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b/>
          <w:sz w:val="28"/>
          <w:szCs w:val="28"/>
        </w:rPr>
        <w:t>Portage Town Council Meeting</w:t>
      </w:r>
    </w:p>
    <w:p>
      <w:pPr>
        <w:jc w:val="center"/>
      </w:pPr>
      <w:r>
        <w:t>Wednesday May 13, 2020</w:t>
      </w:r>
    </w:p>
    <w:p>
      <w:pPr>
        <w:jc w:val="center"/>
      </w:pPr>
      <w:r>
        <w:t>Portage Town Hall</w:t>
      </w:r>
    </w:p>
    <w:p>
      <w:pPr>
        <w:jc w:val="center"/>
      </w:pPr>
      <w:r>
        <w:t>25880 N 9000 W Portage, Utah 84331</w:t>
      </w:r>
    </w:p>
    <w:p>
      <w:pPr>
        <w:jc w:val="center"/>
      </w:pPr>
      <w:r>
        <w:t>Town Minutes</w:t>
      </w:r>
    </w:p>
    <w:p>
      <w:pPr>
        <w:jc w:val="center"/>
        <w:rPr>
          <w:rFonts w:hint="default"/>
          <w:lang w:val="en-US"/>
        </w:rPr>
      </w:pPr>
      <w:r>
        <w:rPr>
          <w:b/>
        </w:rPr>
        <w:t xml:space="preserve">Attendance: </w:t>
      </w:r>
      <w:r>
        <w:t>Mayor Nic Tree, Council Member Tyson Nelson, Council Member Tyson Nielson, Council Member Martina John, Clerk Katherine Munns, Treasurer Debbie Lucas</w:t>
      </w:r>
      <w:r>
        <w:rPr>
          <w:rFonts w:hint="default"/>
          <w:lang w:val="en-US"/>
        </w:rPr>
        <w:t>.</w:t>
      </w:r>
    </w:p>
    <w:p>
      <w:pPr>
        <w:rPr>
          <w:rFonts w:hint="default"/>
          <w:lang w:val="en-US"/>
        </w:rPr>
      </w:pPr>
      <w:r>
        <w:rPr>
          <w:b/>
        </w:rPr>
        <w:t xml:space="preserve">Visitors: </w:t>
      </w:r>
      <w:r>
        <w:t>Grant Smith, Mariah Huggins (left at 6:20),</w:t>
      </w:r>
      <w:r>
        <w:rPr>
          <w:b/>
        </w:rPr>
        <w:t xml:space="preserve"> </w:t>
      </w:r>
      <w:r>
        <w:t>Norma Lasa, and Ed Rogers</w:t>
      </w:r>
      <w:r>
        <w:rPr>
          <w:rFonts w:hint="default"/>
          <w:lang w:val="en-US"/>
        </w:rPr>
        <w:t>, Kelton and Kory Williams, Jay Stockton</w:t>
      </w:r>
    </w:p>
    <w:p>
      <w:pPr>
        <w:jc w:val="center"/>
        <w:rPr>
          <w:b/>
        </w:rPr>
      </w:pPr>
    </w:p>
    <w:p>
      <w:pPr>
        <w:jc w:val="center"/>
        <w:rPr>
          <w:b/>
        </w:rPr>
      </w:pPr>
      <w:r>
        <w:rPr>
          <w:b/>
        </w:rPr>
        <w:t>Opening Ceremony</w:t>
      </w:r>
    </w:p>
    <w:p>
      <w:r>
        <w:rPr>
          <w:b/>
        </w:rPr>
        <w:t xml:space="preserve">Pledge: </w:t>
      </w:r>
      <w:r>
        <w:t>Council Member Nelson</w:t>
      </w:r>
      <w:r>
        <w:rPr>
          <w:b/>
        </w:rPr>
        <w:t xml:space="preserve"> </w:t>
      </w:r>
      <w:r>
        <w:tab/>
      </w:r>
      <w:r>
        <w:tab/>
      </w:r>
      <w:r>
        <w:tab/>
      </w:r>
      <w:r>
        <w:rPr>
          <w:b/>
        </w:rPr>
        <w:t xml:space="preserve">Prayer: </w:t>
      </w:r>
      <w:r>
        <w:t>Council Member Nielson</w:t>
      </w:r>
    </w:p>
    <w:p>
      <w:pPr>
        <w:jc w:val="center"/>
      </w:pPr>
    </w:p>
    <w:p>
      <w:r>
        <w:rPr>
          <w:b/>
          <w:sz w:val="24"/>
        </w:rPr>
        <w:t>1.</w:t>
      </w:r>
      <w:r>
        <w:rPr>
          <w:b/>
        </w:rPr>
        <w:tab/>
      </w:r>
      <w:r>
        <w:t xml:space="preserve">Review and Approval of minutes from March 11, 2020 Town Council Meeting. </w:t>
      </w:r>
    </w:p>
    <w:p>
      <w:pPr>
        <w:rPr>
          <w:b/>
        </w:rPr>
      </w:pPr>
      <w:r>
        <w:rPr>
          <w:b/>
        </w:rPr>
        <w:t>Motion to accept the minutes from March 11, 2020 by Council Member John. Seconded by Council Member Smith. All aye. Motion passed.</w:t>
      </w:r>
    </w:p>
    <w:p>
      <w:pPr>
        <w:rPr>
          <w:b/>
          <w:sz w:val="24"/>
        </w:rPr>
      </w:pPr>
    </w:p>
    <w:p>
      <w:r>
        <w:rPr>
          <w:b/>
          <w:sz w:val="24"/>
        </w:rPr>
        <w:t>2.</w:t>
      </w:r>
      <w:r>
        <w:rPr>
          <w:b/>
        </w:rPr>
        <w:tab/>
      </w:r>
      <w:r>
        <w:t>Review and Approval of March 12, 2020 - May 13, 2020 Bills/Payroll.</w:t>
      </w:r>
    </w:p>
    <w:p>
      <w:pPr>
        <w:rPr>
          <w:b/>
        </w:rPr>
      </w:pPr>
      <w:r>
        <w:rPr>
          <w:b/>
        </w:rPr>
        <w:t>Motion to accept the bills for the town of Portage for March 11, 2020- May 13, 2020 by Council Member Smith. Seconded by Council Member Nielson. All aye. Motion passed.</w:t>
      </w:r>
    </w:p>
    <w:p>
      <w:pPr>
        <w:rPr>
          <w:b/>
        </w:rPr>
      </w:pPr>
    </w:p>
    <w:p>
      <w:r>
        <w:rPr>
          <w:b/>
          <w:sz w:val="24"/>
        </w:rPr>
        <w:t>3.</w:t>
      </w:r>
      <w:r>
        <w:rPr>
          <w:b/>
        </w:rPr>
        <w:tab/>
      </w:r>
      <w:r>
        <w:t xml:space="preserve">Review Financial Report, Bank Reconciliations, and Water adjustments or write-offs.  </w:t>
      </w:r>
    </w:p>
    <w:p>
      <w:r>
        <w:rPr>
          <w:b/>
        </w:rPr>
        <w:t>Mayor Tree:</w:t>
      </w:r>
      <w:r>
        <w:t xml:space="preserve"> Due to last month and different things, just on the budget, we will be amending the budget for this year. We will have to make some changes. That will be for June, and we will also be proposing a new budget and approving that for June also.</w:t>
      </w:r>
    </w:p>
    <w:p>
      <w:r>
        <w:t xml:space="preserve">Some of the changes in the budget will include 4230-Fire Engine (because the town bought a new engine and used insurance on other) and 32222- Building Permit Fees (because the town is collecting the county fees and it is hard to </w:t>
      </w:r>
      <w:r>
        <w:rPr>
          <w:lang w:val="en-US"/>
        </w:rPr>
        <w:t>gauge</w:t>
      </w:r>
      <w:r>
        <w:t xml:space="preserve"> how much money is coming in). The roads budget will stay the same.</w:t>
      </w:r>
    </w:p>
    <w:p>
      <w:pPr>
        <w:rPr>
          <w:b/>
          <w:sz w:val="24"/>
        </w:rPr>
      </w:pPr>
    </w:p>
    <w:p>
      <w:pPr>
        <w:rPr>
          <w:b/>
          <w:sz w:val="24"/>
        </w:rPr>
      </w:pPr>
    </w:p>
    <w:p>
      <w:pPr>
        <w:rPr>
          <w:b/>
          <w:sz w:val="24"/>
        </w:rPr>
      </w:pPr>
    </w:p>
    <w:p>
      <w:pPr>
        <w:rPr>
          <w:b/>
          <w:sz w:val="24"/>
        </w:rPr>
      </w:pPr>
      <w:r>
        <w:rPr>
          <w:b/>
          <w:sz w:val="24"/>
        </w:rPr>
        <w:t>Review of Departments:</w:t>
      </w:r>
    </w:p>
    <w:p>
      <w:pPr>
        <w:rPr>
          <w:b/>
          <w:sz w:val="24"/>
        </w:rPr>
      </w:pPr>
      <w:r>
        <w:rPr>
          <w:b/>
          <w:sz w:val="24"/>
        </w:rPr>
        <w:t>Jump to Planning and Zoning- Martina John</w:t>
      </w:r>
    </w:p>
    <w:p>
      <w:pPr>
        <w:rPr>
          <w:b/>
          <w:sz w:val="24"/>
        </w:rPr>
      </w:pPr>
    </w:p>
    <w:p>
      <w:r>
        <w:rPr>
          <w:b/>
          <w:sz w:val="24"/>
        </w:rPr>
        <w:t>11</w:t>
      </w:r>
      <w:r>
        <w:rPr>
          <w:b/>
        </w:rPr>
        <w:t>.</w:t>
      </w:r>
      <w:r>
        <w:t xml:space="preserve">          Approve Tyson Nelson shed building permit. The document shown was an aerial shot before his house built. It is going to be his barn made out of cinder</w:t>
      </w:r>
      <w:r>
        <w:rPr>
          <w:rFonts w:hint="default"/>
          <w:lang w:val="en-US"/>
        </w:rPr>
        <w:t xml:space="preserve"> </w:t>
      </w:r>
      <w:r>
        <w:t>block and will be used for agricultural use.</w:t>
      </w:r>
    </w:p>
    <w:p>
      <w:pPr>
        <w:rPr>
          <w:b/>
        </w:rPr>
      </w:pPr>
      <w:r>
        <w:rPr>
          <w:b/>
        </w:rPr>
        <w:t>Motion to approve Tyson Nelson’s shed he is going to build on his property by Council Member John. Seconded by Council Member Nielson. All aye. Motion passed.</w:t>
      </w:r>
    </w:p>
    <w:p>
      <w:pPr>
        <w:rPr>
          <w:b/>
        </w:rPr>
      </w:pPr>
    </w:p>
    <w:p>
      <w:r>
        <w:rPr>
          <w:b/>
          <w:sz w:val="24"/>
        </w:rPr>
        <w:t xml:space="preserve">12.       </w:t>
      </w:r>
      <w:r>
        <w:t>Approve Mariah Huggins building permit. She is going to change from a log home to a manufactured home for now. They are going to put it on the property on a temporary foundation until they are ready to build their new home, which she has a permit for. She has been approved for septic as well. She also brought up putting in a fire hydrant and working out the water pressure.</w:t>
      </w:r>
    </w:p>
    <w:p>
      <w:pPr>
        <w:rPr>
          <w:b/>
        </w:rPr>
      </w:pPr>
      <w:r>
        <w:rPr>
          <w:b/>
        </w:rPr>
        <w:t>Motion to approve Mariah Huggins and Steve Huggins can do their building permit for the setting of a manufactured home on a temp foundation while they get things together on their building permit on their other house by Council Member John. Seconded by Council Member Nelson. All aye. Motion passed.</w:t>
      </w:r>
    </w:p>
    <w:p>
      <w:pPr>
        <w:rPr>
          <w:b/>
          <w:sz w:val="24"/>
        </w:rPr>
      </w:pPr>
    </w:p>
    <w:p>
      <w:r>
        <w:rPr>
          <w:b/>
          <w:sz w:val="24"/>
        </w:rPr>
        <w:t>13.</w:t>
      </w:r>
      <w:r>
        <w:rPr>
          <w:b/>
          <w:sz w:val="24"/>
        </w:rPr>
        <w:tab/>
      </w:r>
      <w:r>
        <w:t xml:space="preserve">Approve Williams building permit. </w:t>
      </w:r>
    </w:p>
    <w:p>
      <w:r>
        <w:t xml:space="preserve"> </w:t>
      </w:r>
      <w:r>
        <w:rPr>
          <w:b/>
        </w:rPr>
        <w:t xml:space="preserve"> Jay Stock</w:t>
      </w:r>
      <w:r>
        <w:rPr>
          <w:rFonts w:hint="default"/>
          <w:b/>
          <w:lang w:val="en-US"/>
        </w:rPr>
        <w:t>ton</w:t>
      </w:r>
      <w:r>
        <w:rPr>
          <w:b/>
        </w:rPr>
        <w:t xml:space="preserve"> with Sierra Homes:</w:t>
      </w:r>
      <w:r>
        <w:t xml:space="preserve"> So at planning commission we didn’t meet the ordinance because the lot was too small, so we have gone back and have done a new legal on it, and so it is up to the two acres now. So if you guys choose to approve it then we would just need the city to sign these documents along with these so they can be notarized and be recorded for that lot size. </w:t>
      </w:r>
    </w:p>
    <w:p>
      <w:r>
        <w:t>The name of the building permit is currently under Sierra Homes but will be deeded over to the Williams. They will be building a home next to the old Harris shop. The 30ft set backs have been accepted and updated. There is currently an issue with the address and it was agreed upon that they will call the county and get the right address on the permit. The town will need to sign the new legal description saying that they are ok with the 2 acre lot now being adjusted to that and get it notarized.</w:t>
      </w:r>
    </w:p>
    <w:p>
      <w:pPr>
        <w:rPr>
          <w:b/>
        </w:rPr>
      </w:pPr>
      <w:r>
        <w:rPr>
          <w:b/>
        </w:rPr>
        <w:t>Motion to approve with the contingency that after the quick claim deed for the boundary line adjustment is notarized and recorded and added to description of the property which we already have the new legal description for the parcel (parcel # 080400058) and also Sierra Homes will be changed on the building permit. That will be emailed to be printed off and sign, and then emailed to the county for you and a letter for septic permit ok. Seconded by Council Member Nielson. All aye. Motion passed.</w:t>
      </w:r>
    </w:p>
    <w:p>
      <w:pPr>
        <w:rPr>
          <w:b/>
        </w:rPr>
      </w:pPr>
      <w:r>
        <w:rPr>
          <w:b/>
          <w:sz w:val="24"/>
        </w:rPr>
        <w:t>14.</w:t>
      </w:r>
      <w:r>
        <w:rPr>
          <w:b/>
          <w:sz w:val="24"/>
        </w:rPr>
        <w:tab/>
      </w:r>
      <w:r>
        <w:t xml:space="preserve">Approve new Planning and Zoning commission member. </w:t>
      </w:r>
    </w:p>
    <w:p>
      <w:pPr>
        <w:rPr>
          <w:b/>
        </w:rPr>
      </w:pPr>
      <w:r>
        <w:rPr>
          <w:b/>
        </w:rPr>
        <w:t>Motion to accept Ed Rodgers as the new Planning and Zoning commission member. Seconded by Council Member Smith. All aye. Motion passed.</w:t>
      </w:r>
    </w:p>
    <w:p>
      <w:pPr>
        <w:rPr>
          <w:b/>
          <w:sz w:val="24"/>
        </w:rPr>
      </w:pPr>
      <w:r>
        <w:rPr>
          <w:b/>
          <w:sz w:val="24"/>
        </w:rPr>
        <w:t>Jumped to Roads- Lesley Smith</w:t>
      </w:r>
    </w:p>
    <w:p>
      <w:r>
        <w:rPr>
          <w:b/>
          <w:sz w:val="24"/>
        </w:rPr>
        <w:t>6.</w:t>
      </w:r>
      <w:r>
        <w:rPr>
          <w:b/>
          <w:sz w:val="24"/>
        </w:rPr>
        <w:tab/>
      </w:r>
      <w:r>
        <w:t>Discussion on asking for more police presence on 8800 S. as well as the child at play sign, and asking if the town could get a small trailer to tell people how fast they are going. (This discussion was talked about at the end of #7)</w:t>
      </w:r>
    </w:p>
    <w:p>
      <w:pPr>
        <w:jc w:val="center"/>
        <w:rPr>
          <w:b/>
        </w:rPr>
      </w:pPr>
      <w:r>
        <w:rPr>
          <w:b/>
        </w:rPr>
        <w:t>Town Fire Alarm went off at 6:40. Mayor Tree, Sgt. Borrow, and Ed Rodgers left.</w:t>
      </w:r>
    </w:p>
    <w:p>
      <w:pPr>
        <w:jc w:val="center"/>
        <w:rPr>
          <w:b/>
        </w:rPr>
      </w:pPr>
      <w:r>
        <w:rPr>
          <w:b/>
        </w:rPr>
        <w:t>Mayor Tree and Ed Rodgers came back at 6:45</w:t>
      </w:r>
    </w:p>
    <w:p>
      <w:pPr>
        <w:jc w:val="center"/>
        <w:rPr>
          <w:b/>
        </w:rPr>
      </w:pPr>
      <w:r>
        <w:rPr>
          <w:b/>
        </w:rPr>
        <w:t>Sgt. Borrow came back at 6:50</w:t>
      </w:r>
    </w:p>
    <w:p>
      <w:r>
        <w:rPr>
          <w:b/>
          <w:sz w:val="24"/>
        </w:rPr>
        <w:t>7</w:t>
      </w:r>
      <w:r>
        <w:rPr>
          <w:b/>
        </w:rPr>
        <w:t>.</w:t>
      </w:r>
      <w:r>
        <w:rPr>
          <w:b/>
        </w:rPr>
        <w:tab/>
      </w:r>
      <w:r>
        <w:t>Budget-Pay for what is owed this year. Below is the document that was presented by Council Member Smith on the Transportation Corridor Fund.</w:t>
      </w:r>
    </w:p>
    <w:p>
      <w:pPr>
        <w:rPr>
          <w:b/>
        </w:rPr>
      </w:pPr>
      <w:r>
        <w:rPr>
          <w:b/>
        </w:rPr>
        <w:t>Fund</w:t>
      </w:r>
      <w:r>
        <w:rPr>
          <w:b/>
        </w:rPr>
        <w:tab/>
      </w:r>
      <w:r>
        <w:rPr>
          <w:b/>
        </w:rPr>
        <w:tab/>
      </w:r>
      <w:r>
        <w:rPr>
          <w:b/>
        </w:rPr>
        <w:tab/>
      </w:r>
      <w:r>
        <w:rPr>
          <w:b/>
        </w:rPr>
        <w:tab/>
      </w:r>
      <w:r>
        <w:rPr>
          <w:b/>
        </w:rPr>
        <w:tab/>
      </w:r>
      <w:r>
        <w:rPr>
          <w:b/>
        </w:rPr>
        <w:tab/>
      </w:r>
      <w:r>
        <w:rPr>
          <w:b/>
        </w:rPr>
        <w:t>$350,000</w:t>
      </w:r>
    </w:p>
    <w:p>
      <w:r>
        <w:t>LaGrande/Kilgore Asphalt</w:t>
      </w:r>
      <w:r>
        <w:tab/>
      </w:r>
      <w:r>
        <w:tab/>
      </w:r>
      <w:r>
        <w:tab/>
      </w:r>
      <w:r>
        <w:t>-$233,395.43 (paid out of the fund)</w:t>
      </w:r>
    </w:p>
    <w:p>
      <w:r>
        <w:t>LaGrande/Kilgore Shoulder Gravel</w:t>
      </w:r>
      <w:r>
        <w:tab/>
      </w:r>
      <w:r>
        <w:tab/>
      </w:r>
      <w:r>
        <w:t>-$11,855.00 (paid out of the fund)</w:t>
      </w:r>
    </w:p>
    <w:p>
      <w:pPr>
        <w:ind w:left="3600" w:hanging="3600"/>
      </w:pPr>
      <w:r>
        <w:t>Contech Pipes</w:t>
      </w:r>
      <w:r>
        <w:tab/>
      </w:r>
      <w:r>
        <w:tab/>
      </w:r>
      <w:r>
        <w:t>-$37,124.56(paid out of the fund, but should receive back pay because of unused pipes)</w:t>
      </w:r>
    </w:p>
    <w:p>
      <w:pPr>
        <w:ind w:left="3600" w:hanging="3600"/>
      </w:pPr>
      <w:r>
        <w:t>Box Elder Rd Dept to Date</w:t>
      </w:r>
      <w:r>
        <w:tab/>
      </w:r>
      <w:r>
        <w:tab/>
      </w:r>
      <w:r>
        <w:t>-$163,984.43 (amount we owe)</w:t>
      </w:r>
    </w:p>
    <w:p>
      <w:pPr>
        <w:ind w:left="3600" w:hanging="3600"/>
      </w:pPr>
    </w:p>
    <w:p>
      <w:pPr>
        <w:ind w:left="3600" w:hanging="3600"/>
      </w:pPr>
      <w:r>
        <w:t>TOTAL TO DATE (still owe)</w:t>
      </w:r>
      <w:r>
        <w:tab/>
      </w:r>
      <w:r>
        <w:tab/>
      </w:r>
      <w:r>
        <w:tab/>
      </w:r>
      <w:r>
        <w:tab/>
      </w:r>
      <w:r>
        <w:tab/>
      </w:r>
      <w:r>
        <w:t>$96,359.42</w:t>
      </w:r>
    </w:p>
    <w:p>
      <w:pPr>
        <w:ind w:left="3600" w:hanging="3600"/>
      </w:pPr>
      <w:r>
        <w:t>FINISH OFF SHOULDER WORK &amp; CEMENT WORK (FALL, not done yet)</w:t>
      </w:r>
      <w:r>
        <w:tab/>
      </w:r>
      <w:r>
        <w:t>$25,000</w:t>
      </w:r>
    </w:p>
    <w:p>
      <w:pPr>
        <w:pBdr>
          <w:bottom w:val="single" w:color="auto" w:sz="6" w:space="1"/>
        </w:pBdr>
        <w:ind w:left="3600" w:hanging="3600"/>
      </w:pPr>
      <w:r>
        <w:t>MOWING COUNTY (FALL, net due)</w:t>
      </w:r>
      <w:r>
        <w:tab/>
      </w:r>
      <w:r>
        <w:tab/>
      </w:r>
      <w:r>
        <w:tab/>
      </w:r>
      <w:r>
        <w:tab/>
      </w:r>
      <w:r>
        <w:tab/>
      </w:r>
      <w:r>
        <w:t>$122,000</w:t>
      </w:r>
    </w:p>
    <w:p>
      <w:pPr>
        <w:ind w:left="3600" w:hanging="3600"/>
        <w:rPr>
          <w:b/>
        </w:rPr>
      </w:pPr>
      <w:r>
        <w:rPr>
          <w:b/>
        </w:rPr>
        <w:t>2019/2020</w:t>
      </w:r>
      <w:r>
        <w:rPr>
          <w:b/>
        </w:rPr>
        <w:tab/>
      </w:r>
      <w:r>
        <w:rPr>
          <w:b/>
        </w:rPr>
        <w:tab/>
      </w:r>
      <w:r>
        <w:rPr>
          <w:b/>
        </w:rPr>
        <w:tab/>
      </w:r>
      <w:r>
        <w:rPr>
          <w:b/>
        </w:rPr>
        <w:t>2020/2021</w:t>
      </w:r>
    </w:p>
    <w:p>
      <w:pPr>
        <w:ind w:left="3600" w:hanging="3600"/>
      </w:pPr>
      <w:r>
        <w:t>Town pay $55,000 (pay county now)</w:t>
      </w:r>
      <w:r>
        <w:tab/>
      </w:r>
      <w:r>
        <w:tab/>
      </w:r>
      <w:r>
        <w:tab/>
      </w:r>
      <w:r>
        <w:t>$67,000 (what is left over)</w:t>
      </w:r>
    </w:p>
    <w:p>
      <w:pPr>
        <w:ind w:left="3600" w:hanging="3600"/>
      </w:pPr>
    </w:p>
    <w:p>
      <w:pPr>
        <w:ind w:left="3600" w:hanging="3600"/>
      </w:pPr>
    </w:p>
    <w:p>
      <w:pPr>
        <w:ind w:left="3600" w:hanging="3600"/>
      </w:pPr>
      <w:r>
        <w:t>Requesting from COB</w:t>
      </w:r>
      <w:r>
        <w:tab/>
      </w:r>
      <w:r>
        <w:t>$40,000 (if amount denied Council Member Smith will ask for a 25% discount applied)</w:t>
      </w:r>
    </w:p>
    <w:p>
      <w:pPr>
        <w:ind w:left="3600" w:hanging="3600"/>
      </w:pPr>
      <w:r>
        <w:t>Restricted Road Acct</w:t>
      </w:r>
      <w:r>
        <w:tab/>
      </w:r>
      <w:r>
        <w:t>$37,080</w:t>
      </w:r>
    </w:p>
    <w:p>
      <w:r>
        <w:t>Council Member Smith went over her budget and what she would like to see down with the roads. Something on the top of her list is to fill in some pot holes and gravel several side streets.</w:t>
      </w:r>
    </w:p>
    <w:p>
      <w:r>
        <w:rPr>
          <w:b/>
        </w:rPr>
        <w:t>Motion to pass $55,000 for Transportation Corridor Fund which would pay for half to the Box Elder County Road department by Council Member Smith. Seconded by Council Member Nielson. All aye. Motion Passed.</w:t>
      </w:r>
    </w:p>
    <w:p>
      <w:pPr>
        <w:rPr>
          <w:b/>
        </w:rPr>
      </w:pPr>
    </w:p>
    <w:p>
      <w:pPr>
        <w:rPr>
          <w:sz w:val="24"/>
        </w:rPr>
      </w:pPr>
      <w:r>
        <w:rPr>
          <w:b/>
          <w:sz w:val="24"/>
        </w:rPr>
        <w:t>8.</w:t>
      </w:r>
      <w:r>
        <w:rPr>
          <w:b/>
          <w:sz w:val="24"/>
        </w:rPr>
        <w:tab/>
      </w:r>
      <w:r>
        <w:t xml:space="preserve">Discussion to advertise for mowing. It was briefly discussed about advertising </w:t>
      </w:r>
      <w:r>
        <w:rPr>
          <w:sz w:val="24"/>
        </w:rPr>
        <w:t>and it was decided to bring it on the June agenda. (This was discussed during #7 at the end)</w:t>
      </w:r>
    </w:p>
    <w:p>
      <w:pPr>
        <w:rPr>
          <w:sz w:val="24"/>
        </w:rPr>
      </w:pPr>
    </w:p>
    <w:p>
      <w:pPr>
        <w:rPr>
          <w:b/>
          <w:sz w:val="24"/>
        </w:rPr>
      </w:pPr>
      <w:r>
        <w:rPr>
          <w:b/>
          <w:sz w:val="24"/>
        </w:rPr>
        <w:t>Jump to Water- Tyson Nelson</w:t>
      </w:r>
    </w:p>
    <w:p>
      <w:r>
        <w:rPr>
          <w:b/>
          <w:sz w:val="24"/>
        </w:rPr>
        <w:t>5.</w:t>
      </w:r>
      <w:r>
        <w:rPr>
          <w:b/>
          <w:sz w:val="24"/>
        </w:rPr>
        <w:tab/>
      </w:r>
      <w:r>
        <w:t>Hire and vote on new water meter reader. There was 2 applicants for the meter reader job.</w:t>
      </w:r>
    </w:p>
    <w:p>
      <w:pPr>
        <w:rPr>
          <w:b/>
        </w:rPr>
      </w:pPr>
      <w:r>
        <w:rPr>
          <w:b/>
        </w:rPr>
        <w:t>Motion to hire Brogan Hall to read the meters for 2020 by Council Member Nelson. Seconded by Council Member Smith. All aye. Motion approved.</w:t>
      </w:r>
    </w:p>
    <w:p>
      <w:pPr>
        <w:rPr>
          <w:b/>
        </w:rPr>
      </w:pPr>
    </w:p>
    <w:p>
      <w:pPr>
        <w:rPr>
          <w:b/>
          <w:sz w:val="24"/>
        </w:rPr>
      </w:pPr>
      <w:r>
        <w:rPr>
          <w:b/>
          <w:sz w:val="24"/>
        </w:rPr>
        <w:t>Jump back to #4</w:t>
      </w:r>
    </w:p>
    <w:p>
      <w:r>
        <w:rPr>
          <w:b/>
          <w:sz w:val="24"/>
        </w:rPr>
        <w:t>4.</w:t>
      </w:r>
      <w:r>
        <w:rPr>
          <w:b/>
          <w:sz w:val="24"/>
        </w:rPr>
        <w:tab/>
      </w:r>
      <w:r>
        <w:t>Approve Water Resolution 2020-2, water rates. It is the same as last year except one exception is highlighted about irrigation that they will contact Tyson. It talks about buying bulk water for the yards to help keep them green. The deadline will be the end of June. Council Member John also brought up that at some point the town council needs to add the stock water uses to the documents.</w:t>
      </w:r>
    </w:p>
    <w:p>
      <w:pPr>
        <w:rPr>
          <w:b/>
        </w:rPr>
      </w:pPr>
      <w:r>
        <w:rPr>
          <w:b/>
        </w:rPr>
        <w:t>Motion to approve resolution 2020-2, water rates for 2020. Roll Call:</w:t>
      </w:r>
    </w:p>
    <w:p>
      <w:pPr>
        <w:rPr>
          <w:b/>
        </w:rPr>
      </w:pPr>
      <w:r>
        <w:rPr>
          <w:b/>
        </w:rPr>
        <w:tab/>
      </w:r>
      <w:r>
        <w:rPr>
          <w:b/>
        </w:rPr>
        <w:t>Council Member Tyson Nelson- Aye</w:t>
      </w:r>
    </w:p>
    <w:p>
      <w:pPr>
        <w:rPr>
          <w:b/>
        </w:rPr>
      </w:pPr>
      <w:r>
        <w:rPr>
          <w:b/>
        </w:rPr>
        <w:tab/>
      </w:r>
      <w:r>
        <w:rPr>
          <w:b/>
        </w:rPr>
        <w:t>Council Member Tyson Nielson- Aye</w:t>
      </w:r>
    </w:p>
    <w:p>
      <w:pPr>
        <w:rPr>
          <w:b/>
        </w:rPr>
      </w:pPr>
      <w:r>
        <w:rPr>
          <w:b/>
        </w:rPr>
        <w:tab/>
      </w:r>
      <w:r>
        <w:rPr>
          <w:b/>
        </w:rPr>
        <w:t>Council Member Martina John- Aye</w:t>
      </w:r>
    </w:p>
    <w:p>
      <w:pPr>
        <w:rPr>
          <w:b/>
        </w:rPr>
      </w:pPr>
      <w:r>
        <w:rPr>
          <w:b/>
        </w:rPr>
        <w:tab/>
      </w:r>
      <w:r>
        <w:rPr>
          <w:b/>
        </w:rPr>
        <w:t>Council Member Lesley Smith- Aye</w:t>
      </w:r>
    </w:p>
    <w:p>
      <w:pPr>
        <w:rPr>
          <w:b/>
          <w:sz w:val="24"/>
        </w:rPr>
      </w:pPr>
      <w:r>
        <w:rPr>
          <w:b/>
        </w:rPr>
        <w:tab/>
      </w:r>
      <w:r>
        <w:rPr>
          <w:b/>
        </w:rPr>
        <w:t>Mayor Nick Tree- Aye</w:t>
      </w:r>
    </w:p>
    <w:p>
      <w:pPr>
        <w:rPr>
          <w:b/>
          <w:sz w:val="24"/>
        </w:rPr>
      </w:pPr>
      <w:r>
        <w:rPr>
          <w:b/>
          <w:sz w:val="24"/>
        </w:rPr>
        <w:t>Parks- Tyson Nielson</w:t>
      </w:r>
    </w:p>
    <w:p>
      <w:pPr>
        <w:ind w:firstLine="720"/>
      </w:pPr>
      <w:r>
        <w:t>None</w:t>
      </w:r>
    </w:p>
    <w:p>
      <w:pPr>
        <w:rPr>
          <w:b/>
          <w:sz w:val="24"/>
        </w:rPr>
      </w:pPr>
      <w:r>
        <w:rPr>
          <w:b/>
          <w:sz w:val="24"/>
        </w:rPr>
        <w:t>Fire Department- None</w:t>
      </w:r>
    </w:p>
    <w:p>
      <w:pPr>
        <w:rPr>
          <w:b/>
        </w:rPr>
      </w:pPr>
      <w:r>
        <w:rPr>
          <w:b/>
          <w:sz w:val="24"/>
        </w:rPr>
        <w:t>Sgt. Bennett- Call out report- None</w:t>
      </w:r>
    </w:p>
    <w:p>
      <w:pPr>
        <w:rPr>
          <w:b/>
        </w:rPr>
      </w:pPr>
      <w:r>
        <w:rPr>
          <w:b/>
        </w:rPr>
        <w:t>Motion to adjourn by Council Member Nielson. Seconded by Council Member Nelson. All aye. Motion approved.</w:t>
      </w:r>
    </w:p>
    <w:p>
      <w:pPr>
        <w:rPr>
          <w:b/>
        </w:rPr>
      </w:pPr>
      <w:r>
        <w:rPr>
          <w:b/>
        </w:rPr>
        <w:t>Adjournment at 6:55 pm</w:t>
      </w:r>
    </w:p>
    <w:p/>
    <w:p>
      <w:pPr>
        <w:rPr>
          <w:rFonts w:hint="default"/>
          <w:lang w:val="en-US"/>
        </w:rPr>
      </w:pPr>
      <w:r>
        <w:rPr>
          <w:rFonts w:hint="default"/>
          <w:lang w:val="en-US"/>
        </w:rPr>
        <w:t>______________________________</w:t>
      </w:r>
      <w:r>
        <w:rPr>
          <w:rFonts w:hint="default"/>
          <w:lang w:val="en-US"/>
        </w:rPr>
        <w:tab/>
        <w:t/>
      </w:r>
      <w:r>
        <w:rPr>
          <w:rFonts w:hint="default"/>
          <w:lang w:val="en-US"/>
        </w:rPr>
        <w:tab/>
        <w:t/>
      </w:r>
      <w:r>
        <w:rPr>
          <w:rFonts w:hint="default"/>
          <w:lang w:val="en-US"/>
        </w:rPr>
        <w:tab/>
        <w:t>_______________________________</w:t>
      </w:r>
    </w:p>
    <w:p>
      <w:pPr>
        <w:rPr>
          <w:rFonts w:hint="default"/>
          <w:lang w:val="en-US"/>
        </w:rPr>
      </w:pPr>
      <w:r>
        <w:rPr>
          <w:rFonts w:hint="default"/>
          <w:lang w:val="en-US"/>
        </w:rPr>
        <w:t>Katherine Munns:Portage Clerk</w:t>
      </w:r>
      <w:r>
        <w:rPr>
          <w:rFonts w:hint="default"/>
          <w:lang w:val="en-US"/>
        </w:rPr>
        <w:tab/>
        <w:t/>
      </w:r>
      <w:r>
        <w:rPr>
          <w:rFonts w:hint="default"/>
          <w:lang w:val="en-US"/>
        </w:rPr>
        <w:tab/>
        <w:t/>
      </w:r>
      <w:r>
        <w:rPr>
          <w:rFonts w:hint="default"/>
          <w:lang w:val="en-US"/>
        </w:rPr>
        <w:tab/>
        <w:t/>
      </w:r>
      <w:r>
        <w:rPr>
          <w:rFonts w:hint="default"/>
          <w:lang w:val="en-US"/>
        </w:rPr>
        <w:tab/>
        <w:t>Nicolas Tree:Portage Mayor</w:t>
      </w:r>
      <w:bookmarkStart w:id="0" w:name="_GoBack"/>
      <w:bookmarkEnd w:id="0"/>
    </w:p>
    <w:sectPr>
      <w:footerReference r:id="rId3" w:type="default"/>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22"/>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4</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SVju0AAAAAUBAAAPAAAAAAAAAAEAIAAAACIAAABkcnMvZG93bnJldi54&#10;bWxQSwECFAAUAAAACACHTuJA2hmdFQICAAASBAAADgAAAAAAAAABACAAAAAfAQAAZHJzL2Uyb0Rv&#10;Yy54bWxQSwUGAAAAAAYABgBZAQAAkwUAAAAA&#10;">
              <v:fill on="f" focussize="0,0"/>
              <v:stroke on="f" weight="0.5pt"/>
              <v:imagedata o:title=""/>
              <o:lock v:ext="edit" aspectratio="f"/>
              <v:textbox inset="0mm,0mm,0mm,0mm" style="mso-fit-shape-to-text:t;">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4</w:t>
                    </w:r>
                    <w:r>
                      <w:rPr>
                        <w:lang w:val="en-US"/>
                      </w:rPr>
                      <w:fldChar w:fldCharType="end"/>
                    </w:r>
                  </w:p>
                </w:txbxContent>
              </v:textbox>
            </v:shape>
          </w:pict>
        </mc:Fallback>
      </mc:AlternateContent>
    </w:r>
    <w:r>
      <w:rPr>
        <w:rFonts w:hint="default"/>
        <w:lang w:val="en-US"/>
      </w:rPr>
      <w:t>Town Council 5-13-2020</w:t>
    </w:r>
    <w:r>
      <w:rPr>
        <w:rFonts w:hint="default"/>
        <w:lang w:val="en-US"/>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5B3"/>
    <w:rsid w:val="0001368F"/>
    <w:rsid w:val="00046878"/>
    <w:rsid w:val="000B5408"/>
    <w:rsid w:val="001B490B"/>
    <w:rsid w:val="0027024A"/>
    <w:rsid w:val="002D2BC3"/>
    <w:rsid w:val="00312B35"/>
    <w:rsid w:val="00334004"/>
    <w:rsid w:val="003620F8"/>
    <w:rsid w:val="00466880"/>
    <w:rsid w:val="005B2EBA"/>
    <w:rsid w:val="006255ED"/>
    <w:rsid w:val="006E5A02"/>
    <w:rsid w:val="0072316B"/>
    <w:rsid w:val="00774FAA"/>
    <w:rsid w:val="008779BC"/>
    <w:rsid w:val="009670EF"/>
    <w:rsid w:val="009B2081"/>
    <w:rsid w:val="00A1746C"/>
    <w:rsid w:val="00AF2B8C"/>
    <w:rsid w:val="00B05196"/>
    <w:rsid w:val="00B73ECA"/>
    <w:rsid w:val="00C0209F"/>
    <w:rsid w:val="00CC48E0"/>
    <w:rsid w:val="00DB55B3"/>
    <w:rsid w:val="00E80219"/>
    <w:rsid w:val="00F25775"/>
    <w:rsid w:val="00F66D08"/>
    <w:rsid w:val="00FA60E1"/>
    <w:rsid w:val="2A31196A"/>
    <w:rsid w:val="762B179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qFormat/>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C5E4A1-2DD7-4270-B12F-838CF544D4B2}">
  <ds:schemaRefs/>
</ds:datastoreItem>
</file>

<file path=docProps/app.xml><?xml version="1.0" encoding="utf-8"?>
<Properties xmlns="http://schemas.openxmlformats.org/officeDocument/2006/extended-properties" xmlns:vt="http://schemas.openxmlformats.org/officeDocument/2006/docPropsVTypes">
  <Template>Normal</Template>
  <Pages>4</Pages>
  <Words>1078</Words>
  <Characters>6150</Characters>
  <Lines>51</Lines>
  <Paragraphs>14</Paragraphs>
  <TotalTime>199</TotalTime>
  <ScaleCrop>false</ScaleCrop>
  <LinksUpToDate>false</LinksUpToDate>
  <CharactersWithSpaces>7214</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2020-06-03T17:45:00Z</dcterms:created>
  <dc:creator>Trevor Siebert</dc:creator>
  <cp:lastModifiedBy>Keith</cp:lastModifiedBy>
  <dcterms:modified xsi:type="dcterms:W3CDTF">2020-06-10T18:22:54Z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