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4076501C" w:rsidR="005614FB" w:rsidRPr="00BB6AE9" w:rsidRDefault="006A3D75" w:rsidP="00634E3C">
      <w:pPr>
        <w:jc w:val="center"/>
        <w:rPr>
          <w:rFonts w:asciiTheme="majorHAnsi" w:hAnsiTheme="majorHAnsi" w:cstheme="minorHAnsi"/>
          <w:b/>
          <w:bCs/>
          <w:sz w:val="28"/>
        </w:rPr>
      </w:pPr>
      <w:r>
        <w:rPr>
          <w:rFonts w:asciiTheme="majorHAnsi" w:hAnsiTheme="majorHAnsi" w:cstheme="minorHAnsi"/>
          <w:b/>
          <w:bCs/>
          <w:sz w:val="28"/>
        </w:rPr>
        <w:t>May 20</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04F7E730" w:rsidR="005614FB" w:rsidRPr="00B47987" w:rsidRDefault="00095352" w:rsidP="00634E3C">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8A4938">
        <w:rPr>
          <w:rFonts w:asciiTheme="minorHAnsi" w:hAnsiTheme="minorHAnsi" w:cstheme="minorHAnsi"/>
          <w:sz w:val="22"/>
          <w:szCs w:val="22"/>
        </w:rPr>
        <w:t>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w:t>
      </w:r>
      <w:r w:rsidR="00EF2C64">
        <w:rPr>
          <w:rFonts w:asciiTheme="minorHAnsi" w:hAnsiTheme="minorHAnsi" w:cstheme="minorHAnsi"/>
          <w:sz w:val="22"/>
          <w:szCs w:val="22"/>
        </w:rPr>
        <w:t xml:space="preserve">and was </w:t>
      </w:r>
      <w:r w:rsidR="005614FB" w:rsidRPr="00B47987">
        <w:rPr>
          <w:rFonts w:asciiTheme="minorHAnsi" w:hAnsiTheme="minorHAnsi" w:cstheme="minorHAnsi"/>
          <w:sz w:val="22"/>
          <w:szCs w:val="22"/>
        </w:rPr>
        <w:t xml:space="preserve">conducted by </w:t>
      </w:r>
      <w:r w:rsidR="00A026B6">
        <w:rPr>
          <w:rFonts w:asciiTheme="minorHAnsi" w:hAnsiTheme="minorHAnsi" w:cstheme="minorHAnsi"/>
          <w:sz w:val="22"/>
          <w:szCs w:val="22"/>
        </w:rPr>
        <w:t>Chair</w:t>
      </w:r>
      <w:r w:rsidR="007B08F9">
        <w:rPr>
          <w:rFonts w:asciiTheme="minorHAnsi" w:hAnsiTheme="minorHAnsi" w:cstheme="minorHAnsi"/>
          <w:sz w:val="22"/>
          <w:szCs w:val="22"/>
        </w:rPr>
        <w:t>person</w:t>
      </w:r>
      <w:r w:rsidR="00A026B6">
        <w:rPr>
          <w:rFonts w:asciiTheme="minorHAnsi" w:hAnsiTheme="minorHAnsi" w:cstheme="minorHAnsi"/>
          <w:sz w:val="22"/>
          <w:szCs w:val="22"/>
        </w:rPr>
        <w:t xml:space="preserve">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w:t>
      </w:r>
    </w:p>
    <w:p w14:paraId="51166C7E" w14:textId="77777777" w:rsidR="005614FB" w:rsidRPr="00B47987" w:rsidRDefault="005614FB" w:rsidP="00634E3C">
      <w:pPr>
        <w:pStyle w:val="Heading1"/>
        <w:rPr>
          <w:rFonts w:asciiTheme="minorHAnsi" w:hAnsiTheme="minorHAnsi" w:cstheme="minorHAnsi"/>
          <w:sz w:val="22"/>
          <w:szCs w:val="22"/>
        </w:rPr>
      </w:pPr>
    </w:p>
    <w:p w14:paraId="644D0BD7" w14:textId="77777777" w:rsidR="005614FB" w:rsidRPr="00B47987" w:rsidRDefault="005614FB" w:rsidP="00634E3C">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14:paraId="7ACC30C9" w14:textId="04E48FA4" w:rsidR="00D57595" w:rsidRPr="00B47987" w:rsidRDefault="009552CD" w:rsidP="00634E3C">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6F3DB0">
        <w:rPr>
          <w:rFonts w:asciiTheme="minorHAnsi" w:hAnsiTheme="minorHAnsi" w:cstheme="minorHAnsi"/>
          <w:sz w:val="22"/>
          <w:szCs w:val="22"/>
        </w:rPr>
        <w:t xml:space="preserve"> Derek Grange</w:t>
      </w:r>
      <w:r w:rsidR="009C436F">
        <w:rPr>
          <w:rFonts w:asciiTheme="minorHAnsi" w:hAnsiTheme="minorHAnsi" w:cstheme="minorHAnsi"/>
          <w:sz w:val="22"/>
          <w:szCs w:val="22"/>
        </w:rPr>
        <w:t>, and Rachel Erickson</w:t>
      </w:r>
    </w:p>
    <w:p w14:paraId="06788EA0" w14:textId="77777777" w:rsidR="002C6BD0" w:rsidRPr="00B47987" w:rsidRDefault="002C6BD0" w:rsidP="00634E3C">
      <w:pPr>
        <w:pStyle w:val="Heading1"/>
        <w:rPr>
          <w:rFonts w:asciiTheme="minorHAnsi" w:hAnsiTheme="minorHAnsi" w:cstheme="minorHAnsi"/>
          <w:sz w:val="22"/>
          <w:szCs w:val="22"/>
        </w:rPr>
      </w:pPr>
    </w:p>
    <w:p w14:paraId="5A04507D" w14:textId="77777777" w:rsidR="00891F36" w:rsidRPr="00B47987" w:rsidRDefault="00891F36" w:rsidP="00634E3C">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14:paraId="7290A65F" w14:textId="1EFCEDAA" w:rsidR="002E2137" w:rsidRDefault="001201DA" w:rsidP="00634E3C">
      <w:pPr>
        <w:rPr>
          <w:rFonts w:asciiTheme="minorHAnsi" w:hAnsiTheme="minorHAnsi"/>
          <w:sz w:val="22"/>
          <w:szCs w:val="22"/>
        </w:rPr>
      </w:pPr>
      <w:r>
        <w:rPr>
          <w:rFonts w:asciiTheme="minorHAnsi" w:hAnsiTheme="minorHAnsi"/>
          <w:sz w:val="22"/>
          <w:szCs w:val="22"/>
        </w:rPr>
        <w:t xml:space="preserve">Council Member Brandon Buck, </w:t>
      </w:r>
      <w:r w:rsidR="008A4938">
        <w:rPr>
          <w:rFonts w:asciiTheme="minorHAnsi" w:hAnsiTheme="minorHAnsi"/>
          <w:sz w:val="22"/>
          <w:szCs w:val="22"/>
        </w:rPr>
        <w:t>PZ Secret</w:t>
      </w:r>
      <w:r w:rsidR="00963697">
        <w:rPr>
          <w:rFonts w:asciiTheme="minorHAnsi" w:hAnsiTheme="minorHAnsi"/>
          <w:sz w:val="22"/>
          <w:szCs w:val="22"/>
        </w:rPr>
        <w:t>a</w:t>
      </w:r>
      <w:r w:rsidR="008A4938">
        <w:rPr>
          <w:rFonts w:asciiTheme="minorHAnsi" w:hAnsiTheme="minorHAnsi"/>
          <w:sz w:val="22"/>
          <w:szCs w:val="22"/>
        </w:rPr>
        <w:t>ry Melinda Lee</w:t>
      </w:r>
      <w:r>
        <w:rPr>
          <w:rFonts w:asciiTheme="minorHAnsi" w:hAnsiTheme="minorHAnsi"/>
          <w:sz w:val="22"/>
          <w:szCs w:val="22"/>
        </w:rPr>
        <w:t>,</w:t>
      </w:r>
      <w:r w:rsidR="0088725E">
        <w:rPr>
          <w:rFonts w:asciiTheme="minorHAnsi" w:hAnsiTheme="minorHAnsi"/>
          <w:sz w:val="22"/>
          <w:szCs w:val="22"/>
        </w:rPr>
        <w:t xml:space="preserve"> Mark Murray, Rusty Shelton,</w:t>
      </w:r>
      <w:r w:rsidR="008E6EA1">
        <w:rPr>
          <w:rFonts w:asciiTheme="minorHAnsi" w:hAnsiTheme="minorHAnsi"/>
          <w:sz w:val="22"/>
          <w:szCs w:val="22"/>
        </w:rPr>
        <w:t xml:space="preserve"> Alex </w:t>
      </w:r>
      <w:proofErr w:type="spellStart"/>
      <w:r w:rsidR="008E6EA1">
        <w:rPr>
          <w:rFonts w:asciiTheme="minorHAnsi" w:hAnsiTheme="minorHAnsi"/>
          <w:sz w:val="22"/>
          <w:szCs w:val="22"/>
        </w:rPr>
        <w:t>Bearnson</w:t>
      </w:r>
      <w:proofErr w:type="spellEnd"/>
      <w:r w:rsidR="008E6EA1">
        <w:rPr>
          <w:rFonts w:asciiTheme="minorHAnsi" w:hAnsiTheme="minorHAnsi"/>
          <w:sz w:val="22"/>
          <w:szCs w:val="22"/>
        </w:rPr>
        <w:t xml:space="preserve">, Julie </w:t>
      </w:r>
      <w:proofErr w:type="spellStart"/>
      <w:r w:rsidR="008E6EA1">
        <w:rPr>
          <w:rFonts w:asciiTheme="minorHAnsi" w:hAnsiTheme="minorHAnsi"/>
          <w:sz w:val="22"/>
          <w:szCs w:val="22"/>
        </w:rPr>
        <w:t>Latvakoski</w:t>
      </w:r>
      <w:proofErr w:type="spellEnd"/>
      <w:r w:rsidR="008E6EA1">
        <w:rPr>
          <w:rFonts w:asciiTheme="minorHAnsi" w:hAnsiTheme="minorHAnsi"/>
          <w:sz w:val="22"/>
          <w:szCs w:val="22"/>
        </w:rPr>
        <w:t>, Jack Nixon</w:t>
      </w:r>
      <w:r w:rsidR="00E40DDB">
        <w:rPr>
          <w:rFonts w:asciiTheme="minorHAnsi" w:hAnsiTheme="minorHAnsi"/>
          <w:sz w:val="22"/>
          <w:szCs w:val="22"/>
        </w:rPr>
        <w:t xml:space="preserve">, </w:t>
      </w:r>
      <w:r w:rsidR="00F03840">
        <w:rPr>
          <w:rFonts w:asciiTheme="minorHAnsi" w:hAnsiTheme="minorHAnsi"/>
          <w:sz w:val="22"/>
          <w:szCs w:val="22"/>
        </w:rPr>
        <w:t xml:space="preserve">and </w:t>
      </w:r>
      <w:r w:rsidR="00A903B9">
        <w:rPr>
          <w:rFonts w:asciiTheme="minorHAnsi" w:hAnsiTheme="minorHAnsi"/>
          <w:sz w:val="22"/>
          <w:szCs w:val="22"/>
        </w:rPr>
        <w:t>Dan T</w:t>
      </w:r>
      <w:r w:rsidR="0088725E">
        <w:rPr>
          <w:rFonts w:asciiTheme="minorHAnsi" w:hAnsiTheme="minorHAnsi"/>
          <w:sz w:val="22"/>
          <w:szCs w:val="22"/>
        </w:rPr>
        <w:t>urner</w:t>
      </w:r>
    </w:p>
    <w:p w14:paraId="324B77FC" w14:textId="77777777" w:rsidR="002E2137" w:rsidRDefault="002E2137" w:rsidP="00634E3C">
      <w:pPr>
        <w:rPr>
          <w:rFonts w:asciiTheme="minorHAnsi" w:hAnsiTheme="minorHAnsi"/>
          <w:sz w:val="22"/>
          <w:szCs w:val="22"/>
        </w:rPr>
      </w:pPr>
    </w:p>
    <w:p w14:paraId="1446C090" w14:textId="1DCB6D71" w:rsidR="002E2137" w:rsidRPr="002E2137" w:rsidRDefault="002E2137" w:rsidP="002E2137">
      <w:pPr>
        <w:rPr>
          <w:rFonts w:asciiTheme="minorHAnsi" w:hAnsiTheme="minorHAnsi" w:cs="Calibri"/>
          <w:bCs/>
          <w:sz w:val="22"/>
          <w:szCs w:val="22"/>
        </w:rPr>
      </w:pPr>
      <w:r w:rsidRPr="002E2137">
        <w:rPr>
          <w:rFonts w:asciiTheme="minorHAnsi" w:hAnsiTheme="minorHAnsi" w:cs="Calibri"/>
          <w:b/>
          <w:bCs/>
          <w:sz w:val="22"/>
          <w:szCs w:val="22"/>
        </w:rPr>
        <w:t xml:space="preserve">PRAYER OR THOUGHT – </w:t>
      </w:r>
      <w:r w:rsidR="00F03840">
        <w:rPr>
          <w:rFonts w:asciiTheme="minorHAnsi" w:hAnsiTheme="minorHAnsi" w:cs="Calibri"/>
          <w:bCs/>
          <w:sz w:val="22"/>
          <w:szCs w:val="22"/>
        </w:rPr>
        <w:t>Rachel Erickson</w:t>
      </w:r>
    </w:p>
    <w:p w14:paraId="795608C2" w14:textId="5EAEB5C4"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PLEDGE OF ALLEGIANCE – </w:t>
      </w:r>
      <w:r w:rsidR="00F03840">
        <w:rPr>
          <w:rFonts w:asciiTheme="minorHAnsi" w:hAnsiTheme="minorHAnsi" w:cs="Calibri"/>
          <w:bCs/>
          <w:sz w:val="22"/>
          <w:szCs w:val="22"/>
        </w:rPr>
        <w:t>Tiffany Atkinson</w:t>
      </w:r>
    </w:p>
    <w:p w14:paraId="749B005F" w14:textId="77777777" w:rsidR="002E2137" w:rsidRPr="002E2137" w:rsidRDefault="002E2137" w:rsidP="002E2137">
      <w:pPr>
        <w:rPr>
          <w:rFonts w:asciiTheme="minorHAnsi" w:hAnsiTheme="minorHAnsi" w:cs="Calibri"/>
          <w:b/>
          <w:bCs/>
          <w:sz w:val="22"/>
          <w:szCs w:val="22"/>
        </w:rPr>
      </w:pPr>
    </w:p>
    <w:p w14:paraId="796A2D20" w14:textId="787C6E09"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APPROVAL OF </w:t>
      </w:r>
      <w:r w:rsidR="00626D82" w:rsidRPr="002E2137">
        <w:rPr>
          <w:rFonts w:asciiTheme="minorHAnsi" w:hAnsiTheme="minorHAnsi" w:cs="Calibri"/>
          <w:b/>
          <w:bCs/>
          <w:sz w:val="22"/>
          <w:szCs w:val="22"/>
        </w:rPr>
        <w:t>MINUTES</w:t>
      </w:r>
      <w:r w:rsidR="00626D82">
        <w:rPr>
          <w:rFonts w:asciiTheme="minorHAnsi" w:hAnsiTheme="minorHAnsi" w:cs="Calibri"/>
          <w:b/>
          <w:bCs/>
          <w:sz w:val="22"/>
          <w:szCs w:val="22"/>
        </w:rPr>
        <w:t xml:space="preserve"> </w:t>
      </w:r>
      <w:r w:rsidR="00626D82" w:rsidRPr="002E2137">
        <w:rPr>
          <w:rFonts w:asciiTheme="minorHAnsi" w:hAnsiTheme="minorHAnsi" w:cs="Calibri"/>
          <w:b/>
          <w:bCs/>
          <w:sz w:val="22"/>
          <w:szCs w:val="22"/>
        </w:rPr>
        <w:t>–</w:t>
      </w:r>
      <w:r w:rsidRPr="002E2137">
        <w:rPr>
          <w:rFonts w:asciiTheme="minorHAnsi" w:hAnsiTheme="minorHAnsi" w:cs="Calibri"/>
          <w:b/>
          <w:bCs/>
          <w:sz w:val="22"/>
          <w:szCs w:val="22"/>
        </w:rPr>
        <w:t xml:space="preserve"> </w:t>
      </w:r>
      <w:r w:rsidR="0088725E">
        <w:rPr>
          <w:rFonts w:asciiTheme="minorHAnsi" w:hAnsiTheme="minorHAnsi" w:cs="Calibri"/>
          <w:b/>
          <w:bCs/>
          <w:sz w:val="22"/>
          <w:szCs w:val="22"/>
        </w:rPr>
        <w:t>May 6</w:t>
      </w:r>
      <w:r w:rsidRPr="002E2137">
        <w:rPr>
          <w:rFonts w:asciiTheme="minorHAnsi" w:hAnsiTheme="minorHAnsi" w:cs="Calibri"/>
          <w:b/>
          <w:bCs/>
          <w:sz w:val="22"/>
          <w:szCs w:val="22"/>
        </w:rPr>
        <w:t>, 2020</w:t>
      </w:r>
    </w:p>
    <w:p w14:paraId="79522520" w14:textId="62AE0302" w:rsidR="002E2137" w:rsidRPr="00B47987" w:rsidRDefault="0088725E" w:rsidP="002E2137">
      <w:pPr>
        <w:rPr>
          <w:rFonts w:asciiTheme="minorHAnsi" w:hAnsiTheme="minorHAnsi" w:cstheme="minorHAnsi"/>
          <w:sz w:val="22"/>
          <w:szCs w:val="22"/>
        </w:rPr>
      </w:pPr>
      <w:r w:rsidRPr="00F03840">
        <w:rPr>
          <w:rFonts w:asciiTheme="minorHAnsi" w:hAnsiTheme="minorHAnsi" w:cs="Calibri"/>
          <w:bCs/>
          <w:sz w:val="22"/>
          <w:szCs w:val="22"/>
          <w:u w:val="single"/>
        </w:rPr>
        <w:t>Derek Grange</w:t>
      </w:r>
      <w:r w:rsidR="002E2137">
        <w:rPr>
          <w:rFonts w:asciiTheme="minorHAnsi" w:hAnsiTheme="minorHAnsi" w:cs="Calibri"/>
          <w:bCs/>
          <w:sz w:val="22"/>
          <w:szCs w:val="22"/>
        </w:rPr>
        <w:t xml:space="preserve"> made a </w:t>
      </w:r>
      <w:r w:rsidR="002E2137" w:rsidRPr="00B47987">
        <w:rPr>
          <w:rFonts w:asciiTheme="minorHAnsi" w:hAnsiTheme="minorHAnsi" w:cs="Calibri"/>
          <w:bCs/>
          <w:sz w:val="22"/>
          <w:szCs w:val="22"/>
        </w:rPr>
        <w:t>motion to approve the Minutes</w:t>
      </w:r>
      <w:r w:rsidR="002E2137" w:rsidRPr="004E6922">
        <w:rPr>
          <w:rFonts w:asciiTheme="minorHAnsi" w:hAnsiTheme="minorHAnsi" w:cs="Calibri"/>
          <w:bCs/>
          <w:sz w:val="22"/>
          <w:szCs w:val="22"/>
        </w:rPr>
        <w:t xml:space="preserve"> </w:t>
      </w:r>
      <w:r w:rsidR="002E2137">
        <w:rPr>
          <w:rFonts w:asciiTheme="minorHAnsi" w:hAnsiTheme="minorHAnsi" w:cs="Calibri"/>
          <w:bCs/>
          <w:sz w:val="22"/>
          <w:szCs w:val="22"/>
        </w:rPr>
        <w:t xml:space="preserve">as </w:t>
      </w:r>
      <w:r>
        <w:rPr>
          <w:rFonts w:asciiTheme="minorHAnsi" w:hAnsiTheme="minorHAnsi" w:cs="Calibri"/>
          <w:bCs/>
          <w:sz w:val="22"/>
          <w:szCs w:val="22"/>
        </w:rPr>
        <w:t>corrected</w:t>
      </w:r>
      <w:r w:rsidR="002E2137" w:rsidRPr="00B47987">
        <w:rPr>
          <w:rFonts w:asciiTheme="minorHAnsi" w:hAnsiTheme="minorHAnsi" w:cs="Calibri"/>
          <w:bCs/>
          <w:sz w:val="22"/>
          <w:szCs w:val="22"/>
        </w:rPr>
        <w:t xml:space="preserve"> from the Planning Commission </w:t>
      </w:r>
      <w:r w:rsidR="008A5504">
        <w:rPr>
          <w:rFonts w:asciiTheme="minorHAnsi" w:hAnsiTheme="minorHAnsi" w:cs="Calibri"/>
          <w:bCs/>
          <w:sz w:val="22"/>
          <w:szCs w:val="22"/>
        </w:rPr>
        <w:t>M</w:t>
      </w:r>
      <w:r w:rsidR="002E2137" w:rsidRPr="00B47987">
        <w:rPr>
          <w:rFonts w:asciiTheme="minorHAnsi" w:hAnsiTheme="minorHAnsi" w:cs="Calibri"/>
          <w:bCs/>
          <w:sz w:val="22"/>
          <w:szCs w:val="22"/>
        </w:rPr>
        <w:t xml:space="preserve">eeting held </w:t>
      </w:r>
      <w:r>
        <w:rPr>
          <w:rFonts w:asciiTheme="minorHAnsi" w:hAnsiTheme="minorHAnsi" w:cs="Calibri"/>
          <w:bCs/>
          <w:sz w:val="22"/>
          <w:szCs w:val="22"/>
        </w:rPr>
        <w:t>May 6</w:t>
      </w:r>
      <w:r w:rsidR="002E2137">
        <w:rPr>
          <w:rFonts w:asciiTheme="minorHAnsi" w:hAnsiTheme="minorHAnsi" w:cs="Calibri"/>
          <w:bCs/>
          <w:sz w:val="22"/>
          <w:szCs w:val="22"/>
        </w:rPr>
        <w:t xml:space="preserve">, 2020. </w:t>
      </w:r>
      <w:r w:rsidRPr="00F03840">
        <w:rPr>
          <w:rFonts w:asciiTheme="minorHAnsi" w:hAnsiTheme="minorHAnsi" w:cs="Calibri"/>
          <w:bCs/>
          <w:sz w:val="22"/>
          <w:szCs w:val="22"/>
          <w:u w:val="single"/>
        </w:rPr>
        <w:t>Mark Lynne</w:t>
      </w:r>
      <w:r w:rsidR="002E2137" w:rsidRPr="00B47987">
        <w:rPr>
          <w:rFonts w:asciiTheme="minorHAnsi" w:hAnsiTheme="minorHAnsi" w:cs="Calibri"/>
          <w:bCs/>
          <w:sz w:val="22"/>
          <w:szCs w:val="22"/>
        </w:rPr>
        <w:t xml:space="preserve"> seconded the motion. </w:t>
      </w:r>
      <w:r w:rsidR="002E2137">
        <w:rPr>
          <w:rFonts w:asciiTheme="minorHAnsi" w:hAnsiTheme="minorHAnsi" w:cstheme="minorHAnsi"/>
          <w:sz w:val="22"/>
          <w:szCs w:val="22"/>
        </w:rPr>
        <w:t xml:space="preserve">Tiffany Atkinson, Rachel Erickson, </w:t>
      </w:r>
      <w:r w:rsidR="002E2137" w:rsidRPr="00B47987">
        <w:rPr>
          <w:rFonts w:asciiTheme="minorHAnsi" w:hAnsiTheme="minorHAnsi" w:cstheme="minorHAnsi"/>
          <w:sz w:val="22"/>
          <w:szCs w:val="22"/>
        </w:rPr>
        <w:t>Mark Lynne,</w:t>
      </w:r>
      <w:r w:rsidR="002E2137">
        <w:rPr>
          <w:rFonts w:asciiTheme="minorHAnsi" w:hAnsiTheme="minorHAnsi" w:cstheme="minorHAnsi"/>
          <w:sz w:val="22"/>
          <w:szCs w:val="22"/>
        </w:rPr>
        <w:t xml:space="preserve"> Derek Grange</w:t>
      </w:r>
      <w:r w:rsidR="002E2137" w:rsidRPr="00B47987">
        <w:rPr>
          <w:rFonts w:asciiTheme="minorHAnsi" w:hAnsiTheme="minorHAnsi" w:cstheme="minorHAnsi"/>
          <w:sz w:val="22"/>
          <w:szCs w:val="22"/>
        </w:rPr>
        <w:t xml:space="preserve"> and voted in favor. </w:t>
      </w:r>
      <w:r w:rsidR="002E2137">
        <w:rPr>
          <w:rFonts w:asciiTheme="minorHAnsi" w:hAnsiTheme="minorHAnsi" w:cstheme="minorHAnsi"/>
          <w:sz w:val="22"/>
          <w:szCs w:val="22"/>
        </w:rPr>
        <w:t xml:space="preserve"> </w:t>
      </w:r>
    </w:p>
    <w:p w14:paraId="5F672A3E" w14:textId="77777777" w:rsidR="002E2137" w:rsidRPr="002E2137" w:rsidRDefault="002E2137" w:rsidP="002E2137">
      <w:pPr>
        <w:rPr>
          <w:rFonts w:asciiTheme="minorHAnsi" w:hAnsiTheme="minorHAnsi" w:cs="Calibri"/>
          <w:b/>
          <w:bCs/>
          <w:sz w:val="22"/>
          <w:szCs w:val="22"/>
        </w:rPr>
      </w:pPr>
    </w:p>
    <w:p w14:paraId="13CC82D7" w14:textId="77777777"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BUILDING PERMITS ISSUED</w:t>
      </w:r>
    </w:p>
    <w:p w14:paraId="65A39312" w14:textId="77777777" w:rsidR="00F03840" w:rsidRPr="00F03840" w:rsidRDefault="00F03840" w:rsidP="00F03840">
      <w:pPr>
        <w:ind w:left="720"/>
        <w:rPr>
          <w:rFonts w:asciiTheme="minorHAnsi" w:hAnsiTheme="minorHAnsi" w:cs="Calibri"/>
          <w:bCs/>
          <w:sz w:val="22"/>
          <w:szCs w:val="22"/>
        </w:rPr>
      </w:pPr>
      <w:r w:rsidRPr="00F03840">
        <w:rPr>
          <w:rFonts w:asciiTheme="minorHAnsi" w:hAnsiTheme="minorHAnsi" w:cs="Calibri"/>
          <w:bCs/>
          <w:sz w:val="22"/>
          <w:szCs w:val="22"/>
        </w:rPr>
        <w:t>Accessory Building</w:t>
      </w:r>
      <w:r w:rsidRPr="00F03840">
        <w:rPr>
          <w:rFonts w:asciiTheme="minorHAnsi" w:hAnsiTheme="minorHAnsi" w:cs="Calibri"/>
          <w:bCs/>
          <w:sz w:val="22"/>
          <w:szCs w:val="22"/>
        </w:rPr>
        <w:tab/>
        <w:t>Ned Hansen                     </w:t>
      </w:r>
      <w:r w:rsidRPr="00F03840">
        <w:rPr>
          <w:rFonts w:asciiTheme="minorHAnsi" w:hAnsiTheme="minorHAnsi" w:cs="Calibri"/>
          <w:bCs/>
          <w:sz w:val="22"/>
          <w:szCs w:val="22"/>
        </w:rPr>
        <w:tab/>
        <w:t> </w:t>
      </w:r>
      <w:r w:rsidRPr="00F03840">
        <w:rPr>
          <w:rFonts w:asciiTheme="minorHAnsi" w:hAnsiTheme="minorHAnsi" w:cs="Calibri"/>
          <w:bCs/>
          <w:sz w:val="22"/>
          <w:szCs w:val="22"/>
        </w:rPr>
        <w:tab/>
        <w:t>790 East 300 North</w:t>
      </w:r>
    </w:p>
    <w:p w14:paraId="4F4E0057" w14:textId="77777777" w:rsidR="00F03840" w:rsidRPr="00F03840" w:rsidRDefault="00F03840" w:rsidP="00F03840">
      <w:pPr>
        <w:ind w:left="720"/>
        <w:rPr>
          <w:rFonts w:asciiTheme="minorHAnsi" w:hAnsiTheme="minorHAnsi" w:cs="Calibri"/>
          <w:bCs/>
          <w:sz w:val="22"/>
          <w:szCs w:val="22"/>
        </w:rPr>
      </w:pPr>
      <w:r w:rsidRPr="00F03840">
        <w:rPr>
          <w:rFonts w:asciiTheme="minorHAnsi" w:hAnsiTheme="minorHAnsi" w:cs="Calibri"/>
          <w:bCs/>
          <w:sz w:val="22"/>
          <w:szCs w:val="22"/>
        </w:rPr>
        <w:t>Home</w:t>
      </w:r>
      <w:r w:rsidRPr="00F03840">
        <w:rPr>
          <w:rFonts w:asciiTheme="minorHAnsi" w:hAnsiTheme="minorHAnsi" w:cs="Calibri"/>
          <w:bCs/>
          <w:sz w:val="22"/>
          <w:szCs w:val="22"/>
        </w:rPr>
        <w:tab/>
        <w:t>                     </w:t>
      </w:r>
      <w:r w:rsidRPr="00F03840">
        <w:rPr>
          <w:rFonts w:asciiTheme="minorHAnsi" w:hAnsiTheme="minorHAnsi" w:cs="Calibri"/>
          <w:bCs/>
          <w:sz w:val="22"/>
          <w:szCs w:val="22"/>
        </w:rPr>
        <w:tab/>
        <w:t>Sierra Homes Construction</w:t>
      </w:r>
      <w:r w:rsidRPr="00F03840">
        <w:rPr>
          <w:rFonts w:asciiTheme="minorHAnsi" w:hAnsiTheme="minorHAnsi" w:cs="Calibri"/>
          <w:bCs/>
          <w:sz w:val="22"/>
          <w:szCs w:val="22"/>
        </w:rPr>
        <w:tab/>
        <w:t>882 East 630 North</w:t>
      </w:r>
    </w:p>
    <w:p w14:paraId="7E6FEB89" w14:textId="79E665D5" w:rsidR="00F03840" w:rsidRPr="00F03840" w:rsidRDefault="00F03840" w:rsidP="00F03840">
      <w:pPr>
        <w:ind w:left="720"/>
        <w:rPr>
          <w:rFonts w:asciiTheme="minorHAnsi" w:hAnsiTheme="minorHAnsi" w:cs="Calibri"/>
          <w:bCs/>
          <w:sz w:val="22"/>
          <w:szCs w:val="22"/>
        </w:rPr>
      </w:pPr>
      <w:r w:rsidRPr="00F03840">
        <w:rPr>
          <w:rFonts w:asciiTheme="minorHAnsi" w:hAnsiTheme="minorHAnsi" w:cs="Calibri"/>
          <w:bCs/>
          <w:sz w:val="22"/>
          <w:szCs w:val="22"/>
        </w:rPr>
        <w:t xml:space="preserve">Basement Finish </w:t>
      </w:r>
      <w:r w:rsidRPr="00F03840">
        <w:rPr>
          <w:rFonts w:asciiTheme="minorHAnsi" w:hAnsiTheme="minorHAnsi" w:cs="Calibri"/>
          <w:bCs/>
          <w:sz w:val="22"/>
          <w:szCs w:val="22"/>
        </w:rPr>
        <w:tab/>
        <w:t>Adam Graham                 </w:t>
      </w:r>
      <w:r w:rsidRPr="00F03840">
        <w:rPr>
          <w:rFonts w:asciiTheme="minorHAnsi" w:hAnsiTheme="minorHAnsi" w:cs="Calibri"/>
          <w:bCs/>
          <w:sz w:val="22"/>
          <w:szCs w:val="22"/>
        </w:rPr>
        <w:tab/>
      </w:r>
      <w:r w:rsidRPr="00F03840">
        <w:rPr>
          <w:rFonts w:asciiTheme="minorHAnsi" w:hAnsiTheme="minorHAnsi" w:cs="Calibri"/>
          <w:bCs/>
          <w:sz w:val="22"/>
          <w:szCs w:val="22"/>
        </w:rPr>
        <w:tab/>
        <w:t>494 East 450 North</w:t>
      </w:r>
    </w:p>
    <w:p w14:paraId="26ABD01F" w14:textId="77777777" w:rsidR="00F03840" w:rsidRPr="00F03840" w:rsidRDefault="00F03840" w:rsidP="00F03840">
      <w:pPr>
        <w:ind w:left="720"/>
        <w:rPr>
          <w:rFonts w:asciiTheme="minorHAnsi" w:hAnsiTheme="minorHAnsi" w:cs="Calibri"/>
          <w:bCs/>
          <w:sz w:val="22"/>
          <w:szCs w:val="22"/>
        </w:rPr>
      </w:pPr>
      <w:r w:rsidRPr="00F03840">
        <w:rPr>
          <w:rFonts w:asciiTheme="minorHAnsi" w:hAnsiTheme="minorHAnsi" w:cs="Calibri"/>
          <w:bCs/>
          <w:sz w:val="22"/>
          <w:szCs w:val="22"/>
        </w:rPr>
        <w:t>Solar                   </w:t>
      </w:r>
      <w:r w:rsidRPr="00F03840">
        <w:rPr>
          <w:rFonts w:asciiTheme="minorHAnsi" w:hAnsiTheme="minorHAnsi" w:cs="Calibri"/>
          <w:bCs/>
          <w:sz w:val="22"/>
          <w:szCs w:val="22"/>
        </w:rPr>
        <w:tab/>
      </w:r>
      <w:r w:rsidRPr="00F03840">
        <w:rPr>
          <w:rFonts w:asciiTheme="minorHAnsi" w:hAnsiTheme="minorHAnsi" w:cs="Calibri"/>
          <w:bCs/>
          <w:sz w:val="22"/>
          <w:szCs w:val="22"/>
        </w:rPr>
        <w:tab/>
      </w:r>
      <w:proofErr w:type="spellStart"/>
      <w:r w:rsidRPr="00F03840">
        <w:rPr>
          <w:rFonts w:asciiTheme="minorHAnsi" w:hAnsiTheme="minorHAnsi" w:cs="Calibri"/>
          <w:bCs/>
          <w:sz w:val="22"/>
          <w:szCs w:val="22"/>
        </w:rPr>
        <w:t>Niel</w:t>
      </w:r>
      <w:proofErr w:type="spellEnd"/>
      <w:r w:rsidRPr="00F03840">
        <w:rPr>
          <w:rFonts w:asciiTheme="minorHAnsi" w:hAnsiTheme="minorHAnsi" w:cs="Calibri"/>
          <w:bCs/>
          <w:sz w:val="22"/>
          <w:szCs w:val="22"/>
        </w:rPr>
        <w:t xml:space="preserve"> Allen                      </w:t>
      </w:r>
      <w:r w:rsidRPr="00F03840">
        <w:rPr>
          <w:rFonts w:asciiTheme="minorHAnsi" w:hAnsiTheme="minorHAnsi" w:cs="Calibri"/>
          <w:bCs/>
          <w:sz w:val="22"/>
          <w:szCs w:val="22"/>
        </w:rPr>
        <w:tab/>
      </w:r>
      <w:r w:rsidRPr="00F03840">
        <w:rPr>
          <w:rFonts w:asciiTheme="minorHAnsi" w:hAnsiTheme="minorHAnsi" w:cs="Calibri"/>
          <w:bCs/>
          <w:sz w:val="22"/>
          <w:szCs w:val="22"/>
        </w:rPr>
        <w:tab/>
        <w:t>245 North 840 East</w:t>
      </w:r>
    </w:p>
    <w:p w14:paraId="58DA7864" w14:textId="77777777" w:rsidR="002E2137" w:rsidRPr="002E2137" w:rsidRDefault="002E2137" w:rsidP="002E2137">
      <w:pPr>
        <w:rPr>
          <w:rFonts w:asciiTheme="minorHAnsi" w:hAnsiTheme="minorHAnsi" w:cs="Calibri"/>
          <w:b/>
          <w:bCs/>
          <w:sz w:val="22"/>
          <w:szCs w:val="22"/>
        </w:rPr>
      </w:pPr>
    </w:p>
    <w:p w14:paraId="504976DC" w14:textId="16DD9012"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CITY COUNCIL REPORT FROM </w:t>
      </w:r>
      <w:r w:rsidR="00DB1C80">
        <w:rPr>
          <w:rFonts w:asciiTheme="minorHAnsi" w:hAnsiTheme="minorHAnsi" w:cs="Calibri"/>
          <w:b/>
          <w:bCs/>
          <w:sz w:val="22"/>
          <w:szCs w:val="22"/>
        </w:rPr>
        <w:t>May 13</w:t>
      </w:r>
      <w:r w:rsidRPr="002E2137">
        <w:rPr>
          <w:rFonts w:asciiTheme="minorHAnsi" w:hAnsiTheme="minorHAnsi" w:cs="Calibri"/>
          <w:b/>
          <w:bCs/>
          <w:sz w:val="22"/>
          <w:szCs w:val="22"/>
        </w:rPr>
        <w:t xml:space="preserve">, 2020 </w:t>
      </w:r>
    </w:p>
    <w:p w14:paraId="2D61AA4B" w14:textId="77777777" w:rsidR="002E2137" w:rsidRPr="002E2137" w:rsidRDefault="002E2137" w:rsidP="002E2137">
      <w:pPr>
        <w:rPr>
          <w:rFonts w:asciiTheme="minorHAnsi" w:hAnsiTheme="minorHAnsi" w:cs="Calibri"/>
          <w:b/>
          <w:bCs/>
          <w:sz w:val="22"/>
          <w:szCs w:val="22"/>
        </w:rPr>
        <w:sectPr w:rsidR="002E2137" w:rsidRPr="002E2137" w:rsidSect="003765DB">
          <w:headerReference w:type="even" r:id="rId9"/>
          <w:headerReference w:type="default" r:id="rId10"/>
          <w:footerReference w:type="default" r:id="rId11"/>
          <w:headerReference w:type="first" r:id="rId12"/>
          <w:footerReference w:type="first" r:id="rId13"/>
          <w:type w:val="continuous"/>
          <w:pgSz w:w="12240" w:h="15840" w:code="1"/>
          <w:pgMar w:top="1152" w:right="720" w:bottom="720" w:left="1152" w:header="720" w:footer="720" w:gutter="0"/>
          <w:cols w:space="720"/>
          <w:titlePg/>
          <w:docGrid w:linePitch="360"/>
        </w:sectPr>
      </w:pPr>
    </w:p>
    <w:p w14:paraId="16CEC6F5" w14:textId="72265C5D" w:rsidR="002E2137" w:rsidRDefault="002E2137" w:rsidP="002E2137">
      <w:pPr>
        <w:shd w:val="clear" w:color="auto" w:fill="FFFFFF"/>
        <w:rPr>
          <w:rFonts w:asciiTheme="minorHAnsi" w:hAnsiTheme="minorHAnsi"/>
          <w:bCs/>
          <w:sz w:val="22"/>
          <w:szCs w:val="21"/>
        </w:rPr>
      </w:pPr>
      <w:r>
        <w:rPr>
          <w:rFonts w:asciiTheme="minorHAnsi" w:hAnsiTheme="minorHAnsi" w:cs="Calibri"/>
          <w:bCs/>
          <w:sz w:val="22"/>
          <w:szCs w:val="21"/>
        </w:rPr>
        <w:lastRenderedPageBreak/>
        <w:t>Council Member Brandon Buck r</w:t>
      </w:r>
      <w:r w:rsidRPr="00A90A72">
        <w:rPr>
          <w:rFonts w:asciiTheme="minorHAnsi" w:hAnsiTheme="minorHAnsi"/>
          <w:bCs/>
          <w:sz w:val="22"/>
          <w:szCs w:val="21"/>
        </w:rPr>
        <w:t>eport</w:t>
      </w:r>
      <w:r>
        <w:rPr>
          <w:rFonts w:asciiTheme="minorHAnsi" w:hAnsiTheme="minorHAnsi"/>
          <w:bCs/>
          <w:sz w:val="22"/>
          <w:szCs w:val="21"/>
        </w:rPr>
        <w:t>ed</w:t>
      </w:r>
      <w:r w:rsidRPr="00A90A72">
        <w:rPr>
          <w:rFonts w:asciiTheme="minorHAnsi" w:hAnsiTheme="minorHAnsi"/>
          <w:bCs/>
          <w:sz w:val="22"/>
          <w:szCs w:val="21"/>
        </w:rPr>
        <w:t xml:space="preserve"> on </w:t>
      </w:r>
      <w:r>
        <w:rPr>
          <w:rFonts w:asciiTheme="minorHAnsi" w:hAnsiTheme="minorHAnsi"/>
          <w:bCs/>
          <w:sz w:val="22"/>
          <w:szCs w:val="21"/>
        </w:rPr>
        <w:t>C</w:t>
      </w:r>
      <w:r w:rsidRPr="00A90A72">
        <w:rPr>
          <w:rFonts w:asciiTheme="minorHAnsi" w:hAnsiTheme="minorHAnsi"/>
          <w:bCs/>
          <w:sz w:val="22"/>
          <w:szCs w:val="21"/>
        </w:rPr>
        <w:t>ity Council Meeting</w:t>
      </w:r>
      <w:r w:rsidR="00E40DDB">
        <w:rPr>
          <w:rFonts w:asciiTheme="minorHAnsi" w:hAnsiTheme="minorHAnsi"/>
          <w:bCs/>
          <w:sz w:val="22"/>
          <w:szCs w:val="21"/>
        </w:rPr>
        <w:t xml:space="preserve"> held </w:t>
      </w:r>
      <w:r w:rsidR="00DB1C80">
        <w:rPr>
          <w:rFonts w:asciiTheme="minorHAnsi" w:hAnsiTheme="minorHAnsi"/>
          <w:bCs/>
          <w:sz w:val="22"/>
          <w:szCs w:val="21"/>
        </w:rPr>
        <w:t>May 13</w:t>
      </w:r>
      <w:r w:rsidR="00E40DDB">
        <w:rPr>
          <w:rFonts w:asciiTheme="minorHAnsi" w:hAnsiTheme="minorHAnsi"/>
          <w:bCs/>
          <w:sz w:val="22"/>
          <w:szCs w:val="21"/>
        </w:rPr>
        <w:t>, 2020:</w:t>
      </w:r>
    </w:p>
    <w:p w14:paraId="324CEDB2" w14:textId="5D330CB4" w:rsidR="00F03840" w:rsidRDefault="00DB1C80" w:rsidP="00F03840">
      <w:pPr>
        <w:pStyle w:val="ListParagraph"/>
        <w:numPr>
          <w:ilvl w:val="0"/>
          <w:numId w:val="15"/>
        </w:numPr>
        <w:shd w:val="clear" w:color="auto" w:fill="FFFFFF"/>
        <w:rPr>
          <w:rFonts w:asciiTheme="minorHAnsi" w:hAnsiTheme="minorHAnsi"/>
          <w:bCs/>
          <w:sz w:val="22"/>
          <w:szCs w:val="21"/>
        </w:rPr>
      </w:pPr>
      <w:r w:rsidRPr="00F03840">
        <w:rPr>
          <w:rFonts w:asciiTheme="minorHAnsi" w:hAnsiTheme="minorHAnsi"/>
          <w:bCs/>
          <w:sz w:val="22"/>
          <w:szCs w:val="21"/>
        </w:rPr>
        <w:t>Approved Police budget</w:t>
      </w:r>
    </w:p>
    <w:p w14:paraId="76ECB167" w14:textId="5ECF8497" w:rsidR="00F03840" w:rsidRDefault="00F03840" w:rsidP="00F03840">
      <w:pPr>
        <w:pStyle w:val="ListParagraph"/>
        <w:numPr>
          <w:ilvl w:val="0"/>
          <w:numId w:val="15"/>
        </w:numPr>
        <w:shd w:val="clear" w:color="auto" w:fill="FFFFFF"/>
        <w:rPr>
          <w:rFonts w:asciiTheme="minorHAnsi" w:hAnsiTheme="minorHAnsi"/>
          <w:bCs/>
          <w:sz w:val="22"/>
          <w:szCs w:val="21"/>
        </w:rPr>
      </w:pPr>
      <w:r>
        <w:rPr>
          <w:rFonts w:asciiTheme="minorHAnsi" w:hAnsiTheme="minorHAnsi"/>
          <w:bCs/>
          <w:sz w:val="22"/>
          <w:szCs w:val="21"/>
        </w:rPr>
        <w:t>Revised City budget</w:t>
      </w:r>
    </w:p>
    <w:p w14:paraId="5A1E731D" w14:textId="399FE25A" w:rsidR="00F03840" w:rsidRDefault="00023E3D" w:rsidP="00F03840">
      <w:pPr>
        <w:pStyle w:val="ListParagraph"/>
        <w:numPr>
          <w:ilvl w:val="0"/>
          <w:numId w:val="15"/>
        </w:numPr>
        <w:shd w:val="clear" w:color="auto" w:fill="FFFFFF"/>
        <w:rPr>
          <w:rFonts w:asciiTheme="minorHAnsi" w:hAnsiTheme="minorHAnsi"/>
          <w:bCs/>
          <w:sz w:val="22"/>
          <w:szCs w:val="21"/>
        </w:rPr>
      </w:pPr>
      <w:r>
        <w:rPr>
          <w:rFonts w:asciiTheme="minorHAnsi" w:hAnsiTheme="minorHAnsi"/>
          <w:bCs/>
          <w:sz w:val="22"/>
          <w:szCs w:val="21"/>
        </w:rPr>
        <w:t>Voted to have Scott Archibald do an impact fee study</w:t>
      </w:r>
    </w:p>
    <w:p w14:paraId="0238018B" w14:textId="1F805740" w:rsidR="00023E3D" w:rsidRDefault="00023E3D" w:rsidP="00F03840">
      <w:pPr>
        <w:pStyle w:val="ListParagraph"/>
        <w:numPr>
          <w:ilvl w:val="0"/>
          <w:numId w:val="15"/>
        </w:numPr>
        <w:shd w:val="clear" w:color="auto" w:fill="FFFFFF"/>
        <w:rPr>
          <w:rFonts w:asciiTheme="minorHAnsi" w:hAnsiTheme="minorHAnsi"/>
          <w:bCs/>
          <w:sz w:val="22"/>
          <w:szCs w:val="21"/>
        </w:rPr>
      </w:pPr>
      <w:r>
        <w:rPr>
          <w:rFonts w:asciiTheme="minorHAnsi" w:hAnsiTheme="minorHAnsi"/>
          <w:bCs/>
          <w:sz w:val="22"/>
          <w:szCs w:val="21"/>
        </w:rPr>
        <w:t>Approved Pine Meadows P</w:t>
      </w:r>
      <w:r w:rsidR="005A5118">
        <w:rPr>
          <w:rFonts w:asciiTheme="minorHAnsi" w:hAnsiTheme="minorHAnsi"/>
          <w:bCs/>
          <w:sz w:val="22"/>
          <w:szCs w:val="21"/>
        </w:rPr>
        <w:t>reliminary Plat (changed to 2 cul-de-sacs)</w:t>
      </w:r>
    </w:p>
    <w:p w14:paraId="19A00725" w14:textId="4E2D22DD" w:rsidR="005A5118" w:rsidRPr="00F03840" w:rsidRDefault="005A5118" w:rsidP="00F03840">
      <w:pPr>
        <w:pStyle w:val="ListParagraph"/>
        <w:numPr>
          <w:ilvl w:val="0"/>
          <w:numId w:val="15"/>
        </w:numPr>
        <w:shd w:val="clear" w:color="auto" w:fill="FFFFFF"/>
        <w:rPr>
          <w:rFonts w:asciiTheme="minorHAnsi" w:hAnsiTheme="minorHAnsi"/>
          <w:bCs/>
          <w:sz w:val="22"/>
          <w:szCs w:val="21"/>
        </w:rPr>
      </w:pPr>
      <w:r>
        <w:rPr>
          <w:rFonts w:asciiTheme="minorHAnsi" w:hAnsiTheme="minorHAnsi"/>
          <w:bCs/>
          <w:sz w:val="22"/>
          <w:szCs w:val="21"/>
        </w:rPr>
        <w:t>Approved Nixon rezone (200 N 900 E)</w:t>
      </w:r>
    </w:p>
    <w:p w14:paraId="3CF446B9" w14:textId="77777777" w:rsidR="009E4EE1" w:rsidRDefault="009E4EE1" w:rsidP="009E4EE1">
      <w:pPr>
        <w:shd w:val="clear" w:color="auto" w:fill="FFFFFF"/>
        <w:rPr>
          <w:rFonts w:asciiTheme="minorHAnsi" w:hAnsiTheme="minorHAnsi" w:cs="Calibri"/>
          <w:b/>
          <w:bCs/>
          <w:sz w:val="22"/>
          <w:szCs w:val="22"/>
        </w:rPr>
      </w:pPr>
    </w:p>
    <w:p w14:paraId="6820A055" w14:textId="0C9B4D61" w:rsidR="002E2137" w:rsidRPr="009E4EE1" w:rsidRDefault="002E2137" w:rsidP="009E4EE1">
      <w:pPr>
        <w:shd w:val="clear" w:color="auto" w:fill="FFFFFF"/>
        <w:rPr>
          <w:rFonts w:asciiTheme="minorHAnsi" w:hAnsiTheme="minorHAnsi" w:cs="Calibri"/>
          <w:b/>
          <w:bCs/>
          <w:sz w:val="22"/>
          <w:szCs w:val="22"/>
        </w:rPr>
      </w:pPr>
      <w:r w:rsidRPr="009E4EE1">
        <w:rPr>
          <w:rFonts w:asciiTheme="minorHAnsi" w:hAnsiTheme="minorHAnsi" w:cs="Calibri"/>
          <w:b/>
          <w:bCs/>
          <w:sz w:val="22"/>
          <w:szCs w:val="22"/>
        </w:rPr>
        <w:t xml:space="preserve">PUBLIC HEARING FOR </w:t>
      </w:r>
      <w:r w:rsidR="005A5118" w:rsidRPr="009E4EE1">
        <w:rPr>
          <w:rFonts w:asciiTheme="minorHAnsi" w:hAnsiTheme="minorHAnsi" w:cs="Calibri"/>
          <w:b/>
          <w:bCs/>
          <w:sz w:val="22"/>
          <w:szCs w:val="22"/>
        </w:rPr>
        <w:t>WAITE/</w:t>
      </w:r>
      <w:r w:rsidR="00DB1C80" w:rsidRPr="009E4EE1">
        <w:rPr>
          <w:rFonts w:asciiTheme="minorHAnsi" w:hAnsiTheme="minorHAnsi" w:cs="Calibri"/>
          <w:b/>
          <w:bCs/>
          <w:sz w:val="22"/>
          <w:szCs w:val="22"/>
        </w:rPr>
        <w:t>NIXON REZONE</w:t>
      </w:r>
      <w:r w:rsidR="005A5118" w:rsidRPr="009E4EE1">
        <w:rPr>
          <w:rFonts w:asciiTheme="minorHAnsi" w:hAnsiTheme="minorHAnsi" w:cs="Calibri"/>
          <w:b/>
          <w:bCs/>
          <w:sz w:val="22"/>
          <w:szCs w:val="22"/>
        </w:rPr>
        <w:t xml:space="preserve"> REQUEST</w:t>
      </w:r>
      <w:r w:rsidRPr="009E4EE1">
        <w:rPr>
          <w:rFonts w:asciiTheme="minorHAnsi" w:hAnsiTheme="minorHAnsi" w:cs="Calibri"/>
          <w:b/>
          <w:bCs/>
          <w:sz w:val="22"/>
          <w:szCs w:val="22"/>
        </w:rPr>
        <w:t xml:space="preserve"> (Administrative)</w:t>
      </w:r>
    </w:p>
    <w:p w14:paraId="46B3D91C" w14:textId="77777777" w:rsidR="002E2137" w:rsidRPr="002E2137" w:rsidRDefault="002E2137" w:rsidP="002E2137">
      <w:pPr>
        <w:numPr>
          <w:ilvl w:val="0"/>
          <w:numId w:val="2"/>
        </w:numPr>
        <w:rPr>
          <w:rFonts w:asciiTheme="minorHAnsi" w:hAnsiTheme="minorHAnsi" w:cs="Calibri"/>
          <w:b/>
          <w:bCs/>
          <w:sz w:val="22"/>
          <w:szCs w:val="22"/>
        </w:rPr>
        <w:sectPr w:rsidR="002E2137" w:rsidRPr="002E2137" w:rsidSect="003765DB">
          <w:type w:val="continuous"/>
          <w:pgSz w:w="12240" w:h="15840" w:code="1"/>
          <w:pgMar w:top="1152" w:right="720" w:bottom="720" w:left="1152" w:header="720" w:footer="720" w:gutter="0"/>
          <w:cols w:space="720"/>
          <w:docGrid w:linePitch="360"/>
        </w:sectPr>
      </w:pPr>
    </w:p>
    <w:p w14:paraId="7C9CE727" w14:textId="2C0D263C" w:rsidR="002E2137" w:rsidRPr="008E6EA1" w:rsidRDefault="002E2137" w:rsidP="002E2137">
      <w:pPr>
        <w:numPr>
          <w:ilvl w:val="0"/>
          <w:numId w:val="9"/>
        </w:numPr>
        <w:rPr>
          <w:rFonts w:asciiTheme="minorHAnsi" w:hAnsiTheme="minorHAnsi" w:cs="Calibri"/>
          <w:bCs/>
          <w:sz w:val="22"/>
          <w:szCs w:val="22"/>
        </w:rPr>
      </w:pPr>
      <w:r w:rsidRPr="008E6EA1">
        <w:rPr>
          <w:rFonts w:asciiTheme="minorHAnsi" w:hAnsiTheme="minorHAnsi" w:cs="Calibri"/>
          <w:bCs/>
          <w:sz w:val="22"/>
          <w:szCs w:val="22"/>
        </w:rPr>
        <w:lastRenderedPageBreak/>
        <w:t xml:space="preserve">Submitted by </w:t>
      </w:r>
      <w:proofErr w:type="spellStart"/>
      <w:r w:rsidR="005A5118">
        <w:rPr>
          <w:rFonts w:asciiTheme="minorHAnsi" w:hAnsiTheme="minorHAnsi" w:cs="Calibri"/>
          <w:bCs/>
          <w:sz w:val="22"/>
          <w:szCs w:val="22"/>
        </w:rPr>
        <w:t>Wenden</w:t>
      </w:r>
      <w:proofErr w:type="spellEnd"/>
      <w:r w:rsidR="005A5118">
        <w:rPr>
          <w:rFonts w:asciiTheme="minorHAnsi" w:hAnsiTheme="minorHAnsi" w:cs="Calibri"/>
          <w:bCs/>
          <w:sz w:val="22"/>
          <w:szCs w:val="22"/>
        </w:rPr>
        <w:t xml:space="preserve"> Waite and Jack Nixon</w:t>
      </w:r>
    </w:p>
    <w:p w14:paraId="2A5CB729" w14:textId="13159693" w:rsidR="002E2137" w:rsidRPr="008E6EA1" w:rsidRDefault="005A5118" w:rsidP="002E2137">
      <w:pPr>
        <w:numPr>
          <w:ilvl w:val="0"/>
          <w:numId w:val="9"/>
        </w:numPr>
        <w:rPr>
          <w:rFonts w:asciiTheme="minorHAnsi" w:hAnsiTheme="minorHAnsi" w:cs="Calibri"/>
          <w:bCs/>
          <w:sz w:val="22"/>
          <w:szCs w:val="22"/>
        </w:rPr>
      </w:pPr>
      <w:r>
        <w:rPr>
          <w:rFonts w:asciiTheme="minorHAnsi" w:hAnsiTheme="minorHAnsi" w:cs="Calibri"/>
          <w:bCs/>
          <w:sz w:val="22"/>
          <w:szCs w:val="22"/>
        </w:rPr>
        <w:t>20</w:t>
      </w:r>
      <w:r w:rsidRPr="008E6EA1">
        <w:rPr>
          <w:rFonts w:asciiTheme="minorHAnsi" w:hAnsiTheme="minorHAnsi" w:cs="Calibri"/>
          <w:bCs/>
          <w:sz w:val="22"/>
          <w:szCs w:val="22"/>
        </w:rPr>
        <w:t xml:space="preserve">0 North </w:t>
      </w:r>
      <w:r>
        <w:rPr>
          <w:rFonts w:asciiTheme="minorHAnsi" w:hAnsiTheme="minorHAnsi" w:cs="Calibri"/>
          <w:bCs/>
          <w:sz w:val="22"/>
          <w:szCs w:val="22"/>
        </w:rPr>
        <w:t>11</w:t>
      </w:r>
      <w:r w:rsidR="002E2137" w:rsidRPr="008E6EA1">
        <w:rPr>
          <w:rFonts w:asciiTheme="minorHAnsi" w:hAnsiTheme="minorHAnsi" w:cs="Calibri"/>
          <w:bCs/>
          <w:sz w:val="22"/>
          <w:szCs w:val="22"/>
        </w:rPr>
        <w:t>00 East (Parcel ID: 04-00</w:t>
      </w:r>
      <w:r>
        <w:rPr>
          <w:rFonts w:asciiTheme="minorHAnsi" w:hAnsiTheme="minorHAnsi" w:cs="Calibri"/>
          <w:bCs/>
          <w:sz w:val="22"/>
          <w:szCs w:val="22"/>
        </w:rPr>
        <w:t>1-0004</w:t>
      </w:r>
      <w:r w:rsidR="002E2137" w:rsidRPr="008E6EA1">
        <w:rPr>
          <w:rFonts w:asciiTheme="minorHAnsi" w:hAnsiTheme="minorHAnsi" w:cs="Calibri"/>
          <w:bCs/>
          <w:sz w:val="22"/>
          <w:szCs w:val="22"/>
        </w:rPr>
        <w:t>)</w:t>
      </w:r>
    </w:p>
    <w:p w14:paraId="372A74C8" w14:textId="77777777" w:rsidR="005A5118" w:rsidRDefault="005A5118" w:rsidP="002E2137">
      <w:pPr>
        <w:numPr>
          <w:ilvl w:val="0"/>
          <w:numId w:val="9"/>
        </w:numPr>
        <w:rPr>
          <w:rFonts w:asciiTheme="minorHAnsi" w:hAnsiTheme="minorHAnsi" w:cs="Calibri"/>
          <w:bCs/>
          <w:sz w:val="22"/>
          <w:szCs w:val="22"/>
        </w:rPr>
      </w:pPr>
      <w:r>
        <w:rPr>
          <w:rFonts w:asciiTheme="minorHAnsi" w:hAnsiTheme="minorHAnsi" w:cs="Calibri"/>
          <w:bCs/>
          <w:sz w:val="22"/>
          <w:szCs w:val="22"/>
        </w:rPr>
        <w:t>18.25</w:t>
      </w:r>
      <w:r w:rsidR="002E2137" w:rsidRPr="007313C3">
        <w:rPr>
          <w:rFonts w:asciiTheme="minorHAnsi" w:hAnsiTheme="minorHAnsi" w:cs="Calibri"/>
          <w:bCs/>
          <w:sz w:val="22"/>
          <w:szCs w:val="22"/>
        </w:rPr>
        <w:t xml:space="preserve"> acres</w:t>
      </w:r>
    </w:p>
    <w:p w14:paraId="7D4B5233" w14:textId="73113C74" w:rsidR="005A5118" w:rsidRDefault="005A5118" w:rsidP="002E2137">
      <w:pPr>
        <w:numPr>
          <w:ilvl w:val="0"/>
          <w:numId w:val="9"/>
        </w:numPr>
        <w:rPr>
          <w:rFonts w:asciiTheme="minorHAnsi" w:hAnsiTheme="minorHAnsi" w:cs="Calibri"/>
          <w:bCs/>
          <w:sz w:val="22"/>
          <w:szCs w:val="22"/>
        </w:rPr>
      </w:pPr>
      <w:r>
        <w:rPr>
          <w:rFonts w:asciiTheme="minorHAnsi" w:hAnsiTheme="minorHAnsi" w:cs="Calibri"/>
          <w:bCs/>
          <w:sz w:val="22"/>
          <w:szCs w:val="22"/>
        </w:rPr>
        <w:t>Request rezone from Agricultural (A-1, minimum 1 acre lots) to Residential (RE-20, minimum 20,000‘ sq. lots)</w:t>
      </w:r>
    </w:p>
    <w:p w14:paraId="41EB5A44" w14:textId="3DEAC841" w:rsidR="002E2137" w:rsidRPr="007313C3" w:rsidRDefault="002E2137" w:rsidP="005A5118">
      <w:pPr>
        <w:rPr>
          <w:rFonts w:asciiTheme="minorHAnsi" w:hAnsiTheme="minorHAnsi" w:cs="Calibri"/>
          <w:bCs/>
          <w:sz w:val="22"/>
          <w:szCs w:val="22"/>
        </w:rPr>
      </w:pPr>
    </w:p>
    <w:p w14:paraId="7CF2A948" w14:textId="77777777" w:rsidR="002E2137" w:rsidRPr="002E2137" w:rsidRDefault="002E2137" w:rsidP="002E2137">
      <w:pPr>
        <w:rPr>
          <w:rFonts w:asciiTheme="minorHAnsi" w:hAnsiTheme="minorHAnsi" w:cs="Calibri"/>
          <w:b/>
          <w:bCs/>
          <w:sz w:val="22"/>
          <w:szCs w:val="22"/>
        </w:rPr>
        <w:sectPr w:rsidR="002E2137" w:rsidRPr="002E2137" w:rsidSect="003765DB">
          <w:type w:val="continuous"/>
          <w:pgSz w:w="12240" w:h="15840" w:code="1"/>
          <w:pgMar w:top="1152" w:right="720" w:bottom="720" w:left="1152" w:header="720" w:footer="720" w:gutter="0"/>
          <w:cols w:space="144"/>
          <w:docGrid w:linePitch="360"/>
        </w:sectPr>
      </w:pPr>
    </w:p>
    <w:p w14:paraId="04553369" w14:textId="3289715B" w:rsidR="00E40DDB" w:rsidRDefault="00E40DDB" w:rsidP="002E2137">
      <w:pPr>
        <w:rPr>
          <w:rFonts w:asciiTheme="minorHAnsi" w:hAnsiTheme="minorHAnsi" w:cs="Calibri"/>
          <w:bCs/>
          <w:sz w:val="22"/>
          <w:szCs w:val="22"/>
        </w:rPr>
      </w:pPr>
      <w:r>
        <w:rPr>
          <w:rFonts w:asciiTheme="minorHAnsi" w:hAnsiTheme="minorHAnsi" w:cs="Calibri"/>
          <w:bCs/>
          <w:sz w:val="22"/>
          <w:szCs w:val="22"/>
        </w:rPr>
        <w:lastRenderedPageBreak/>
        <w:t xml:space="preserve">Tiffany opened </w:t>
      </w:r>
      <w:r w:rsidR="00DB1C80">
        <w:rPr>
          <w:rFonts w:asciiTheme="minorHAnsi" w:hAnsiTheme="minorHAnsi" w:cs="Calibri"/>
          <w:bCs/>
          <w:sz w:val="22"/>
          <w:szCs w:val="22"/>
        </w:rPr>
        <w:t>t</w:t>
      </w:r>
      <w:r>
        <w:rPr>
          <w:rFonts w:asciiTheme="minorHAnsi" w:hAnsiTheme="minorHAnsi" w:cs="Calibri"/>
          <w:bCs/>
          <w:sz w:val="22"/>
          <w:szCs w:val="22"/>
        </w:rPr>
        <w:t>he Public Hearing</w:t>
      </w:r>
      <w:r w:rsidR="00DB1C80">
        <w:rPr>
          <w:rFonts w:asciiTheme="minorHAnsi" w:hAnsiTheme="minorHAnsi" w:cs="Calibri"/>
          <w:bCs/>
          <w:sz w:val="22"/>
          <w:szCs w:val="22"/>
        </w:rPr>
        <w:t>.</w:t>
      </w:r>
    </w:p>
    <w:p w14:paraId="5DCE71D8" w14:textId="53F257BD" w:rsidR="00DB1C80" w:rsidRDefault="00DB1C80" w:rsidP="002E2137">
      <w:pPr>
        <w:rPr>
          <w:rFonts w:asciiTheme="minorHAnsi" w:hAnsiTheme="minorHAnsi" w:cs="Calibri"/>
          <w:bCs/>
          <w:sz w:val="22"/>
          <w:szCs w:val="22"/>
        </w:rPr>
      </w:pPr>
    </w:p>
    <w:p w14:paraId="131CD98F" w14:textId="57931A11" w:rsidR="00DB1C80" w:rsidRDefault="00DB1C80" w:rsidP="002E2137">
      <w:pPr>
        <w:rPr>
          <w:rFonts w:asciiTheme="minorHAnsi" w:hAnsiTheme="minorHAnsi" w:cs="Calibri"/>
          <w:bCs/>
          <w:sz w:val="22"/>
          <w:szCs w:val="22"/>
        </w:rPr>
      </w:pPr>
      <w:r w:rsidRPr="00CE7936">
        <w:rPr>
          <w:rFonts w:asciiTheme="minorHAnsi" w:hAnsiTheme="minorHAnsi" w:cs="Calibri"/>
          <w:bCs/>
          <w:sz w:val="22"/>
          <w:szCs w:val="22"/>
          <w:u w:val="single"/>
        </w:rPr>
        <w:t xml:space="preserve">Rusty </w:t>
      </w:r>
      <w:r w:rsidR="00CE7936" w:rsidRPr="00CE7936">
        <w:rPr>
          <w:rFonts w:asciiTheme="minorHAnsi" w:hAnsiTheme="minorHAnsi" w:cs="Calibri"/>
          <w:bCs/>
          <w:sz w:val="22"/>
          <w:szCs w:val="22"/>
          <w:u w:val="single"/>
        </w:rPr>
        <w:t>Shelton</w:t>
      </w:r>
      <w:r w:rsidR="00CE7936">
        <w:rPr>
          <w:rFonts w:asciiTheme="minorHAnsi" w:hAnsiTheme="minorHAnsi" w:cs="Calibri"/>
          <w:bCs/>
          <w:sz w:val="22"/>
          <w:szCs w:val="22"/>
        </w:rPr>
        <w:t xml:space="preserve"> handed out a document to the Planning Commission members. He </w:t>
      </w:r>
      <w:r>
        <w:rPr>
          <w:rFonts w:asciiTheme="minorHAnsi" w:hAnsiTheme="minorHAnsi" w:cs="Calibri"/>
          <w:bCs/>
          <w:sz w:val="22"/>
          <w:szCs w:val="22"/>
        </w:rPr>
        <w:t>lives nearby</w:t>
      </w:r>
      <w:r w:rsidR="00CE7936">
        <w:rPr>
          <w:rFonts w:asciiTheme="minorHAnsi" w:hAnsiTheme="minorHAnsi" w:cs="Calibri"/>
          <w:bCs/>
          <w:sz w:val="22"/>
          <w:szCs w:val="22"/>
        </w:rPr>
        <w:t xml:space="preserve"> this project and</w:t>
      </w:r>
      <w:r>
        <w:rPr>
          <w:rFonts w:asciiTheme="minorHAnsi" w:hAnsiTheme="minorHAnsi" w:cs="Calibri"/>
          <w:bCs/>
          <w:sz w:val="22"/>
          <w:szCs w:val="22"/>
        </w:rPr>
        <w:t xml:space="preserve"> has experience in building. If </w:t>
      </w:r>
      <w:r w:rsidR="005A5118">
        <w:rPr>
          <w:rFonts w:asciiTheme="minorHAnsi" w:hAnsiTheme="minorHAnsi" w:cs="Calibri"/>
          <w:bCs/>
          <w:sz w:val="22"/>
          <w:szCs w:val="22"/>
        </w:rPr>
        <w:t xml:space="preserve">this rezone is </w:t>
      </w:r>
      <w:r>
        <w:rPr>
          <w:rFonts w:asciiTheme="minorHAnsi" w:hAnsiTheme="minorHAnsi" w:cs="Calibri"/>
          <w:bCs/>
          <w:sz w:val="22"/>
          <w:szCs w:val="22"/>
        </w:rPr>
        <w:t>approve</w:t>
      </w:r>
      <w:r w:rsidR="005A5118">
        <w:rPr>
          <w:rFonts w:asciiTheme="minorHAnsi" w:hAnsiTheme="minorHAnsi" w:cs="Calibri"/>
          <w:bCs/>
          <w:sz w:val="22"/>
          <w:szCs w:val="22"/>
        </w:rPr>
        <w:t>d</w:t>
      </w:r>
      <w:r>
        <w:rPr>
          <w:rFonts w:asciiTheme="minorHAnsi" w:hAnsiTheme="minorHAnsi" w:cs="Calibri"/>
          <w:bCs/>
          <w:sz w:val="22"/>
          <w:szCs w:val="22"/>
        </w:rPr>
        <w:t xml:space="preserve"> tonight</w:t>
      </w:r>
      <w:r w:rsidR="005A5118">
        <w:rPr>
          <w:rFonts w:asciiTheme="minorHAnsi" w:hAnsiTheme="minorHAnsi" w:cs="Calibri"/>
          <w:bCs/>
          <w:sz w:val="22"/>
          <w:szCs w:val="22"/>
        </w:rPr>
        <w:t xml:space="preserve"> it will </w:t>
      </w:r>
      <w:r>
        <w:rPr>
          <w:rFonts w:asciiTheme="minorHAnsi" w:hAnsiTheme="minorHAnsi" w:cs="Calibri"/>
          <w:bCs/>
          <w:sz w:val="22"/>
          <w:szCs w:val="22"/>
        </w:rPr>
        <w:t xml:space="preserve">compromise negotiations. </w:t>
      </w:r>
      <w:r w:rsidR="005A5118">
        <w:rPr>
          <w:rFonts w:asciiTheme="minorHAnsi" w:hAnsiTheme="minorHAnsi" w:cs="Calibri"/>
          <w:bCs/>
          <w:sz w:val="22"/>
          <w:szCs w:val="22"/>
        </w:rPr>
        <w:t>The c</w:t>
      </w:r>
      <w:r>
        <w:rPr>
          <w:rFonts w:asciiTheme="minorHAnsi" w:hAnsiTheme="minorHAnsi" w:cs="Calibri"/>
          <w:bCs/>
          <w:sz w:val="22"/>
          <w:szCs w:val="22"/>
        </w:rPr>
        <w:t xml:space="preserve">urrent plat does not work. </w:t>
      </w:r>
      <w:r w:rsidR="005A5118">
        <w:rPr>
          <w:rFonts w:asciiTheme="minorHAnsi" w:hAnsiTheme="minorHAnsi" w:cs="Calibri"/>
          <w:bCs/>
          <w:sz w:val="22"/>
          <w:szCs w:val="22"/>
        </w:rPr>
        <w:t>There is l</w:t>
      </w:r>
      <w:r>
        <w:rPr>
          <w:rFonts w:asciiTheme="minorHAnsi" w:hAnsiTheme="minorHAnsi" w:cs="Calibri"/>
          <w:bCs/>
          <w:sz w:val="22"/>
          <w:szCs w:val="22"/>
        </w:rPr>
        <w:t xml:space="preserve">imited time for public input. </w:t>
      </w:r>
      <w:r w:rsidR="005A5118">
        <w:rPr>
          <w:rFonts w:asciiTheme="minorHAnsi" w:hAnsiTheme="minorHAnsi" w:cs="Calibri"/>
          <w:bCs/>
          <w:sz w:val="22"/>
          <w:szCs w:val="22"/>
        </w:rPr>
        <w:t>There are e</w:t>
      </w:r>
      <w:r>
        <w:rPr>
          <w:rFonts w:asciiTheme="minorHAnsi" w:hAnsiTheme="minorHAnsi" w:cs="Calibri"/>
          <w:bCs/>
          <w:sz w:val="22"/>
          <w:szCs w:val="22"/>
        </w:rPr>
        <w:t>xamples around country where decisions were pulled back</w:t>
      </w:r>
      <w:r w:rsidR="005A5118">
        <w:rPr>
          <w:rFonts w:asciiTheme="minorHAnsi" w:hAnsiTheme="minorHAnsi" w:cs="Calibri"/>
          <w:bCs/>
          <w:sz w:val="22"/>
          <w:szCs w:val="22"/>
        </w:rPr>
        <w:t xml:space="preserve"> (due to COVID-19, electronic meetings)</w:t>
      </w:r>
      <w:r>
        <w:rPr>
          <w:rFonts w:asciiTheme="minorHAnsi" w:hAnsiTheme="minorHAnsi" w:cs="Calibri"/>
          <w:bCs/>
          <w:sz w:val="22"/>
          <w:szCs w:val="22"/>
        </w:rPr>
        <w:t xml:space="preserve">. </w:t>
      </w:r>
      <w:r w:rsidR="005A5118">
        <w:rPr>
          <w:rFonts w:asciiTheme="minorHAnsi" w:hAnsiTheme="minorHAnsi" w:cs="Calibri"/>
          <w:bCs/>
          <w:sz w:val="22"/>
          <w:szCs w:val="22"/>
        </w:rPr>
        <w:t>The rezone w</w:t>
      </w:r>
      <w:r>
        <w:rPr>
          <w:rFonts w:asciiTheme="minorHAnsi" w:hAnsiTheme="minorHAnsi" w:cs="Calibri"/>
          <w:bCs/>
          <w:sz w:val="22"/>
          <w:szCs w:val="22"/>
        </w:rPr>
        <w:t>ill reduce</w:t>
      </w:r>
      <w:r w:rsidR="005A5118">
        <w:rPr>
          <w:rFonts w:asciiTheme="minorHAnsi" w:hAnsiTheme="minorHAnsi" w:cs="Calibri"/>
          <w:bCs/>
          <w:sz w:val="22"/>
          <w:szCs w:val="22"/>
        </w:rPr>
        <w:t xml:space="preserve"> the</w:t>
      </w:r>
      <w:r>
        <w:rPr>
          <w:rFonts w:asciiTheme="minorHAnsi" w:hAnsiTheme="minorHAnsi" w:cs="Calibri"/>
          <w:bCs/>
          <w:sz w:val="22"/>
          <w:szCs w:val="22"/>
        </w:rPr>
        <w:t xml:space="preserve"> value of </w:t>
      </w:r>
      <w:r w:rsidR="005A5118">
        <w:rPr>
          <w:rFonts w:asciiTheme="minorHAnsi" w:hAnsiTheme="minorHAnsi" w:cs="Calibri"/>
          <w:bCs/>
          <w:sz w:val="22"/>
          <w:szCs w:val="22"/>
        </w:rPr>
        <w:t>his</w:t>
      </w:r>
      <w:r>
        <w:rPr>
          <w:rFonts w:asciiTheme="minorHAnsi" w:hAnsiTheme="minorHAnsi" w:cs="Calibri"/>
          <w:bCs/>
          <w:sz w:val="22"/>
          <w:szCs w:val="22"/>
        </w:rPr>
        <w:t xml:space="preserve"> home by $75</w:t>
      </w:r>
      <w:r w:rsidR="005A5118">
        <w:rPr>
          <w:rFonts w:asciiTheme="minorHAnsi" w:hAnsiTheme="minorHAnsi" w:cs="Calibri"/>
          <w:bCs/>
          <w:sz w:val="22"/>
          <w:szCs w:val="22"/>
        </w:rPr>
        <w:t>,000</w:t>
      </w:r>
      <w:r>
        <w:rPr>
          <w:rFonts w:asciiTheme="minorHAnsi" w:hAnsiTheme="minorHAnsi" w:cs="Calibri"/>
          <w:bCs/>
          <w:sz w:val="22"/>
          <w:szCs w:val="22"/>
        </w:rPr>
        <w:t>-</w:t>
      </w:r>
      <w:r w:rsidR="005A5118">
        <w:rPr>
          <w:rFonts w:asciiTheme="minorHAnsi" w:hAnsiTheme="minorHAnsi" w:cs="Calibri"/>
          <w:bCs/>
          <w:sz w:val="22"/>
          <w:szCs w:val="22"/>
        </w:rPr>
        <w:t>$</w:t>
      </w:r>
      <w:r w:rsidR="00A30BE6">
        <w:rPr>
          <w:rFonts w:asciiTheme="minorHAnsi" w:hAnsiTheme="minorHAnsi" w:cs="Calibri"/>
          <w:bCs/>
          <w:sz w:val="22"/>
          <w:szCs w:val="22"/>
        </w:rPr>
        <w:t xml:space="preserve">100,000 and </w:t>
      </w:r>
      <w:r w:rsidR="00A30BE6">
        <w:rPr>
          <w:rFonts w:asciiTheme="minorHAnsi" w:hAnsiTheme="minorHAnsi" w:cs="Calibri"/>
          <w:bCs/>
          <w:sz w:val="22"/>
          <w:szCs w:val="22"/>
        </w:rPr>
        <w:lastRenderedPageBreak/>
        <w:t>i</w:t>
      </w:r>
      <w:r>
        <w:rPr>
          <w:rFonts w:asciiTheme="minorHAnsi" w:hAnsiTheme="minorHAnsi" w:cs="Calibri"/>
          <w:bCs/>
          <w:sz w:val="22"/>
          <w:szCs w:val="22"/>
        </w:rPr>
        <w:t xml:space="preserve">ncrease traffic. </w:t>
      </w:r>
      <w:r w:rsidR="00A30BE6">
        <w:rPr>
          <w:rFonts w:asciiTheme="minorHAnsi" w:hAnsiTheme="minorHAnsi" w:cs="Calibri"/>
          <w:bCs/>
          <w:sz w:val="22"/>
          <w:szCs w:val="22"/>
        </w:rPr>
        <w:t>He a</w:t>
      </w:r>
      <w:r>
        <w:rPr>
          <w:rFonts w:asciiTheme="minorHAnsi" w:hAnsiTheme="minorHAnsi" w:cs="Calibri"/>
          <w:bCs/>
          <w:sz w:val="22"/>
          <w:szCs w:val="22"/>
        </w:rPr>
        <w:t xml:space="preserve">lready </w:t>
      </w:r>
      <w:r w:rsidR="00A30BE6">
        <w:rPr>
          <w:rFonts w:asciiTheme="minorHAnsi" w:hAnsiTheme="minorHAnsi" w:cs="Calibri"/>
          <w:bCs/>
          <w:sz w:val="22"/>
          <w:szCs w:val="22"/>
        </w:rPr>
        <w:t xml:space="preserve">has </w:t>
      </w:r>
      <w:r>
        <w:rPr>
          <w:rFonts w:asciiTheme="minorHAnsi" w:hAnsiTheme="minorHAnsi" w:cs="Calibri"/>
          <w:bCs/>
          <w:sz w:val="22"/>
          <w:szCs w:val="22"/>
        </w:rPr>
        <w:t>many ATVs. Privacy</w:t>
      </w:r>
      <w:r w:rsidR="00A30BE6">
        <w:rPr>
          <w:rFonts w:asciiTheme="minorHAnsi" w:hAnsiTheme="minorHAnsi" w:cs="Calibri"/>
          <w:bCs/>
          <w:sz w:val="22"/>
          <w:szCs w:val="22"/>
        </w:rPr>
        <w:t xml:space="preserve"> is another concern. The</w:t>
      </w:r>
      <w:r>
        <w:rPr>
          <w:rFonts w:asciiTheme="minorHAnsi" w:hAnsiTheme="minorHAnsi" w:cs="Calibri"/>
          <w:bCs/>
          <w:sz w:val="22"/>
          <w:szCs w:val="22"/>
        </w:rPr>
        <w:t xml:space="preserve"> hiking trail </w:t>
      </w:r>
      <w:r w:rsidR="00A30BE6">
        <w:rPr>
          <w:rFonts w:asciiTheme="minorHAnsi" w:hAnsiTheme="minorHAnsi" w:cs="Calibri"/>
          <w:bCs/>
          <w:sz w:val="22"/>
          <w:szCs w:val="22"/>
        </w:rPr>
        <w:t xml:space="preserve">will bring </w:t>
      </w:r>
      <w:r>
        <w:rPr>
          <w:rFonts w:asciiTheme="minorHAnsi" w:hAnsiTheme="minorHAnsi" w:cs="Calibri"/>
          <w:bCs/>
          <w:sz w:val="22"/>
          <w:szCs w:val="22"/>
        </w:rPr>
        <w:t>horses, dogs,</w:t>
      </w:r>
      <w:r w:rsidR="00A30BE6">
        <w:rPr>
          <w:rFonts w:asciiTheme="minorHAnsi" w:hAnsiTheme="minorHAnsi" w:cs="Calibri"/>
          <w:bCs/>
          <w:sz w:val="22"/>
          <w:szCs w:val="22"/>
        </w:rPr>
        <w:t xml:space="preserve"> and</w:t>
      </w:r>
      <w:r>
        <w:rPr>
          <w:rFonts w:asciiTheme="minorHAnsi" w:hAnsiTheme="minorHAnsi" w:cs="Calibri"/>
          <w:bCs/>
          <w:sz w:val="22"/>
          <w:szCs w:val="22"/>
        </w:rPr>
        <w:t xml:space="preserve"> people. </w:t>
      </w:r>
      <w:r w:rsidR="00A30BE6">
        <w:rPr>
          <w:rFonts w:asciiTheme="minorHAnsi" w:hAnsiTheme="minorHAnsi" w:cs="Calibri"/>
          <w:bCs/>
          <w:sz w:val="22"/>
          <w:szCs w:val="22"/>
        </w:rPr>
        <w:t xml:space="preserve">He will have to </w:t>
      </w:r>
      <w:r>
        <w:rPr>
          <w:rFonts w:asciiTheme="minorHAnsi" w:hAnsiTheme="minorHAnsi" w:cs="Calibri"/>
          <w:bCs/>
          <w:sz w:val="22"/>
          <w:szCs w:val="22"/>
        </w:rPr>
        <w:t>in</w:t>
      </w:r>
      <w:r w:rsidR="00A30BE6">
        <w:rPr>
          <w:rFonts w:asciiTheme="minorHAnsi" w:hAnsiTheme="minorHAnsi" w:cs="Calibri"/>
          <w:bCs/>
          <w:sz w:val="22"/>
          <w:szCs w:val="22"/>
        </w:rPr>
        <w:t>vest in</w:t>
      </w:r>
      <w:r>
        <w:rPr>
          <w:rFonts w:asciiTheme="minorHAnsi" w:hAnsiTheme="minorHAnsi" w:cs="Calibri"/>
          <w:bCs/>
          <w:sz w:val="22"/>
          <w:szCs w:val="22"/>
        </w:rPr>
        <w:t xml:space="preserve"> a privacy fence. </w:t>
      </w:r>
      <w:r w:rsidR="00A30BE6">
        <w:rPr>
          <w:rFonts w:asciiTheme="minorHAnsi" w:hAnsiTheme="minorHAnsi" w:cs="Calibri"/>
          <w:bCs/>
          <w:sz w:val="22"/>
          <w:szCs w:val="22"/>
        </w:rPr>
        <w:t>He is also concerned about v</w:t>
      </w:r>
      <w:r>
        <w:rPr>
          <w:rFonts w:asciiTheme="minorHAnsi" w:hAnsiTheme="minorHAnsi" w:cs="Calibri"/>
          <w:bCs/>
          <w:sz w:val="22"/>
          <w:szCs w:val="22"/>
        </w:rPr>
        <w:t xml:space="preserve">oyeurism (hot tub). </w:t>
      </w:r>
      <w:r w:rsidR="00A30BE6">
        <w:rPr>
          <w:rFonts w:asciiTheme="minorHAnsi" w:hAnsiTheme="minorHAnsi" w:cs="Calibri"/>
          <w:bCs/>
          <w:sz w:val="22"/>
          <w:szCs w:val="22"/>
        </w:rPr>
        <w:t>Rusty said he u</w:t>
      </w:r>
      <w:r>
        <w:rPr>
          <w:rFonts w:asciiTheme="minorHAnsi" w:hAnsiTheme="minorHAnsi" w:cs="Calibri"/>
          <w:bCs/>
          <w:sz w:val="22"/>
          <w:szCs w:val="22"/>
        </w:rPr>
        <w:t>nderstand</w:t>
      </w:r>
      <w:r w:rsidR="00A30BE6">
        <w:rPr>
          <w:rFonts w:asciiTheme="minorHAnsi" w:hAnsiTheme="minorHAnsi" w:cs="Calibri"/>
          <w:bCs/>
          <w:sz w:val="22"/>
          <w:szCs w:val="22"/>
        </w:rPr>
        <w:t>s the</w:t>
      </w:r>
      <w:r>
        <w:rPr>
          <w:rFonts w:asciiTheme="minorHAnsi" w:hAnsiTheme="minorHAnsi" w:cs="Calibri"/>
          <w:bCs/>
          <w:sz w:val="22"/>
          <w:szCs w:val="22"/>
        </w:rPr>
        <w:t xml:space="preserve"> city needs </w:t>
      </w:r>
      <w:r w:rsidR="00A30BE6">
        <w:rPr>
          <w:rFonts w:asciiTheme="minorHAnsi" w:hAnsiTheme="minorHAnsi" w:cs="Calibri"/>
          <w:bCs/>
          <w:sz w:val="22"/>
          <w:szCs w:val="22"/>
        </w:rPr>
        <w:t>money</w:t>
      </w:r>
      <w:r>
        <w:rPr>
          <w:rFonts w:asciiTheme="minorHAnsi" w:hAnsiTheme="minorHAnsi" w:cs="Calibri"/>
          <w:bCs/>
          <w:sz w:val="22"/>
          <w:szCs w:val="22"/>
        </w:rPr>
        <w:t xml:space="preserve">. If </w:t>
      </w:r>
      <w:r w:rsidR="00A30BE6">
        <w:rPr>
          <w:rFonts w:asciiTheme="minorHAnsi" w:hAnsiTheme="minorHAnsi" w:cs="Calibri"/>
          <w:bCs/>
          <w:sz w:val="22"/>
          <w:szCs w:val="22"/>
        </w:rPr>
        <w:t xml:space="preserve">the Commission </w:t>
      </w:r>
      <w:r>
        <w:rPr>
          <w:rFonts w:asciiTheme="minorHAnsi" w:hAnsiTheme="minorHAnsi" w:cs="Calibri"/>
          <w:bCs/>
          <w:sz w:val="22"/>
          <w:szCs w:val="22"/>
        </w:rPr>
        <w:t>vote</w:t>
      </w:r>
      <w:r w:rsidR="00A30BE6">
        <w:rPr>
          <w:rFonts w:asciiTheme="minorHAnsi" w:hAnsiTheme="minorHAnsi" w:cs="Calibri"/>
          <w:bCs/>
          <w:sz w:val="22"/>
          <w:szCs w:val="22"/>
        </w:rPr>
        <w:t>s tonight</w:t>
      </w:r>
      <w:r>
        <w:rPr>
          <w:rFonts w:asciiTheme="minorHAnsi" w:hAnsiTheme="minorHAnsi" w:cs="Calibri"/>
          <w:bCs/>
          <w:sz w:val="22"/>
          <w:szCs w:val="22"/>
        </w:rPr>
        <w:t>,</w:t>
      </w:r>
      <w:r w:rsidR="00A30BE6">
        <w:rPr>
          <w:rFonts w:asciiTheme="minorHAnsi" w:hAnsiTheme="minorHAnsi" w:cs="Calibri"/>
          <w:bCs/>
          <w:sz w:val="22"/>
          <w:szCs w:val="22"/>
        </w:rPr>
        <w:t xml:space="preserve"> it will </w:t>
      </w:r>
      <w:r>
        <w:rPr>
          <w:rFonts w:asciiTheme="minorHAnsi" w:hAnsiTheme="minorHAnsi" w:cs="Calibri"/>
          <w:bCs/>
          <w:sz w:val="22"/>
          <w:szCs w:val="22"/>
        </w:rPr>
        <w:t>take away</w:t>
      </w:r>
      <w:r w:rsidR="00A30BE6">
        <w:rPr>
          <w:rFonts w:asciiTheme="minorHAnsi" w:hAnsiTheme="minorHAnsi" w:cs="Calibri"/>
          <w:bCs/>
          <w:sz w:val="22"/>
          <w:szCs w:val="22"/>
        </w:rPr>
        <w:t xml:space="preserve"> the</w:t>
      </w:r>
      <w:r>
        <w:rPr>
          <w:rFonts w:asciiTheme="minorHAnsi" w:hAnsiTheme="minorHAnsi" w:cs="Calibri"/>
          <w:bCs/>
          <w:sz w:val="22"/>
          <w:szCs w:val="22"/>
        </w:rPr>
        <w:t xml:space="preserve"> opportunity to negotiate. </w:t>
      </w:r>
      <w:r w:rsidR="00A30BE6">
        <w:rPr>
          <w:rFonts w:asciiTheme="minorHAnsi" w:hAnsiTheme="minorHAnsi" w:cs="Calibri"/>
          <w:bCs/>
          <w:sz w:val="22"/>
          <w:szCs w:val="22"/>
        </w:rPr>
        <w:t>HPC n</w:t>
      </w:r>
      <w:r>
        <w:rPr>
          <w:rFonts w:asciiTheme="minorHAnsi" w:hAnsiTheme="minorHAnsi" w:cs="Calibri"/>
          <w:bCs/>
          <w:sz w:val="22"/>
          <w:szCs w:val="22"/>
        </w:rPr>
        <w:t>eed</w:t>
      </w:r>
      <w:r w:rsidR="00A30BE6">
        <w:rPr>
          <w:rFonts w:asciiTheme="minorHAnsi" w:hAnsiTheme="minorHAnsi" w:cs="Calibri"/>
          <w:bCs/>
          <w:sz w:val="22"/>
          <w:szCs w:val="22"/>
        </w:rPr>
        <w:t>s</w:t>
      </w:r>
      <w:r>
        <w:rPr>
          <w:rFonts w:asciiTheme="minorHAnsi" w:hAnsiTheme="minorHAnsi" w:cs="Calibri"/>
          <w:bCs/>
          <w:sz w:val="22"/>
          <w:szCs w:val="22"/>
        </w:rPr>
        <w:t xml:space="preserve"> commercial development. </w:t>
      </w:r>
      <w:r w:rsidR="00A30BE6">
        <w:rPr>
          <w:rFonts w:asciiTheme="minorHAnsi" w:hAnsiTheme="minorHAnsi" w:cs="Calibri"/>
          <w:bCs/>
          <w:sz w:val="22"/>
          <w:szCs w:val="22"/>
        </w:rPr>
        <w:t xml:space="preserve">He helped with the North Logan </w:t>
      </w:r>
      <w:r>
        <w:rPr>
          <w:rFonts w:asciiTheme="minorHAnsi" w:hAnsiTheme="minorHAnsi" w:cs="Calibri"/>
          <w:bCs/>
          <w:sz w:val="22"/>
          <w:szCs w:val="22"/>
        </w:rPr>
        <w:t xml:space="preserve">Hospital </w:t>
      </w:r>
      <w:r w:rsidR="00A30BE6">
        <w:rPr>
          <w:rFonts w:asciiTheme="minorHAnsi" w:hAnsiTheme="minorHAnsi" w:cs="Calibri"/>
          <w:bCs/>
          <w:sz w:val="22"/>
          <w:szCs w:val="22"/>
        </w:rPr>
        <w:t xml:space="preserve">and it </w:t>
      </w:r>
      <w:r>
        <w:rPr>
          <w:rFonts w:asciiTheme="minorHAnsi" w:hAnsiTheme="minorHAnsi" w:cs="Calibri"/>
          <w:bCs/>
          <w:sz w:val="22"/>
          <w:szCs w:val="22"/>
        </w:rPr>
        <w:t>had</w:t>
      </w:r>
      <w:r w:rsidR="00A30BE6">
        <w:rPr>
          <w:rFonts w:asciiTheme="minorHAnsi" w:hAnsiTheme="minorHAnsi" w:cs="Calibri"/>
          <w:bCs/>
          <w:sz w:val="22"/>
          <w:szCs w:val="22"/>
        </w:rPr>
        <w:t xml:space="preserve"> a</w:t>
      </w:r>
      <w:r>
        <w:rPr>
          <w:rFonts w:asciiTheme="minorHAnsi" w:hAnsiTheme="minorHAnsi" w:cs="Calibri"/>
          <w:bCs/>
          <w:sz w:val="22"/>
          <w:szCs w:val="22"/>
        </w:rPr>
        <w:t xml:space="preserve"> </w:t>
      </w:r>
      <w:r w:rsidR="00A30BE6">
        <w:rPr>
          <w:rFonts w:asciiTheme="minorHAnsi" w:hAnsiTheme="minorHAnsi" w:cs="Calibri"/>
          <w:bCs/>
          <w:sz w:val="22"/>
          <w:szCs w:val="22"/>
        </w:rPr>
        <w:t>“</w:t>
      </w:r>
      <w:r>
        <w:rPr>
          <w:rFonts w:asciiTheme="minorHAnsi" w:hAnsiTheme="minorHAnsi" w:cs="Calibri"/>
          <w:bCs/>
          <w:sz w:val="22"/>
          <w:szCs w:val="22"/>
        </w:rPr>
        <w:t>huge impact for good</w:t>
      </w:r>
      <w:r w:rsidR="00A30BE6">
        <w:rPr>
          <w:rFonts w:asciiTheme="minorHAnsi" w:hAnsiTheme="minorHAnsi" w:cs="Calibri"/>
          <w:bCs/>
          <w:sz w:val="22"/>
          <w:szCs w:val="22"/>
        </w:rPr>
        <w:t>”</w:t>
      </w:r>
      <w:r>
        <w:rPr>
          <w:rFonts w:asciiTheme="minorHAnsi" w:hAnsiTheme="minorHAnsi" w:cs="Calibri"/>
          <w:bCs/>
          <w:sz w:val="22"/>
          <w:szCs w:val="22"/>
        </w:rPr>
        <w:t xml:space="preserve">. </w:t>
      </w:r>
      <w:r w:rsidR="00A30BE6">
        <w:rPr>
          <w:rFonts w:asciiTheme="minorHAnsi" w:hAnsiTheme="minorHAnsi" w:cs="Calibri"/>
          <w:bCs/>
          <w:sz w:val="22"/>
          <w:szCs w:val="22"/>
        </w:rPr>
        <w:t>We n</w:t>
      </w:r>
      <w:r>
        <w:rPr>
          <w:rFonts w:asciiTheme="minorHAnsi" w:hAnsiTheme="minorHAnsi" w:cs="Calibri"/>
          <w:bCs/>
          <w:sz w:val="22"/>
          <w:szCs w:val="22"/>
        </w:rPr>
        <w:t xml:space="preserve">eed mixed community development. </w:t>
      </w:r>
      <w:r w:rsidR="00A30BE6">
        <w:rPr>
          <w:rFonts w:asciiTheme="minorHAnsi" w:hAnsiTheme="minorHAnsi" w:cs="Calibri"/>
          <w:bCs/>
          <w:sz w:val="22"/>
          <w:szCs w:val="22"/>
        </w:rPr>
        <w:t xml:space="preserve">The </w:t>
      </w:r>
      <w:r>
        <w:rPr>
          <w:rFonts w:asciiTheme="minorHAnsi" w:hAnsiTheme="minorHAnsi" w:cs="Calibri"/>
          <w:bCs/>
          <w:sz w:val="22"/>
          <w:szCs w:val="22"/>
        </w:rPr>
        <w:t>City</w:t>
      </w:r>
      <w:r w:rsidR="00A30BE6">
        <w:rPr>
          <w:rFonts w:asciiTheme="minorHAnsi" w:hAnsiTheme="minorHAnsi" w:cs="Calibri"/>
          <w:bCs/>
          <w:sz w:val="22"/>
          <w:szCs w:val="22"/>
        </w:rPr>
        <w:t xml:space="preserve"> is</w:t>
      </w:r>
      <w:r>
        <w:rPr>
          <w:rFonts w:asciiTheme="minorHAnsi" w:hAnsiTheme="minorHAnsi" w:cs="Calibri"/>
          <w:bCs/>
          <w:sz w:val="22"/>
          <w:szCs w:val="22"/>
        </w:rPr>
        <w:t xml:space="preserve"> only looking at rooftops. </w:t>
      </w:r>
      <w:r w:rsidR="00A30BE6">
        <w:rPr>
          <w:rFonts w:asciiTheme="minorHAnsi" w:hAnsiTheme="minorHAnsi" w:cs="Calibri"/>
          <w:bCs/>
          <w:sz w:val="22"/>
          <w:szCs w:val="22"/>
        </w:rPr>
        <w:t xml:space="preserve">There are </w:t>
      </w:r>
      <w:r>
        <w:rPr>
          <w:rFonts w:asciiTheme="minorHAnsi" w:hAnsiTheme="minorHAnsi" w:cs="Calibri"/>
          <w:bCs/>
          <w:sz w:val="22"/>
          <w:szCs w:val="22"/>
        </w:rPr>
        <w:t>3 homes</w:t>
      </w:r>
      <w:r w:rsidR="00A30BE6">
        <w:rPr>
          <w:rFonts w:asciiTheme="minorHAnsi" w:hAnsiTheme="minorHAnsi" w:cs="Calibri"/>
          <w:bCs/>
          <w:sz w:val="22"/>
          <w:szCs w:val="22"/>
        </w:rPr>
        <w:t xml:space="preserve"> that</w:t>
      </w:r>
      <w:r>
        <w:rPr>
          <w:rFonts w:asciiTheme="minorHAnsi" w:hAnsiTheme="minorHAnsi" w:cs="Calibri"/>
          <w:bCs/>
          <w:sz w:val="22"/>
          <w:szCs w:val="22"/>
        </w:rPr>
        <w:t xml:space="preserve"> leave bright porch lights on all night long. </w:t>
      </w:r>
      <w:r w:rsidR="00A30BE6">
        <w:rPr>
          <w:rFonts w:asciiTheme="minorHAnsi" w:hAnsiTheme="minorHAnsi" w:cs="Calibri"/>
          <w:bCs/>
          <w:sz w:val="22"/>
          <w:szCs w:val="22"/>
        </w:rPr>
        <w:t>“I am n</w:t>
      </w:r>
      <w:r>
        <w:rPr>
          <w:rFonts w:asciiTheme="minorHAnsi" w:hAnsiTheme="minorHAnsi" w:cs="Calibri"/>
          <w:bCs/>
          <w:sz w:val="22"/>
          <w:szCs w:val="22"/>
        </w:rPr>
        <w:t>ot happy.</w:t>
      </w:r>
      <w:r w:rsidR="00A30BE6">
        <w:rPr>
          <w:rFonts w:asciiTheme="minorHAnsi" w:hAnsiTheme="minorHAnsi" w:cs="Calibri"/>
          <w:bCs/>
          <w:sz w:val="22"/>
          <w:szCs w:val="22"/>
        </w:rPr>
        <w:t>”</w:t>
      </w:r>
      <w:r>
        <w:rPr>
          <w:rFonts w:asciiTheme="minorHAnsi" w:hAnsiTheme="minorHAnsi" w:cs="Calibri"/>
          <w:bCs/>
          <w:sz w:val="22"/>
          <w:szCs w:val="22"/>
        </w:rPr>
        <w:t xml:space="preserve"> </w:t>
      </w:r>
      <w:r w:rsidR="00A30BE6">
        <w:rPr>
          <w:rFonts w:asciiTheme="minorHAnsi" w:hAnsiTheme="minorHAnsi" w:cs="Calibri"/>
          <w:bCs/>
          <w:sz w:val="22"/>
          <w:szCs w:val="22"/>
        </w:rPr>
        <w:t>He does</w:t>
      </w:r>
      <w:r>
        <w:rPr>
          <w:rFonts w:asciiTheme="minorHAnsi" w:hAnsiTheme="minorHAnsi" w:cs="Calibri"/>
          <w:bCs/>
          <w:sz w:val="22"/>
          <w:szCs w:val="22"/>
        </w:rPr>
        <w:t xml:space="preserve"> not like </w:t>
      </w:r>
      <w:r w:rsidR="00A30BE6">
        <w:rPr>
          <w:rFonts w:asciiTheme="minorHAnsi" w:hAnsiTheme="minorHAnsi" w:cs="Calibri"/>
          <w:bCs/>
          <w:sz w:val="22"/>
          <w:szCs w:val="22"/>
        </w:rPr>
        <w:t xml:space="preserve">the </w:t>
      </w:r>
      <w:r>
        <w:rPr>
          <w:rFonts w:asciiTheme="minorHAnsi" w:hAnsiTheme="minorHAnsi" w:cs="Calibri"/>
          <w:bCs/>
          <w:sz w:val="22"/>
          <w:szCs w:val="22"/>
        </w:rPr>
        <w:t xml:space="preserve">Bonus Density “kickback”. Who’s paying? I am. </w:t>
      </w:r>
      <w:r w:rsidR="00A30BE6">
        <w:rPr>
          <w:rFonts w:asciiTheme="minorHAnsi" w:hAnsiTheme="minorHAnsi" w:cs="Calibri"/>
          <w:bCs/>
          <w:sz w:val="22"/>
          <w:szCs w:val="22"/>
        </w:rPr>
        <w:t>He is a</w:t>
      </w:r>
      <w:r>
        <w:rPr>
          <w:rFonts w:asciiTheme="minorHAnsi" w:hAnsiTheme="minorHAnsi" w:cs="Calibri"/>
          <w:bCs/>
          <w:sz w:val="22"/>
          <w:szCs w:val="22"/>
        </w:rPr>
        <w:t xml:space="preserve">sking to delay </w:t>
      </w:r>
      <w:r w:rsidR="00A30BE6">
        <w:rPr>
          <w:rFonts w:asciiTheme="minorHAnsi" w:hAnsiTheme="minorHAnsi" w:cs="Calibri"/>
          <w:bCs/>
          <w:sz w:val="22"/>
          <w:szCs w:val="22"/>
        </w:rPr>
        <w:t xml:space="preserve">the </w:t>
      </w:r>
      <w:r>
        <w:rPr>
          <w:rFonts w:asciiTheme="minorHAnsi" w:hAnsiTheme="minorHAnsi" w:cs="Calibri"/>
          <w:bCs/>
          <w:sz w:val="22"/>
          <w:szCs w:val="22"/>
        </w:rPr>
        <w:t xml:space="preserve">rezone to work out </w:t>
      </w:r>
      <w:r w:rsidR="00A30BE6">
        <w:rPr>
          <w:rFonts w:asciiTheme="minorHAnsi" w:hAnsiTheme="minorHAnsi" w:cs="Calibri"/>
          <w:bCs/>
          <w:sz w:val="22"/>
          <w:szCs w:val="22"/>
        </w:rPr>
        <w:t xml:space="preserve">a </w:t>
      </w:r>
      <w:r>
        <w:rPr>
          <w:rFonts w:asciiTheme="minorHAnsi" w:hAnsiTheme="minorHAnsi" w:cs="Calibri"/>
          <w:bCs/>
          <w:sz w:val="22"/>
          <w:szCs w:val="22"/>
        </w:rPr>
        <w:t xml:space="preserve">good compromise. </w:t>
      </w:r>
      <w:r w:rsidR="00A30BE6">
        <w:rPr>
          <w:rFonts w:asciiTheme="minorHAnsi" w:hAnsiTheme="minorHAnsi" w:cs="Calibri"/>
          <w:bCs/>
          <w:sz w:val="22"/>
          <w:szCs w:val="22"/>
        </w:rPr>
        <w:t>He a</w:t>
      </w:r>
      <w:r>
        <w:rPr>
          <w:rFonts w:asciiTheme="minorHAnsi" w:hAnsiTheme="minorHAnsi" w:cs="Calibri"/>
          <w:bCs/>
          <w:sz w:val="22"/>
          <w:szCs w:val="22"/>
        </w:rPr>
        <w:t xml:space="preserve">lso wants to know/understand </w:t>
      </w:r>
      <w:r w:rsidR="00A30BE6">
        <w:rPr>
          <w:rFonts w:asciiTheme="minorHAnsi" w:hAnsiTheme="minorHAnsi" w:cs="Calibri"/>
          <w:bCs/>
          <w:sz w:val="22"/>
          <w:szCs w:val="22"/>
        </w:rPr>
        <w:t xml:space="preserve">the </w:t>
      </w:r>
      <w:r>
        <w:rPr>
          <w:rFonts w:asciiTheme="minorHAnsi" w:hAnsiTheme="minorHAnsi" w:cs="Calibri"/>
          <w:bCs/>
          <w:sz w:val="22"/>
          <w:szCs w:val="22"/>
        </w:rPr>
        <w:t>bridge</w:t>
      </w:r>
      <w:r w:rsidR="00A30BE6">
        <w:rPr>
          <w:rFonts w:asciiTheme="minorHAnsi" w:hAnsiTheme="minorHAnsi" w:cs="Calibri"/>
          <w:bCs/>
          <w:sz w:val="22"/>
          <w:szCs w:val="22"/>
        </w:rPr>
        <w:t xml:space="preserve"> project</w:t>
      </w:r>
      <w:r>
        <w:rPr>
          <w:rFonts w:asciiTheme="minorHAnsi" w:hAnsiTheme="minorHAnsi" w:cs="Calibri"/>
          <w:bCs/>
          <w:sz w:val="22"/>
          <w:szCs w:val="22"/>
        </w:rPr>
        <w:t xml:space="preserve"> across </w:t>
      </w:r>
      <w:r w:rsidR="00A30BE6">
        <w:rPr>
          <w:rFonts w:asciiTheme="minorHAnsi" w:hAnsiTheme="minorHAnsi" w:cs="Calibri"/>
          <w:bCs/>
          <w:sz w:val="22"/>
          <w:szCs w:val="22"/>
        </w:rPr>
        <w:t xml:space="preserve">the </w:t>
      </w:r>
      <w:r>
        <w:rPr>
          <w:rFonts w:asciiTheme="minorHAnsi" w:hAnsiTheme="minorHAnsi" w:cs="Calibri"/>
          <w:bCs/>
          <w:sz w:val="22"/>
          <w:szCs w:val="22"/>
        </w:rPr>
        <w:t xml:space="preserve">property at 1000 East. Real question: What is the vision of Hyde Park? Cramped seems to be objective – not in </w:t>
      </w:r>
      <w:r w:rsidR="00A30BE6">
        <w:rPr>
          <w:rFonts w:asciiTheme="minorHAnsi" w:hAnsiTheme="minorHAnsi" w:cs="Calibri"/>
          <w:bCs/>
          <w:sz w:val="22"/>
          <w:szCs w:val="22"/>
        </w:rPr>
        <w:t xml:space="preserve">the </w:t>
      </w:r>
      <w:r>
        <w:rPr>
          <w:rFonts w:asciiTheme="minorHAnsi" w:hAnsiTheme="minorHAnsi" w:cs="Calibri"/>
          <w:bCs/>
          <w:sz w:val="22"/>
          <w:szCs w:val="22"/>
        </w:rPr>
        <w:t>best interest of citizens.</w:t>
      </w:r>
    </w:p>
    <w:p w14:paraId="5D7EB707" w14:textId="61406068" w:rsidR="00DB1C80" w:rsidRDefault="00DB1C80" w:rsidP="002E2137">
      <w:pPr>
        <w:rPr>
          <w:rFonts w:asciiTheme="minorHAnsi" w:hAnsiTheme="minorHAnsi" w:cs="Calibri"/>
          <w:bCs/>
          <w:sz w:val="22"/>
          <w:szCs w:val="22"/>
        </w:rPr>
      </w:pPr>
    </w:p>
    <w:p w14:paraId="7DBF5FF4" w14:textId="6F23CA33" w:rsidR="00DB1C80" w:rsidRDefault="00DB1C80" w:rsidP="002E2137">
      <w:pPr>
        <w:rPr>
          <w:rFonts w:asciiTheme="minorHAnsi" w:hAnsiTheme="minorHAnsi" w:cs="Calibri"/>
          <w:bCs/>
          <w:sz w:val="22"/>
          <w:szCs w:val="22"/>
        </w:rPr>
      </w:pPr>
      <w:r w:rsidRPr="009E4EE1">
        <w:rPr>
          <w:rFonts w:asciiTheme="minorHAnsi" w:hAnsiTheme="minorHAnsi" w:cs="Calibri"/>
          <w:bCs/>
          <w:sz w:val="22"/>
          <w:szCs w:val="22"/>
          <w:u w:val="single"/>
        </w:rPr>
        <w:t xml:space="preserve">Julie </w:t>
      </w:r>
      <w:proofErr w:type="spellStart"/>
      <w:proofErr w:type="gramStart"/>
      <w:r w:rsidRPr="009E4EE1">
        <w:rPr>
          <w:rFonts w:asciiTheme="minorHAnsi" w:hAnsiTheme="minorHAnsi" w:cs="Calibri"/>
          <w:bCs/>
          <w:sz w:val="22"/>
          <w:szCs w:val="22"/>
          <w:u w:val="single"/>
        </w:rPr>
        <w:t>Lat</w:t>
      </w:r>
      <w:r w:rsidR="00641FCE" w:rsidRPr="009E4EE1">
        <w:rPr>
          <w:rFonts w:asciiTheme="minorHAnsi" w:hAnsiTheme="minorHAnsi" w:cs="Calibri"/>
          <w:bCs/>
          <w:sz w:val="22"/>
          <w:szCs w:val="22"/>
          <w:u w:val="single"/>
        </w:rPr>
        <w:t>vakoski</w:t>
      </w:r>
      <w:proofErr w:type="spellEnd"/>
      <w:r w:rsidR="0069404F">
        <w:rPr>
          <w:rFonts w:asciiTheme="minorHAnsi" w:hAnsiTheme="minorHAnsi" w:cs="Calibri"/>
          <w:bCs/>
          <w:sz w:val="22"/>
          <w:szCs w:val="22"/>
        </w:rPr>
        <w:t xml:space="preserve">  m</w:t>
      </w:r>
      <w:r w:rsidR="00641FCE">
        <w:rPr>
          <w:rFonts w:asciiTheme="minorHAnsi" w:hAnsiTheme="minorHAnsi" w:cs="Calibri"/>
          <w:bCs/>
          <w:sz w:val="22"/>
          <w:szCs w:val="22"/>
        </w:rPr>
        <w:t>ade</w:t>
      </w:r>
      <w:proofErr w:type="gramEnd"/>
      <w:r w:rsidR="00641FCE">
        <w:rPr>
          <w:rFonts w:asciiTheme="minorHAnsi" w:hAnsiTheme="minorHAnsi" w:cs="Calibri"/>
          <w:bCs/>
          <w:sz w:val="22"/>
          <w:szCs w:val="22"/>
        </w:rPr>
        <w:t xml:space="preserve"> comments </w:t>
      </w:r>
      <w:r w:rsidR="0069404F">
        <w:rPr>
          <w:rFonts w:asciiTheme="minorHAnsi" w:hAnsiTheme="minorHAnsi" w:cs="Calibri"/>
          <w:bCs/>
          <w:sz w:val="22"/>
          <w:szCs w:val="22"/>
        </w:rPr>
        <w:t xml:space="preserve">at the </w:t>
      </w:r>
      <w:r w:rsidR="00641FCE">
        <w:rPr>
          <w:rFonts w:asciiTheme="minorHAnsi" w:hAnsiTheme="minorHAnsi" w:cs="Calibri"/>
          <w:bCs/>
          <w:sz w:val="22"/>
          <w:szCs w:val="22"/>
        </w:rPr>
        <w:t>last meeting</w:t>
      </w:r>
      <w:r w:rsidR="0069404F">
        <w:rPr>
          <w:rFonts w:asciiTheme="minorHAnsi" w:hAnsiTheme="minorHAnsi" w:cs="Calibri"/>
          <w:bCs/>
          <w:sz w:val="22"/>
          <w:szCs w:val="22"/>
        </w:rPr>
        <w:t>. She</w:t>
      </w:r>
      <w:r w:rsidR="00641FCE">
        <w:rPr>
          <w:rFonts w:asciiTheme="minorHAnsi" w:hAnsiTheme="minorHAnsi" w:cs="Calibri"/>
          <w:bCs/>
          <w:sz w:val="22"/>
          <w:szCs w:val="22"/>
        </w:rPr>
        <w:t xml:space="preserve"> has spoken out against RE-20 </w:t>
      </w:r>
      <w:r w:rsidR="0069404F">
        <w:rPr>
          <w:rFonts w:asciiTheme="minorHAnsi" w:hAnsiTheme="minorHAnsi" w:cs="Calibri"/>
          <w:bCs/>
          <w:sz w:val="22"/>
          <w:szCs w:val="22"/>
        </w:rPr>
        <w:t xml:space="preserve">(smaller rezones) </w:t>
      </w:r>
      <w:r w:rsidR="00641FCE">
        <w:rPr>
          <w:rFonts w:asciiTheme="minorHAnsi" w:hAnsiTheme="minorHAnsi" w:cs="Calibri"/>
          <w:bCs/>
          <w:sz w:val="22"/>
          <w:szCs w:val="22"/>
        </w:rPr>
        <w:t xml:space="preserve">every time she knew about it. </w:t>
      </w:r>
      <w:r w:rsidR="0069404F">
        <w:rPr>
          <w:rFonts w:asciiTheme="minorHAnsi" w:hAnsiTheme="minorHAnsi" w:cs="Calibri"/>
          <w:bCs/>
          <w:sz w:val="22"/>
          <w:szCs w:val="22"/>
        </w:rPr>
        <w:t>She a</w:t>
      </w:r>
      <w:r w:rsidR="00641FCE">
        <w:rPr>
          <w:rFonts w:asciiTheme="minorHAnsi" w:hAnsiTheme="minorHAnsi" w:cs="Calibri"/>
          <w:bCs/>
          <w:sz w:val="22"/>
          <w:szCs w:val="22"/>
        </w:rPr>
        <w:t>lso spoke out against it on</w:t>
      </w:r>
      <w:r w:rsidR="0069404F">
        <w:rPr>
          <w:rFonts w:asciiTheme="minorHAnsi" w:hAnsiTheme="minorHAnsi" w:cs="Calibri"/>
          <w:bCs/>
          <w:sz w:val="22"/>
          <w:szCs w:val="22"/>
        </w:rPr>
        <w:t xml:space="preserve"> the</w:t>
      </w:r>
      <w:r w:rsidR="00641FCE">
        <w:rPr>
          <w:rFonts w:asciiTheme="minorHAnsi" w:hAnsiTheme="minorHAnsi" w:cs="Calibri"/>
          <w:bCs/>
          <w:sz w:val="22"/>
          <w:szCs w:val="22"/>
        </w:rPr>
        <w:t xml:space="preserve"> other side of town. I like Hyde Park because of the look, extra space. We want breathing room, our own and others. When we built, we took someone’s view away. We did our due diligence and looked at the zoning around us. We saw A-1 all around and expected that to stay. </w:t>
      </w:r>
      <w:r w:rsidR="0069404F">
        <w:rPr>
          <w:rFonts w:asciiTheme="minorHAnsi" w:hAnsiTheme="minorHAnsi" w:cs="Calibri"/>
          <w:bCs/>
          <w:sz w:val="22"/>
          <w:szCs w:val="22"/>
        </w:rPr>
        <w:t>She b</w:t>
      </w:r>
      <w:r w:rsidR="00641FCE">
        <w:rPr>
          <w:rFonts w:asciiTheme="minorHAnsi" w:hAnsiTheme="minorHAnsi" w:cs="Calibri"/>
          <w:bCs/>
          <w:sz w:val="22"/>
          <w:szCs w:val="22"/>
        </w:rPr>
        <w:t>elieve</w:t>
      </w:r>
      <w:r w:rsidR="0069404F">
        <w:rPr>
          <w:rFonts w:asciiTheme="minorHAnsi" w:hAnsiTheme="minorHAnsi" w:cs="Calibri"/>
          <w:bCs/>
          <w:sz w:val="22"/>
          <w:szCs w:val="22"/>
        </w:rPr>
        <w:t>s it is</w:t>
      </w:r>
      <w:r w:rsidR="00641FCE">
        <w:rPr>
          <w:rFonts w:asciiTheme="minorHAnsi" w:hAnsiTheme="minorHAnsi" w:cs="Calibri"/>
          <w:bCs/>
          <w:sz w:val="22"/>
          <w:szCs w:val="22"/>
        </w:rPr>
        <w:t xml:space="preserve"> true that property value</w:t>
      </w:r>
      <w:r w:rsidR="0069404F">
        <w:rPr>
          <w:rFonts w:asciiTheme="minorHAnsi" w:hAnsiTheme="minorHAnsi" w:cs="Calibri"/>
          <w:bCs/>
          <w:sz w:val="22"/>
          <w:szCs w:val="22"/>
        </w:rPr>
        <w:t>s</w:t>
      </w:r>
      <w:r w:rsidR="00641FCE">
        <w:rPr>
          <w:rFonts w:asciiTheme="minorHAnsi" w:hAnsiTheme="minorHAnsi" w:cs="Calibri"/>
          <w:bCs/>
          <w:sz w:val="22"/>
          <w:szCs w:val="22"/>
        </w:rPr>
        <w:t xml:space="preserve"> will go down</w:t>
      </w:r>
      <w:r w:rsidR="0069404F">
        <w:rPr>
          <w:rFonts w:asciiTheme="minorHAnsi" w:hAnsiTheme="minorHAnsi" w:cs="Calibri"/>
          <w:bCs/>
          <w:sz w:val="22"/>
          <w:szCs w:val="22"/>
        </w:rPr>
        <w:t>, calling it</w:t>
      </w:r>
      <w:r w:rsidR="00641FCE">
        <w:rPr>
          <w:rFonts w:asciiTheme="minorHAnsi" w:hAnsiTheme="minorHAnsi" w:cs="Calibri"/>
          <w:bCs/>
          <w:sz w:val="22"/>
          <w:szCs w:val="22"/>
        </w:rPr>
        <w:t xml:space="preserve"> “</w:t>
      </w:r>
      <w:proofErr w:type="spellStart"/>
      <w:r w:rsidR="0069404F">
        <w:rPr>
          <w:rFonts w:asciiTheme="minorHAnsi" w:hAnsiTheme="minorHAnsi" w:cs="Calibri"/>
          <w:bCs/>
          <w:sz w:val="22"/>
          <w:szCs w:val="22"/>
        </w:rPr>
        <w:t>u</w:t>
      </w:r>
      <w:r w:rsidR="00641FCE">
        <w:rPr>
          <w:rFonts w:asciiTheme="minorHAnsi" w:hAnsiTheme="minorHAnsi" w:cs="Calibri"/>
          <w:bCs/>
          <w:sz w:val="22"/>
          <w:szCs w:val="22"/>
        </w:rPr>
        <w:t>glifying</w:t>
      </w:r>
      <w:proofErr w:type="spellEnd"/>
      <w:r w:rsidR="00641FCE">
        <w:rPr>
          <w:rFonts w:asciiTheme="minorHAnsi" w:hAnsiTheme="minorHAnsi" w:cs="Calibri"/>
          <w:bCs/>
          <w:sz w:val="22"/>
          <w:szCs w:val="22"/>
        </w:rPr>
        <w:t xml:space="preserve"> of slope”. </w:t>
      </w:r>
      <w:r w:rsidR="0069404F">
        <w:rPr>
          <w:rFonts w:asciiTheme="minorHAnsi" w:hAnsiTheme="minorHAnsi" w:cs="Calibri"/>
          <w:bCs/>
          <w:sz w:val="22"/>
          <w:szCs w:val="22"/>
        </w:rPr>
        <w:t>It n</w:t>
      </w:r>
      <w:r w:rsidR="00641FCE">
        <w:rPr>
          <w:rFonts w:asciiTheme="minorHAnsi" w:hAnsiTheme="minorHAnsi" w:cs="Calibri"/>
          <w:bCs/>
          <w:sz w:val="22"/>
          <w:szCs w:val="22"/>
        </w:rPr>
        <w:t>eeds to be more than just looking at houses</w:t>
      </w:r>
      <w:r w:rsidR="0069404F">
        <w:rPr>
          <w:rFonts w:asciiTheme="minorHAnsi" w:hAnsiTheme="minorHAnsi" w:cs="Calibri"/>
          <w:bCs/>
          <w:sz w:val="22"/>
          <w:szCs w:val="22"/>
        </w:rPr>
        <w:t>; it is a</w:t>
      </w:r>
      <w:r w:rsidR="00641FCE">
        <w:rPr>
          <w:rFonts w:asciiTheme="minorHAnsi" w:hAnsiTheme="minorHAnsi" w:cs="Calibri"/>
          <w:bCs/>
          <w:sz w:val="22"/>
          <w:szCs w:val="22"/>
        </w:rPr>
        <w:t xml:space="preserve"> whole different landscape. </w:t>
      </w:r>
      <w:r w:rsidR="0069404F">
        <w:rPr>
          <w:rFonts w:asciiTheme="minorHAnsi" w:hAnsiTheme="minorHAnsi" w:cs="Calibri"/>
          <w:bCs/>
          <w:sz w:val="22"/>
          <w:szCs w:val="22"/>
        </w:rPr>
        <w:t>The p</w:t>
      </w:r>
      <w:r w:rsidR="00641FCE">
        <w:rPr>
          <w:rFonts w:asciiTheme="minorHAnsi" w:hAnsiTheme="minorHAnsi" w:cs="Calibri"/>
          <w:bCs/>
          <w:sz w:val="22"/>
          <w:szCs w:val="22"/>
        </w:rPr>
        <w:t>roperty owner and developers will be making money at our expense. I am sympathetic to Hyde Park City needing the money. I am not sure, not had sufficient time to look at the numbers</w:t>
      </w:r>
      <w:r w:rsidR="0069404F">
        <w:rPr>
          <w:rFonts w:asciiTheme="minorHAnsi" w:hAnsiTheme="minorHAnsi" w:cs="Calibri"/>
          <w:bCs/>
          <w:sz w:val="22"/>
          <w:szCs w:val="22"/>
        </w:rPr>
        <w:t>, but m</w:t>
      </w:r>
      <w:r w:rsidR="00AC5FCC">
        <w:rPr>
          <w:rFonts w:asciiTheme="minorHAnsi" w:hAnsiTheme="minorHAnsi" w:cs="Calibri"/>
          <w:bCs/>
          <w:sz w:val="22"/>
          <w:szCs w:val="22"/>
        </w:rPr>
        <w:t xml:space="preserve">ore drivers = more maintenance, downstream road </w:t>
      </w:r>
      <w:r w:rsidR="00641FCE">
        <w:rPr>
          <w:rFonts w:asciiTheme="minorHAnsi" w:hAnsiTheme="minorHAnsi" w:cs="Calibri"/>
          <w:bCs/>
          <w:sz w:val="22"/>
          <w:szCs w:val="22"/>
        </w:rPr>
        <w:t xml:space="preserve">possibly needs widening. </w:t>
      </w:r>
      <w:r w:rsidR="00AC5FCC">
        <w:rPr>
          <w:rFonts w:asciiTheme="minorHAnsi" w:hAnsiTheme="minorHAnsi" w:cs="Calibri"/>
          <w:bCs/>
          <w:sz w:val="22"/>
          <w:szCs w:val="22"/>
        </w:rPr>
        <w:t>This is n</w:t>
      </w:r>
      <w:r w:rsidR="00641FCE">
        <w:rPr>
          <w:rFonts w:asciiTheme="minorHAnsi" w:hAnsiTheme="minorHAnsi" w:cs="Calibri"/>
          <w:bCs/>
          <w:sz w:val="22"/>
          <w:szCs w:val="22"/>
        </w:rPr>
        <w:t>ot quite as simple as was presented 2 wee</w:t>
      </w:r>
      <w:r w:rsidR="00AC5FCC">
        <w:rPr>
          <w:rFonts w:asciiTheme="minorHAnsi" w:hAnsiTheme="minorHAnsi" w:cs="Calibri"/>
          <w:bCs/>
          <w:sz w:val="22"/>
          <w:szCs w:val="22"/>
        </w:rPr>
        <w:t>ks ago. What about more police for g</w:t>
      </w:r>
      <w:r w:rsidR="00641FCE">
        <w:rPr>
          <w:rFonts w:asciiTheme="minorHAnsi" w:hAnsiTheme="minorHAnsi" w:cs="Calibri"/>
          <w:bCs/>
          <w:sz w:val="22"/>
          <w:szCs w:val="22"/>
        </w:rPr>
        <w:t xml:space="preserve">rowth of double the number of people per </w:t>
      </w:r>
      <w:proofErr w:type="gramStart"/>
      <w:r w:rsidR="00641FCE">
        <w:rPr>
          <w:rFonts w:asciiTheme="minorHAnsi" w:hAnsiTheme="minorHAnsi" w:cs="Calibri"/>
          <w:bCs/>
          <w:sz w:val="22"/>
          <w:szCs w:val="22"/>
        </w:rPr>
        <w:t>acre.</w:t>
      </w:r>
      <w:proofErr w:type="gramEnd"/>
      <w:r w:rsidR="00641FCE">
        <w:rPr>
          <w:rFonts w:asciiTheme="minorHAnsi" w:hAnsiTheme="minorHAnsi" w:cs="Calibri"/>
          <w:bCs/>
          <w:sz w:val="22"/>
          <w:szCs w:val="22"/>
        </w:rPr>
        <w:t xml:space="preserve"> </w:t>
      </w:r>
      <w:r w:rsidR="00AC5FCC">
        <w:rPr>
          <w:rFonts w:asciiTheme="minorHAnsi" w:hAnsiTheme="minorHAnsi" w:cs="Calibri"/>
          <w:bCs/>
          <w:sz w:val="22"/>
          <w:szCs w:val="22"/>
        </w:rPr>
        <w:t>She d</w:t>
      </w:r>
      <w:r w:rsidR="00641FCE">
        <w:rPr>
          <w:rFonts w:asciiTheme="minorHAnsi" w:hAnsiTheme="minorHAnsi" w:cs="Calibri"/>
          <w:bCs/>
          <w:sz w:val="22"/>
          <w:szCs w:val="22"/>
        </w:rPr>
        <w:t xml:space="preserve">oes not know all, or how </w:t>
      </w:r>
      <w:r w:rsidR="00AC5FCC">
        <w:rPr>
          <w:rFonts w:asciiTheme="minorHAnsi" w:hAnsiTheme="minorHAnsi" w:cs="Calibri"/>
          <w:bCs/>
          <w:sz w:val="22"/>
          <w:szCs w:val="22"/>
        </w:rPr>
        <w:t xml:space="preserve">it </w:t>
      </w:r>
      <w:r w:rsidR="00641FCE">
        <w:rPr>
          <w:rFonts w:asciiTheme="minorHAnsi" w:hAnsiTheme="minorHAnsi" w:cs="Calibri"/>
          <w:bCs/>
          <w:sz w:val="22"/>
          <w:szCs w:val="22"/>
        </w:rPr>
        <w:t xml:space="preserve">balances out. Like Shelton, </w:t>
      </w:r>
      <w:r w:rsidR="00AC5FCC">
        <w:rPr>
          <w:rFonts w:asciiTheme="minorHAnsi" w:hAnsiTheme="minorHAnsi" w:cs="Calibri"/>
          <w:bCs/>
          <w:sz w:val="22"/>
          <w:szCs w:val="22"/>
        </w:rPr>
        <w:t xml:space="preserve">she is </w:t>
      </w:r>
      <w:r w:rsidR="00641FCE">
        <w:rPr>
          <w:rFonts w:asciiTheme="minorHAnsi" w:hAnsiTheme="minorHAnsi" w:cs="Calibri"/>
          <w:bCs/>
          <w:sz w:val="22"/>
          <w:szCs w:val="22"/>
        </w:rPr>
        <w:t xml:space="preserve">in a position to purchase part of the land. </w:t>
      </w:r>
      <w:r w:rsidR="00AC5FCC">
        <w:rPr>
          <w:rFonts w:asciiTheme="minorHAnsi" w:hAnsiTheme="minorHAnsi" w:cs="Calibri"/>
          <w:bCs/>
          <w:sz w:val="22"/>
          <w:szCs w:val="22"/>
        </w:rPr>
        <w:t>She is k</w:t>
      </w:r>
      <w:r w:rsidR="00641FCE">
        <w:rPr>
          <w:rFonts w:asciiTheme="minorHAnsi" w:hAnsiTheme="minorHAnsi" w:cs="Calibri"/>
          <w:bCs/>
          <w:sz w:val="22"/>
          <w:szCs w:val="22"/>
        </w:rPr>
        <w:t xml:space="preserve">icking </w:t>
      </w:r>
      <w:r w:rsidR="00AC5FCC">
        <w:rPr>
          <w:rFonts w:asciiTheme="minorHAnsi" w:hAnsiTheme="minorHAnsi" w:cs="Calibri"/>
          <w:bCs/>
          <w:sz w:val="22"/>
          <w:szCs w:val="22"/>
        </w:rPr>
        <w:t>her</w:t>
      </w:r>
      <w:r w:rsidR="00641FCE">
        <w:rPr>
          <w:rFonts w:asciiTheme="minorHAnsi" w:hAnsiTheme="minorHAnsi" w:cs="Calibri"/>
          <w:bCs/>
          <w:sz w:val="22"/>
          <w:szCs w:val="22"/>
        </w:rPr>
        <w:t xml:space="preserve">self for not contacting Wenden Waite sooner. </w:t>
      </w:r>
      <w:proofErr w:type="spellStart"/>
      <w:r w:rsidR="00AC5FCC">
        <w:rPr>
          <w:rFonts w:asciiTheme="minorHAnsi" w:hAnsiTheme="minorHAnsi" w:cs="Calibri"/>
          <w:bCs/>
          <w:sz w:val="22"/>
          <w:szCs w:val="22"/>
        </w:rPr>
        <w:t>Wenden</w:t>
      </w:r>
      <w:proofErr w:type="spellEnd"/>
      <w:r w:rsidR="00641FCE">
        <w:rPr>
          <w:rFonts w:asciiTheme="minorHAnsi" w:hAnsiTheme="minorHAnsi" w:cs="Calibri"/>
          <w:bCs/>
          <w:sz w:val="22"/>
          <w:szCs w:val="22"/>
        </w:rPr>
        <w:t xml:space="preserve"> is now working </w:t>
      </w:r>
      <w:r w:rsidR="00AC5FCC">
        <w:rPr>
          <w:rFonts w:asciiTheme="minorHAnsi" w:hAnsiTheme="minorHAnsi" w:cs="Calibri"/>
          <w:bCs/>
          <w:sz w:val="22"/>
          <w:szCs w:val="22"/>
        </w:rPr>
        <w:t xml:space="preserve">only </w:t>
      </w:r>
      <w:r w:rsidR="00641FCE">
        <w:rPr>
          <w:rFonts w:asciiTheme="minorHAnsi" w:hAnsiTheme="minorHAnsi" w:cs="Calibri"/>
          <w:bCs/>
          <w:sz w:val="22"/>
          <w:szCs w:val="22"/>
        </w:rPr>
        <w:t xml:space="preserve">through Jack Nixon. </w:t>
      </w:r>
      <w:r w:rsidR="00AC5FCC">
        <w:rPr>
          <w:rFonts w:asciiTheme="minorHAnsi" w:hAnsiTheme="minorHAnsi" w:cs="Calibri"/>
          <w:bCs/>
          <w:sz w:val="22"/>
          <w:szCs w:val="22"/>
        </w:rPr>
        <w:t>She w</w:t>
      </w:r>
      <w:r w:rsidR="00641FCE">
        <w:rPr>
          <w:rFonts w:asciiTheme="minorHAnsi" w:hAnsiTheme="minorHAnsi" w:cs="Calibri"/>
          <w:bCs/>
          <w:sz w:val="22"/>
          <w:szCs w:val="22"/>
        </w:rPr>
        <w:t>ould like to keep portions as A-1. Please table this issue. Give us time, at least 2 weeks.</w:t>
      </w:r>
    </w:p>
    <w:p w14:paraId="5220B9B2" w14:textId="4C80BBA7" w:rsidR="00641FCE" w:rsidRDefault="00641FCE" w:rsidP="002E2137">
      <w:pPr>
        <w:rPr>
          <w:rFonts w:asciiTheme="minorHAnsi" w:hAnsiTheme="minorHAnsi" w:cs="Calibri"/>
          <w:bCs/>
          <w:sz w:val="22"/>
          <w:szCs w:val="22"/>
        </w:rPr>
      </w:pPr>
    </w:p>
    <w:p w14:paraId="01ABD548" w14:textId="329951EA" w:rsidR="00641FCE" w:rsidRDefault="00641FCE" w:rsidP="002E2137">
      <w:pPr>
        <w:rPr>
          <w:rFonts w:asciiTheme="minorHAnsi" w:hAnsiTheme="minorHAnsi" w:cs="Calibri"/>
          <w:bCs/>
          <w:sz w:val="22"/>
          <w:szCs w:val="22"/>
        </w:rPr>
      </w:pPr>
      <w:r w:rsidRPr="00A51489">
        <w:rPr>
          <w:rFonts w:asciiTheme="minorHAnsi" w:hAnsiTheme="minorHAnsi" w:cs="Calibri"/>
          <w:bCs/>
          <w:sz w:val="22"/>
          <w:szCs w:val="22"/>
          <w:u w:val="single"/>
        </w:rPr>
        <w:t>Mark Murray</w:t>
      </w:r>
      <w:r>
        <w:rPr>
          <w:rFonts w:asciiTheme="minorHAnsi" w:hAnsiTheme="minorHAnsi" w:cs="Calibri"/>
          <w:bCs/>
          <w:sz w:val="22"/>
          <w:szCs w:val="22"/>
        </w:rPr>
        <w:t xml:space="preserve"> </w:t>
      </w:r>
      <w:r w:rsidR="00A51489">
        <w:rPr>
          <w:rFonts w:asciiTheme="minorHAnsi" w:hAnsiTheme="minorHAnsi" w:cs="Calibri"/>
          <w:bCs/>
          <w:sz w:val="22"/>
          <w:szCs w:val="22"/>
        </w:rPr>
        <w:t>c</w:t>
      </w:r>
      <w:r>
        <w:rPr>
          <w:rFonts w:asciiTheme="minorHAnsi" w:hAnsiTheme="minorHAnsi" w:cs="Calibri"/>
          <w:bCs/>
          <w:sz w:val="22"/>
          <w:szCs w:val="22"/>
        </w:rPr>
        <w:t xml:space="preserve">oncurs with what was said. </w:t>
      </w:r>
      <w:r w:rsidR="00A51489">
        <w:rPr>
          <w:rFonts w:asciiTheme="minorHAnsi" w:hAnsiTheme="minorHAnsi" w:cs="Calibri"/>
          <w:bCs/>
          <w:sz w:val="22"/>
          <w:szCs w:val="22"/>
        </w:rPr>
        <w:t>He is n</w:t>
      </w:r>
      <w:r>
        <w:rPr>
          <w:rFonts w:asciiTheme="minorHAnsi" w:hAnsiTheme="minorHAnsi" w:cs="Calibri"/>
          <w:bCs/>
          <w:sz w:val="22"/>
          <w:szCs w:val="22"/>
        </w:rPr>
        <w:t>ot against developing</w:t>
      </w:r>
      <w:r w:rsidR="00A51489">
        <w:rPr>
          <w:rFonts w:asciiTheme="minorHAnsi" w:hAnsiTheme="minorHAnsi" w:cs="Calibri"/>
          <w:bCs/>
          <w:sz w:val="22"/>
          <w:szCs w:val="22"/>
        </w:rPr>
        <w:t>, but he would r</w:t>
      </w:r>
      <w:r>
        <w:rPr>
          <w:rFonts w:asciiTheme="minorHAnsi" w:hAnsiTheme="minorHAnsi" w:cs="Calibri"/>
          <w:bCs/>
          <w:sz w:val="22"/>
          <w:szCs w:val="22"/>
        </w:rPr>
        <w:t>ather have</w:t>
      </w:r>
      <w:r w:rsidR="00AE1133">
        <w:rPr>
          <w:rFonts w:asciiTheme="minorHAnsi" w:hAnsiTheme="minorHAnsi" w:cs="Calibri"/>
          <w:bCs/>
          <w:sz w:val="22"/>
          <w:szCs w:val="22"/>
        </w:rPr>
        <w:t xml:space="preserve"> the </w:t>
      </w:r>
      <w:r>
        <w:rPr>
          <w:rFonts w:asciiTheme="minorHAnsi" w:hAnsiTheme="minorHAnsi" w:cs="Calibri"/>
          <w:bCs/>
          <w:sz w:val="22"/>
          <w:szCs w:val="22"/>
        </w:rPr>
        <w:t xml:space="preserve">back of </w:t>
      </w:r>
      <w:r w:rsidR="00AE1133">
        <w:rPr>
          <w:rFonts w:asciiTheme="minorHAnsi" w:hAnsiTheme="minorHAnsi" w:cs="Calibri"/>
          <w:bCs/>
          <w:sz w:val="22"/>
          <w:szCs w:val="22"/>
        </w:rPr>
        <w:t xml:space="preserve">another’s </w:t>
      </w:r>
      <w:r>
        <w:rPr>
          <w:rFonts w:asciiTheme="minorHAnsi" w:hAnsiTheme="minorHAnsi" w:cs="Calibri"/>
          <w:bCs/>
          <w:sz w:val="22"/>
          <w:szCs w:val="22"/>
        </w:rPr>
        <w:t xml:space="preserve">home against </w:t>
      </w:r>
      <w:r w:rsidR="00AE1133">
        <w:rPr>
          <w:rFonts w:asciiTheme="minorHAnsi" w:hAnsiTheme="minorHAnsi" w:cs="Calibri"/>
          <w:bCs/>
          <w:sz w:val="22"/>
          <w:szCs w:val="22"/>
        </w:rPr>
        <w:t xml:space="preserve">his backyard </w:t>
      </w:r>
      <w:r>
        <w:rPr>
          <w:rFonts w:asciiTheme="minorHAnsi" w:hAnsiTheme="minorHAnsi" w:cs="Calibri"/>
          <w:bCs/>
          <w:sz w:val="22"/>
          <w:szCs w:val="22"/>
        </w:rPr>
        <w:t xml:space="preserve">than </w:t>
      </w:r>
      <w:r w:rsidR="00AE1133">
        <w:rPr>
          <w:rFonts w:asciiTheme="minorHAnsi" w:hAnsiTheme="minorHAnsi" w:cs="Calibri"/>
          <w:bCs/>
          <w:sz w:val="22"/>
          <w:szCs w:val="22"/>
        </w:rPr>
        <w:t>the front of someone’s home (as is on the hill right now).</w:t>
      </w:r>
    </w:p>
    <w:p w14:paraId="5CC4F265" w14:textId="0A94016F" w:rsidR="00641FCE" w:rsidRDefault="00641FCE" w:rsidP="002E2137">
      <w:pPr>
        <w:rPr>
          <w:rFonts w:asciiTheme="minorHAnsi" w:hAnsiTheme="minorHAnsi" w:cs="Calibri"/>
          <w:bCs/>
          <w:sz w:val="22"/>
          <w:szCs w:val="22"/>
        </w:rPr>
      </w:pPr>
    </w:p>
    <w:p w14:paraId="6B07B2A6" w14:textId="608F44AE" w:rsidR="00641FCE" w:rsidRDefault="00641FCE" w:rsidP="002E2137">
      <w:pPr>
        <w:rPr>
          <w:rFonts w:asciiTheme="minorHAnsi" w:hAnsiTheme="minorHAnsi" w:cs="Calibri"/>
          <w:bCs/>
          <w:sz w:val="22"/>
          <w:szCs w:val="22"/>
        </w:rPr>
      </w:pPr>
      <w:r w:rsidRPr="00166C7F">
        <w:rPr>
          <w:rFonts w:asciiTheme="minorHAnsi" w:hAnsiTheme="minorHAnsi" w:cs="Calibri"/>
          <w:bCs/>
          <w:sz w:val="22"/>
          <w:szCs w:val="22"/>
          <w:u w:val="single"/>
        </w:rPr>
        <w:t xml:space="preserve">Alex </w:t>
      </w:r>
      <w:proofErr w:type="spellStart"/>
      <w:proofErr w:type="gramStart"/>
      <w:r w:rsidRPr="00166C7F">
        <w:rPr>
          <w:rFonts w:asciiTheme="minorHAnsi" w:hAnsiTheme="minorHAnsi" w:cs="Calibri"/>
          <w:bCs/>
          <w:sz w:val="22"/>
          <w:szCs w:val="22"/>
          <w:u w:val="single"/>
        </w:rPr>
        <w:t>Bearnson</w:t>
      </w:r>
      <w:proofErr w:type="spellEnd"/>
      <w:r>
        <w:rPr>
          <w:rFonts w:asciiTheme="minorHAnsi" w:hAnsiTheme="minorHAnsi" w:cs="Calibri"/>
          <w:bCs/>
          <w:sz w:val="22"/>
          <w:szCs w:val="22"/>
        </w:rPr>
        <w:t xml:space="preserve"> </w:t>
      </w:r>
      <w:r w:rsidR="00AE1133">
        <w:rPr>
          <w:rFonts w:asciiTheme="minorHAnsi" w:hAnsiTheme="minorHAnsi" w:cs="Calibri"/>
          <w:bCs/>
          <w:sz w:val="22"/>
          <w:szCs w:val="22"/>
        </w:rPr>
        <w:t xml:space="preserve"> is</w:t>
      </w:r>
      <w:proofErr w:type="gramEnd"/>
      <w:r>
        <w:rPr>
          <w:rFonts w:asciiTheme="minorHAnsi" w:hAnsiTheme="minorHAnsi" w:cs="Calibri"/>
          <w:bCs/>
          <w:sz w:val="22"/>
          <w:szCs w:val="22"/>
        </w:rPr>
        <w:t xml:space="preserve"> working with Jack, trying to learn from him in this process. He and Jack had a g</w:t>
      </w:r>
      <w:r w:rsidR="00AE1133">
        <w:rPr>
          <w:rFonts w:asciiTheme="minorHAnsi" w:hAnsiTheme="minorHAnsi" w:cs="Calibri"/>
          <w:bCs/>
          <w:sz w:val="22"/>
          <w:szCs w:val="22"/>
        </w:rPr>
        <w:t>ood meeting with Rusty and Mark; he</w:t>
      </w:r>
      <w:r>
        <w:rPr>
          <w:rFonts w:asciiTheme="minorHAnsi" w:hAnsiTheme="minorHAnsi" w:cs="Calibri"/>
          <w:bCs/>
          <w:sz w:val="22"/>
          <w:szCs w:val="22"/>
        </w:rPr>
        <w:t xml:space="preserve"> would like to meet with Julie. </w:t>
      </w:r>
      <w:r w:rsidR="00AE1133">
        <w:rPr>
          <w:rFonts w:asciiTheme="minorHAnsi" w:hAnsiTheme="minorHAnsi" w:cs="Calibri"/>
          <w:bCs/>
          <w:sz w:val="22"/>
          <w:szCs w:val="22"/>
        </w:rPr>
        <w:t>They w</w:t>
      </w:r>
      <w:r>
        <w:rPr>
          <w:rFonts w:asciiTheme="minorHAnsi" w:hAnsiTheme="minorHAnsi" w:cs="Calibri"/>
          <w:bCs/>
          <w:sz w:val="22"/>
          <w:szCs w:val="22"/>
        </w:rPr>
        <w:t xml:space="preserve">ant to address concerns, want it to work with everyone. </w:t>
      </w:r>
      <w:r w:rsidR="00AE1133">
        <w:rPr>
          <w:rFonts w:asciiTheme="minorHAnsi" w:hAnsiTheme="minorHAnsi" w:cs="Calibri"/>
          <w:bCs/>
          <w:sz w:val="22"/>
          <w:szCs w:val="22"/>
        </w:rPr>
        <w:t xml:space="preserve"> Regarding:</w:t>
      </w:r>
    </w:p>
    <w:p w14:paraId="4E539D71" w14:textId="0EDD1511" w:rsidR="00641FCE" w:rsidRDefault="00641FCE" w:rsidP="00AE1133">
      <w:pPr>
        <w:ind w:left="720"/>
        <w:rPr>
          <w:rFonts w:asciiTheme="minorHAnsi" w:hAnsiTheme="minorHAnsi" w:cs="Calibri"/>
          <w:bCs/>
          <w:sz w:val="22"/>
          <w:szCs w:val="22"/>
        </w:rPr>
      </w:pPr>
      <w:r>
        <w:rPr>
          <w:rFonts w:asciiTheme="minorHAnsi" w:hAnsiTheme="minorHAnsi" w:cs="Calibri"/>
          <w:bCs/>
          <w:sz w:val="22"/>
          <w:szCs w:val="22"/>
        </w:rPr>
        <w:t xml:space="preserve">Appraisal – </w:t>
      </w:r>
      <w:r w:rsidR="00AE1133">
        <w:rPr>
          <w:rFonts w:asciiTheme="minorHAnsi" w:hAnsiTheme="minorHAnsi" w:cs="Calibri"/>
          <w:bCs/>
          <w:sz w:val="22"/>
          <w:szCs w:val="22"/>
        </w:rPr>
        <w:t xml:space="preserve">Alex would be </w:t>
      </w:r>
      <w:r>
        <w:rPr>
          <w:rFonts w:asciiTheme="minorHAnsi" w:hAnsiTheme="minorHAnsi" w:cs="Calibri"/>
          <w:bCs/>
          <w:sz w:val="22"/>
          <w:szCs w:val="22"/>
        </w:rPr>
        <w:t xml:space="preserve">surprised if </w:t>
      </w:r>
      <w:r w:rsidR="00AE1133">
        <w:rPr>
          <w:rFonts w:asciiTheme="minorHAnsi" w:hAnsiTheme="minorHAnsi" w:cs="Calibri"/>
          <w:bCs/>
          <w:sz w:val="22"/>
          <w:szCs w:val="22"/>
        </w:rPr>
        <w:t xml:space="preserve">it </w:t>
      </w:r>
      <w:r>
        <w:rPr>
          <w:rFonts w:asciiTheme="minorHAnsi" w:hAnsiTheme="minorHAnsi" w:cs="Calibri"/>
          <w:bCs/>
          <w:sz w:val="22"/>
          <w:szCs w:val="22"/>
        </w:rPr>
        <w:t xml:space="preserve">knocks </w:t>
      </w:r>
      <w:r w:rsidR="00AE1133">
        <w:rPr>
          <w:rFonts w:asciiTheme="minorHAnsi" w:hAnsiTheme="minorHAnsi" w:cs="Calibri"/>
          <w:bCs/>
          <w:sz w:val="22"/>
          <w:szCs w:val="22"/>
        </w:rPr>
        <w:t xml:space="preserve">the </w:t>
      </w:r>
      <w:r>
        <w:rPr>
          <w:rFonts w:asciiTheme="minorHAnsi" w:hAnsiTheme="minorHAnsi" w:cs="Calibri"/>
          <w:bCs/>
          <w:sz w:val="22"/>
          <w:szCs w:val="22"/>
        </w:rPr>
        <w:t>value of</w:t>
      </w:r>
      <w:r w:rsidR="00AE1133">
        <w:rPr>
          <w:rFonts w:asciiTheme="minorHAnsi" w:hAnsiTheme="minorHAnsi" w:cs="Calibri"/>
          <w:bCs/>
          <w:sz w:val="22"/>
          <w:szCs w:val="22"/>
        </w:rPr>
        <w:t xml:space="preserve"> the</w:t>
      </w:r>
      <w:r>
        <w:rPr>
          <w:rFonts w:asciiTheme="minorHAnsi" w:hAnsiTheme="minorHAnsi" w:cs="Calibri"/>
          <w:bCs/>
          <w:sz w:val="22"/>
          <w:szCs w:val="22"/>
        </w:rPr>
        <w:t xml:space="preserve"> home down. W</w:t>
      </w:r>
      <w:r w:rsidR="00AE1133">
        <w:rPr>
          <w:rFonts w:asciiTheme="minorHAnsi" w:hAnsiTheme="minorHAnsi" w:cs="Calibri"/>
          <w:bCs/>
          <w:sz w:val="22"/>
          <w:szCs w:val="22"/>
        </w:rPr>
        <w:t>e w</w:t>
      </w:r>
      <w:r>
        <w:rPr>
          <w:rFonts w:asciiTheme="minorHAnsi" w:hAnsiTheme="minorHAnsi" w:cs="Calibri"/>
          <w:bCs/>
          <w:sz w:val="22"/>
          <w:szCs w:val="22"/>
        </w:rPr>
        <w:t>ant to increase value</w:t>
      </w:r>
      <w:r w:rsidR="00AE1133">
        <w:rPr>
          <w:rFonts w:asciiTheme="minorHAnsi" w:hAnsiTheme="minorHAnsi" w:cs="Calibri"/>
          <w:bCs/>
          <w:sz w:val="22"/>
          <w:szCs w:val="22"/>
        </w:rPr>
        <w:t>s</w:t>
      </w:r>
      <w:r>
        <w:rPr>
          <w:rFonts w:asciiTheme="minorHAnsi" w:hAnsiTheme="minorHAnsi" w:cs="Calibri"/>
          <w:bCs/>
          <w:sz w:val="22"/>
          <w:szCs w:val="22"/>
        </w:rPr>
        <w:t xml:space="preserve"> of homes and </w:t>
      </w:r>
      <w:r w:rsidR="00AE1133">
        <w:rPr>
          <w:rFonts w:asciiTheme="minorHAnsi" w:hAnsiTheme="minorHAnsi" w:cs="Calibri"/>
          <w:bCs/>
          <w:sz w:val="22"/>
          <w:szCs w:val="22"/>
        </w:rPr>
        <w:t xml:space="preserve">the </w:t>
      </w:r>
      <w:r>
        <w:rPr>
          <w:rFonts w:asciiTheme="minorHAnsi" w:hAnsiTheme="minorHAnsi" w:cs="Calibri"/>
          <w:bCs/>
          <w:sz w:val="22"/>
          <w:szCs w:val="22"/>
        </w:rPr>
        <w:t>community.</w:t>
      </w:r>
    </w:p>
    <w:p w14:paraId="43FA625F" w14:textId="40A1E98A" w:rsidR="00641FCE" w:rsidRDefault="00641FCE" w:rsidP="00AE1133">
      <w:pPr>
        <w:ind w:left="720"/>
        <w:rPr>
          <w:rFonts w:asciiTheme="minorHAnsi" w:hAnsiTheme="minorHAnsi" w:cs="Calibri"/>
          <w:bCs/>
          <w:sz w:val="22"/>
          <w:szCs w:val="22"/>
        </w:rPr>
      </w:pPr>
      <w:r>
        <w:rPr>
          <w:rFonts w:asciiTheme="minorHAnsi" w:hAnsiTheme="minorHAnsi" w:cs="Calibri"/>
          <w:bCs/>
          <w:sz w:val="22"/>
          <w:szCs w:val="22"/>
        </w:rPr>
        <w:t xml:space="preserve">Traffic – </w:t>
      </w:r>
      <w:r w:rsidR="00AE1133">
        <w:rPr>
          <w:rFonts w:asciiTheme="minorHAnsi" w:hAnsiTheme="minorHAnsi" w:cs="Calibri"/>
          <w:bCs/>
          <w:sz w:val="22"/>
          <w:szCs w:val="22"/>
        </w:rPr>
        <w:t xml:space="preserve">He </w:t>
      </w:r>
      <w:r>
        <w:rPr>
          <w:rFonts w:asciiTheme="minorHAnsi" w:hAnsiTheme="minorHAnsi" w:cs="Calibri"/>
          <w:bCs/>
          <w:sz w:val="22"/>
          <w:szCs w:val="22"/>
        </w:rPr>
        <w:t>cannot help there.</w:t>
      </w:r>
    </w:p>
    <w:p w14:paraId="3E413903" w14:textId="73D9D69E" w:rsidR="00641FCE" w:rsidRDefault="00641FCE" w:rsidP="00AE1133">
      <w:pPr>
        <w:ind w:left="720"/>
        <w:rPr>
          <w:rFonts w:asciiTheme="minorHAnsi" w:hAnsiTheme="minorHAnsi" w:cs="Calibri"/>
          <w:bCs/>
          <w:sz w:val="22"/>
          <w:szCs w:val="22"/>
        </w:rPr>
      </w:pPr>
      <w:r>
        <w:rPr>
          <w:rFonts w:asciiTheme="minorHAnsi" w:hAnsiTheme="minorHAnsi" w:cs="Calibri"/>
          <w:bCs/>
          <w:sz w:val="22"/>
          <w:szCs w:val="22"/>
        </w:rPr>
        <w:t xml:space="preserve">Privacy – </w:t>
      </w:r>
      <w:r w:rsidR="00AE1133">
        <w:rPr>
          <w:rFonts w:asciiTheme="minorHAnsi" w:hAnsiTheme="minorHAnsi" w:cs="Calibri"/>
          <w:bCs/>
          <w:sz w:val="22"/>
          <w:szCs w:val="22"/>
        </w:rPr>
        <w:t>He does</w:t>
      </w:r>
      <w:r>
        <w:rPr>
          <w:rFonts w:asciiTheme="minorHAnsi" w:hAnsiTheme="minorHAnsi" w:cs="Calibri"/>
          <w:bCs/>
          <w:sz w:val="22"/>
          <w:szCs w:val="22"/>
        </w:rPr>
        <w:t xml:space="preserve"> not want to </w:t>
      </w:r>
      <w:r w:rsidR="00AE1133">
        <w:rPr>
          <w:rFonts w:asciiTheme="minorHAnsi" w:hAnsiTheme="minorHAnsi" w:cs="Calibri"/>
          <w:bCs/>
          <w:sz w:val="22"/>
          <w:szCs w:val="22"/>
        </w:rPr>
        <w:t>“</w:t>
      </w:r>
      <w:r>
        <w:rPr>
          <w:rFonts w:asciiTheme="minorHAnsi" w:hAnsiTheme="minorHAnsi" w:cs="Calibri"/>
          <w:bCs/>
          <w:sz w:val="22"/>
          <w:szCs w:val="22"/>
        </w:rPr>
        <w:t>see Rusty naked in his hot tub</w:t>
      </w:r>
      <w:r w:rsidR="00AE1133">
        <w:rPr>
          <w:rFonts w:asciiTheme="minorHAnsi" w:hAnsiTheme="minorHAnsi" w:cs="Calibri"/>
          <w:bCs/>
          <w:sz w:val="22"/>
          <w:szCs w:val="22"/>
        </w:rPr>
        <w:t>”</w:t>
      </w:r>
      <w:r>
        <w:rPr>
          <w:rFonts w:asciiTheme="minorHAnsi" w:hAnsiTheme="minorHAnsi" w:cs="Calibri"/>
          <w:bCs/>
          <w:sz w:val="22"/>
          <w:szCs w:val="22"/>
        </w:rPr>
        <w:t>.</w:t>
      </w:r>
    </w:p>
    <w:p w14:paraId="364A76FC" w14:textId="09F24D56" w:rsidR="00641FCE" w:rsidRDefault="00641FCE" w:rsidP="00AE1133">
      <w:pPr>
        <w:ind w:left="720"/>
        <w:rPr>
          <w:rFonts w:asciiTheme="minorHAnsi" w:hAnsiTheme="minorHAnsi" w:cs="Calibri"/>
          <w:bCs/>
          <w:sz w:val="22"/>
          <w:szCs w:val="22"/>
        </w:rPr>
      </w:pPr>
      <w:r>
        <w:rPr>
          <w:rFonts w:asciiTheme="minorHAnsi" w:hAnsiTheme="minorHAnsi" w:cs="Calibri"/>
          <w:bCs/>
          <w:sz w:val="22"/>
          <w:szCs w:val="22"/>
        </w:rPr>
        <w:t xml:space="preserve">Lighting – </w:t>
      </w:r>
      <w:r w:rsidR="00AE1133">
        <w:rPr>
          <w:rFonts w:asciiTheme="minorHAnsi" w:hAnsiTheme="minorHAnsi" w:cs="Calibri"/>
          <w:bCs/>
          <w:sz w:val="22"/>
          <w:szCs w:val="22"/>
        </w:rPr>
        <w:t>M</w:t>
      </w:r>
      <w:r>
        <w:rPr>
          <w:rFonts w:asciiTheme="minorHAnsi" w:hAnsiTheme="minorHAnsi" w:cs="Calibri"/>
          <w:bCs/>
          <w:sz w:val="22"/>
          <w:szCs w:val="22"/>
        </w:rPr>
        <w:t>aybe we can do something to mitigate that.</w:t>
      </w:r>
    </w:p>
    <w:p w14:paraId="1339518B" w14:textId="2F8D9257" w:rsidR="00641FCE" w:rsidRDefault="00641FCE" w:rsidP="00AE1133">
      <w:pPr>
        <w:ind w:left="720"/>
        <w:rPr>
          <w:rFonts w:asciiTheme="minorHAnsi" w:hAnsiTheme="minorHAnsi" w:cs="Calibri"/>
          <w:bCs/>
          <w:sz w:val="22"/>
          <w:szCs w:val="22"/>
        </w:rPr>
      </w:pPr>
      <w:r>
        <w:rPr>
          <w:rFonts w:asciiTheme="minorHAnsi" w:hAnsiTheme="minorHAnsi" w:cs="Calibri"/>
          <w:bCs/>
          <w:sz w:val="22"/>
          <w:szCs w:val="22"/>
        </w:rPr>
        <w:t xml:space="preserve">Cramped, Zoning – Perhaps </w:t>
      </w:r>
      <w:r w:rsidR="00AE1133">
        <w:rPr>
          <w:rFonts w:asciiTheme="minorHAnsi" w:hAnsiTheme="minorHAnsi" w:cs="Calibri"/>
          <w:bCs/>
          <w:sz w:val="22"/>
          <w:szCs w:val="22"/>
        </w:rPr>
        <w:t xml:space="preserve">we can </w:t>
      </w:r>
      <w:r>
        <w:rPr>
          <w:rFonts w:asciiTheme="minorHAnsi" w:hAnsiTheme="minorHAnsi" w:cs="Calibri"/>
          <w:bCs/>
          <w:sz w:val="22"/>
          <w:szCs w:val="22"/>
        </w:rPr>
        <w:t>look at that.</w:t>
      </w:r>
    </w:p>
    <w:p w14:paraId="3EE0CD82" w14:textId="5138C885" w:rsidR="00641FCE" w:rsidRDefault="00641FCE" w:rsidP="002E2137">
      <w:pPr>
        <w:rPr>
          <w:rFonts w:asciiTheme="minorHAnsi" w:hAnsiTheme="minorHAnsi" w:cs="Calibri"/>
          <w:bCs/>
          <w:sz w:val="22"/>
          <w:szCs w:val="22"/>
        </w:rPr>
      </w:pPr>
    </w:p>
    <w:p w14:paraId="0A717D6C" w14:textId="698FA873" w:rsidR="00641FCE" w:rsidRDefault="00AE1133" w:rsidP="002E2137">
      <w:pPr>
        <w:rPr>
          <w:rFonts w:asciiTheme="minorHAnsi" w:hAnsiTheme="minorHAnsi" w:cs="Calibri"/>
          <w:bCs/>
          <w:sz w:val="22"/>
          <w:szCs w:val="22"/>
        </w:rPr>
      </w:pPr>
      <w:r>
        <w:rPr>
          <w:rFonts w:asciiTheme="minorHAnsi" w:hAnsiTheme="minorHAnsi" w:cs="Calibri"/>
          <w:bCs/>
          <w:sz w:val="22"/>
          <w:szCs w:val="22"/>
        </w:rPr>
        <w:t>In r</w:t>
      </w:r>
      <w:r w:rsidR="00641FCE">
        <w:rPr>
          <w:rFonts w:asciiTheme="minorHAnsi" w:hAnsiTheme="minorHAnsi" w:cs="Calibri"/>
          <w:bCs/>
          <w:sz w:val="22"/>
          <w:szCs w:val="22"/>
        </w:rPr>
        <w:t>eality</w:t>
      </w:r>
      <w:r>
        <w:rPr>
          <w:rFonts w:asciiTheme="minorHAnsi" w:hAnsiTheme="minorHAnsi" w:cs="Calibri"/>
          <w:bCs/>
          <w:sz w:val="22"/>
          <w:szCs w:val="22"/>
        </w:rPr>
        <w:t>,</w:t>
      </w:r>
      <w:r w:rsidR="00641FCE">
        <w:rPr>
          <w:rFonts w:asciiTheme="minorHAnsi" w:hAnsiTheme="minorHAnsi" w:cs="Calibri"/>
          <w:bCs/>
          <w:sz w:val="22"/>
          <w:szCs w:val="22"/>
        </w:rPr>
        <w:t xml:space="preserve"> we have to look at what makes sense</w:t>
      </w:r>
      <w:r>
        <w:rPr>
          <w:rFonts w:asciiTheme="minorHAnsi" w:hAnsiTheme="minorHAnsi" w:cs="Calibri"/>
          <w:bCs/>
          <w:sz w:val="22"/>
          <w:szCs w:val="22"/>
        </w:rPr>
        <w:t xml:space="preserve"> -</w:t>
      </w:r>
      <w:r w:rsidR="00641FCE">
        <w:rPr>
          <w:rFonts w:asciiTheme="minorHAnsi" w:hAnsiTheme="minorHAnsi" w:cs="Calibri"/>
          <w:bCs/>
          <w:sz w:val="22"/>
          <w:szCs w:val="22"/>
        </w:rPr>
        <w:t xml:space="preserve"> $300</w:t>
      </w:r>
      <w:r>
        <w:rPr>
          <w:rFonts w:asciiTheme="minorHAnsi" w:hAnsiTheme="minorHAnsi" w:cs="Calibri"/>
          <w:bCs/>
          <w:sz w:val="22"/>
          <w:szCs w:val="22"/>
        </w:rPr>
        <w:t>,000</w:t>
      </w:r>
      <w:r w:rsidR="00641FCE">
        <w:rPr>
          <w:rFonts w:asciiTheme="minorHAnsi" w:hAnsiTheme="minorHAnsi" w:cs="Calibri"/>
          <w:bCs/>
          <w:sz w:val="22"/>
          <w:szCs w:val="22"/>
        </w:rPr>
        <w:t>-$400,000</w:t>
      </w:r>
      <w:r>
        <w:rPr>
          <w:rFonts w:asciiTheme="minorHAnsi" w:hAnsiTheme="minorHAnsi" w:cs="Calibri"/>
          <w:bCs/>
          <w:sz w:val="22"/>
          <w:szCs w:val="22"/>
        </w:rPr>
        <w:t xml:space="preserve"> </w:t>
      </w:r>
      <w:r w:rsidR="00641FCE">
        <w:rPr>
          <w:rFonts w:asciiTheme="minorHAnsi" w:hAnsiTheme="minorHAnsi" w:cs="Calibri"/>
          <w:bCs/>
          <w:sz w:val="22"/>
          <w:szCs w:val="22"/>
        </w:rPr>
        <w:t>homes. People cannot afford larger homes and do not want to take care of larger lots.</w:t>
      </w:r>
      <w:r w:rsidR="0022550E">
        <w:rPr>
          <w:rFonts w:asciiTheme="minorHAnsi" w:hAnsiTheme="minorHAnsi" w:cs="Calibri"/>
          <w:bCs/>
          <w:sz w:val="22"/>
          <w:szCs w:val="22"/>
        </w:rPr>
        <w:t xml:space="preserve"> We could come in and ram rod this through, but we took into account the trail system. W</w:t>
      </w:r>
      <w:r>
        <w:rPr>
          <w:rFonts w:asciiTheme="minorHAnsi" w:hAnsiTheme="minorHAnsi" w:cs="Calibri"/>
          <w:bCs/>
          <w:sz w:val="22"/>
          <w:szCs w:val="22"/>
        </w:rPr>
        <w:t>e w</w:t>
      </w:r>
      <w:r w:rsidR="0022550E">
        <w:rPr>
          <w:rFonts w:asciiTheme="minorHAnsi" w:hAnsiTheme="minorHAnsi" w:cs="Calibri"/>
          <w:bCs/>
          <w:sz w:val="22"/>
          <w:szCs w:val="22"/>
        </w:rPr>
        <w:t>ant to develop a community. Jack has lived here a long time</w:t>
      </w:r>
      <w:r>
        <w:rPr>
          <w:rFonts w:asciiTheme="minorHAnsi" w:hAnsiTheme="minorHAnsi" w:cs="Calibri"/>
          <w:bCs/>
          <w:sz w:val="22"/>
          <w:szCs w:val="22"/>
        </w:rPr>
        <w:t>; he has</w:t>
      </w:r>
      <w:r w:rsidR="0022550E">
        <w:rPr>
          <w:rFonts w:asciiTheme="minorHAnsi" w:hAnsiTheme="minorHAnsi" w:cs="Calibri"/>
          <w:bCs/>
          <w:sz w:val="22"/>
          <w:szCs w:val="22"/>
        </w:rPr>
        <w:t xml:space="preserve"> not stopped people from using</w:t>
      </w:r>
      <w:r>
        <w:rPr>
          <w:rFonts w:asciiTheme="minorHAnsi" w:hAnsiTheme="minorHAnsi" w:cs="Calibri"/>
          <w:bCs/>
          <w:sz w:val="22"/>
          <w:szCs w:val="22"/>
        </w:rPr>
        <w:t xml:space="preserve"> his land and the </w:t>
      </w:r>
      <w:r w:rsidR="0022550E">
        <w:rPr>
          <w:rFonts w:asciiTheme="minorHAnsi" w:hAnsiTheme="minorHAnsi" w:cs="Calibri"/>
          <w:bCs/>
          <w:sz w:val="22"/>
          <w:szCs w:val="22"/>
        </w:rPr>
        <w:t xml:space="preserve">trails. We want to accommodate, make it a benefit to the community. We do not want this to be ‘shelved’. </w:t>
      </w:r>
      <w:r>
        <w:rPr>
          <w:rFonts w:asciiTheme="minorHAnsi" w:hAnsiTheme="minorHAnsi" w:cs="Calibri"/>
          <w:bCs/>
          <w:sz w:val="22"/>
          <w:szCs w:val="22"/>
        </w:rPr>
        <w:t>The rezone</w:t>
      </w:r>
      <w:r w:rsidR="0022550E">
        <w:rPr>
          <w:rFonts w:asciiTheme="minorHAnsi" w:hAnsiTheme="minorHAnsi" w:cs="Calibri"/>
          <w:bCs/>
          <w:sz w:val="22"/>
          <w:szCs w:val="22"/>
        </w:rPr>
        <w:t xml:space="preserve"> will not limit any negotiations, </w:t>
      </w:r>
      <w:r>
        <w:rPr>
          <w:rFonts w:asciiTheme="minorHAnsi" w:hAnsiTheme="minorHAnsi" w:cs="Calibri"/>
          <w:bCs/>
          <w:sz w:val="22"/>
          <w:szCs w:val="22"/>
        </w:rPr>
        <w:t>nor</w:t>
      </w:r>
      <w:r w:rsidR="0022550E">
        <w:rPr>
          <w:rFonts w:asciiTheme="minorHAnsi" w:hAnsiTheme="minorHAnsi" w:cs="Calibri"/>
          <w:bCs/>
          <w:sz w:val="22"/>
          <w:szCs w:val="22"/>
        </w:rPr>
        <w:t xml:space="preserve"> affect negotiations</w:t>
      </w:r>
      <w:r>
        <w:rPr>
          <w:rFonts w:asciiTheme="minorHAnsi" w:hAnsiTheme="minorHAnsi" w:cs="Calibri"/>
          <w:bCs/>
          <w:sz w:val="22"/>
          <w:szCs w:val="22"/>
        </w:rPr>
        <w:t>; we</w:t>
      </w:r>
      <w:r w:rsidR="0022550E">
        <w:rPr>
          <w:rFonts w:asciiTheme="minorHAnsi" w:hAnsiTheme="minorHAnsi" w:cs="Calibri"/>
          <w:bCs/>
          <w:sz w:val="22"/>
          <w:szCs w:val="22"/>
        </w:rPr>
        <w:t xml:space="preserve"> will still work with everyone.</w:t>
      </w:r>
    </w:p>
    <w:p w14:paraId="35D46B7F" w14:textId="312CCA6B" w:rsidR="0022550E" w:rsidRDefault="0022550E" w:rsidP="002E2137">
      <w:pPr>
        <w:rPr>
          <w:rFonts w:asciiTheme="minorHAnsi" w:hAnsiTheme="minorHAnsi" w:cs="Calibri"/>
          <w:bCs/>
          <w:sz w:val="22"/>
          <w:szCs w:val="22"/>
        </w:rPr>
      </w:pPr>
    </w:p>
    <w:p w14:paraId="1E5E3833" w14:textId="1DFEDF52" w:rsidR="0022550E" w:rsidRDefault="0022550E" w:rsidP="002E2137">
      <w:pPr>
        <w:rPr>
          <w:rFonts w:asciiTheme="minorHAnsi" w:hAnsiTheme="minorHAnsi" w:cs="Calibri"/>
          <w:bCs/>
          <w:sz w:val="22"/>
          <w:szCs w:val="22"/>
        </w:rPr>
      </w:pPr>
      <w:r w:rsidRPr="00166C7F">
        <w:rPr>
          <w:rFonts w:asciiTheme="minorHAnsi" w:hAnsiTheme="minorHAnsi" w:cs="Calibri"/>
          <w:bCs/>
          <w:sz w:val="22"/>
          <w:szCs w:val="22"/>
          <w:u w:val="single"/>
        </w:rPr>
        <w:t>Mark Murray</w:t>
      </w:r>
      <w:r>
        <w:rPr>
          <w:rFonts w:asciiTheme="minorHAnsi" w:hAnsiTheme="minorHAnsi" w:cs="Calibri"/>
          <w:bCs/>
          <w:sz w:val="22"/>
          <w:szCs w:val="22"/>
        </w:rPr>
        <w:t xml:space="preserve"> – On Jack’s side, </w:t>
      </w:r>
      <w:r w:rsidR="00166C7F">
        <w:rPr>
          <w:rFonts w:asciiTheme="minorHAnsi" w:hAnsiTheme="minorHAnsi" w:cs="Calibri"/>
          <w:bCs/>
          <w:sz w:val="22"/>
          <w:szCs w:val="22"/>
        </w:rPr>
        <w:t xml:space="preserve">Mark would </w:t>
      </w:r>
      <w:r>
        <w:rPr>
          <w:rFonts w:asciiTheme="minorHAnsi" w:hAnsiTheme="minorHAnsi" w:cs="Calibri"/>
          <w:bCs/>
          <w:sz w:val="22"/>
          <w:szCs w:val="22"/>
        </w:rPr>
        <w:t xml:space="preserve">rather see </w:t>
      </w:r>
      <w:r w:rsidR="00166C7F">
        <w:rPr>
          <w:rFonts w:asciiTheme="minorHAnsi" w:hAnsiTheme="minorHAnsi" w:cs="Calibri"/>
          <w:bCs/>
          <w:sz w:val="22"/>
          <w:szCs w:val="22"/>
        </w:rPr>
        <w:t xml:space="preserve">this kind of (grassy) </w:t>
      </w:r>
      <w:r>
        <w:rPr>
          <w:rFonts w:asciiTheme="minorHAnsi" w:hAnsiTheme="minorHAnsi" w:cs="Calibri"/>
          <w:bCs/>
          <w:sz w:val="22"/>
          <w:szCs w:val="22"/>
        </w:rPr>
        <w:t>property</w:t>
      </w:r>
      <w:r w:rsidR="00166C7F">
        <w:rPr>
          <w:rFonts w:asciiTheme="minorHAnsi" w:hAnsiTheme="minorHAnsi" w:cs="Calibri"/>
          <w:bCs/>
          <w:sz w:val="22"/>
          <w:szCs w:val="22"/>
        </w:rPr>
        <w:t xml:space="preserve"> developed than the large agricultural fields</w:t>
      </w:r>
      <w:r>
        <w:rPr>
          <w:rFonts w:asciiTheme="minorHAnsi" w:hAnsiTheme="minorHAnsi" w:cs="Calibri"/>
          <w:bCs/>
          <w:sz w:val="22"/>
          <w:szCs w:val="22"/>
        </w:rPr>
        <w:t>. Also while</w:t>
      </w:r>
      <w:r w:rsidR="00166C7F">
        <w:rPr>
          <w:rFonts w:asciiTheme="minorHAnsi" w:hAnsiTheme="minorHAnsi" w:cs="Calibri"/>
          <w:bCs/>
          <w:sz w:val="22"/>
          <w:szCs w:val="22"/>
        </w:rPr>
        <w:t xml:space="preserve"> he</w:t>
      </w:r>
      <w:r>
        <w:rPr>
          <w:rFonts w:asciiTheme="minorHAnsi" w:hAnsiTheme="minorHAnsi" w:cs="Calibri"/>
          <w:bCs/>
          <w:sz w:val="22"/>
          <w:szCs w:val="22"/>
        </w:rPr>
        <w:t xml:space="preserve"> like</w:t>
      </w:r>
      <w:r w:rsidR="00166C7F">
        <w:rPr>
          <w:rFonts w:asciiTheme="minorHAnsi" w:hAnsiTheme="minorHAnsi" w:cs="Calibri"/>
          <w:bCs/>
          <w:sz w:val="22"/>
          <w:szCs w:val="22"/>
        </w:rPr>
        <w:t>s the</w:t>
      </w:r>
      <w:r>
        <w:rPr>
          <w:rFonts w:asciiTheme="minorHAnsi" w:hAnsiTheme="minorHAnsi" w:cs="Calibri"/>
          <w:bCs/>
          <w:sz w:val="22"/>
          <w:szCs w:val="22"/>
        </w:rPr>
        <w:t xml:space="preserve"> common trail, </w:t>
      </w:r>
      <w:r w:rsidR="00166C7F">
        <w:rPr>
          <w:rFonts w:asciiTheme="minorHAnsi" w:hAnsiTheme="minorHAnsi" w:cs="Calibri"/>
          <w:bCs/>
          <w:sz w:val="22"/>
          <w:szCs w:val="22"/>
        </w:rPr>
        <w:t xml:space="preserve">he is </w:t>
      </w:r>
      <w:r>
        <w:rPr>
          <w:rFonts w:asciiTheme="minorHAnsi" w:hAnsiTheme="minorHAnsi" w:cs="Calibri"/>
          <w:bCs/>
          <w:sz w:val="22"/>
          <w:szCs w:val="22"/>
        </w:rPr>
        <w:t>concerned about</w:t>
      </w:r>
      <w:r w:rsidR="00166C7F">
        <w:rPr>
          <w:rFonts w:asciiTheme="minorHAnsi" w:hAnsiTheme="minorHAnsi" w:cs="Calibri"/>
          <w:bCs/>
          <w:sz w:val="22"/>
          <w:szCs w:val="22"/>
        </w:rPr>
        <w:t xml:space="preserve"> the security of his</w:t>
      </w:r>
      <w:r>
        <w:rPr>
          <w:rFonts w:asciiTheme="minorHAnsi" w:hAnsiTheme="minorHAnsi" w:cs="Calibri"/>
          <w:bCs/>
          <w:sz w:val="22"/>
          <w:szCs w:val="22"/>
        </w:rPr>
        <w:t xml:space="preserve"> own property. H</w:t>
      </w:r>
      <w:r w:rsidR="00166C7F">
        <w:rPr>
          <w:rFonts w:asciiTheme="minorHAnsi" w:hAnsiTheme="minorHAnsi" w:cs="Calibri"/>
          <w:bCs/>
          <w:sz w:val="22"/>
          <w:szCs w:val="22"/>
        </w:rPr>
        <w:t>e h</w:t>
      </w:r>
      <w:r>
        <w:rPr>
          <w:rFonts w:asciiTheme="minorHAnsi" w:hAnsiTheme="minorHAnsi" w:cs="Calibri"/>
          <w:bCs/>
          <w:sz w:val="22"/>
          <w:szCs w:val="22"/>
        </w:rPr>
        <w:t xml:space="preserve">as helped </w:t>
      </w:r>
      <w:r w:rsidR="00166C7F">
        <w:rPr>
          <w:rFonts w:asciiTheme="minorHAnsi" w:hAnsiTheme="minorHAnsi" w:cs="Calibri"/>
          <w:bCs/>
          <w:sz w:val="22"/>
          <w:szCs w:val="22"/>
        </w:rPr>
        <w:t xml:space="preserve">large youth groups </w:t>
      </w:r>
      <w:r>
        <w:rPr>
          <w:rFonts w:asciiTheme="minorHAnsi" w:hAnsiTheme="minorHAnsi" w:cs="Calibri"/>
          <w:bCs/>
          <w:sz w:val="22"/>
          <w:szCs w:val="22"/>
        </w:rPr>
        <w:t xml:space="preserve">clean up </w:t>
      </w:r>
      <w:r w:rsidR="00166C7F">
        <w:rPr>
          <w:rFonts w:asciiTheme="minorHAnsi" w:hAnsiTheme="minorHAnsi" w:cs="Calibri"/>
          <w:bCs/>
          <w:sz w:val="22"/>
          <w:szCs w:val="22"/>
        </w:rPr>
        <w:t xml:space="preserve">the </w:t>
      </w:r>
      <w:r>
        <w:rPr>
          <w:rFonts w:asciiTheme="minorHAnsi" w:hAnsiTheme="minorHAnsi" w:cs="Calibri"/>
          <w:bCs/>
          <w:sz w:val="22"/>
          <w:szCs w:val="22"/>
        </w:rPr>
        <w:t>canyon</w:t>
      </w:r>
      <w:r w:rsidR="00166C7F">
        <w:rPr>
          <w:rFonts w:asciiTheme="minorHAnsi" w:hAnsiTheme="minorHAnsi" w:cs="Calibri"/>
          <w:bCs/>
          <w:sz w:val="22"/>
          <w:szCs w:val="22"/>
        </w:rPr>
        <w:t>; they</w:t>
      </w:r>
      <w:r>
        <w:rPr>
          <w:rFonts w:asciiTheme="minorHAnsi" w:hAnsiTheme="minorHAnsi" w:cs="Calibri"/>
          <w:bCs/>
          <w:sz w:val="22"/>
          <w:szCs w:val="22"/>
        </w:rPr>
        <w:t xml:space="preserve"> took away 2 large dump trucks full. </w:t>
      </w:r>
      <w:r w:rsidR="00166C7F">
        <w:rPr>
          <w:rFonts w:asciiTheme="minorHAnsi" w:hAnsiTheme="minorHAnsi" w:cs="Calibri"/>
          <w:bCs/>
          <w:sz w:val="22"/>
          <w:szCs w:val="22"/>
        </w:rPr>
        <w:t>He d</w:t>
      </w:r>
      <w:r>
        <w:rPr>
          <w:rFonts w:asciiTheme="minorHAnsi" w:hAnsiTheme="minorHAnsi" w:cs="Calibri"/>
          <w:bCs/>
          <w:sz w:val="22"/>
          <w:szCs w:val="22"/>
        </w:rPr>
        <w:t>oes not want people perusing</w:t>
      </w:r>
      <w:r w:rsidR="00166C7F">
        <w:rPr>
          <w:rFonts w:asciiTheme="minorHAnsi" w:hAnsiTheme="minorHAnsi" w:cs="Calibri"/>
          <w:bCs/>
          <w:sz w:val="22"/>
          <w:szCs w:val="22"/>
        </w:rPr>
        <w:t xml:space="preserve"> his personal</w:t>
      </w:r>
      <w:r>
        <w:rPr>
          <w:rFonts w:asciiTheme="minorHAnsi" w:hAnsiTheme="minorHAnsi" w:cs="Calibri"/>
          <w:bCs/>
          <w:sz w:val="22"/>
          <w:szCs w:val="22"/>
        </w:rPr>
        <w:t xml:space="preserve"> property.</w:t>
      </w:r>
    </w:p>
    <w:p w14:paraId="67A6CDEB" w14:textId="05368BF0" w:rsidR="0022550E" w:rsidRDefault="0022550E" w:rsidP="002E2137">
      <w:pPr>
        <w:rPr>
          <w:rFonts w:asciiTheme="minorHAnsi" w:hAnsiTheme="minorHAnsi" w:cs="Calibri"/>
          <w:bCs/>
          <w:sz w:val="22"/>
          <w:szCs w:val="22"/>
        </w:rPr>
      </w:pPr>
    </w:p>
    <w:p w14:paraId="18A32851" w14:textId="02B58D38" w:rsidR="0022550E" w:rsidRDefault="0022550E" w:rsidP="002E2137">
      <w:pPr>
        <w:rPr>
          <w:rFonts w:asciiTheme="minorHAnsi" w:hAnsiTheme="minorHAnsi" w:cs="Calibri"/>
          <w:bCs/>
          <w:sz w:val="22"/>
          <w:szCs w:val="22"/>
        </w:rPr>
      </w:pPr>
      <w:r w:rsidRPr="00AC7A7E">
        <w:rPr>
          <w:rFonts w:asciiTheme="minorHAnsi" w:hAnsiTheme="minorHAnsi" w:cs="Calibri"/>
          <w:bCs/>
          <w:sz w:val="22"/>
          <w:szCs w:val="22"/>
          <w:u w:val="single"/>
        </w:rPr>
        <w:t>Jack Nixon</w:t>
      </w:r>
      <w:r>
        <w:rPr>
          <w:rFonts w:asciiTheme="minorHAnsi" w:hAnsiTheme="minorHAnsi" w:cs="Calibri"/>
          <w:bCs/>
          <w:sz w:val="22"/>
          <w:szCs w:val="22"/>
        </w:rPr>
        <w:t xml:space="preserve"> </w:t>
      </w:r>
      <w:r w:rsidR="00AC7A7E">
        <w:rPr>
          <w:rFonts w:asciiTheme="minorHAnsi" w:hAnsiTheme="minorHAnsi" w:cs="Calibri"/>
          <w:bCs/>
          <w:sz w:val="22"/>
          <w:szCs w:val="22"/>
        </w:rPr>
        <w:t>a</w:t>
      </w:r>
      <w:r>
        <w:rPr>
          <w:rFonts w:asciiTheme="minorHAnsi" w:hAnsiTheme="minorHAnsi" w:cs="Calibri"/>
          <w:bCs/>
          <w:sz w:val="22"/>
          <w:szCs w:val="22"/>
        </w:rPr>
        <w:t>dmit</w:t>
      </w:r>
      <w:r w:rsidR="00AC7A7E">
        <w:rPr>
          <w:rFonts w:asciiTheme="minorHAnsi" w:hAnsiTheme="minorHAnsi" w:cs="Calibri"/>
          <w:bCs/>
          <w:sz w:val="22"/>
          <w:szCs w:val="22"/>
        </w:rPr>
        <w:t>ted he</w:t>
      </w:r>
      <w:r>
        <w:rPr>
          <w:rFonts w:asciiTheme="minorHAnsi" w:hAnsiTheme="minorHAnsi" w:cs="Calibri"/>
          <w:bCs/>
          <w:sz w:val="22"/>
          <w:szCs w:val="22"/>
        </w:rPr>
        <w:t xml:space="preserve"> did not hear everything</w:t>
      </w:r>
      <w:r w:rsidR="00AC7A7E">
        <w:rPr>
          <w:rFonts w:asciiTheme="minorHAnsi" w:hAnsiTheme="minorHAnsi" w:cs="Calibri"/>
          <w:bCs/>
          <w:sz w:val="22"/>
          <w:szCs w:val="22"/>
        </w:rPr>
        <w:t>, but he f</w:t>
      </w:r>
      <w:r>
        <w:rPr>
          <w:rFonts w:asciiTheme="minorHAnsi" w:hAnsiTheme="minorHAnsi" w:cs="Calibri"/>
          <w:bCs/>
          <w:sz w:val="22"/>
          <w:szCs w:val="22"/>
        </w:rPr>
        <w:t>elt</w:t>
      </w:r>
      <w:r w:rsidR="00AC7A7E">
        <w:rPr>
          <w:rFonts w:asciiTheme="minorHAnsi" w:hAnsiTheme="minorHAnsi" w:cs="Calibri"/>
          <w:bCs/>
          <w:sz w:val="22"/>
          <w:szCs w:val="22"/>
        </w:rPr>
        <w:t xml:space="preserve"> the</w:t>
      </w:r>
      <w:r>
        <w:rPr>
          <w:rFonts w:asciiTheme="minorHAnsi" w:hAnsiTheme="minorHAnsi" w:cs="Calibri"/>
          <w:bCs/>
          <w:sz w:val="22"/>
          <w:szCs w:val="22"/>
        </w:rPr>
        <w:t xml:space="preserve"> vibes. First thought</w:t>
      </w:r>
      <w:r w:rsidR="00AC7A7E">
        <w:rPr>
          <w:rFonts w:asciiTheme="minorHAnsi" w:hAnsiTheme="minorHAnsi" w:cs="Calibri"/>
          <w:bCs/>
          <w:sz w:val="22"/>
          <w:szCs w:val="22"/>
        </w:rPr>
        <w:t>: he shared</w:t>
      </w:r>
      <w:r>
        <w:rPr>
          <w:rFonts w:asciiTheme="minorHAnsi" w:hAnsiTheme="minorHAnsi" w:cs="Calibri"/>
          <w:bCs/>
          <w:sz w:val="22"/>
          <w:szCs w:val="22"/>
        </w:rPr>
        <w:t xml:space="preserve"> his own experience when</w:t>
      </w:r>
      <w:r w:rsidR="00AC7A7E">
        <w:rPr>
          <w:rFonts w:asciiTheme="minorHAnsi" w:hAnsiTheme="minorHAnsi" w:cs="Calibri"/>
          <w:bCs/>
          <w:sz w:val="22"/>
          <w:szCs w:val="22"/>
        </w:rPr>
        <w:t xml:space="preserve"> he</w:t>
      </w:r>
      <w:r>
        <w:rPr>
          <w:rFonts w:asciiTheme="minorHAnsi" w:hAnsiTheme="minorHAnsi" w:cs="Calibri"/>
          <w:bCs/>
          <w:sz w:val="22"/>
          <w:szCs w:val="22"/>
        </w:rPr>
        <w:t xml:space="preserve"> moved to Hyde Park.</w:t>
      </w:r>
      <w:r w:rsidR="00AC7A7E">
        <w:rPr>
          <w:rFonts w:asciiTheme="minorHAnsi" w:hAnsiTheme="minorHAnsi" w:cs="Calibri"/>
          <w:bCs/>
          <w:sz w:val="22"/>
          <w:szCs w:val="22"/>
        </w:rPr>
        <w:t xml:space="preserve"> He b</w:t>
      </w:r>
      <w:r>
        <w:rPr>
          <w:rFonts w:asciiTheme="minorHAnsi" w:hAnsiTheme="minorHAnsi" w:cs="Calibri"/>
          <w:bCs/>
          <w:sz w:val="22"/>
          <w:szCs w:val="22"/>
        </w:rPr>
        <w:t>ought what</w:t>
      </w:r>
      <w:r w:rsidR="00AC7A7E">
        <w:rPr>
          <w:rFonts w:asciiTheme="minorHAnsi" w:hAnsiTheme="minorHAnsi" w:cs="Calibri"/>
          <w:bCs/>
          <w:sz w:val="22"/>
          <w:szCs w:val="22"/>
        </w:rPr>
        <w:t xml:space="preserve"> he</w:t>
      </w:r>
      <w:r>
        <w:rPr>
          <w:rFonts w:asciiTheme="minorHAnsi" w:hAnsiTheme="minorHAnsi" w:cs="Calibri"/>
          <w:bCs/>
          <w:sz w:val="22"/>
          <w:szCs w:val="22"/>
        </w:rPr>
        <w:t xml:space="preserve"> thought was </w:t>
      </w:r>
      <w:r w:rsidR="00AC7A7E">
        <w:rPr>
          <w:rFonts w:asciiTheme="minorHAnsi" w:hAnsiTheme="minorHAnsi" w:cs="Calibri"/>
          <w:bCs/>
          <w:sz w:val="22"/>
          <w:szCs w:val="22"/>
        </w:rPr>
        <w:t xml:space="preserve">a </w:t>
      </w:r>
      <w:r>
        <w:rPr>
          <w:rFonts w:asciiTheme="minorHAnsi" w:hAnsiTheme="minorHAnsi" w:cs="Calibri"/>
          <w:bCs/>
          <w:sz w:val="22"/>
          <w:szCs w:val="22"/>
        </w:rPr>
        <w:t>wonderful place</w:t>
      </w:r>
      <w:r w:rsidR="00AC7A7E">
        <w:rPr>
          <w:rFonts w:asciiTheme="minorHAnsi" w:hAnsiTheme="minorHAnsi" w:cs="Calibri"/>
          <w:bCs/>
          <w:sz w:val="22"/>
          <w:szCs w:val="22"/>
        </w:rPr>
        <w:t>, for</w:t>
      </w:r>
      <w:r>
        <w:rPr>
          <w:rFonts w:asciiTheme="minorHAnsi" w:hAnsiTheme="minorHAnsi" w:cs="Calibri"/>
          <w:bCs/>
          <w:sz w:val="22"/>
          <w:szCs w:val="22"/>
        </w:rPr>
        <w:t xml:space="preserve"> $40,000. When </w:t>
      </w:r>
      <w:r w:rsidR="00AC7A7E">
        <w:rPr>
          <w:rFonts w:asciiTheme="minorHAnsi" w:hAnsiTheme="minorHAnsi" w:cs="Calibri"/>
          <w:bCs/>
          <w:sz w:val="22"/>
          <w:szCs w:val="22"/>
        </w:rPr>
        <w:t xml:space="preserve">he </w:t>
      </w:r>
      <w:r>
        <w:rPr>
          <w:rFonts w:asciiTheme="minorHAnsi" w:hAnsiTheme="minorHAnsi" w:cs="Calibri"/>
          <w:bCs/>
          <w:sz w:val="22"/>
          <w:szCs w:val="22"/>
        </w:rPr>
        <w:t xml:space="preserve">moved in, </w:t>
      </w:r>
      <w:r>
        <w:rPr>
          <w:rFonts w:asciiTheme="minorHAnsi" w:hAnsiTheme="minorHAnsi" w:cs="Calibri"/>
          <w:bCs/>
          <w:sz w:val="22"/>
          <w:szCs w:val="22"/>
        </w:rPr>
        <w:lastRenderedPageBreak/>
        <w:t xml:space="preserve">neighbor Don Campbell came to welcome him, but warned him not to talk about anyone. </w:t>
      </w:r>
      <w:r w:rsidR="00AC7A7E">
        <w:rPr>
          <w:rFonts w:asciiTheme="minorHAnsi" w:hAnsiTheme="minorHAnsi" w:cs="Calibri"/>
          <w:bCs/>
          <w:sz w:val="22"/>
          <w:szCs w:val="22"/>
        </w:rPr>
        <w:t>“</w:t>
      </w:r>
      <w:r>
        <w:rPr>
          <w:rFonts w:asciiTheme="minorHAnsi" w:hAnsiTheme="minorHAnsi" w:cs="Calibri"/>
          <w:bCs/>
          <w:sz w:val="22"/>
          <w:szCs w:val="22"/>
        </w:rPr>
        <w:t>Everyone is related.</w:t>
      </w:r>
      <w:r w:rsidR="00AC7A7E">
        <w:rPr>
          <w:rFonts w:asciiTheme="minorHAnsi" w:hAnsiTheme="minorHAnsi" w:cs="Calibri"/>
          <w:bCs/>
          <w:sz w:val="22"/>
          <w:szCs w:val="22"/>
        </w:rPr>
        <w:t>”</w:t>
      </w:r>
      <w:r>
        <w:rPr>
          <w:rFonts w:asciiTheme="minorHAnsi" w:hAnsiTheme="minorHAnsi" w:cs="Calibri"/>
          <w:bCs/>
          <w:sz w:val="22"/>
          <w:szCs w:val="22"/>
        </w:rPr>
        <w:t xml:space="preserve"> </w:t>
      </w:r>
      <w:r w:rsidR="00AC7A7E">
        <w:rPr>
          <w:rFonts w:asciiTheme="minorHAnsi" w:hAnsiTheme="minorHAnsi" w:cs="Calibri"/>
          <w:bCs/>
          <w:sz w:val="22"/>
          <w:szCs w:val="22"/>
        </w:rPr>
        <w:t>Jack s</w:t>
      </w:r>
      <w:r>
        <w:rPr>
          <w:rFonts w:asciiTheme="minorHAnsi" w:hAnsiTheme="minorHAnsi" w:cs="Calibri"/>
          <w:bCs/>
          <w:sz w:val="22"/>
          <w:szCs w:val="22"/>
        </w:rPr>
        <w:t xml:space="preserve">hared </w:t>
      </w:r>
      <w:r w:rsidR="00AC7A7E">
        <w:rPr>
          <w:rFonts w:asciiTheme="minorHAnsi" w:hAnsiTheme="minorHAnsi" w:cs="Calibri"/>
          <w:bCs/>
          <w:sz w:val="22"/>
          <w:szCs w:val="22"/>
        </w:rPr>
        <w:t xml:space="preserve">his </w:t>
      </w:r>
      <w:r>
        <w:rPr>
          <w:rFonts w:asciiTheme="minorHAnsi" w:hAnsiTheme="minorHAnsi" w:cs="Calibri"/>
          <w:bCs/>
          <w:sz w:val="22"/>
          <w:szCs w:val="22"/>
        </w:rPr>
        <w:t xml:space="preserve">motorcycle shop story. </w:t>
      </w:r>
      <w:r w:rsidR="00AC7A7E">
        <w:rPr>
          <w:rFonts w:asciiTheme="minorHAnsi" w:hAnsiTheme="minorHAnsi" w:cs="Calibri"/>
          <w:bCs/>
          <w:sz w:val="22"/>
          <w:szCs w:val="22"/>
        </w:rPr>
        <w:t>It e</w:t>
      </w:r>
      <w:r>
        <w:rPr>
          <w:rFonts w:asciiTheme="minorHAnsi" w:hAnsiTheme="minorHAnsi" w:cs="Calibri"/>
          <w:bCs/>
          <w:sz w:val="22"/>
          <w:szCs w:val="22"/>
        </w:rPr>
        <w:t>nded up as Don</w:t>
      </w:r>
      <w:r w:rsidR="00AC7A7E">
        <w:rPr>
          <w:rFonts w:asciiTheme="minorHAnsi" w:hAnsiTheme="minorHAnsi" w:cs="Calibri"/>
          <w:bCs/>
          <w:sz w:val="22"/>
          <w:szCs w:val="22"/>
        </w:rPr>
        <w:t xml:space="preserve"> and </w:t>
      </w:r>
      <w:r>
        <w:rPr>
          <w:rFonts w:asciiTheme="minorHAnsi" w:hAnsiTheme="minorHAnsi" w:cs="Calibri"/>
          <w:bCs/>
          <w:sz w:val="22"/>
          <w:szCs w:val="22"/>
        </w:rPr>
        <w:t>Carol Johnson</w:t>
      </w:r>
      <w:r w:rsidR="00AC7A7E">
        <w:rPr>
          <w:rFonts w:asciiTheme="minorHAnsi" w:hAnsiTheme="minorHAnsi" w:cs="Calibri"/>
          <w:bCs/>
          <w:sz w:val="22"/>
          <w:szCs w:val="22"/>
        </w:rPr>
        <w:t xml:space="preserve"> – “A g</w:t>
      </w:r>
      <w:r>
        <w:rPr>
          <w:rFonts w:asciiTheme="minorHAnsi" w:hAnsiTheme="minorHAnsi" w:cs="Calibri"/>
          <w:bCs/>
          <w:sz w:val="22"/>
          <w:szCs w:val="22"/>
        </w:rPr>
        <w:t>reat neighbor!</w:t>
      </w:r>
      <w:r w:rsidR="00AC7A7E">
        <w:rPr>
          <w:rFonts w:asciiTheme="minorHAnsi" w:hAnsiTheme="minorHAnsi" w:cs="Calibri"/>
          <w:bCs/>
          <w:sz w:val="22"/>
          <w:szCs w:val="22"/>
        </w:rPr>
        <w:t>”</w:t>
      </w:r>
      <w:r>
        <w:rPr>
          <w:rFonts w:asciiTheme="minorHAnsi" w:hAnsiTheme="minorHAnsi" w:cs="Calibri"/>
          <w:bCs/>
          <w:sz w:val="22"/>
          <w:szCs w:val="22"/>
        </w:rPr>
        <w:t xml:space="preserve"> </w:t>
      </w:r>
      <w:r w:rsidR="00AC7A7E">
        <w:rPr>
          <w:rFonts w:asciiTheme="minorHAnsi" w:hAnsiTheme="minorHAnsi" w:cs="Calibri"/>
          <w:bCs/>
          <w:sz w:val="22"/>
          <w:szCs w:val="22"/>
        </w:rPr>
        <w:t xml:space="preserve">His </w:t>
      </w:r>
      <w:r>
        <w:rPr>
          <w:rFonts w:asciiTheme="minorHAnsi" w:hAnsiTheme="minorHAnsi" w:cs="Calibri"/>
          <w:bCs/>
          <w:sz w:val="22"/>
          <w:szCs w:val="22"/>
        </w:rPr>
        <w:t xml:space="preserve">Dad’s advice to </w:t>
      </w:r>
      <w:r w:rsidR="00AC7A7E">
        <w:rPr>
          <w:rFonts w:asciiTheme="minorHAnsi" w:hAnsiTheme="minorHAnsi" w:cs="Calibri"/>
          <w:bCs/>
          <w:sz w:val="22"/>
          <w:szCs w:val="22"/>
        </w:rPr>
        <w:t>him, “S</w:t>
      </w:r>
      <w:r>
        <w:rPr>
          <w:rFonts w:asciiTheme="minorHAnsi" w:hAnsiTheme="minorHAnsi" w:cs="Calibri"/>
          <w:bCs/>
          <w:sz w:val="22"/>
          <w:szCs w:val="22"/>
        </w:rPr>
        <w:t xml:space="preserve">on </w:t>
      </w:r>
      <w:r w:rsidR="00AC7A7E">
        <w:rPr>
          <w:rFonts w:asciiTheme="minorHAnsi" w:hAnsiTheme="minorHAnsi" w:cs="Calibri"/>
          <w:bCs/>
          <w:sz w:val="22"/>
          <w:szCs w:val="22"/>
        </w:rPr>
        <w:t>[</w:t>
      </w:r>
      <w:r>
        <w:rPr>
          <w:rFonts w:asciiTheme="minorHAnsi" w:hAnsiTheme="minorHAnsi" w:cs="Calibri"/>
          <w:bCs/>
          <w:sz w:val="22"/>
          <w:szCs w:val="22"/>
        </w:rPr>
        <w:t>Jack</w:t>
      </w:r>
      <w:r w:rsidR="00AC7A7E">
        <w:rPr>
          <w:rFonts w:asciiTheme="minorHAnsi" w:hAnsiTheme="minorHAnsi" w:cs="Calibri"/>
          <w:bCs/>
          <w:sz w:val="22"/>
          <w:szCs w:val="22"/>
        </w:rPr>
        <w:t>], h</w:t>
      </w:r>
      <w:r>
        <w:rPr>
          <w:rFonts w:asciiTheme="minorHAnsi" w:hAnsiTheme="minorHAnsi" w:cs="Calibri"/>
          <w:bCs/>
          <w:sz w:val="22"/>
          <w:szCs w:val="22"/>
        </w:rPr>
        <w:t>e owns that property. Until you are rich enough to buy all that land, you have to let people do what they want with their property.</w:t>
      </w:r>
      <w:r w:rsidR="00AC7A7E">
        <w:rPr>
          <w:rFonts w:asciiTheme="minorHAnsi" w:hAnsiTheme="minorHAnsi" w:cs="Calibri"/>
          <w:bCs/>
          <w:sz w:val="22"/>
          <w:szCs w:val="22"/>
        </w:rPr>
        <w:t>”</w:t>
      </w:r>
      <w:r>
        <w:rPr>
          <w:rFonts w:asciiTheme="minorHAnsi" w:hAnsiTheme="minorHAnsi" w:cs="Calibri"/>
          <w:bCs/>
          <w:sz w:val="22"/>
          <w:szCs w:val="22"/>
        </w:rPr>
        <w:t xml:space="preserve"> </w:t>
      </w:r>
      <w:r w:rsidR="00AC7A7E">
        <w:rPr>
          <w:rFonts w:asciiTheme="minorHAnsi" w:hAnsiTheme="minorHAnsi" w:cs="Calibri"/>
          <w:bCs/>
          <w:sz w:val="22"/>
          <w:szCs w:val="22"/>
        </w:rPr>
        <w:t>He had a m</w:t>
      </w:r>
      <w:r>
        <w:rPr>
          <w:rFonts w:asciiTheme="minorHAnsi" w:hAnsiTheme="minorHAnsi" w:cs="Calibri"/>
          <w:bCs/>
          <w:sz w:val="22"/>
          <w:szCs w:val="22"/>
        </w:rPr>
        <w:t xml:space="preserve">isconception. </w:t>
      </w:r>
      <w:r w:rsidR="00AC7A7E">
        <w:rPr>
          <w:rFonts w:asciiTheme="minorHAnsi" w:hAnsiTheme="minorHAnsi" w:cs="Calibri"/>
          <w:bCs/>
          <w:sz w:val="22"/>
          <w:szCs w:val="22"/>
        </w:rPr>
        <w:t>It t</w:t>
      </w:r>
      <w:r>
        <w:rPr>
          <w:rFonts w:asciiTheme="minorHAnsi" w:hAnsiTheme="minorHAnsi" w:cs="Calibri"/>
          <w:bCs/>
          <w:sz w:val="22"/>
          <w:szCs w:val="22"/>
        </w:rPr>
        <w:t>urned out to be</w:t>
      </w:r>
      <w:r w:rsidR="00AC7A7E">
        <w:rPr>
          <w:rFonts w:asciiTheme="minorHAnsi" w:hAnsiTheme="minorHAnsi" w:cs="Calibri"/>
          <w:bCs/>
          <w:sz w:val="22"/>
          <w:szCs w:val="22"/>
        </w:rPr>
        <w:t xml:space="preserve"> a</w:t>
      </w:r>
      <w:r>
        <w:rPr>
          <w:rFonts w:asciiTheme="minorHAnsi" w:hAnsiTheme="minorHAnsi" w:cs="Calibri"/>
          <w:bCs/>
          <w:sz w:val="22"/>
          <w:szCs w:val="22"/>
        </w:rPr>
        <w:t xml:space="preserve"> wonderful example. H</w:t>
      </w:r>
      <w:r w:rsidR="00AC7A7E">
        <w:rPr>
          <w:rFonts w:asciiTheme="minorHAnsi" w:hAnsiTheme="minorHAnsi" w:cs="Calibri"/>
          <w:bCs/>
          <w:sz w:val="22"/>
          <w:szCs w:val="22"/>
        </w:rPr>
        <w:t>e [Jack]</w:t>
      </w:r>
      <w:r>
        <w:rPr>
          <w:rFonts w:asciiTheme="minorHAnsi" w:hAnsiTheme="minorHAnsi" w:cs="Calibri"/>
          <w:bCs/>
          <w:sz w:val="22"/>
          <w:szCs w:val="22"/>
        </w:rPr>
        <w:t xml:space="preserve"> was mistaken about perception.</w:t>
      </w:r>
    </w:p>
    <w:p w14:paraId="3F6D7386" w14:textId="64F59FA3" w:rsidR="0022550E" w:rsidRDefault="0022550E" w:rsidP="002E2137">
      <w:pPr>
        <w:rPr>
          <w:rFonts w:asciiTheme="minorHAnsi" w:hAnsiTheme="minorHAnsi" w:cs="Calibri"/>
          <w:bCs/>
          <w:sz w:val="22"/>
          <w:szCs w:val="22"/>
        </w:rPr>
      </w:pPr>
    </w:p>
    <w:p w14:paraId="3DFA26C0" w14:textId="74FA4A61" w:rsidR="0022550E" w:rsidRDefault="0022550E" w:rsidP="002E2137">
      <w:pPr>
        <w:rPr>
          <w:rFonts w:asciiTheme="minorHAnsi" w:hAnsiTheme="minorHAnsi" w:cs="Calibri"/>
          <w:bCs/>
          <w:sz w:val="22"/>
          <w:szCs w:val="22"/>
        </w:rPr>
      </w:pPr>
      <w:r>
        <w:rPr>
          <w:rFonts w:asciiTheme="minorHAnsi" w:hAnsiTheme="minorHAnsi" w:cs="Calibri"/>
          <w:bCs/>
          <w:sz w:val="22"/>
          <w:szCs w:val="22"/>
        </w:rPr>
        <w:t>A</w:t>
      </w:r>
      <w:r w:rsidR="00AC7A7E">
        <w:rPr>
          <w:rFonts w:asciiTheme="minorHAnsi" w:hAnsiTheme="minorHAnsi" w:cs="Calibri"/>
          <w:bCs/>
          <w:sz w:val="22"/>
          <w:szCs w:val="22"/>
        </w:rPr>
        <w:t>s has</w:t>
      </w:r>
      <w:r>
        <w:rPr>
          <w:rFonts w:asciiTheme="minorHAnsi" w:hAnsiTheme="minorHAnsi" w:cs="Calibri"/>
          <w:bCs/>
          <w:sz w:val="22"/>
          <w:szCs w:val="22"/>
        </w:rPr>
        <w:t xml:space="preserve"> been expressed, we want to work with these people, but we do not want to stop the process. The land is for sale. They will have first right to buy it. It will not cost any more to them. This particular piece is not owned by Jack, they are just representing the owner. Please proceed</w:t>
      </w:r>
      <w:r w:rsidR="00AC7A7E">
        <w:rPr>
          <w:rFonts w:asciiTheme="minorHAnsi" w:hAnsiTheme="minorHAnsi" w:cs="Calibri"/>
          <w:bCs/>
          <w:sz w:val="22"/>
          <w:szCs w:val="22"/>
        </w:rPr>
        <w:t>;</w:t>
      </w:r>
      <w:r>
        <w:rPr>
          <w:rFonts w:asciiTheme="minorHAnsi" w:hAnsiTheme="minorHAnsi" w:cs="Calibri"/>
          <w:bCs/>
          <w:sz w:val="22"/>
          <w:szCs w:val="22"/>
        </w:rPr>
        <w:t xml:space="preserve"> do not delay</w:t>
      </w:r>
      <w:r w:rsidR="00AC7A7E">
        <w:rPr>
          <w:rFonts w:asciiTheme="minorHAnsi" w:hAnsiTheme="minorHAnsi" w:cs="Calibri"/>
          <w:bCs/>
          <w:sz w:val="22"/>
          <w:szCs w:val="22"/>
        </w:rPr>
        <w:t xml:space="preserve"> the</w:t>
      </w:r>
      <w:r>
        <w:rPr>
          <w:rFonts w:asciiTheme="minorHAnsi" w:hAnsiTheme="minorHAnsi" w:cs="Calibri"/>
          <w:bCs/>
          <w:sz w:val="22"/>
          <w:szCs w:val="22"/>
        </w:rPr>
        <w:t xml:space="preserve"> vote.</w:t>
      </w:r>
    </w:p>
    <w:p w14:paraId="211829E6" w14:textId="370C1E45" w:rsidR="0022550E" w:rsidRDefault="0022550E" w:rsidP="002E2137">
      <w:pPr>
        <w:rPr>
          <w:rFonts w:asciiTheme="minorHAnsi" w:hAnsiTheme="minorHAnsi" w:cs="Calibri"/>
          <w:bCs/>
          <w:sz w:val="22"/>
          <w:szCs w:val="22"/>
        </w:rPr>
      </w:pPr>
    </w:p>
    <w:p w14:paraId="66F1FC01" w14:textId="505E1477" w:rsidR="0022550E" w:rsidRDefault="0022550E" w:rsidP="002E2137">
      <w:pPr>
        <w:rPr>
          <w:rFonts w:asciiTheme="minorHAnsi" w:hAnsiTheme="minorHAnsi" w:cs="Calibri"/>
          <w:bCs/>
          <w:sz w:val="22"/>
          <w:szCs w:val="22"/>
        </w:rPr>
      </w:pPr>
      <w:r w:rsidRPr="00AC7A7E">
        <w:rPr>
          <w:rFonts w:asciiTheme="minorHAnsi" w:hAnsiTheme="minorHAnsi" w:cs="Calibri"/>
          <w:bCs/>
          <w:sz w:val="22"/>
          <w:szCs w:val="22"/>
          <w:u w:val="single"/>
        </w:rPr>
        <w:t xml:space="preserve">Harry </w:t>
      </w:r>
      <w:proofErr w:type="spellStart"/>
      <w:r w:rsidRPr="00AC7A7E">
        <w:rPr>
          <w:rFonts w:asciiTheme="minorHAnsi" w:hAnsiTheme="minorHAnsi" w:cs="Calibri"/>
          <w:bCs/>
          <w:sz w:val="22"/>
          <w:szCs w:val="22"/>
          <w:u w:val="single"/>
        </w:rPr>
        <w:t>Latvakoski</w:t>
      </w:r>
      <w:proofErr w:type="spellEnd"/>
      <w:r>
        <w:rPr>
          <w:rFonts w:asciiTheme="minorHAnsi" w:hAnsiTheme="minorHAnsi" w:cs="Calibri"/>
          <w:bCs/>
          <w:sz w:val="22"/>
          <w:szCs w:val="22"/>
        </w:rPr>
        <w:t xml:space="preserve"> </w:t>
      </w:r>
      <w:r w:rsidR="00AC7A7E">
        <w:rPr>
          <w:rFonts w:asciiTheme="minorHAnsi" w:hAnsiTheme="minorHAnsi" w:cs="Calibri"/>
          <w:bCs/>
          <w:sz w:val="22"/>
          <w:szCs w:val="22"/>
        </w:rPr>
        <w:t>(</w:t>
      </w:r>
      <w:r>
        <w:rPr>
          <w:rFonts w:asciiTheme="minorHAnsi" w:hAnsiTheme="minorHAnsi" w:cs="Calibri"/>
          <w:bCs/>
          <w:sz w:val="22"/>
          <w:szCs w:val="22"/>
        </w:rPr>
        <w:t>980 East Canyon Road</w:t>
      </w:r>
      <w:r w:rsidR="00AC7A7E">
        <w:rPr>
          <w:rFonts w:asciiTheme="minorHAnsi" w:hAnsiTheme="minorHAnsi" w:cs="Calibri"/>
          <w:bCs/>
          <w:sz w:val="22"/>
          <w:szCs w:val="22"/>
        </w:rPr>
        <w:t>) acknowledged m</w:t>
      </w:r>
      <w:r>
        <w:rPr>
          <w:rFonts w:asciiTheme="minorHAnsi" w:hAnsiTheme="minorHAnsi" w:cs="Calibri"/>
          <w:bCs/>
          <w:sz w:val="22"/>
          <w:szCs w:val="22"/>
        </w:rPr>
        <w:t xml:space="preserve">ost </w:t>
      </w:r>
      <w:r w:rsidR="00AC7A7E">
        <w:rPr>
          <w:rFonts w:asciiTheme="minorHAnsi" w:hAnsiTheme="minorHAnsi" w:cs="Calibri"/>
          <w:bCs/>
          <w:sz w:val="22"/>
          <w:szCs w:val="22"/>
        </w:rPr>
        <w:t xml:space="preserve">of his concerns have </w:t>
      </w:r>
      <w:r>
        <w:rPr>
          <w:rFonts w:asciiTheme="minorHAnsi" w:hAnsiTheme="minorHAnsi" w:cs="Calibri"/>
          <w:bCs/>
          <w:sz w:val="22"/>
          <w:szCs w:val="22"/>
        </w:rPr>
        <w:t xml:space="preserve">been said. </w:t>
      </w:r>
      <w:r w:rsidR="00AC7A7E">
        <w:rPr>
          <w:rFonts w:asciiTheme="minorHAnsi" w:hAnsiTheme="minorHAnsi" w:cs="Calibri"/>
          <w:bCs/>
          <w:sz w:val="22"/>
          <w:szCs w:val="22"/>
        </w:rPr>
        <w:t>He is g</w:t>
      </w:r>
      <w:r>
        <w:rPr>
          <w:rFonts w:asciiTheme="minorHAnsi" w:hAnsiTheme="minorHAnsi" w:cs="Calibri"/>
          <w:bCs/>
          <w:sz w:val="22"/>
          <w:szCs w:val="22"/>
        </w:rPr>
        <w:t xml:space="preserve">lad </w:t>
      </w:r>
      <w:r w:rsidR="00AC7A7E">
        <w:rPr>
          <w:rFonts w:asciiTheme="minorHAnsi" w:hAnsiTheme="minorHAnsi" w:cs="Calibri"/>
          <w:bCs/>
          <w:sz w:val="22"/>
          <w:szCs w:val="22"/>
        </w:rPr>
        <w:t xml:space="preserve">Jack’s </w:t>
      </w:r>
      <w:r>
        <w:rPr>
          <w:rFonts w:asciiTheme="minorHAnsi" w:hAnsiTheme="minorHAnsi" w:cs="Calibri"/>
          <w:bCs/>
          <w:sz w:val="22"/>
          <w:szCs w:val="22"/>
        </w:rPr>
        <w:t>neighbor worked out. Sometimes</w:t>
      </w:r>
      <w:r w:rsidR="00AC7A7E">
        <w:rPr>
          <w:rFonts w:asciiTheme="minorHAnsi" w:hAnsiTheme="minorHAnsi" w:cs="Calibri"/>
          <w:bCs/>
          <w:sz w:val="22"/>
          <w:szCs w:val="22"/>
        </w:rPr>
        <w:t xml:space="preserve"> it</w:t>
      </w:r>
      <w:r>
        <w:rPr>
          <w:rFonts w:asciiTheme="minorHAnsi" w:hAnsiTheme="minorHAnsi" w:cs="Calibri"/>
          <w:bCs/>
          <w:sz w:val="22"/>
          <w:szCs w:val="22"/>
        </w:rPr>
        <w:t xml:space="preserve"> does, sometimes </w:t>
      </w:r>
      <w:r w:rsidR="00AC7A7E">
        <w:rPr>
          <w:rFonts w:asciiTheme="minorHAnsi" w:hAnsiTheme="minorHAnsi" w:cs="Calibri"/>
          <w:bCs/>
          <w:sz w:val="22"/>
          <w:szCs w:val="22"/>
        </w:rPr>
        <w:t xml:space="preserve">it </w:t>
      </w:r>
      <w:r w:rsidR="00746B50">
        <w:rPr>
          <w:rFonts w:asciiTheme="minorHAnsi" w:hAnsiTheme="minorHAnsi" w:cs="Calibri"/>
          <w:bCs/>
          <w:sz w:val="22"/>
          <w:szCs w:val="22"/>
        </w:rPr>
        <w:t>does not</w:t>
      </w:r>
      <w:r>
        <w:rPr>
          <w:rFonts w:asciiTheme="minorHAnsi" w:hAnsiTheme="minorHAnsi" w:cs="Calibri"/>
          <w:bCs/>
          <w:sz w:val="22"/>
          <w:szCs w:val="22"/>
        </w:rPr>
        <w:t xml:space="preserve">. </w:t>
      </w:r>
      <w:r w:rsidR="00AC7A7E">
        <w:rPr>
          <w:rFonts w:asciiTheme="minorHAnsi" w:hAnsiTheme="minorHAnsi" w:cs="Calibri"/>
          <w:bCs/>
          <w:sz w:val="22"/>
          <w:szCs w:val="22"/>
        </w:rPr>
        <w:t>The a</w:t>
      </w:r>
      <w:r>
        <w:rPr>
          <w:rFonts w:asciiTheme="minorHAnsi" w:hAnsiTheme="minorHAnsi" w:cs="Calibri"/>
          <w:bCs/>
          <w:sz w:val="22"/>
          <w:szCs w:val="22"/>
        </w:rPr>
        <w:t>rgument</w:t>
      </w:r>
      <w:r w:rsidR="00AC7A7E">
        <w:rPr>
          <w:rFonts w:asciiTheme="minorHAnsi" w:hAnsiTheme="minorHAnsi" w:cs="Calibri"/>
          <w:bCs/>
          <w:sz w:val="22"/>
          <w:szCs w:val="22"/>
        </w:rPr>
        <w:t>, ‘Y</w:t>
      </w:r>
      <w:r w:rsidR="00746B50">
        <w:rPr>
          <w:rFonts w:asciiTheme="minorHAnsi" w:hAnsiTheme="minorHAnsi" w:cs="Calibri"/>
          <w:bCs/>
          <w:sz w:val="22"/>
          <w:szCs w:val="22"/>
        </w:rPr>
        <w:t>ou can do what you want with your own property</w:t>
      </w:r>
      <w:r w:rsidR="00AC7A7E">
        <w:rPr>
          <w:rFonts w:asciiTheme="minorHAnsi" w:hAnsiTheme="minorHAnsi" w:cs="Calibri"/>
          <w:bCs/>
          <w:sz w:val="22"/>
          <w:szCs w:val="22"/>
        </w:rPr>
        <w:t>’ is n</w:t>
      </w:r>
      <w:r w:rsidR="00746B50">
        <w:rPr>
          <w:rFonts w:asciiTheme="minorHAnsi" w:hAnsiTheme="minorHAnsi" w:cs="Calibri"/>
          <w:bCs/>
          <w:sz w:val="22"/>
          <w:szCs w:val="22"/>
        </w:rPr>
        <w:t>ot true with Planning and Zoning. It should be consistent. You should know what you are getting into upon purchase.</w:t>
      </w:r>
    </w:p>
    <w:p w14:paraId="1EA39261" w14:textId="04334DD6" w:rsidR="00746B50" w:rsidRDefault="00746B50" w:rsidP="002E2137">
      <w:pPr>
        <w:rPr>
          <w:rFonts w:asciiTheme="minorHAnsi" w:hAnsiTheme="minorHAnsi" w:cs="Calibri"/>
          <w:bCs/>
          <w:sz w:val="22"/>
          <w:szCs w:val="22"/>
        </w:rPr>
      </w:pPr>
    </w:p>
    <w:p w14:paraId="3F3DBFDE" w14:textId="15E8BEC7" w:rsidR="00746B50" w:rsidRDefault="00746B50" w:rsidP="002E2137">
      <w:pPr>
        <w:rPr>
          <w:rFonts w:asciiTheme="minorHAnsi" w:hAnsiTheme="minorHAnsi" w:cs="Calibri"/>
          <w:bCs/>
          <w:sz w:val="22"/>
          <w:szCs w:val="22"/>
        </w:rPr>
      </w:pPr>
      <w:r>
        <w:rPr>
          <w:rFonts w:asciiTheme="minorHAnsi" w:hAnsiTheme="minorHAnsi" w:cs="Calibri"/>
          <w:bCs/>
          <w:sz w:val="22"/>
          <w:szCs w:val="22"/>
        </w:rPr>
        <w:t>Tiffany closed the Public Hearing</w:t>
      </w:r>
    </w:p>
    <w:p w14:paraId="53A1E72F" w14:textId="77777777" w:rsidR="00E40DDB" w:rsidRPr="00E40DDB" w:rsidRDefault="00E40DDB" w:rsidP="002E2137">
      <w:pPr>
        <w:rPr>
          <w:rFonts w:asciiTheme="minorHAnsi" w:hAnsiTheme="minorHAnsi" w:cs="Calibri"/>
          <w:bCs/>
          <w:sz w:val="22"/>
          <w:szCs w:val="22"/>
        </w:rPr>
      </w:pPr>
    </w:p>
    <w:p w14:paraId="6294FDB0" w14:textId="77777777" w:rsidR="005A5118" w:rsidRDefault="002E2137" w:rsidP="005A5118">
      <w:pPr>
        <w:rPr>
          <w:rFonts w:asciiTheme="minorHAnsi" w:hAnsiTheme="minorHAnsi" w:cs="Calibri"/>
          <w:bCs/>
          <w:sz w:val="22"/>
          <w:szCs w:val="22"/>
        </w:rPr>
      </w:pPr>
      <w:r w:rsidRPr="002E2137">
        <w:rPr>
          <w:rFonts w:asciiTheme="minorHAnsi" w:hAnsiTheme="minorHAnsi" w:cs="Calibri"/>
          <w:b/>
          <w:bCs/>
          <w:sz w:val="22"/>
          <w:szCs w:val="22"/>
        </w:rPr>
        <w:t xml:space="preserve">CONSIDER </w:t>
      </w:r>
      <w:r w:rsidR="005A5118">
        <w:rPr>
          <w:rFonts w:asciiTheme="minorHAnsi" w:hAnsiTheme="minorHAnsi" w:cs="Calibri"/>
          <w:b/>
          <w:bCs/>
          <w:sz w:val="22"/>
          <w:szCs w:val="22"/>
        </w:rPr>
        <w:t>WAITE/NIXON REZONE REQUEST</w:t>
      </w:r>
      <w:r w:rsidR="005A5118" w:rsidRPr="002E2137">
        <w:rPr>
          <w:rFonts w:asciiTheme="minorHAnsi" w:hAnsiTheme="minorHAnsi" w:cs="Calibri"/>
          <w:b/>
          <w:bCs/>
          <w:sz w:val="22"/>
          <w:szCs w:val="22"/>
        </w:rPr>
        <w:t xml:space="preserve"> (Legislative)</w:t>
      </w:r>
    </w:p>
    <w:p w14:paraId="720A5D3C" w14:textId="77777777" w:rsidR="002E2137" w:rsidRPr="002E2137" w:rsidRDefault="002E2137" w:rsidP="002E2137">
      <w:pPr>
        <w:numPr>
          <w:ilvl w:val="0"/>
          <w:numId w:val="2"/>
        </w:numPr>
        <w:rPr>
          <w:rFonts w:asciiTheme="minorHAnsi" w:hAnsiTheme="minorHAnsi" w:cs="Calibri"/>
          <w:b/>
          <w:bCs/>
          <w:sz w:val="22"/>
          <w:szCs w:val="22"/>
        </w:rPr>
        <w:sectPr w:rsidR="002E2137" w:rsidRPr="002E2137" w:rsidSect="003765DB">
          <w:type w:val="continuous"/>
          <w:pgSz w:w="12240" w:h="15840" w:code="1"/>
          <w:pgMar w:top="1152" w:right="720" w:bottom="720" w:left="1152" w:header="720" w:footer="720" w:gutter="0"/>
          <w:cols w:space="720"/>
          <w:docGrid w:linePitch="360"/>
        </w:sectPr>
      </w:pPr>
    </w:p>
    <w:p w14:paraId="3A7DB73E" w14:textId="48DFFB54" w:rsidR="00920114" w:rsidRDefault="00746B50" w:rsidP="00920114">
      <w:pPr>
        <w:rPr>
          <w:rFonts w:asciiTheme="minorHAnsi" w:hAnsiTheme="minorHAnsi" w:cs="Calibri"/>
          <w:bCs/>
          <w:sz w:val="22"/>
          <w:szCs w:val="22"/>
        </w:rPr>
      </w:pPr>
      <w:r w:rsidRPr="006E730F">
        <w:rPr>
          <w:rFonts w:asciiTheme="minorHAnsi" w:hAnsiTheme="minorHAnsi" w:cs="Calibri"/>
          <w:bCs/>
          <w:sz w:val="22"/>
          <w:szCs w:val="22"/>
          <w:u w:val="single"/>
        </w:rPr>
        <w:lastRenderedPageBreak/>
        <w:t>Derek</w:t>
      </w:r>
      <w:r>
        <w:rPr>
          <w:rFonts w:asciiTheme="minorHAnsi" w:hAnsiTheme="minorHAnsi" w:cs="Calibri"/>
          <w:bCs/>
          <w:sz w:val="22"/>
          <w:szCs w:val="22"/>
        </w:rPr>
        <w:t xml:space="preserve"> </w:t>
      </w:r>
      <w:r w:rsidR="006E730F">
        <w:rPr>
          <w:rFonts w:asciiTheme="minorHAnsi" w:hAnsiTheme="minorHAnsi" w:cs="Calibri"/>
          <w:bCs/>
          <w:sz w:val="22"/>
          <w:szCs w:val="22"/>
        </w:rPr>
        <w:t>emphasized “This is n</w:t>
      </w:r>
      <w:r>
        <w:rPr>
          <w:rFonts w:asciiTheme="minorHAnsi" w:hAnsiTheme="minorHAnsi" w:cs="Calibri"/>
          <w:bCs/>
          <w:sz w:val="22"/>
          <w:szCs w:val="22"/>
        </w:rPr>
        <w:t>ot a Plat approval</w:t>
      </w:r>
      <w:r w:rsidR="006E730F">
        <w:rPr>
          <w:rFonts w:asciiTheme="minorHAnsi" w:hAnsiTheme="minorHAnsi" w:cs="Calibri"/>
          <w:bCs/>
          <w:sz w:val="22"/>
          <w:szCs w:val="22"/>
        </w:rPr>
        <w:t>”</w:t>
      </w:r>
      <w:r>
        <w:rPr>
          <w:rFonts w:asciiTheme="minorHAnsi" w:hAnsiTheme="minorHAnsi" w:cs="Calibri"/>
          <w:bCs/>
          <w:sz w:val="22"/>
          <w:szCs w:val="22"/>
        </w:rPr>
        <w:t xml:space="preserve">. </w:t>
      </w:r>
      <w:r w:rsidR="006E730F">
        <w:rPr>
          <w:rFonts w:asciiTheme="minorHAnsi" w:hAnsiTheme="minorHAnsi" w:cs="Calibri"/>
          <w:bCs/>
          <w:sz w:val="22"/>
          <w:szCs w:val="22"/>
        </w:rPr>
        <w:t>The t</w:t>
      </w:r>
      <w:r>
        <w:rPr>
          <w:rFonts w:asciiTheme="minorHAnsi" w:hAnsiTheme="minorHAnsi" w:cs="Calibri"/>
          <w:bCs/>
          <w:sz w:val="22"/>
          <w:szCs w:val="22"/>
        </w:rPr>
        <w:t xml:space="preserve">rail must be developed no matter who owns </w:t>
      </w:r>
      <w:r w:rsidR="006E730F">
        <w:rPr>
          <w:rFonts w:asciiTheme="minorHAnsi" w:hAnsiTheme="minorHAnsi" w:cs="Calibri"/>
          <w:bCs/>
          <w:sz w:val="22"/>
          <w:szCs w:val="22"/>
        </w:rPr>
        <w:t xml:space="preserve">the </w:t>
      </w:r>
      <w:r>
        <w:rPr>
          <w:rFonts w:asciiTheme="minorHAnsi" w:hAnsiTheme="minorHAnsi" w:cs="Calibri"/>
          <w:bCs/>
          <w:sz w:val="22"/>
          <w:szCs w:val="22"/>
        </w:rPr>
        <w:t>property.</w:t>
      </w:r>
      <w:r w:rsidR="006E730F">
        <w:rPr>
          <w:rFonts w:asciiTheme="minorHAnsi" w:hAnsiTheme="minorHAnsi" w:cs="Calibri"/>
          <w:bCs/>
          <w:sz w:val="22"/>
          <w:szCs w:val="22"/>
        </w:rPr>
        <w:t xml:space="preserve"> Regarding home value, Derek b</w:t>
      </w:r>
      <w:r w:rsidR="006E730F" w:rsidRPr="006E730F">
        <w:rPr>
          <w:rFonts w:asciiTheme="minorHAnsi" w:hAnsiTheme="minorHAnsi" w:cs="Calibri"/>
          <w:bCs/>
          <w:szCs w:val="22"/>
        </w:rPr>
        <w:t xml:space="preserve">uilt in </w:t>
      </w:r>
      <w:r w:rsidR="006E730F">
        <w:rPr>
          <w:rFonts w:asciiTheme="minorHAnsi" w:hAnsiTheme="minorHAnsi" w:cs="Calibri"/>
          <w:bCs/>
          <w:szCs w:val="22"/>
        </w:rPr>
        <w:t>A-1 and</w:t>
      </w:r>
      <w:r w:rsidR="006E730F" w:rsidRPr="006E730F">
        <w:rPr>
          <w:rFonts w:asciiTheme="minorHAnsi" w:hAnsiTheme="minorHAnsi" w:cs="Calibri"/>
          <w:bCs/>
          <w:szCs w:val="22"/>
        </w:rPr>
        <w:t xml:space="preserve"> expected to see </w:t>
      </w:r>
      <w:r w:rsidR="006E730F">
        <w:rPr>
          <w:rFonts w:asciiTheme="minorHAnsi" w:hAnsiTheme="minorHAnsi" w:cs="Calibri"/>
          <w:bCs/>
          <w:szCs w:val="22"/>
        </w:rPr>
        <w:t xml:space="preserve">his </w:t>
      </w:r>
      <w:r w:rsidR="006E730F" w:rsidRPr="006E730F">
        <w:rPr>
          <w:rFonts w:asciiTheme="minorHAnsi" w:hAnsiTheme="minorHAnsi" w:cs="Calibri"/>
          <w:bCs/>
          <w:szCs w:val="22"/>
        </w:rPr>
        <w:t>value go down with</w:t>
      </w:r>
      <w:r w:rsidR="006E730F">
        <w:rPr>
          <w:rFonts w:asciiTheme="minorHAnsi" w:hAnsiTheme="minorHAnsi" w:cs="Calibri"/>
          <w:bCs/>
          <w:szCs w:val="22"/>
        </w:rPr>
        <w:t xml:space="preserve"> the new</w:t>
      </w:r>
      <w:r w:rsidR="006E730F" w:rsidRPr="006E730F">
        <w:rPr>
          <w:rFonts w:asciiTheme="minorHAnsi" w:hAnsiTheme="minorHAnsi" w:cs="Calibri"/>
          <w:bCs/>
          <w:szCs w:val="22"/>
        </w:rPr>
        <w:t xml:space="preserve"> high school. It actually went up $100,000. </w:t>
      </w:r>
      <w:r w:rsidR="00D92985">
        <w:rPr>
          <w:rFonts w:asciiTheme="minorHAnsi" w:hAnsiTheme="minorHAnsi" w:cs="Calibri"/>
          <w:bCs/>
          <w:sz w:val="22"/>
          <w:szCs w:val="22"/>
        </w:rPr>
        <w:t>Derek likes the look and feel of bigger lots on the outskirts of town.</w:t>
      </w:r>
      <w:r w:rsidR="00920114" w:rsidRPr="00920114">
        <w:rPr>
          <w:rFonts w:asciiTheme="minorHAnsi" w:hAnsiTheme="minorHAnsi" w:cs="Calibri"/>
          <w:bCs/>
          <w:sz w:val="22"/>
          <w:szCs w:val="22"/>
        </w:rPr>
        <w:t xml:space="preserve"> </w:t>
      </w:r>
      <w:r w:rsidR="00920114">
        <w:rPr>
          <w:rFonts w:asciiTheme="minorHAnsi" w:hAnsiTheme="minorHAnsi" w:cs="Calibri"/>
          <w:bCs/>
          <w:sz w:val="22"/>
          <w:szCs w:val="22"/>
        </w:rPr>
        <w:t>He also noted the only reason he could afford his home is because he helped build it, instead of using a general contractor.</w:t>
      </w:r>
    </w:p>
    <w:p w14:paraId="26FE99F8" w14:textId="106592A4" w:rsidR="00746B50" w:rsidRDefault="00746B50" w:rsidP="002E2137">
      <w:pPr>
        <w:rPr>
          <w:rFonts w:asciiTheme="minorHAnsi" w:hAnsiTheme="minorHAnsi" w:cs="Calibri"/>
          <w:bCs/>
          <w:sz w:val="22"/>
          <w:szCs w:val="22"/>
        </w:rPr>
      </w:pPr>
    </w:p>
    <w:p w14:paraId="09CC0712" w14:textId="51E19B3A" w:rsidR="00D92985" w:rsidRPr="00D92985" w:rsidRDefault="00746B50" w:rsidP="00D92985">
      <w:pPr>
        <w:rPr>
          <w:rFonts w:asciiTheme="minorHAnsi" w:hAnsiTheme="minorHAnsi" w:cs="Calibri"/>
          <w:bCs/>
          <w:sz w:val="22"/>
          <w:szCs w:val="22"/>
        </w:rPr>
      </w:pPr>
      <w:r w:rsidRPr="006E730F">
        <w:rPr>
          <w:rFonts w:asciiTheme="minorHAnsi" w:hAnsiTheme="minorHAnsi" w:cs="Calibri"/>
          <w:bCs/>
          <w:sz w:val="22"/>
          <w:szCs w:val="22"/>
          <w:u w:val="single"/>
        </w:rPr>
        <w:t>Mark</w:t>
      </w:r>
      <w:r>
        <w:rPr>
          <w:rFonts w:asciiTheme="minorHAnsi" w:hAnsiTheme="minorHAnsi" w:cs="Calibri"/>
          <w:bCs/>
          <w:sz w:val="22"/>
          <w:szCs w:val="22"/>
        </w:rPr>
        <w:t xml:space="preserve"> – I</w:t>
      </w:r>
      <w:r w:rsidR="006E730F">
        <w:rPr>
          <w:rFonts w:asciiTheme="minorHAnsi" w:hAnsiTheme="minorHAnsi" w:cs="Calibri"/>
          <w:bCs/>
          <w:sz w:val="22"/>
          <w:szCs w:val="22"/>
        </w:rPr>
        <w:t>f</w:t>
      </w:r>
      <w:r>
        <w:rPr>
          <w:rFonts w:asciiTheme="minorHAnsi" w:hAnsiTheme="minorHAnsi" w:cs="Calibri"/>
          <w:bCs/>
          <w:sz w:val="22"/>
          <w:szCs w:val="22"/>
        </w:rPr>
        <w:t xml:space="preserve"> this goes ahead, whether rezoned or not, the concepts would change. I</w:t>
      </w:r>
      <w:r w:rsidR="006E730F">
        <w:rPr>
          <w:rFonts w:asciiTheme="minorHAnsi" w:hAnsiTheme="minorHAnsi" w:cs="Calibri"/>
          <w:bCs/>
          <w:sz w:val="22"/>
          <w:szCs w:val="22"/>
        </w:rPr>
        <w:t>f</w:t>
      </w:r>
      <w:r>
        <w:rPr>
          <w:rFonts w:asciiTheme="minorHAnsi" w:hAnsiTheme="minorHAnsi" w:cs="Calibri"/>
          <w:bCs/>
          <w:sz w:val="22"/>
          <w:szCs w:val="22"/>
        </w:rPr>
        <w:t xml:space="preserve"> there</w:t>
      </w:r>
      <w:r w:rsidR="006E730F">
        <w:rPr>
          <w:rFonts w:asciiTheme="minorHAnsi" w:hAnsiTheme="minorHAnsi" w:cs="Calibri"/>
          <w:bCs/>
          <w:sz w:val="22"/>
          <w:szCs w:val="22"/>
        </w:rPr>
        <w:t xml:space="preserve"> are</w:t>
      </w:r>
      <w:r>
        <w:rPr>
          <w:rFonts w:asciiTheme="minorHAnsi" w:hAnsiTheme="minorHAnsi" w:cs="Calibri"/>
          <w:bCs/>
          <w:sz w:val="22"/>
          <w:szCs w:val="22"/>
        </w:rPr>
        <w:t xml:space="preserve"> serious talks about buying property from Jack, </w:t>
      </w:r>
      <w:r w:rsidR="006E730F">
        <w:rPr>
          <w:rFonts w:asciiTheme="minorHAnsi" w:hAnsiTheme="minorHAnsi" w:cs="Calibri"/>
          <w:bCs/>
          <w:sz w:val="22"/>
          <w:szCs w:val="22"/>
        </w:rPr>
        <w:t xml:space="preserve">it </w:t>
      </w:r>
      <w:r>
        <w:rPr>
          <w:rFonts w:asciiTheme="minorHAnsi" w:hAnsiTheme="minorHAnsi" w:cs="Calibri"/>
          <w:bCs/>
          <w:sz w:val="22"/>
          <w:szCs w:val="22"/>
        </w:rPr>
        <w:t>should happen immediately</w:t>
      </w:r>
      <w:r w:rsidR="006E730F">
        <w:rPr>
          <w:rFonts w:asciiTheme="minorHAnsi" w:hAnsiTheme="minorHAnsi" w:cs="Calibri"/>
          <w:bCs/>
          <w:sz w:val="22"/>
          <w:szCs w:val="22"/>
        </w:rPr>
        <w:t xml:space="preserve"> -</w:t>
      </w:r>
      <w:r>
        <w:rPr>
          <w:rFonts w:asciiTheme="minorHAnsi" w:hAnsiTheme="minorHAnsi" w:cs="Calibri"/>
          <w:bCs/>
          <w:sz w:val="22"/>
          <w:szCs w:val="22"/>
        </w:rPr>
        <w:t xml:space="preserve"> before Jack puts more money into</w:t>
      </w:r>
      <w:r w:rsidR="006E730F">
        <w:rPr>
          <w:rFonts w:asciiTheme="minorHAnsi" w:hAnsiTheme="minorHAnsi" w:cs="Calibri"/>
          <w:bCs/>
          <w:sz w:val="22"/>
          <w:szCs w:val="22"/>
        </w:rPr>
        <w:t xml:space="preserve"> the</w:t>
      </w:r>
      <w:r>
        <w:rPr>
          <w:rFonts w:asciiTheme="minorHAnsi" w:hAnsiTheme="minorHAnsi" w:cs="Calibri"/>
          <w:bCs/>
          <w:sz w:val="22"/>
          <w:szCs w:val="22"/>
        </w:rPr>
        <w:t xml:space="preserve"> project in general.</w:t>
      </w:r>
      <w:r w:rsidR="006E730F">
        <w:rPr>
          <w:rFonts w:asciiTheme="minorHAnsi" w:hAnsiTheme="minorHAnsi" w:cs="Calibri"/>
          <w:bCs/>
          <w:sz w:val="22"/>
          <w:szCs w:val="22"/>
        </w:rPr>
        <w:t xml:space="preserve"> Mark commended</w:t>
      </w:r>
      <w:r w:rsidR="006E730F" w:rsidRPr="006E730F">
        <w:rPr>
          <w:rFonts w:asciiTheme="minorHAnsi" w:hAnsiTheme="minorHAnsi" w:cs="Calibri"/>
          <w:bCs/>
          <w:sz w:val="22"/>
          <w:szCs w:val="22"/>
        </w:rPr>
        <w:t xml:space="preserve"> City Councils for resisting multiple family housing. Years ago, </w:t>
      </w:r>
      <w:r w:rsidR="006E730F">
        <w:rPr>
          <w:rFonts w:asciiTheme="minorHAnsi" w:hAnsiTheme="minorHAnsi" w:cs="Calibri"/>
          <w:bCs/>
          <w:sz w:val="22"/>
          <w:szCs w:val="22"/>
        </w:rPr>
        <w:t xml:space="preserve">the </w:t>
      </w:r>
      <w:r w:rsidR="006E730F" w:rsidRPr="006E730F">
        <w:rPr>
          <w:rFonts w:asciiTheme="minorHAnsi" w:hAnsiTheme="minorHAnsi" w:cs="Calibri"/>
          <w:bCs/>
          <w:sz w:val="22"/>
          <w:szCs w:val="22"/>
        </w:rPr>
        <w:t>Hyde Park Commons</w:t>
      </w:r>
      <w:r w:rsidR="006E730F">
        <w:rPr>
          <w:rFonts w:asciiTheme="minorHAnsi" w:hAnsiTheme="minorHAnsi" w:cs="Calibri"/>
          <w:bCs/>
          <w:sz w:val="22"/>
          <w:szCs w:val="22"/>
        </w:rPr>
        <w:t xml:space="preserve"> project was</w:t>
      </w:r>
      <w:r w:rsidR="006E730F" w:rsidRPr="006E730F">
        <w:rPr>
          <w:rFonts w:asciiTheme="minorHAnsi" w:hAnsiTheme="minorHAnsi" w:cs="Calibri"/>
          <w:bCs/>
          <w:sz w:val="22"/>
          <w:szCs w:val="22"/>
        </w:rPr>
        <w:t xml:space="preserve"> not approved. C</w:t>
      </w:r>
      <w:r w:rsidR="006E730F">
        <w:rPr>
          <w:rFonts w:asciiTheme="minorHAnsi" w:hAnsiTheme="minorHAnsi" w:cs="Calibri"/>
          <w:bCs/>
          <w:sz w:val="22"/>
          <w:szCs w:val="22"/>
        </w:rPr>
        <w:t xml:space="preserve">ity </w:t>
      </w:r>
      <w:r w:rsidR="006E730F" w:rsidRPr="006E730F">
        <w:rPr>
          <w:rFonts w:asciiTheme="minorHAnsi" w:hAnsiTheme="minorHAnsi" w:cs="Calibri"/>
          <w:bCs/>
          <w:sz w:val="22"/>
          <w:szCs w:val="22"/>
        </w:rPr>
        <w:t>C</w:t>
      </w:r>
      <w:r w:rsidR="006E730F">
        <w:rPr>
          <w:rFonts w:asciiTheme="minorHAnsi" w:hAnsiTheme="minorHAnsi" w:cs="Calibri"/>
          <w:bCs/>
          <w:sz w:val="22"/>
          <w:szCs w:val="22"/>
        </w:rPr>
        <w:t xml:space="preserve">ouncil knows once started, multiple-family housing </w:t>
      </w:r>
      <w:r w:rsidR="006E730F" w:rsidRPr="006E730F">
        <w:rPr>
          <w:rFonts w:asciiTheme="minorHAnsi" w:hAnsiTheme="minorHAnsi" w:cs="Calibri"/>
          <w:bCs/>
          <w:sz w:val="22"/>
          <w:szCs w:val="22"/>
        </w:rPr>
        <w:t>keeps growing. Because of</w:t>
      </w:r>
      <w:r w:rsidR="006E730F">
        <w:rPr>
          <w:rFonts w:asciiTheme="minorHAnsi" w:hAnsiTheme="minorHAnsi" w:cs="Calibri"/>
          <w:bCs/>
          <w:sz w:val="22"/>
          <w:szCs w:val="22"/>
        </w:rPr>
        <w:t xml:space="preserve"> the</w:t>
      </w:r>
      <w:r w:rsidR="006E730F" w:rsidRPr="006E730F">
        <w:rPr>
          <w:rFonts w:asciiTheme="minorHAnsi" w:hAnsiTheme="minorHAnsi" w:cs="Calibri"/>
          <w:bCs/>
          <w:sz w:val="22"/>
          <w:szCs w:val="22"/>
        </w:rPr>
        <w:t xml:space="preserve"> RE-20</w:t>
      </w:r>
      <w:r w:rsidR="006E730F">
        <w:rPr>
          <w:rFonts w:asciiTheme="minorHAnsi" w:hAnsiTheme="minorHAnsi" w:cs="Calibri"/>
          <w:bCs/>
          <w:sz w:val="22"/>
          <w:szCs w:val="22"/>
        </w:rPr>
        <w:t xml:space="preserve"> zone</w:t>
      </w:r>
      <w:r w:rsidR="006E730F" w:rsidRPr="006E730F">
        <w:rPr>
          <w:rFonts w:asciiTheme="minorHAnsi" w:hAnsiTheme="minorHAnsi" w:cs="Calibri"/>
          <w:bCs/>
          <w:sz w:val="22"/>
          <w:szCs w:val="22"/>
        </w:rPr>
        <w:t>, apartments</w:t>
      </w:r>
      <w:r w:rsidR="006E730F">
        <w:rPr>
          <w:rFonts w:asciiTheme="minorHAnsi" w:hAnsiTheme="minorHAnsi" w:cs="Calibri"/>
          <w:bCs/>
          <w:sz w:val="22"/>
          <w:szCs w:val="22"/>
        </w:rPr>
        <w:t xml:space="preserve"> have been kept</w:t>
      </w:r>
      <w:r w:rsidR="006E730F" w:rsidRPr="006E730F">
        <w:rPr>
          <w:rFonts w:asciiTheme="minorHAnsi" w:hAnsiTheme="minorHAnsi" w:cs="Calibri"/>
          <w:bCs/>
          <w:sz w:val="22"/>
          <w:szCs w:val="22"/>
        </w:rPr>
        <w:t xml:space="preserve"> out. Mark feels very good about</w:t>
      </w:r>
      <w:r w:rsidR="006E730F">
        <w:rPr>
          <w:rFonts w:asciiTheme="minorHAnsi" w:hAnsiTheme="minorHAnsi" w:cs="Calibri"/>
          <w:bCs/>
          <w:sz w:val="22"/>
          <w:szCs w:val="22"/>
        </w:rPr>
        <w:t xml:space="preserve"> the</w:t>
      </w:r>
      <w:r w:rsidR="006E730F" w:rsidRPr="006E730F">
        <w:rPr>
          <w:rFonts w:asciiTheme="minorHAnsi" w:hAnsiTheme="minorHAnsi" w:cs="Calibri"/>
          <w:bCs/>
          <w:sz w:val="22"/>
          <w:szCs w:val="22"/>
        </w:rPr>
        <w:t xml:space="preserve"> decisions and </w:t>
      </w:r>
      <w:r w:rsidR="006E730F">
        <w:rPr>
          <w:rFonts w:asciiTheme="minorHAnsi" w:hAnsiTheme="minorHAnsi" w:cs="Calibri"/>
          <w:bCs/>
          <w:sz w:val="22"/>
          <w:szCs w:val="22"/>
        </w:rPr>
        <w:t xml:space="preserve">the </w:t>
      </w:r>
      <w:r w:rsidR="006E730F" w:rsidRPr="006E730F">
        <w:rPr>
          <w:rFonts w:asciiTheme="minorHAnsi" w:hAnsiTheme="minorHAnsi" w:cs="Calibri"/>
          <w:bCs/>
          <w:sz w:val="22"/>
          <w:szCs w:val="22"/>
        </w:rPr>
        <w:t xml:space="preserve">direction. </w:t>
      </w:r>
      <w:r w:rsidR="006E730F">
        <w:rPr>
          <w:rFonts w:asciiTheme="minorHAnsi" w:hAnsiTheme="minorHAnsi" w:cs="Calibri"/>
          <w:bCs/>
          <w:sz w:val="22"/>
          <w:szCs w:val="22"/>
        </w:rPr>
        <w:t xml:space="preserve">The </w:t>
      </w:r>
      <w:r w:rsidR="006E730F" w:rsidRPr="006E730F">
        <w:rPr>
          <w:rFonts w:asciiTheme="minorHAnsi" w:hAnsiTheme="minorHAnsi" w:cs="Calibri"/>
          <w:bCs/>
          <w:sz w:val="22"/>
          <w:szCs w:val="22"/>
        </w:rPr>
        <w:t xml:space="preserve">City is not really incorporated for that </w:t>
      </w:r>
      <w:r w:rsidR="006E730F">
        <w:rPr>
          <w:rFonts w:asciiTheme="minorHAnsi" w:hAnsiTheme="minorHAnsi" w:cs="Calibri"/>
          <w:bCs/>
          <w:sz w:val="22"/>
          <w:szCs w:val="22"/>
        </w:rPr>
        <w:t xml:space="preserve">(large lots) type </w:t>
      </w:r>
      <w:r w:rsidR="006E730F" w:rsidRPr="006E730F">
        <w:rPr>
          <w:rFonts w:asciiTheme="minorHAnsi" w:hAnsiTheme="minorHAnsi" w:cs="Calibri"/>
          <w:bCs/>
          <w:sz w:val="22"/>
          <w:szCs w:val="22"/>
        </w:rPr>
        <w:t xml:space="preserve">of housing. If you need lots of space, that is what the county is for. In the old part of town, we have a mix of lot sizes. City Council likes </w:t>
      </w:r>
      <w:r w:rsidR="006E730F">
        <w:rPr>
          <w:rFonts w:asciiTheme="minorHAnsi" w:hAnsiTheme="minorHAnsi" w:cs="Calibri"/>
          <w:bCs/>
          <w:sz w:val="22"/>
          <w:szCs w:val="22"/>
        </w:rPr>
        <w:t xml:space="preserve">the </w:t>
      </w:r>
      <w:r w:rsidR="006E730F" w:rsidRPr="006E730F">
        <w:rPr>
          <w:rFonts w:asciiTheme="minorHAnsi" w:hAnsiTheme="minorHAnsi" w:cs="Calibri"/>
          <w:bCs/>
          <w:sz w:val="22"/>
          <w:szCs w:val="22"/>
        </w:rPr>
        <w:t>old part of town and has tried to incorporate</w:t>
      </w:r>
      <w:r w:rsidR="006E730F">
        <w:rPr>
          <w:rFonts w:asciiTheme="minorHAnsi" w:hAnsiTheme="minorHAnsi" w:cs="Calibri"/>
          <w:bCs/>
          <w:sz w:val="22"/>
          <w:szCs w:val="22"/>
        </w:rPr>
        <w:t xml:space="preserve"> that </w:t>
      </w:r>
      <w:r w:rsidR="006E730F" w:rsidRPr="006E730F">
        <w:rPr>
          <w:rFonts w:asciiTheme="minorHAnsi" w:hAnsiTheme="minorHAnsi" w:cs="Calibri"/>
          <w:bCs/>
          <w:sz w:val="22"/>
          <w:szCs w:val="22"/>
        </w:rPr>
        <w:t xml:space="preserve">into all of Hyde Park. </w:t>
      </w:r>
      <w:r w:rsidR="006E730F">
        <w:rPr>
          <w:rFonts w:asciiTheme="minorHAnsi" w:hAnsiTheme="minorHAnsi" w:cs="Calibri"/>
          <w:bCs/>
          <w:sz w:val="22"/>
          <w:szCs w:val="22"/>
        </w:rPr>
        <w:t>It is n</w:t>
      </w:r>
      <w:r w:rsidR="006E730F" w:rsidRPr="006E730F">
        <w:rPr>
          <w:rFonts w:asciiTheme="minorHAnsi" w:hAnsiTheme="minorHAnsi" w:cs="Calibri"/>
          <w:bCs/>
          <w:sz w:val="22"/>
          <w:szCs w:val="22"/>
        </w:rPr>
        <w:t>ot possible to have large lots and growth, too.</w:t>
      </w:r>
      <w:r w:rsidR="00D92985" w:rsidRPr="00D92985">
        <w:rPr>
          <w:rFonts w:asciiTheme="minorHAnsi" w:hAnsiTheme="minorHAnsi" w:cs="Calibri"/>
          <w:bCs/>
          <w:sz w:val="22"/>
          <w:szCs w:val="22"/>
        </w:rPr>
        <w:t xml:space="preserve"> Mark said the Master Plan is to think of the city as a whole. Smaller lots are more affordable. </w:t>
      </w:r>
      <w:r w:rsidR="006733A9">
        <w:rPr>
          <w:rFonts w:asciiTheme="minorHAnsi" w:hAnsiTheme="minorHAnsi" w:cs="Calibri"/>
          <w:bCs/>
          <w:sz w:val="22"/>
          <w:szCs w:val="22"/>
        </w:rPr>
        <w:t xml:space="preserve">The state of Utah </w:t>
      </w:r>
      <w:r w:rsidR="00D92985" w:rsidRPr="00D92985">
        <w:rPr>
          <w:rFonts w:asciiTheme="minorHAnsi" w:hAnsiTheme="minorHAnsi" w:cs="Calibri"/>
          <w:bCs/>
          <w:sz w:val="22"/>
          <w:szCs w:val="22"/>
        </w:rPr>
        <w:t>ha</w:t>
      </w:r>
      <w:r w:rsidR="006733A9">
        <w:rPr>
          <w:rFonts w:asciiTheme="minorHAnsi" w:hAnsiTheme="minorHAnsi" w:cs="Calibri"/>
          <w:bCs/>
          <w:sz w:val="22"/>
          <w:szCs w:val="22"/>
        </w:rPr>
        <w:t>s</w:t>
      </w:r>
      <w:r w:rsidR="00D92985" w:rsidRPr="00D92985">
        <w:rPr>
          <w:rFonts w:asciiTheme="minorHAnsi" w:hAnsiTheme="minorHAnsi" w:cs="Calibri"/>
          <w:bCs/>
          <w:sz w:val="22"/>
          <w:szCs w:val="22"/>
        </w:rPr>
        <w:t xml:space="preserve"> mandated cities </w:t>
      </w:r>
      <w:bookmarkStart w:id="0" w:name="_GoBack"/>
      <w:bookmarkEnd w:id="0"/>
      <w:r w:rsidR="00D92985" w:rsidRPr="00D92985">
        <w:rPr>
          <w:rFonts w:asciiTheme="minorHAnsi" w:hAnsiTheme="minorHAnsi" w:cs="Calibri"/>
          <w:bCs/>
          <w:sz w:val="22"/>
          <w:szCs w:val="22"/>
        </w:rPr>
        <w:t>supply “moderate income housing”. If we only allow one-acre lots, the state can, and will, cut off funds.</w:t>
      </w:r>
    </w:p>
    <w:p w14:paraId="181329FF" w14:textId="323ECC31" w:rsidR="00746B50" w:rsidRDefault="00746B50" w:rsidP="002E2137">
      <w:pPr>
        <w:rPr>
          <w:rFonts w:asciiTheme="minorHAnsi" w:hAnsiTheme="minorHAnsi" w:cs="Calibri"/>
          <w:bCs/>
          <w:sz w:val="22"/>
          <w:szCs w:val="22"/>
        </w:rPr>
      </w:pPr>
    </w:p>
    <w:p w14:paraId="2E2C4241" w14:textId="6172E39A" w:rsidR="00746B50" w:rsidRDefault="00746B50" w:rsidP="002E2137">
      <w:pPr>
        <w:rPr>
          <w:rFonts w:asciiTheme="minorHAnsi" w:hAnsiTheme="minorHAnsi" w:cs="Calibri"/>
          <w:bCs/>
          <w:sz w:val="22"/>
          <w:szCs w:val="22"/>
        </w:rPr>
      </w:pPr>
      <w:r w:rsidRPr="006E730F">
        <w:rPr>
          <w:rFonts w:asciiTheme="minorHAnsi" w:hAnsiTheme="minorHAnsi" w:cs="Calibri"/>
          <w:bCs/>
          <w:sz w:val="22"/>
          <w:szCs w:val="22"/>
          <w:u w:val="single"/>
        </w:rPr>
        <w:t xml:space="preserve">Rachel </w:t>
      </w:r>
      <w:r w:rsidR="006E730F" w:rsidRPr="006E730F">
        <w:rPr>
          <w:rFonts w:asciiTheme="minorHAnsi" w:hAnsiTheme="minorHAnsi" w:cs="Calibri"/>
          <w:bCs/>
          <w:sz w:val="22"/>
          <w:szCs w:val="22"/>
        </w:rPr>
        <w:t>reminded</w:t>
      </w:r>
      <w:r w:rsidR="006E730F">
        <w:rPr>
          <w:rFonts w:asciiTheme="minorHAnsi" w:hAnsiTheme="minorHAnsi" w:cs="Calibri"/>
          <w:bCs/>
          <w:sz w:val="22"/>
          <w:szCs w:val="22"/>
        </w:rPr>
        <w:t xml:space="preserve"> residents that</w:t>
      </w:r>
      <w:r>
        <w:rPr>
          <w:rFonts w:asciiTheme="minorHAnsi" w:hAnsiTheme="minorHAnsi" w:cs="Calibri"/>
          <w:bCs/>
          <w:sz w:val="22"/>
          <w:szCs w:val="22"/>
        </w:rPr>
        <w:t xml:space="preserve"> Utah is short on housing in general</w:t>
      </w:r>
      <w:r w:rsidR="006E730F">
        <w:rPr>
          <w:rFonts w:asciiTheme="minorHAnsi" w:hAnsiTheme="minorHAnsi" w:cs="Calibri"/>
          <w:bCs/>
          <w:sz w:val="22"/>
          <w:szCs w:val="22"/>
        </w:rPr>
        <w:t>, which causes p</w:t>
      </w:r>
      <w:r>
        <w:rPr>
          <w:rFonts w:asciiTheme="minorHAnsi" w:hAnsiTheme="minorHAnsi" w:cs="Calibri"/>
          <w:bCs/>
          <w:sz w:val="22"/>
          <w:szCs w:val="22"/>
        </w:rPr>
        <w:t>rices</w:t>
      </w:r>
      <w:r w:rsidR="006E730F">
        <w:rPr>
          <w:rFonts w:asciiTheme="minorHAnsi" w:hAnsiTheme="minorHAnsi" w:cs="Calibri"/>
          <w:bCs/>
          <w:sz w:val="22"/>
          <w:szCs w:val="22"/>
        </w:rPr>
        <w:t xml:space="preserve"> to</w:t>
      </w:r>
      <w:r>
        <w:rPr>
          <w:rFonts w:asciiTheme="minorHAnsi" w:hAnsiTheme="minorHAnsi" w:cs="Calibri"/>
          <w:bCs/>
          <w:sz w:val="22"/>
          <w:szCs w:val="22"/>
        </w:rPr>
        <w:t xml:space="preserve"> go up. </w:t>
      </w:r>
      <w:r w:rsidR="006E730F">
        <w:rPr>
          <w:rFonts w:asciiTheme="minorHAnsi" w:hAnsiTheme="minorHAnsi" w:cs="Calibri"/>
          <w:bCs/>
          <w:sz w:val="22"/>
          <w:szCs w:val="22"/>
        </w:rPr>
        <w:t>That s</w:t>
      </w:r>
      <w:r>
        <w:rPr>
          <w:rFonts w:asciiTheme="minorHAnsi" w:hAnsiTheme="minorHAnsi" w:cs="Calibri"/>
          <w:bCs/>
          <w:sz w:val="22"/>
          <w:szCs w:val="22"/>
        </w:rPr>
        <w:t xml:space="preserve">eems good until </w:t>
      </w:r>
      <w:r w:rsidR="006E730F">
        <w:rPr>
          <w:rFonts w:asciiTheme="minorHAnsi" w:hAnsiTheme="minorHAnsi" w:cs="Calibri"/>
          <w:bCs/>
          <w:sz w:val="22"/>
          <w:szCs w:val="22"/>
        </w:rPr>
        <w:t xml:space="preserve">“my </w:t>
      </w:r>
      <w:r>
        <w:rPr>
          <w:rFonts w:asciiTheme="minorHAnsi" w:hAnsiTheme="minorHAnsi" w:cs="Calibri"/>
          <w:bCs/>
          <w:sz w:val="22"/>
          <w:szCs w:val="22"/>
        </w:rPr>
        <w:t>son goes to buy property</w:t>
      </w:r>
      <w:r w:rsidR="006E730F">
        <w:rPr>
          <w:rFonts w:asciiTheme="minorHAnsi" w:hAnsiTheme="minorHAnsi" w:cs="Calibri"/>
          <w:bCs/>
          <w:sz w:val="22"/>
          <w:szCs w:val="22"/>
        </w:rPr>
        <w:t>”</w:t>
      </w:r>
      <w:r>
        <w:rPr>
          <w:rFonts w:asciiTheme="minorHAnsi" w:hAnsiTheme="minorHAnsi" w:cs="Calibri"/>
          <w:bCs/>
          <w:sz w:val="22"/>
          <w:szCs w:val="22"/>
        </w:rPr>
        <w:t xml:space="preserve">. </w:t>
      </w:r>
      <w:r w:rsidR="006E730F">
        <w:rPr>
          <w:rFonts w:asciiTheme="minorHAnsi" w:hAnsiTheme="minorHAnsi" w:cs="Calibri"/>
          <w:bCs/>
          <w:sz w:val="22"/>
          <w:szCs w:val="22"/>
        </w:rPr>
        <w:t>The o</w:t>
      </w:r>
      <w:r>
        <w:rPr>
          <w:rFonts w:asciiTheme="minorHAnsi" w:hAnsiTheme="minorHAnsi" w:cs="Calibri"/>
          <w:bCs/>
          <w:sz w:val="22"/>
          <w:szCs w:val="22"/>
        </w:rPr>
        <w:t>nly way to mitigate</w:t>
      </w:r>
      <w:r w:rsidR="006E730F">
        <w:rPr>
          <w:rFonts w:asciiTheme="minorHAnsi" w:hAnsiTheme="minorHAnsi" w:cs="Calibri"/>
          <w:bCs/>
          <w:sz w:val="22"/>
          <w:szCs w:val="22"/>
        </w:rPr>
        <w:t xml:space="preserve"> high prices</w:t>
      </w:r>
      <w:r>
        <w:rPr>
          <w:rFonts w:asciiTheme="minorHAnsi" w:hAnsiTheme="minorHAnsi" w:cs="Calibri"/>
          <w:bCs/>
          <w:sz w:val="22"/>
          <w:szCs w:val="22"/>
        </w:rPr>
        <w:t xml:space="preserve"> is through growth. </w:t>
      </w:r>
      <w:r w:rsidR="006E730F">
        <w:rPr>
          <w:rFonts w:asciiTheme="minorHAnsi" w:hAnsiTheme="minorHAnsi" w:cs="Calibri"/>
          <w:bCs/>
          <w:sz w:val="22"/>
          <w:szCs w:val="22"/>
        </w:rPr>
        <w:t>It is u</w:t>
      </w:r>
      <w:r>
        <w:rPr>
          <w:rFonts w:asciiTheme="minorHAnsi" w:hAnsiTheme="minorHAnsi" w:cs="Calibri"/>
          <w:bCs/>
          <w:sz w:val="22"/>
          <w:szCs w:val="22"/>
        </w:rPr>
        <w:t xml:space="preserve">ncomfortable, but necessary, to bring home prices down. </w:t>
      </w:r>
      <w:r w:rsidR="006E730F">
        <w:rPr>
          <w:rFonts w:asciiTheme="minorHAnsi" w:hAnsiTheme="minorHAnsi" w:cs="Calibri"/>
          <w:bCs/>
          <w:sz w:val="22"/>
          <w:szCs w:val="22"/>
        </w:rPr>
        <w:t xml:space="preserve">The </w:t>
      </w:r>
      <w:r w:rsidR="00D42E63">
        <w:rPr>
          <w:rFonts w:asciiTheme="minorHAnsi" w:hAnsiTheme="minorHAnsi" w:cs="Calibri"/>
          <w:bCs/>
          <w:sz w:val="22"/>
          <w:szCs w:val="22"/>
        </w:rPr>
        <w:t>fact is</w:t>
      </w:r>
      <w:proofErr w:type="gramStart"/>
      <w:r w:rsidR="00D42E63">
        <w:rPr>
          <w:rFonts w:asciiTheme="minorHAnsi" w:hAnsiTheme="minorHAnsi" w:cs="Calibri"/>
          <w:bCs/>
          <w:sz w:val="22"/>
          <w:szCs w:val="22"/>
        </w:rPr>
        <w:t>,</w:t>
      </w:r>
      <w:proofErr w:type="gramEnd"/>
      <w:r w:rsidR="00D42E63">
        <w:rPr>
          <w:rFonts w:asciiTheme="minorHAnsi" w:hAnsiTheme="minorHAnsi" w:cs="Calibri"/>
          <w:bCs/>
          <w:sz w:val="22"/>
          <w:szCs w:val="22"/>
        </w:rPr>
        <w:t xml:space="preserve"> </w:t>
      </w:r>
      <w:r>
        <w:rPr>
          <w:rFonts w:asciiTheme="minorHAnsi" w:hAnsiTheme="minorHAnsi" w:cs="Calibri"/>
          <w:bCs/>
          <w:sz w:val="22"/>
          <w:szCs w:val="22"/>
        </w:rPr>
        <w:t>we are not keeping up with demand. We are in an ‘unhealthy market’. I</w:t>
      </w:r>
      <w:r w:rsidR="00D42E63">
        <w:rPr>
          <w:rFonts w:asciiTheme="minorHAnsi" w:hAnsiTheme="minorHAnsi" w:cs="Calibri"/>
          <w:bCs/>
          <w:sz w:val="22"/>
          <w:szCs w:val="22"/>
        </w:rPr>
        <w:t>t</w:t>
      </w:r>
      <w:r>
        <w:rPr>
          <w:rFonts w:asciiTheme="minorHAnsi" w:hAnsiTheme="minorHAnsi" w:cs="Calibri"/>
          <w:bCs/>
          <w:sz w:val="22"/>
          <w:szCs w:val="22"/>
        </w:rPr>
        <w:t xml:space="preserve"> is our job to mitigate that for the whole city.</w:t>
      </w:r>
      <w:r w:rsidR="00D42E63">
        <w:rPr>
          <w:rFonts w:asciiTheme="minorHAnsi" w:hAnsiTheme="minorHAnsi" w:cs="Calibri"/>
          <w:bCs/>
          <w:sz w:val="22"/>
          <w:szCs w:val="22"/>
        </w:rPr>
        <w:t xml:space="preserve"> Regarding property values, Rachel said “it ebbs and flows</w:t>
      </w:r>
      <w:r w:rsidR="00D92985">
        <w:rPr>
          <w:rFonts w:asciiTheme="minorHAnsi" w:hAnsiTheme="minorHAnsi" w:cs="Calibri"/>
          <w:bCs/>
          <w:sz w:val="22"/>
          <w:szCs w:val="22"/>
        </w:rPr>
        <w:t>”. Rachel admitted she likes the look of big acre lots. She cannot afford one herself, but appreciates other people’s properties to admire.</w:t>
      </w:r>
      <w:r w:rsidR="00D92985" w:rsidRPr="00D92985">
        <w:rPr>
          <w:rFonts w:asciiTheme="minorHAnsi" w:hAnsiTheme="minorHAnsi" w:cs="Calibri"/>
          <w:bCs/>
          <w:sz w:val="22"/>
          <w:szCs w:val="22"/>
        </w:rPr>
        <w:t xml:space="preserve"> </w:t>
      </w:r>
      <w:r w:rsidR="00D92985">
        <w:rPr>
          <w:rFonts w:asciiTheme="minorHAnsi" w:hAnsiTheme="minorHAnsi" w:cs="Calibri"/>
          <w:bCs/>
          <w:sz w:val="22"/>
          <w:szCs w:val="22"/>
        </w:rPr>
        <w:t>Rachel noted the city can zone, but they cannot dictate the size of a home. Juniper Ridge did not end up being affordable housing.</w:t>
      </w:r>
    </w:p>
    <w:p w14:paraId="1440B40C" w14:textId="1147DCA5" w:rsidR="00746B50" w:rsidRDefault="00746B50" w:rsidP="002E2137">
      <w:pPr>
        <w:rPr>
          <w:rFonts w:asciiTheme="minorHAnsi" w:hAnsiTheme="minorHAnsi" w:cs="Calibri"/>
          <w:bCs/>
          <w:sz w:val="22"/>
          <w:szCs w:val="22"/>
        </w:rPr>
      </w:pPr>
    </w:p>
    <w:p w14:paraId="7E67CBF7" w14:textId="241D19BA" w:rsidR="000A61C7" w:rsidRDefault="00746B50" w:rsidP="002E2137">
      <w:pPr>
        <w:rPr>
          <w:rFonts w:asciiTheme="minorHAnsi" w:hAnsiTheme="minorHAnsi" w:cs="Calibri"/>
          <w:bCs/>
          <w:sz w:val="22"/>
          <w:szCs w:val="22"/>
        </w:rPr>
      </w:pPr>
      <w:r w:rsidRPr="006E730F">
        <w:rPr>
          <w:rFonts w:asciiTheme="minorHAnsi" w:hAnsiTheme="minorHAnsi" w:cs="Calibri"/>
          <w:bCs/>
          <w:sz w:val="22"/>
          <w:szCs w:val="22"/>
          <w:u w:val="single"/>
        </w:rPr>
        <w:t>Tiffany</w:t>
      </w:r>
      <w:r>
        <w:rPr>
          <w:rFonts w:asciiTheme="minorHAnsi" w:hAnsiTheme="minorHAnsi" w:cs="Calibri"/>
          <w:bCs/>
          <w:sz w:val="22"/>
          <w:szCs w:val="22"/>
        </w:rPr>
        <w:t xml:space="preserve"> </w:t>
      </w:r>
      <w:r w:rsidR="00D92985">
        <w:rPr>
          <w:rFonts w:asciiTheme="minorHAnsi" w:hAnsiTheme="minorHAnsi" w:cs="Calibri"/>
          <w:bCs/>
          <w:sz w:val="22"/>
          <w:szCs w:val="22"/>
        </w:rPr>
        <w:t>a</w:t>
      </w:r>
      <w:r>
        <w:rPr>
          <w:rFonts w:asciiTheme="minorHAnsi" w:hAnsiTheme="minorHAnsi" w:cs="Calibri"/>
          <w:bCs/>
          <w:sz w:val="22"/>
          <w:szCs w:val="22"/>
        </w:rPr>
        <w:t>gree</w:t>
      </w:r>
      <w:r w:rsidR="00D92985">
        <w:rPr>
          <w:rFonts w:asciiTheme="minorHAnsi" w:hAnsiTheme="minorHAnsi" w:cs="Calibri"/>
          <w:bCs/>
          <w:sz w:val="22"/>
          <w:szCs w:val="22"/>
        </w:rPr>
        <w:t>d</w:t>
      </w:r>
      <w:r>
        <w:rPr>
          <w:rFonts w:asciiTheme="minorHAnsi" w:hAnsiTheme="minorHAnsi" w:cs="Calibri"/>
          <w:bCs/>
          <w:sz w:val="22"/>
          <w:szCs w:val="22"/>
        </w:rPr>
        <w:t xml:space="preserve"> with a lot of what Mark said. </w:t>
      </w:r>
      <w:r w:rsidR="00D92985">
        <w:rPr>
          <w:rFonts w:asciiTheme="minorHAnsi" w:hAnsiTheme="minorHAnsi" w:cs="Calibri"/>
          <w:bCs/>
          <w:sz w:val="22"/>
          <w:szCs w:val="22"/>
        </w:rPr>
        <w:t>The r</w:t>
      </w:r>
      <w:r>
        <w:rPr>
          <w:rFonts w:asciiTheme="minorHAnsi" w:hAnsiTheme="minorHAnsi" w:cs="Calibri"/>
          <w:bCs/>
          <w:sz w:val="22"/>
          <w:szCs w:val="22"/>
        </w:rPr>
        <w:t>eality</w:t>
      </w:r>
      <w:r w:rsidR="00D92985">
        <w:rPr>
          <w:rFonts w:asciiTheme="minorHAnsi" w:hAnsiTheme="minorHAnsi" w:cs="Calibri"/>
          <w:bCs/>
          <w:sz w:val="22"/>
          <w:szCs w:val="22"/>
        </w:rPr>
        <w:t xml:space="preserve"> is we are</w:t>
      </w:r>
      <w:r>
        <w:rPr>
          <w:rFonts w:asciiTheme="minorHAnsi" w:hAnsiTheme="minorHAnsi" w:cs="Calibri"/>
          <w:bCs/>
          <w:sz w:val="22"/>
          <w:szCs w:val="22"/>
        </w:rPr>
        <w:t xml:space="preserve"> close to USU</w:t>
      </w:r>
      <w:r w:rsidR="00D92985">
        <w:rPr>
          <w:rFonts w:asciiTheme="minorHAnsi" w:hAnsiTheme="minorHAnsi" w:cs="Calibri"/>
          <w:bCs/>
          <w:sz w:val="22"/>
          <w:szCs w:val="22"/>
        </w:rPr>
        <w:t xml:space="preserve">; </w:t>
      </w:r>
      <w:r>
        <w:rPr>
          <w:rFonts w:asciiTheme="minorHAnsi" w:hAnsiTheme="minorHAnsi" w:cs="Calibri"/>
          <w:bCs/>
          <w:sz w:val="22"/>
          <w:szCs w:val="22"/>
        </w:rPr>
        <w:t>Smithfield and N</w:t>
      </w:r>
      <w:r w:rsidR="00D92985">
        <w:rPr>
          <w:rFonts w:asciiTheme="minorHAnsi" w:hAnsiTheme="minorHAnsi" w:cs="Calibri"/>
          <w:bCs/>
          <w:sz w:val="22"/>
          <w:szCs w:val="22"/>
        </w:rPr>
        <w:t xml:space="preserve">orth </w:t>
      </w:r>
      <w:r>
        <w:rPr>
          <w:rFonts w:asciiTheme="minorHAnsi" w:hAnsiTheme="minorHAnsi" w:cs="Calibri"/>
          <w:bCs/>
          <w:sz w:val="22"/>
          <w:szCs w:val="22"/>
        </w:rPr>
        <w:t>L</w:t>
      </w:r>
      <w:r w:rsidR="00D92985">
        <w:rPr>
          <w:rFonts w:asciiTheme="minorHAnsi" w:hAnsiTheme="minorHAnsi" w:cs="Calibri"/>
          <w:bCs/>
          <w:sz w:val="22"/>
          <w:szCs w:val="22"/>
        </w:rPr>
        <w:t>ogan are</w:t>
      </w:r>
      <w:r>
        <w:rPr>
          <w:rFonts w:asciiTheme="minorHAnsi" w:hAnsiTheme="minorHAnsi" w:cs="Calibri"/>
          <w:bCs/>
          <w:sz w:val="22"/>
          <w:szCs w:val="22"/>
        </w:rPr>
        <w:t xml:space="preserve"> growing. Many </w:t>
      </w:r>
      <w:r w:rsidR="00D92985">
        <w:rPr>
          <w:rFonts w:asciiTheme="minorHAnsi" w:hAnsiTheme="minorHAnsi" w:cs="Calibri"/>
          <w:bCs/>
          <w:sz w:val="22"/>
          <w:szCs w:val="22"/>
        </w:rPr>
        <w:t xml:space="preserve">are </w:t>
      </w:r>
      <w:r>
        <w:rPr>
          <w:rFonts w:asciiTheme="minorHAnsi" w:hAnsiTheme="minorHAnsi" w:cs="Calibri"/>
          <w:bCs/>
          <w:sz w:val="22"/>
          <w:szCs w:val="22"/>
        </w:rPr>
        <w:t xml:space="preserve">not able to afford houses. </w:t>
      </w:r>
      <w:r w:rsidR="00D92985">
        <w:rPr>
          <w:rFonts w:asciiTheme="minorHAnsi" w:hAnsiTheme="minorHAnsi" w:cs="Calibri"/>
          <w:bCs/>
          <w:sz w:val="22"/>
          <w:szCs w:val="22"/>
        </w:rPr>
        <w:t xml:space="preserve">There is currently a </w:t>
      </w:r>
      <w:r>
        <w:rPr>
          <w:rFonts w:asciiTheme="minorHAnsi" w:hAnsiTheme="minorHAnsi" w:cs="Calibri"/>
          <w:bCs/>
          <w:sz w:val="22"/>
          <w:szCs w:val="22"/>
        </w:rPr>
        <w:t>B</w:t>
      </w:r>
      <w:r w:rsidR="00D92985">
        <w:rPr>
          <w:rFonts w:asciiTheme="minorHAnsi" w:hAnsiTheme="minorHAnsi" w:cs="Calibri"/>
          <w:bCs/>
          <w:sz w:val="22"/>
          <w:szCs w:val="22"/>
        </w:rPr>
        <w:t>IG</w:t>
      </w:r>
      <w:r>
        <w:rPr>
          <w:rFonts w:asciiTheme="minorHAnsi" w:hAnsiTheme="minorHAnsi" w:cs="Calibri"/>
          <w:bCs/>
          <w:sz w:val="22"/>
          <w:szCs w:val="22"/>
        </w:rPr>
        <w:t xml:space="preserve"> shortage of housing. With growth comes change. Even in</w:t>
      </w:r>
      <w:r w:rsidR="00D92985">
        <w:rPr>
          <w:rFonts w:asciiTheme="minorHAnsi" w:hAnsiTheme="minorHAnsi" w:cs="Calibri"/>
          <w:bCs/>
          <w:sz w:val="22"/>
          <w:szCs w:val="22"/>
        </w:rPr>
        <w:t xml:space="preserve"> her</w:t>
      </w:r>
      <w:r>
        <w:rPr>
          <w:rFonts w:asciiTheme="minorHAnsi" w:hAnsiTheme="minorHAnsi" w:cs="Calibri"/>
          <w:bCs/>
          <w:sz w:val="22"/>
          <w:szCs w:val="22"/>
        </w:rPr>
        <w:t xml:space="preserve"> short 10 years</w:t>
      </w:r>
      <w:r w:rsidR="00D92985">
        <w:rPr>
          <w:rFonts w:asciiTheme="minorHAnsi" w:hAnsiTheme="minorHAnsi" w:cs="Calibri"/>
          <w:bCs/>
          <w:sz w:val="22"/>
          <w:szCs w:val="22"/>
        </w:rPr>
        <w:t xml:space="preserve"> here</w:t>
      </w:r>
      <w:r>
        <w:rPr>
          <w:rFonts w:asciiTheme="minorHAnsi" w:hAnsiTheme="minorHAnsi" w:cs="Calibri"/>
          <w:bCs/>
          <w:sz w:val="22"/>
          <w:szCs w:val="22"/>
        </w:rPr>
        <w:t>, H</w:t>
      </w:r>
      <w:r w:rsidR="00D92985">
        <w:rPr>
          <w:rFonts w:asciiTheme="minorHAnsi" w:hAnsiTheme="minorHAnsi" w:cs="Calibri"/>
          <w:bCs/>
          <w:sz w:val="22"/>
          <w:szCs w:val="22"/>
        </w:rPr>
        <w:t xml:space="preserve">yde </w:t>
      </w:r>
      <w:r>
        <w:rPr>
          <w:rFonts w:asciiTheme="minorHAnsi" w:hAnsiTheme="minorHAnsi" w:cs="Calibri"/>
          <w:bCs/>
          <w:sz w:val="22"/>
          <w:szCs w:val="22"/>
        </w:rPr>
        <w:t>P</w:t>
      </w:r>
      <w:r w:rsidR="00D92985">
        <w:rPr>
          <w:rFonts w:asciiTheme="minorHAnsi" w:hAnsiTheme="minorHAnsi" w:cs="Calibri"/>
          <w:bCs/>
          <w:sz w:val="22"/>
          <w:szCs w:val="22"/>
        </w:rPr>
        <w:t>ark</w:t>
      </w:r>
      <w:r>
        <w:rPr>
          <w:rFonts w:asciiTheme="minorHAnsi" w:hAnsiTheme="minorHAnsi" w:cs="Calibri"/>
          <w:bCs/>
          <w:sz w:val="22"/>
          <w:szCs w:val="22"/>
        </w:rPr>
        <w:t xml:space="preserve"> has changed drastically.</w:t>
      </w:r>
      <w:r w:rsidR="00D92985">
        <w:rPr>
          <w:rFonts w:asciiTheme="minorHAnsi" w:hAnsiTheme="minorHAnsi" w:cs="Calibri"/>
          <w:bCs/>
          <w:sz w:val="22"/>
          <w:szCs w:val="22"/>
        </w:rPr>
        <w:t xml:space="preserve"> I</w:t>
      </w:r>
      <w:r>
        <w:rPr>
          <w:rFonts w:asciiTheme="minorHAnsi" w:hAnsiTheme="minorHAnsi" w:cs="Calibri"/>
          <w:bCs/>
          <w:sz w:val="22"/>
          <w:szCs w:val="22"/>
        </w:rPr>
        <w:t>t will pace itself as demand changes.</w:t>
      </w:r>
      <w:r w:rsidR="00D92985">
        <w:rPr>
          <w:rFonts w:asciiTheme="minorHAnsi" w:hAnsiTheme="minorHAnsi" w:cs="Calibri"/>
          <w:bCs/>
          <w:sz w:val="22"/>
          <w:szCs w:val="22"/>
        </w:rPr>
        <w:t xml:space="preserve"> Those are some of the things we have to contemplate as we consider this rezone. She</w:t>
      </w:r>
      <w:r w:rsidR="000A61C7" w:rsidRPr="00D92985">
        <w:rPr>
          <w:rFonts w:asciiTheme="minorHAnsi" w:hAnsiTheme="minorHAnsi" w:cs="Calibri"/>
          <w:bCs/>
          <w:sz w:val="22"/>
          <w:szCs w:val="22"/>
        </w:rPr>
        <w:t xml:space="preserve"> </w:t>
      </w:r>
      <w:r w:rsidR="00D92985">
        <w:rPr>
          <w:rFonts w:asciiTheme="minorHAnsi" w:hAnsiTheme="minorHAnsi" w:cs="Calibri"/>
          <w:bCs/>
          <w:sz w:val="22"/>
          <w:szCs w:val="22"/>
        </w:rPr>
        <w:t>emphasized “W</w:t>
      </w:r>
      <w:r w:rsidR="000A61C7">
        <w:rPr>
          <w:rFonts w:asciiTheme="minorHAnsi" w:hAnsiTheme="minorHAnsi" w:cs="Calibri"/>
          <w:bCs/>
          <w:sz w:val="22"/>
          <w:szCs w:val="22"/>
        </w:rPr>
        <w:t>e hear you</w:t>
      </w:r>
      <w:r w:rsidR="00D92985">
        <w:rPr>
          <w:rFonts w:asciiTheme="minorHAnsi" w:hAnsiTheme="minorHAnsi" w:cs="Calibri"/>
          <w:bCs/>
          <w:sz w:val="22"/>
          <w:szCs w:val="22"/>
        </w:rPr>
        <w:t xml:space="preserve">; </w:t>
      </w:r>
      <w:r w:rsidR="000A61C7">
        <w:rPr>
          <w:rFonts w:asciiTheme="minorHAnsi" w:hAnsiTheme="minorHAnsi" w:cs="Calibri"/>
          <w:bCs/>
          <w:sz w:val="22"/>
          <w:szCs w:val="22"/>
        </w:rPr>
        <w:t>we understand your concerns.</w:t>
      </w:r>
      <w:r w:rsidR="00D92985">
        <w:rPr>
          <w:rFonts w:asciiTheme="minorHAnsi" w:hAnsiTheme="minorHAnsi" w:cs="Calibri"/>
          <w:bCs/>
          <w:sz w:val="22"/>
          <w:szCs w:val="22"/>
        </w:rPr>
        <w:t>”</w:t>
      </w:r>
      <w:r w:rsidR="000A61C7">
        <w:rPr>
          <w:rFonts w:asciiTheme="minorHAnsi" w:hAnsiTheme="minorHAnsi" w:cs="Calibri"/>
          <w:bCs/>
          <w:sz w:val="22"/>
          <w:szCs w:val="22"/>
        </w:rPr>
        <w:t xml:space="preserve"> </w:t>
      </w:r>
      <w:r w:rsidR="00920114">
        <w:rPr>
          <w:rFonts w:asciiTheme="minorHAnsi" w:hAnsiTheme="minorHAnsi" w:cs="Calibri"/>
          <w:bCs/>
          <w:sz w:val="22"/>
          <w:szCs w:val="22"/>
        </w:rPr>
        <w:t xml:space="preserve">She said </w:t>
      </w:r>
      <w:r w:rsidR="000A61C7">
        <w:rPr>
          <w:rFonts w:asciiTheme="minorHAnsi" w:hAnsiTheme="minorHAnsi" w:cs="Calibri"/>
          <w:bCs/>
          <w:sz w:val="22"/>
          <w:szCs w:val="22"/>
        </w:rPr>
        <w:t xml:space="preserve">approving </w:t>
      </w:r>
      <w:r w:rsidR="00920114">
        <w:rPr>
          <w:rFonts w:asciiTheme="minorHAnsi" w:hAnsiTheme="minorHAnsi" w:cs="Calibri"/>
          <w:bCs/>
          <w:sz w:val="22"/>
          <w:szCs w:val="22"/>
        </w:rPr>
        <w:t xml:space="preserve">the rezone </w:t>
      </w:r>
      <w:r w:rsidR="000A61C7">
        <w:rPr>
          <w:rFonts w:asciiTheme="minorHAnsi" w:hAnsiTheme="minorHAnsi" w:cs="Calibri"/>
          <w:bCs/>
          <w:sz w:val="22"/>
          <w:szCs w:val="22"/>
        </w:rPr>
        <w:t xml:space="preserve">still allows </w:t>
      </w:r>
      <w:r w:rsidR="00920114">
        <w:rPr>
          <w:rFonts w:asciiTheme="minorHAnsi" w:hAnsiTheme="minorHAnsi" w:cs="Calibri"/>
          <w:bCs/>
          <w:sz w:val="22"/>
          <w:szCs w:val="22"/>
        </w:rPr>
        <w:t xml:space="preserve">for </w:t>
      </w:r>
      <w:r w:rsidR="000A61C7">
        <w:rPr>
          <w:rFonts w:asciiTheme="minorHAnsi" w:hAnsiTheme="minorHAnsi" w:cs="Calibri"/>
          <w:bCs/>
          <w:sz w:val="22"/>
          <w:szCs w:val="22"/>
        </w:rPr>
        <w:t xml:space="preserve">negotiations. </w:t>
      </w:r>
      <w:r w:rsidR="00920114">
        <w:rPr>
          <w:rFonts w:asciiTheme="minorHAnsi" w:hAnsiTheme="minorHAnsi" w:cs="Calibri"/>
          <w:bCs/>
          <w:sz w:val="22"/>
          <w:szCs w:val="22"/>
        </w:rPr>
        <w:t>The o</w:t>
      </w:r>
      <w:r w:rsidR="000A61C7">
        <w:rPr>
          <w:rFonts w:asciiTheme="minorHAnsi" w:hAnsiTheme="minorHAnsi" w:cs="Calibri"/>
          <w:bCs/>
          <w:sz w:val="22"/>
          <w:szCs w:val="22"/>
        </w:rPr>
        <w:t xml:space="preserve">wner should not be held </w:t>
      </w:r>
      <w:r w:rsidR="00920114">
        <w:rPr>
          <w:rFonts w:asciiTheme="minorHAnsi" w:hAnsiTheme="minorHAnsi" w:cs="Calibri"/>
          <w:bCs/>
          <w:sz w:val="22"/>
          <w:szCs w:val="22"/>
        </w:rPr>
        <w:t xml:space="preserve">back </w:t>
      </w:r>
      <w:r w:rsidR="000A61C7">
        <w:rPr>
          <w:rFonts w:asciiTheme="minorHAnsi" w:hAnsiTheme="minorHAnsi" w:cs="Calibri"/>
          <w:bCs/>
          <w:sz w:val="22"/>
          <w:szCs w:val="22"/>
        </w:rPr>
        <w:t xml:space="preserve">because others don’t want it. </w:t>
      </w:r>
      <w:r w:rsidR="00920114">
        <w:rPr>
          <w:rFonts w:asciiTheme="minorHAnsi" w:hAnsiTheme="minorHAnsi" w:cs="Calibri"/>
          <w:bCs/>
          <w:sz w:val="22"/>
          <w:szCs w:val="22"/>
        </w:rPr>
        <w:t>(</w:t>
      </w:r>
      <w:r w:rsidR="000A61C7">
        <w:rPr>
          <w:rFonts w:asciiTheme="minorHAnsi" w:hAnsiTheme="minorHAnsi" w:cs="Calibri"/>
          <w:bCs/>
          <w:sz w:val="22"/>
          <w:szCs w:val="22"/>
        </w:rPr>
        <w:t xml:space="preserve">Melinda noted </w:t>
      </w:r>
      <w:r w:rsidR="00920114">
        <w:rPr>
          <w:rFonts w:asciiTheme="minorHAnsi" w:hAnsiTheme="minorHAnsi" w:cs="Calibri"/>
          <w:bCs/>
          <w:sz w:val="22"/>
          <w:szCs w:val="22"/>
        </w:rPr>
        <w:t xml:space="preserve">if neighbors </w:t>
      </w:r>
      <w:r w:rsidR="000A61C7">
        <w:rPr>
          <w:rFonts w:asciiTheme="minorHAnsi" w:hAnsiTheme="minorHAnsi" w:cs="Calibri"/>
          <w:bCs/>
          <w:sz w:val="22"/>
          <w:szCs w:val="22"/>
        </w:rPr>
        <w:t xml:space="preserve">purchase </w:t>
      </w:r>
      <w:r w:rsidR="00FE4BF2">
        <w:rPr>
          <w:rFonts w:asciiTheme="minorHAnsi" w:hAnsiTheme="minorHAnsi" w:cs="Calibri"/>
          <w:bCs/>
          <w:sz w:val="22"/>
          <w:szCs w:val="22"/>
        </w:rPr>
        <w:t xml:space="preserve">additional </w:t>
      </w:r>
      <w:r w:rsidR="000A61C7">
        <w:rPr>
          <w:rFonts w:asciiTheme="minorHAnsi" w:hAnsiTheme="minorHAnsi" w:cs="Calibri"/>
          <w:bCs/>
          <w:sz w:val="22"/>
          <w:szCs w:val="22"/>
        </w:rPr>
        <w:t xml:space="preserve">land, it could still be </w:t>
      </w:r>
      <w:r w:rsidR="00920114">
        <w:rPr>
          <w:rFonts w:asciiTheme="minorHAnsi" w:hAnsiTheme="minorHAnsi" w:cs="Calibri"/>
          <w:bCs/>
          <w:sz w:val="22"/>
          <w:szCs w:val="22"/>
        </w:rPr>
        <w:t xml:space="preserve">zoned </w:t>
      </w:r>
      <w:r w:rsidR="000A61C7">
        <w:rPr>
          <w:rFonts w:asciiTheme="minorHAnsi" w:hAnsiTheme="minorHAnsi" w:cs="Calibri"/>
          <w:bCs/>
          <w:sz w:val="22"/>
          <w:szCs w:val="22"/>
        </w:rPr>
        <w:t>A-1 through a lot line adjustment.</w:t>
      </w:r>
      <w:r w:rsidR="00920114">
        <w:rPr>
          <w:rFonts w:asciiTheme="minorHAnsi" w:hAnsiTheme="minorHAnsi" w:cs="Calibri"/>
          <w:bCs/>
          <w:sz w:val="22"/>
          <w:szCs w:val="22"/>
        </w:rPr>
        <w:t>)</w:t>
      </w:r>
    </w:p>
    <w:p w14:paraId="3C447E97" w14:textId="2AB93D53" w:rsidR="00FE4BF2" w:rsidRDefault="00FE4BF2" w:rsidP="002E2137">
      <w:pPr>
        <w:rPr>
          <w:rFonts w:asciiTheme="minorHAnsi" w:hAnsiTheme="minorHAnsi" w:cs="Calibri"/>
          <w:bCs/>
          <w:sz w:val="22"/>
          <w:szCs w:val="22"/>
        </w:rPr>
      </w:pPr>
    </w:p>
    <w:p w14:paraId="1F726428" w14:textId="6CBD99E9" w:rsidR="00FE4BF2" w:rsidRDefault="00FE4BF2" w:rsidP="002E2137">
      <w:pPr>
        <w:rPr>
          <w:rFonts w:asciiTheme="minorHAnsi" w:hAnsiTheme="minorHAnsi" w:cs="Calibri"/>
          <w:bCs/>
          <w:sz w:val="22"/>
          <w:szCs w:val="22"/>
        </w:rPr>
      </w:pPr>
      <w:r w:rsidRPr="00920114">
        <w:rPr>
          <w:rFonts w:asciiTheme="minorHAnsi" w:hAnsiTheme="minorHAnsi" w:cs="Calibri"/>
          <w:bCs/>
          <w:sz w:val="22"/>
          <w:szCs w:val="22"/>
          <w:u w:val="single"/>
        </w:rPr>
        <w:t>Mark</w:t>
      </w:r>
      <w:r>
        <w:rPr>
          <w:rFonts w:asciiTheme="minorHAnsi" w:hAnsiTheme="minorHAnsi" w:cs="Calibri"/>
          <w:bCs/>
          <w:sz w:val="22"/>
          <w:szCs w:val="22"/>
        </w:rPr>
        <w:t xml:space="preserve"> responded to comments about pursuing commercial revenue instead of residential. Retail has changed dramatically. No longer </w:t>
      </w:r>
      <w:r w:rsidR="00974351">
        <w:rPr>
          <w:rFonts w:asciiTheme="minorHAnsi" w:hAnsiTheme="minorHAnsi" w:cs="Calibri"/>
          <w:bCs/>
          <w:sz w:val="22"/>
          <w:szCs w:val="22"/>
        </w:rPr>
        <w:t xml:space="preserve">are there </w:t>
      </w:r>
      <w:r>
        <w:rPr>
          <w:rFonts w:asciiTheme="minorHAnsi" w:hAnsiTheme="minorHAnsi" w:cs="Calibri"/>
          <w:bCs/>
          <w:sz w:val="22"/>
          <w:szCs w:val="22"/>
        </w:rPr>
        <w:t xml:space="preserve">store fronts. </w:t>
      </w:r>
      <w:r w:rsidR="00974351">
        <w:rPr>
          <w:rFonts w:asciiTheme="minorHAnsi" w:hAnsiTheme="minorHAnsi" w:cs="Calibri"/>
          <w:bCs/>
          <w:sz w:val="22"/>
          <w:szCs w:val="22"/>
        </w:rPr>
        <w:t>Retail</w:t>
      </w:r>
      <w:r>
        <w:rPr>
          <w:rFonts w:asciiTheme="minorHAnsi" w:hAnsiTheme="minorHAnsi" w:cs="Calibri"/>
          <w:bCs/>
          <w:sz w:val="22"/>
          <w:szCs w:val="22"/>
        </w:rPr>
        <w:t xml:space="preserve"> expands from North Logan and Smithfield, but</w:t>
      </w:r>
      <w:r w:rsidR="00974351">
        <w:rPr>
          <w:rFonts w:asciiTheme="minorHAnsi" w:hAnsiTheme="minorHAnsi" w:cs="Calibri"/>
          <w:bCs/>
          <w:sz w:val="22"/>
          <w:szCs w:val="22"/>
        </w:rPr>
        <w:t xml:space="preserve"> it</w:t>
      </w:r>
      <w:r>
        <w:rPr>
          <w:rFonts w:asciiTheme="minorHAnsi" w:hAnsiTheme="minorHAnsi" w:cs="Calibri"/>
          <w:bCs/>
          <w:sz w:val="22"/>
          <w:szCs w:val="22"/>
        </w:rPr>
        <w:t xml:space="preserve"> will not enter Hyde Park until</w:t>
      </w:r>
      <w:r w:rsidR="00974351">
        <w:rPr>
          <w:rFonts w:asciiTheme="minorHAnsi" w:hAnsiTheme="minorHAnsi" w:cs="Calibri"/>
          <w:bCs/>
          <w:sz w:val="22"/>
          <w:szCs w:val="22"/>
        </w:rPr>
        <w:t xml:space="preserve"> the number of </w:t>
      </w:r>
      <w:r>
        <w:rPr>
          <w:rFonts w:asciiTheme="minorHAnsi" w:hAnsiTheme="minorHAnsi" w:cs="Calibri"/>
          <w:bCs/>
          <w:sz w:val="22"/>
          <w:szCs w:val="22"/>
        </w:rPr>
        <w:t>rooftops increases.</w:t>
      </w:r>
    </w:p>
    <w:p w14:paraId="2A3E4E85" w14:textId="33570594" w:rsidR="00FE4BF2" w:rsidRDefault="00FE4BF2" w:rsidP="002E2137">
      <w:pPr>
        <w:rPr>
          <w:rFonts w:asciiTheme="minorHAnsi" w:hAnsiTheme="minorHAnsi" w:cs="Calibri"/>
          <w:bCs/>
          <w:sz w:val="22"/>
          <w:szCs w:val="22"/>
        </w:rPr>
      </w:pPr>
    </w:p>
    <w:p w14:paraId="6998D8F8" w14:textId="77777777" w:rsidR="00974351" w:rsidRPr="00B47987" w:rsidRDefault="00FE4BF2" w:rsidP="00974351">
      <w:pPr>
        <w:rPr>
          <w:rFonts w:asciiTheme="minorHAnsi" w:hAnsiTheme="minorHAnsi" w:cstheme="minorHAnsi"/>
          <w:sz w:val="22"/>
          <w:szCs w:val="22"/>
        </w:rPr>
      </w:pPr>
      <w:r w:rsidRPr="00974351">
        <w:rPr>
          <w:rFonts w:asciiTheme="minorHAnsi" w:hAnsiTheme="minorHAnsi" w:cs="Calibri"/>
          <w:bCs/>
          <w:sz w:val="22"/>
          <w:szCs w:val="22"/>
          <w:u w:val="single"/>
        </w:rPr>
        <w:t>Mark made a motion</w:t>
      </w:r>
      <w:r>
        <w:rPr>
          <w:rFonts w:asciiTheme="minorHAnsi" w:hAnsiTheme="minorHAnsi" w:cs="Calibri"/>
          <w:bCs/>
          <w:sz w:val="22"/>
          <w:szCs w:val="22"/>
        </w:rPr>
        <w:t xml:space="preserve"> to forward the rezone approval to City Council. He hopes the neighbors can work with Jack quickly to save </w:t>
      </w:r>
      <w:r w:rsidR="00974351">
        <w:rPr>
          <w:rFonts w:asciiTheme="minorHAnsi" w:hAnsiTheme="minorHAnsi" w:cs="Calibri"/>
          <w:bCs/>
          <w:sz w:val="22"/>
          <w:szCs w:val="22"/>
        </w:rPr>
        <w:t>money on engineering</w:t>
      </w:r>
      <w:r>
        <w:rPr>
          <w:rFonts w:asciiTheme="minorHAnsi" w:hAnsiTheme="minorHAnsi" w:cs="Calibri"/>
          <w:bCs/>
          <w:sz w:val="22"/>
          <w:szCs w:val="22"/>
        </w:rPr>
        <w:t xml:space="preserve">. </w:t>
      </w:r>
      <w:r w:rsidRPr="00974351">
        <w:rPr>
          <w:rFonts w:asciiTheme="minorHAnsi" w:hAnsiTheme="minorHAnsi" w:cs="Calibri"/>
          <w:bCs/>
          <w:sz w:val="22"/>
          <w:szCs w:val="22"/>
          <w:u w:val="single"/>
        </w:rPr>
        <w:t>Derek seconded</w:t>
      </w:r>
      <w:r>
        <w:rPr>
          <w:rFonts w:asciiTheme="minorHAnsi" w:hAnsiTheme="minorHAnsi" w:cs="Calibri"/>
          <w:bCs/>
          <w:sz w:val="22"/>
          <w:szCs w:val="22"/>
        </w:rPr>
        <w:t xml:space="preserve"> the motion. </w:t>
      </w:r>
      <w:r w:rsidR="00974351">
        <w:rPr>
          <w:rFonts w:asciiTheme="minorHAnsi" w:hAnsiTheme="minorHAnsi" w:cstheme="minorHAnsi"/>
          <w:sz w:val="22"/>
          <w:szCs w:val="22"/>
        </w:rPr>
        <w:t xml:space="preserve">Tiffany Atkinson, Rachel Erickson, </w:t>
      </w:r>
      <w:r w:rsidR="00974351" w:rsidRPr="00B47987">
        <w:rPr>
          <w:rFonts w:asciiTheme="minorHAnsi" w:hAnsiTheme="minorHAnsi" w:cstheme="minorHAnsi"/>
          <w:sz w:val="22"/>
          <w:szCs w:val="22"/>
        </w:rPr>
        <w:t>Mark Lynne,</w:t>
      </w:r>
      <w:r w:rsidR="00974351">
        <w:rPr>
          <w:rFonts w:asciiTheme="minorHAnsi" w:hAnsiTheme="minorHAnsi" w:cstheme="minorHAnsi"/>
          <w:sz w:val="22"/>
          <w:szCs w:val="22"/>
        </w:rPr>
        <w:t xml:space="preserve"> Derek Grange</w:t>
      </w:r>
      <w:r w:rsidR="00974351" w:rsidRPr="00B47987">
        <w:rPr>
          <w:rFonts w:asciiTheme="minorHAnsi" w:hAnsiTheme="minorHAnsi" w:cstheme="minorHAnsi"/>
          <w:sz w:val="22"/>
          <w:szCs w:val="22"/>
        </w:rPr>
        <w:t xml:space="preserve"> and voted in favor. </w:t>
      </w:r>
      <w:r w:rsidR="00974351">
        <w:rPr>
          <w:rFonts w:asciiTheme="minorHAnsi" w:hAnsiTheme="minorHAnsi" w:cstheme="minorHAnsi"/>
          <w:sz w:val="22"/>
          <w:szCs w:val="22"/>
        </w:rPr>
        <w:t xml:space="preserve"> </w:t>
      </w:r>
    </w:p>
    <w:p w14:paraId="7CA275F3" w14:textId="7F93E26A" w:rsidR="00FE4BF2" w:rsidRDefault="00FE4BF2" w:rsidP="002E2137">
      <w:pPr>
        <w:rPr>
          <w:rFonts w:asciiTheme="minorHAnsi" w:hAnsiTheme="minorHAnsi" w:cs="Calibri"/>
          <w:bCs/>
          <w:sz w:val="22"/>
          <w:szCs w:val="22"/>
        </w:rPr>
      </w:pPr>
    </w:p>
    <w:p w14:paraId="34E30AC5" w14:textId="77777777" w:rsidR="002E2137" w:rsidRDefault="002E2137" w:rsidP="002E2137">
      <w:pPr>
        <w:rPr>
          <w:rFonts w:asciiTheme="minorHAnsi" w:hAnsiTheme="minorHAnsi" w:cs="Calibri"/>
          <w:bCs/>
          <w:sz w:val="22"/>
          <w:szCs w:val="22"/>
        </w:rPr>
      </w:pPr>
      <w:r w:rsidRPr="00C84BBC">
        <w:rPr>
          <w:rFonts w:asciiTheme="minorHAnsi" w:hAnsiTheme="minorHAnsi" w:cs="Calibri"/>
          <w:b/>
          <w:bCs/>
          <w:sz w:val="22"/>
          <w:szCs w:val="22"/>
        </w:rPr>
        <w:t>CONSIDER AMENDMENTS FOR</w:t>
      </w:r>
      <w:r w:rsidRPr="002E2137">
        <w:rPr>
          <w:rFonts w:asciiTheme="minorHAnsi" w:hAnsiTheme="minorHAnsi" w:cs="Calibri"/>
          <w:b/>
          <w:bCs/>
          <w:sz w:val="22"/>
          <w:szCs w:val="22"/>
        </w:rPr>
        <w:t xml:space="preserve"> 12.250 AND 12.260 PUDs (Legislative)</w:t>
      </w:r>
    </w:p>
    <w:p w14:paraId="0521047B" w14:textId="34852BE4" w:rsidR="00F618D2" w:rsidRPr="00F618D2" w:rsidRDefault="00F618D2" w:rsidP="002E2137">
      <w:pPr>
        <w:rPr>
          <w:rFonts w:asciiTheme="minorHAnsi" w:hAnsiTheme="minorHAnsi" w:cs="Calibri"/>
          <w:bCs/>
          <w:sz w:val="22"/>
          <w:szCs w:val="22"/>
        </w:rPr>
      </w:pPr>
      <w:r w:rsidRPr="00373765">
        <w:rPr>
          <w:rFonts w:asciiTheme="minorHAnsi" w:hAnsiTheme="minorHAnsi" w:cs="Calibri"/>
          <w:bCs/>
          <w:sz w:val="22"/>
          <w:szCs w:val="22"/>
          <w:u w:val="single"/>
        </w:rPr>
        <w:t>Mark Lynne</w:t>
      </w:r>
      <w:r w:rsidR="009E2725">
        <w:rPr>
          <w:rFonts w:asciiTheme="minorHAnsi" w:hAnsiTheme="minorHAnsi" w:cs="Calibri"/>
          <w:bCs/>
          <w:sz w:val="22"/>
          <w:szCs w:val="22"/>
          <w:u w:val="single"/>
        </w:rPr>
        <w:t xml:space="preserve"> began the list with his</w:t>
      </w:r>
      <w:r>
        <w:rPr>
          <w:rFonts w:asciiTheme="minorHAnsi" w:hAnsiTheme="minorHAnsi" w:cs="Calibri"/>
          <w:bCs/>
          <w:sz w:val="22"/>
          <w:szCs w:val="22"/>
        </w:rPr>
        <w:t xml:space="preserve"> l</w:t>
      </w:r>
      <w:r w:rsidR="00FE4BF2">
        <w:rPr>
          <w:rFonts w:asciiTheme="minorHAnsi" w:hAnsiTheme="minorHAnsi" w:cs="Calibri"/>
          <w:bCs/>
          <w:sz w:val="22"/>
          <w:szCs w:val="22"/>
        </w:rPr>
        <w:t>atest</w:t>
      </w:r>
      <w:r>
        <w:rPr>
          <w:rFonts w:asciiTheme="minorHAnsi" w:hAnsiTheme="minorHAnsi" w:cs="Calibri"/>
          <w:bCs/>
          <w:sz w:val="22"/>
          <w:szCs w:val="22"/>
        </w:rPr>
        <w:t xml:space="preserve"> </w:t>
      </w:r>
      <w:r w:rsidR="00974351">
        <w:rPr>
          <w:rFonts w:asciiTheme="minorHAnsi" w:hAnsiTheme="minorHAnsi" w:cs="Calibri"/>
          <w:bCs/>
          <w:sz w:val="22"/>
          <w:szCs w:val="22"/>
        </w:rPr>
        <w:t xml:space="preserve">suggested </w:t>
      </w:r>
      <w:r>
        <w:rPr>
          <w:rFonts w:asciiTheme="minorHAnsi" w:hAnsiTheme="minorHAnsi" w:cs="Calibri"/>
          <w:bCs/>
          <w:sz w:val="22"/>
          <w:szCs w:val="22"/>
        </w:rPr>
        <w:t>amendments:</w:t>
      </w:r>
    </w:p>
    <w:p w14:paraId="570BCBAB" w14:textId="014C9215" w:rsidR="00717831" w:rsidRPr="00974351" w:rsidRDefault="00FE4BF2" w:rsidP="00717831">
      <w:pPr>
        <w:pStyle w:val="ListParagraph"/>
        <w:numPr>
          <w:ilvl w:val="0"/>
          <w:numId w:val="14"/>
        </w:numPr>
        <w:rPr>
          <w:rFonts w:asciiTheme="minorHAnsi" w:hAnsiTheme="minorHAnsi"/>
          <w:sz w:val="22"/>
          <w:szCs w:val="21"/>
        </w:rPr>
      </w:pPr>
      <w:r w:rsidRPr="00974351">
        <w:rPr>
          <w:rFonts w:asciiTheme="minorHAnsi" w:hAnsiTheme="minorHAnsi" w:cs="Calibri"/>
          <w:bCs/>
          <w:sz w:val="22"/>
          <w:szCs w:val="22"/>
        </w:rPr>
        <w:t>13.60.010</w:t>
      </w:r>
      <w:r w:rsidR="00974351" w:rsidRPr="00974351">
        <w:rPr>
          <w:rFonts w:asciiTheme="minorHAnsi" w:hAnsiTheme="minorHAnsi" w:cs="Calibri"/>
          <w:bCs/>
          <w:sz w:val="22"/>
          <w:szCs w:val="22"/>
        </w:rPr>
        <w:t xml:space="preserve"> A</w:t>
      </w:r>
      <w:r w:rsidRPr="00974351">
        <w:rPr>
          <w:rFonts w:asciiTheme="minorHAnsi" w:hAnsiTheme="minorHAnsi" w:cs="Calibri"/>
          <w:bCs/>
          <w:sz w:val="22"/>
          <w:szCs w:val="22"/>
        </w:rPr>
        <w:t>ccording to google</w:t>
      </w:r>
      <w:r w:rsidR="00974351" w:rsidRPr="00974351">
        <w:rPr>
          <w:rFonts w:asciiTheme="minorHAnsi" w:hAnsiTheme="minorHAnsi" w:cs="Calibri"/>
          <w:bCs/>
          <w:sz w:val="22"/>
          <w:szCs w:val="22"/>
        </w:rPr>
        <w:t>, “double frontage” means bordered by</w:t>
      </w:r>
      <w:r w:rsidRPr="00974351">
        <w:rPr>
          <w:rFonts w:asciiTheme="minorHAnsi" w:hAnsiTheme="minorHAnsi" w:cs="Calibri"/>
          <w:bCs/>
          <w:sz w:val="22"/>
          <w:szCs w:val="22"/>
        </w:rPr>
        <w:t xml:space="preserve"> 2 streets, not on a corner</w:t>
      </w:r>
      <w:r w:rsidR="00974351" w:rsidRPr="00974351">
        <w:rPr>
          <w:rFonts w:asciiTheme="minorHAnsi" w:hAnsiTheme="minorHAnsi" w:cs="Calibri"/>
          <w:bCs/>
          <w:sz w:val="22"/>
          <w:szCs w:val="22"/>
        </w:rPr>
        <w:t>.</w:t>
      </w:r>
    </w:p>
    <w:p w14:paraId="2FD00C37" w14:textId="6D1DF098" w:rsidR="00717831" w:rsidRDefault="00FE4BF2" w:rsidP="008C5B54">
      <w:pPr>
        <w:pStyle w:val="ListParagraph"/>
        <w:numPr>
          <w:ilvl w:val="0"/>
          <w:numId w:val="14"/>
        </w:numPr>
        <w:rPr>
          <w:rFonts w:asciiTheme="minorHAnsi" w:hAnsiTheme="minorHAnsi"/>
          <w:sz w:val="22"/>
          <w:szCs w:val="21"/>
        </w:rPr>
      </w:pPr>
      <w:r w:rsidRPr="00974351">
        <w:rPr>
          <w:rFonts w:asciiTheme="minorHAnsi" w:hAnsiTheme="minorHAnsi" w:cs="Calibri"/>
          <w:bCs/>
          <w:sz w:val="22"/>
          <w:szCs w:val="22"/>
        </w:rPr>
        <w:t>Public vs. private roads – What spurred conversation: Memory Lane. P</w:t>
      </w:r>
      <w:r w:rsidR="00974351" w:rsidRPr="00974351">
        <w:rPr>
          <w:rFonts w:asciiTheme="minorHAnsi" w:hAnsiTheme="minorHAnsi" w:cs="Calibri"/>
          <w:bCs/>
          <w:sz w:val="22"/>
          <w:szCs w:val="22"/>
        </w:rPr>
        <w:t xml:space="preserve">ublic </w:t>
      </w:r>
      <w:r w:rsidRPr="00974351">
        <w:rPr>
          <w:rFonts w:asciiTheme="minorHAnsi" w:hAnsiTheme="minorHAnsi" w:cs="Calibri"/>
          <w:bCs/>
          <w:sz w:val="22"/>
          <w:szCs w:val="22"/>
        </w:rPr>
        <w:t>W</w:t>
      </w:r>
      <w:r w:rsidR="00974351" w:rsidRPr="00974351">
        <w:rPr>
          <w:rFonts w:asciiTheme="minorHAnsi" w:hAnsiTheme="minorHAnsi" w:cs="Calibri"/>
          <w:bCs/>
          <w:sz w:val="22"/>
          <w:szCs w:val="22"/>
        </w:rPr>
        <w:t>orks</w:t>
      </w:r>
      <w:r w:rsidRPr="00974351">
        <w:rPr>
          <w:rFonts w:asciiTheme="minorHAnsi" w:hAnsiTheme="minorHAnsi" w:cs="Calibri"/>
          <w:bCs/>
          <w:sz w:val="22"/>
          <w:szCs w:val="22"/>
        </w:rPr>
        <w:t xml:space="preserve"> called for public water, but </w:t>
      </w:r>
      <w:r w:rsidR="00974351" w:rsidRPr="00974351">
        <w:rPr>
          <w:rFonts w:asciiTheme="minorHAnsi" w:hAnsiTheme="minorHAnsi" w:cs="Calibri"/>
          <w:bCs/>
          <w:sz w:val="22"/>
          <w:szCs w:val="22"/>
        </w:rPr>
        <w:t xml:space="preserve">a </w:t>
      </w:r>
      <w:r w:rsidRPr="00974351">
        <w:rPr>
          <w:rFonts w:asciiTheme="minorHAnsi" w:hAnsiTheme="minorHAnsi" w:cs="Calibri"/>
          <w:bCs/>
          <w:sz w:val="22"/>
          <w:szCs w:val="22"/>
        </w:rPr>
        <w:t>private road.</w:t>
      </w:r>
      <w:r w:rsidR="00717831" w:rsidRPr="00974351">
        <w:rPr>
          <w:rFonts w:asciiTheme="minorHAnsi" w:hAnsiTheme="minorHAnsi" w:cs="Calibri"/>
          <w:bCs/>
          <w:sz w:val="22"/>
          <w:szCs w:val="22"/>
        </w:rPr>
        <w:t xml:space="preserve"> </w:t>
      </w:r>
      <w:r w:rsidR="00974351" w:rsidRPr="00974351">
        <w:rPr>
          <w:rFonts w:asciiTheme="minorHAnsi" w:hAnsiTheme="minorHAnsi" w:cs="Calibri"/>
          <w:bCs/>
          <w:sz w:val="22"/>
          <w:szCs w:val="22"/>
        </w:rPr>
        <w:t>The c</w:t>
      </w:r>
      <w:r w:rsidR="00717831" w:rsidRPr="00974351">
        <w:rPr>
          <w:rFonts w:asciiTheme="minorHAnsi" w:hAnsiTheme="minorHAnsi" w:cs="Calibri"/>
          <w:bCs/>
          <w:sz w:val="22"/>
          <w:szCs w:val="22"/>
        </w:rPr>
        <w:t>ombination did not work. Most PUDs have one connection at</w:t>
      </w:r>
      <w:r w:rsidR="00974351" w:rsidRPr="00974351">
        <w:rPr>
          <w:rFonts w:asciiTheme="minorHAnsi" w:hAnsiTheme="minorHAnsi" w:cs="Calibri"/>
          <w:bCs/>
          <w:sz w:val="22"/>
          <w:szCs w:val="22"/>
        </w:rPr>
        <w:t xml:space="preserve"> the</w:t>
      </w:r>
      <w:r w:rsidR="00717831" w:rsidRPr="00974351">
        <w:rPr>
          <w:rFonts w:asciiTheme="minorHAnsi" w:hAnsiTheme="minorHAnsi" w:cs="Calibri"/>
          <w:bCs/>
          <w:sz w:val="22"/>
          <w:szCs w:val="22"/>
        </w:rPr>
        <w:t xml:space="preserve"> gate. Mark believes all could be private except </w:t>
      </w:r>
      <w:r w:rsidR="00974351" w:rsidRPr="00974351">
        <w:rPr>
          <w:rFonts w:asciiTheme="minorHAnsi" w:hAnsiTheme="minorHAnsi" w:cs="Calibri"/>
          <w:bCs/>
          <w:sz w:val="22"/>
          <w:szCs w:val="22"/>
        </w:rPr>
        <w:t xml:space="preserve">the </w:t>
      </w:r>
      <w:r w:rsidR="00717831" w:rsidRPr="00974351">
        <w:rPr>
          <w:rFonts w:asciiTheme="minorHAnsi" w:hAnsiTheme="minorHAnsi" w:cs="Calibri"/>
          <w:bCs/>
          <w:sz w:val="22"/>
          <w:szCs w:val="22"/>
        </w:rPr>
        <w:t>water meter itself</w:t>
      </w:r>
      <w:r w:rsidR="00974351" w:rsidRPr="00974351">
        <w:rPr>
          <w:rFonts w:asciiTheme="minorHAnsi" w:hAnsiTheme="minorHAnsi" w:cs="Calibri"/>
          <w:bCs/>
          <w:sz w:val="22"/>
          <w:szCs w:val="22"/>
        </w:rPr>
        <w:t xml:space="preserve"> (</w:t>
      </w:r>
      <w:r w:rsidR="00717831" w:rsidRPr="00974351">
        <w:rPr>
          <w:rFonts w:asciiTheme="minorHAnsi" w:hAnsiTheme="minorHAnsi" w:cs="Calibri"/>
          <w:bCs/>
          <w:sz w:val="22"/>
          <w:szCs w:val="22"/>
        </w:rPr>
        <w:t xml:space="preserve">not </w:t>
      </w:r>
      <w:r w:rsidR="00974351" w:rsidRPr="00974351">
        <w:rPr>
          <w:rFonts w:asciiTheme="minorHAnsi" w:hAnsiTheme="minorHAnsi" w:cs="Calibri"/>
          <w:bCs/>
          <w:sz w:val="22"/>
          <w:szCs w:val="22"/>
        </w:rPr>
        <w:t xml:space="preserve">the </w:t>
      </w:r>
      <w:r w:rsidR="00717831" w:rsidRPr="00974351">
        <w:rPr>
          <w:rFonts w:asciiTheme="minorHAnsi" w:hAnsiTheme="minorHAnsi" w:cs="Calibri"/>
          <w:bCs/>
          <w:sz w:val="22"/>
          <w:szCs w:val="22"/>
        </w:rPr>
        <w:t>pipes</w:t>
      </w:r>
      <w:r w:rsidR="00974351" w:rsidRPr="00974351">
        <w:rPr>
          <w:rFonts w:asciiTheme="minorHAnsi" w:hAnsiTheme="minorHAnsi" w:cs="Calibri"/>
          <w:bCs/>
          <w:sz w:val="22"/>
          <w:szCs w:val="22"/>
        </w:rPr>
        <w:t>)</w:t>
      </w:r>
      <w:r w:rsidR="00717831" w:rsidRPr="00974351">
        <w:rPr>
          <w:rFonts w:asciiTheme="minorHAnsi" w:hAnsiTheme="minorHAnsi" w:cs="Calibri"/>
          <w:bCs/>
          <w:sz w:val="22"/>
          <w:szCs w:val="22"/>
        </w:rPr>
        <w:t xml:space="preserve">; same for sewer lines. If </w:t>
      </w:r>
      <w:r w:rsidR="00974351" w:rsidRPr="00974351">
        <w:rPr>
          <w:rFonts w:asciiTheme="minorHAnsi" w:hAnsiTheme="minorHAnsi" w:cs="Calibri"/>
          <w:bCs/>
          <w:sz w:val="22"/>
          <w:szCs w:val="22"/>
        </w:rPr>
        <w:t xml:space="preserve">we </w:t>
      </w:r>
      <w:r w:rsidR="00717831" w:rsidRPr="00974351">
        <w:rPr>
          <w:rFonts w:asciiTheme="minorHAnsi" w:hAnsiTheme="minorHAnsi" w:cs="Calibri"/>
          <w:bCs/>
          <w:sz w:val="22"/>
          <w:szCs w:val="22"/>
        </w:rPr>
        <w:t xml:space="preserve">go private, </w:t>
      </w:r>
      <w:r w:rsidR="00974351" w:rsidRPr="00974351">
        <w:rPr>
          <w:rFonts w:asciiTheme="minorHAnsi" w:hAnsiTheme="minorHAnsi" w:cs="Calibri"/>
          <w:bCs/>
          <w:sz w:val="22"/>
          <w:szCs w:val="22"/>
        </w:rPr>
        <w:t xml:space="preserve">the </w:t>
      </w:r>
      <w:r w:rsidR="00717831" w:rsidRPr="00974351">
        <w:rPr>
          <w:rFonts w:asciiTheme="minorHAnsi" w:hAnsiTheme="minorHAnsi" w:cs="Calibri"/>
          <w:bCs/>
          <w:sz w:val="22"/>
          <w:szCs w:val="22"/>
        </w:rPr>
        <w:t>city should not accept design</w:t>
      </w:r>
      <w:r w:rsidR="00974351" w:rsidRPr="00974351">
        <w:rPr>
          <w:rFonts w:asciiTheme="minorHAnsi" w:hAnsiTheme="minorHAnsi" w:cs="Calibri"/>
          <w:bCs/>
          <w:sz w:val="22"/>
          <w:szCs w:val="22"/>
        </w:rPr>
        <w:t>s</w:t>
      </w:r>
      <w:r w:rsidR="00717831" w:rsidRPr="00974351">
        <w:rPr>
          <w:rFonts w:asciiTheme="minorHAnsi" w:hAnsiTheme="minorHAnsi" w:cs="Calibri"/>
          <w:bCs/>
          <w:sz w:val="22"/>
          <w:szCs w:val="22"/>
        </w:rPr>
        <w:t xml:space="preserve"> with through street</w:t>
      </w:r>
      <w:r w:rsidR="00974351" w:rsidRPr="00974351">
        <w:rPr>
          <w:rFonts w:asciiTheme="minorHAnsi" w:hAnsiTheme="minorHAnsi" w:cs="Calibri"/>
          <w:bCs/>
          <w:sz w:val="22"/>
          <w:szCs w:val="22"/>
        </w:rPr>
        <w:t>s</w:t>
      </w:r>
      <w:r w:rsidR="00717831" w:rsidRPr="00974351">
        <w:rPr>
          <w:rFonts w:asciiTheme="minorHAnsi" w:hAnsiTheme="minorHAnsi" w:cs="Calibri"/>
          <w:bCs/>
          <w:sz w:val="22"/>
          <w:szCs w:val="22"/>
        </w:rPr>
        <w:t>. Rachel imagines HOA</w:t>
      </w:r>
      <w:r w:rsidR="00974351" w:rsidRPr="00974351">
        <w:rPr>
          <w:rFonts w:asciiTheme="minorHAnsi" w:hAnsiTheme="minorHAnsi" w:cs="Calibri"/>
          <w:bCs/>
          <w:sz w:val="22"/>
          <w:szCs w:val="22"/>
        </w:rPr>
        <w:t>s</w:t>
      </w:r>
      <w:r w:rsidR="00717831" w:rsidRPr="00974351">
        <w:rPr>
          <w:rFonts w:asciiTheme="minorHAnsi" w:hAnsiTheme="minorHAnsi" w:cs="Calibri"/>
          <w:bCs/>
          <w:sz w:val="22"/>
          <w:szCs w:val="22"/>
        </w:rPr>
        <w:t xml:space="preserve"> not wanting to own</w:t>
      </w:r>
      <w:r w:rsidR="00974351" w:rsidRPr="00974351">
        <w:rPr>
          <w:rFonts w:asciiTheme="minorHAnsi" w:hAnsiTheme="minorHAnsi" w:cs="Calibri"/>
          <w:bCs/>
          <w:sz w:val="22"/>
          <w:szCs w:val="22"/>
        </w:rPr>
        <w:t xml:space="preserve"> the</w:t>
      </w:r>
      <w:r w:rsidR="00717831" w:rsidRPr="00974351">
        <w:rPr>
          <w:rFonts w:asciiTheme="minorHAnsi" w:hAnsiTheme="minorHAnsi" w:cs="Calibri"/>
          <w:bCs/>
          <w:sz w:val="22"/>
          <w:szCs w:val="22"/>
        </w:rPr>
        <w:t xml:space="preserve"> water and sewer lines and roads.</w:t>
      </w:r>
      <w:r w:rsidR="00974351" w:rsidRPr="00974351">
        <w:rPr>
          <w:rFonts w:asciiTheme="minorHAnsi" w:hAnsiTheme="minorHAnsi" w:cs="Calibri"/>
          <w:bCs/>
          <w:sz w:val="22"/>
          <w:szCs w:val="22"/>
        </w:rPr>
        <w:t xml:space="preserve"> Mark noted the l</w:t>
      </w:r>
      <w:r w:rsidR="00717831" w:rsidRPr="00974351">
        <w:rPr>
          <w:rFonts w:asciiTheme="minorHAnsi" w:hAnsiTheme="minorHAnsi"/>
          <w:sz w:val="22"/>
          <w:szCs w:val="21"/>
        </w:rPr>
        <w:t xml:space="preserve">argest PUD allowed </w:t>
      </w:r>
      <w:r w:rsidR="00974351">
        <w:rPr>
          <w:rFonts w:asciiTheme="minorHAnsi" w:hAnsiTheme="minorHAnsi"/>
          <w:sz w:val="22"/>
          <w:szCs w:val="21"/>
        </w:rPr>
        <w:t xml:space="preserve">in Hyde Park </w:t>
      </w:r>
      <w:r w:rsidR="00717831" w:rsidRPr="00974351">
        <w:rPr>
          <w:rFonts w:asciiTheme="minorHAnsi" w:hAnsiTheme="minorHAnsi"/>
          <w:sz w:val="22"/>
          <w:szCs w:val="21"/>
        </w:rPr>
        <w:t xml:space="preserve">is 35 homes. </w:t>
      </w:r>
      <w:r w:rsidR="00974351">
        <w:rPr>
          <w:rFonts w:asciiTheme="minorHAnsi" w:hAnsiTheme="minorHAnsi"/>
          <w:sz w:val="22"/>
          <w:szCs w:val="21"/>
        </w:rPr>
        <w:t>That is not</w:t>
      </w:r>
      <w:r w:rsidR="00717831" w:rsidRPr="00974351">
        <w:rPr>
          <w:rFonts w:asciiTheme="minorHAnsi" w:hAnsiTheme="minorHAnsi"/>
          <w:sz w:val="22"/>
          <w:szCs w:val="21"/>
        </w:rPr>
        <w:t xml:space="preserve"> enough </w:t>
      </w:r>
      <w:r w:rsidR="00974351">
        <w:rPr>
          <w:rFonts w:asciiTheme="minorHAnsi" w:hAnsiTheme="minorHAnsi"/>
          <w:sz w:val="22"/>
          <w:szCs w:val="21"/>
        </w:rPr>
        <w:t xml:space="preserve">contributors </w:t>
      </w:r>
      <w:r w:rsidR="00717831" w:rsidRPr="00974351">
        <w:rPr>
          <w:rFonts w:asciiTheme="minorHAnsi" w:hAnsiTheme="minorHAnsi"/>
          <w:sz w:val="22"/>
          <w:szCs w:val="21"/>
        </w:rPr>
        <w:t xml:space="preserve">to save for large expenses like that. Derek had </w:t>
      </w:r>
      <w:r w:rsidR="00974351">
        <w:rPr>
          <w:rFonts w:asciiTheme="minorHAnsi" w:hAnsiTheme="minorHAnsi"/>
          <w:sz w:val="22"/>
          <w:szCs w:val="21"/>
        </w:rPr>
        <w:t xml:space="preserve">the </w:t>
      </w:r>
      <w:r w:rsidR="00717831" w:rsidRPr="00974351">
        <w:rPr>
          <w:rFonts w:asciiTheme="minorHAnsi" w:hAnsiTheme="minorHAnsi"/>
          <w:sz w:val="22"/>
          <w:szCs w:val="21"/>
        </w:rPr>
        <w:t>same thoughts. Brandon asked about</w:t>
      </w:r>
      <w:r w:rsidR="00974351">
        <w:rPr>
          <w:rFonts w:asciiTheme="minorHAnsi" w:hAnsiTheme="minorHAnsi"/>
          <w:sz w:val="22"/>
          <w:szCs w:val="21"/>
        </w:rPr>
        <w:t xml:space="preserve"> the</w:t>
      </w:r>
      <w:r w:rsidR="00717831" w:rsidRPr="00974351">
        <w:rPr>
          <w:rFonts w:asciiTheme="minorHAnsi" w:hAnsiTheme="minorHAnsi"/>
          <w:sz w:val="22"/>
          <w:szCs w:val="21"/>
        </w:rPr>
        <w:t xml:space="preserve"> cost</w:t>
      </w:r>
      <w:r w:rsidR="00974351">
        <w:rPr>
          <w:rFonts w:asciiTheme="minorHAnsi" w:hAnsiTheme="minorHAnsi"/>
          <w:sz w:val="22"/>
          <w:szCs w:val="21"/>
        </w:rPr>
        <w:t xml:space="preserve"> of a water line break, including road repair</w:t>
      </w:r>
      <w:r w:rsidR="00717831" w:rsidRPr="00974351">
        <w:rPr>
          <w:rFonts w:asciiTheme="minorHAnsi" w:hAnsiTheme="minorHAnsi"/>
          <w:sz w:val="22"/>
          <w:szCs w:val="21"/>
        </w:rPr>
        <w:t xml:space="preserve">. </w:t>
      </w:r>
      <w:r w:rsidR="00974351">
        <w:rPr>
          <w:rFonts w:asciiTheme="minorHAnsi" w:hAnsiTheme="minorHAnsi"/>
          <w:sz w:val="22"/>
          <w:szCs w:val="21"/>
        </w:rPr>
        <w:t>Mark and Derek agreed it is sometimes very expensive!</w:t>
      </w:r>
    </w:p>
    <w:p w14:paraId="4C876EC9" w14:textId="720765DA" w:rsidR="00FE4BF2" w:rsidRPr="00974351" w:rsidRDefault="00974351" w:rsidP="00974351">
      <w:pPr>
        <w:pStyle w:val="ListParagraph"/>
        <w:numPr>
          <w:ilvl w:val="0"/>
          <w:numId w:val="14"/>
        </w:numPr>
        <w:rPr>
          <w:rFonts w:asciiTheme="minorHAnsi" w:hAnsiTheme="minorHAnsi"/>
          <w:sz w:val="22"/>
          <w:szCs w:val="21"/>
        </w:rPr>
      </w:pPr>
      <w:r w:rsidRPr="00974351">
        <w:rPr>
          <w:rFonts w:asciiTheme="minorHAnsi" w:hAnsiTheme="minorHAnsi"/>
          <w:sz w:val="22"/>
          <w:szCs w:val="21"/>
        </w:rPr>
        <w:t>12.30.040</w:t>
      </w:r>
      <w:r>
        <w:rPr>
          <w:rFonts w:asciiTheme="minorHAnsi" w:hAnsiTheme="minorHAnsi"/>
          <w:sz w:val="22"/>
          <w:szCs w:val="21"/>
        </w:rPr>
        <w:t xml:space="preserve"> </w:t>
      </w:r>
      <w:r w:rsidR="00717831" w:rsidRPr="00974351">
        <w:rPr>
          <w:rFonts w:asciiTheme="minorHAnsi" w:hAnsiTheme="minorHAnsi"/>
          <w:sz w:val="22"/>
          <w:szCs w:val="21"/>
        </w:rPr>
        <w:t>Preliminary Plat</w:t>
      </w:r>
      <w:r>
        <w:rPr>
          <w:rFonts w:asciiTheme="minorHAnsi" w:hAnsiTheme="minorHAnsi"/>
          <w:sz w:val="22"/>
          <w:szCs w:val="21"/>
        </w:rPr>
        <w:t xml:space="preserve">, </w:t>
      </w:r>
      <w:r w:rsidRPr="00974351">
        <w:rPr>
          <w:rFonts w:asciiTheme="minorHAnsi" w:hAnsiTheme="minorHAnsi"/>
          <w:sz w:val="22"/>
          <w:szCs w:val="21"/>
        </w:rPr>
        <w:t>clarify rounding</w:t>
      </w:r>
      <w:r>
        <w:rPr>
          <w:rFonts w:asciiTheme="minorHAnsi" w:hAnsiTheme="minorHAnsi"/>
          <w:sz w:val="22"/>
          <w:szCs w:val="21"/>
        </w:rPr>
        <w:t xml:space="preserve"> on the</w:t>
      </w:r>
      <w:r w:rsidR="008C5B54" w:rsidRPr="00974351">
        <w:rPr>
          <w:rFonts w:asciiTheme="minorHAnsi" w:hAnsiTheme="minorHAnsi"/>
          <w:sz w:val="22"/>
          <w:szCs w:val="21"/>
        </w:rPr>
        <w:t xml:space="preserve"> number of allowed lots. </w:t>
      </w:r>
    </w:p>
    <w:p w14:paraId="5ED0BE1E" w14:textId="758E2AC4" w:rsidR="008C5B54" w:rsidRDefault="008C5B54" w:rsidP="008C5B54">
      <w:pPr>
        <w:pStyle w:val="ListParagraph"/>
        <w:numPr>
          <w:ilvl w:val="0"/>
          <w:numId w:val="14"/>
        </w:numPr>
        <w:rPr>
          <w:rFonts w:asciiTheme="minorHAnsi" w:hAnsiTheme="minorHAnsi"/>
          <w:sz w:val="22"/>
          <w:szCs w:val="21"/>
        </w:rPr>
      </w:pPr>
      <w:r>
        <w:rPr>
          <w:rFonts w:asciiTheme="minorHAnsi" w:hAnsiTheme="minorHAnsi"/>
          <w:sz w:val="22"/>
          <w:szCs w:val="21"/>
        </w:rPr>
        <w:t>Change from “Conditional</w:t>
      </w:r>
      <w:r w:rsidR="00974351">
        <w:rPr>
          <w:rFonts w:asciiTheme="minorHAnsi" w:hAnsiTheme="minorHAnsi"/>
          <w:sz w:val="22"/>
          <w:szCs w:val="21"/>
        </w:rPr>
        <w:t xml:space="preserve"> Use</w:t>
      </w:r>
      <w:r>
        <w:rPr>
          <w:rFonts w:asciiTheme="minorHAnsi" w:hAnsiTheme="minorHAnsi"/>
          <w:sz w:val="22"/>
          <w:szCs w:val="21"/>
        </w:rPr>
        <w:t xml:space="preserve">” to </w:t>
      </w:r>
      <w:r w:rsidR="00974351">
        <w:rPr>
          <w:rFonts w:asciiTheme="minorHAnsi" w:hAnsiTheme="minorHAnsi"/>
          <w:sz w:val="22"/>
          <w:szCs w:val="21"/>
        </w:rPr>
        <w:t xml:space="preserve">a </w:t>
      </w:r>
      <w:r>
        <w:rPr>
          <w:rFonts w:asciiTheme="minorHAnsi" w:hAnsiTheme="minorHAnsi"/>
          <w:sz w:val="22"/>
          <w:szCs w:val="21"/>
        </w:rPr>
        <w:t xml:space="preserve">permitted </w:t>
      </w:r>
      <w:r w:rsidR="00974351">
        <w:rPr>
          <w:rFonts w:asciiTheme="minorHAnsi" w:hAnsiTheme="minorHAnsi"/>
          <w:sz w:val="22"/>
          <w:szCs w:val="21"/>
        </w:rPr>
        <w:t xml:space="preserve">use </w:t>
      </w:r>
      <w:r>
        <w:rPr>
          <w:rFonts w:asciiTheme="minorHAnsi" w:hAnsiTheme="minorHAnsi"/>
          <w:sz w:val="22"/>
          <w:szCs w:val="21"/>
        </w:rPr>
        <w:t xml:space="preserve">as </w:t>
      </w:r>
      <w:r w:rsidR="00974351">
        <w:rPr>
          <w:rFonts w:asciiTheme="minorHAnsi" w:hAnsiTheme="minorHAnsi"/>
          <w:sz w:val="22"/>
          <w:szCs w:val="21"/>
        </w:rPr>
        <w:t xml:space="preserve">an </w:t>
      </w:r>
      <w:r>
        <w:rPr>
          <w:rFonts w:asciiTheme="minorHAnsi" w:hAnsiTheme="minorHAnsi"/>
          <w:sz w:val="22"/>
          <w:szCs w:val="21"/>
        </w:rPr>
        <w:t>overlay zone.</w:t>
      </w:r>
    </w:p>
    <w:p w14:paraId="09217842" w14:textId="12FEF61A" w:rsidR="008C5B54" w:rsidRDefault="008C5B54" w:rsidP="008C5B54">
      <w:pPr>
        <w:pStyle w:val="ListParagraph"/>
        <w:numPr>
          <w:ilvl w:val="0"/>
          <w:numId w:val="14"/>
        </w:numPr>
        <w:rPr>
          <w:rFonts w:asciiTheme="minorHAnsi" w:hAnsiTheme="minorHAnsi"/>
          <w:sz w:val="22"/>
          <w:szCs w:val="21"/>
        </w:rPr>
      </w:pPr>
      <w:r>
        <w:rPr>
          <w:rFonts w:asciiTheme="minorHAnsi" w:hAnsiTheme="minorHAnsi"/>
          <w:sz w:val="22"/>
          <w:szCs w:val="21"/>
        </w:rPr>
        <w:t>Delete “public transportation”</w:t>
      </w:r>
    </w:p>
    <w:p w14:paraId="5A33EE3A" w14:textId="6A0B9770" w:rsidR="008C5B54" w:rsidRDefault="008C5B54" w:rsidP="008C5B54">
      <w:pPr>
        <w:pStyle w:val="ListParagraph"/>
        <w:numPr>
          <w:ilvl w:val="0"/>
          <w:numId w:val="14"/>
        </w:numPr>
        <w:rPr>
          <w:rFonts w:asciiTheme="minorHAnsi" w:hAnsiTheme="minorHAnsi"/>
          <w:sz w:val="22"/>
          <w:szCs w:val="21"/>
        </w:rPr>
      </w:pPr>
      <w:r>
        <w:rPr>
          <w:rFonts w:asciiTheme="minorHAnsi" w:hAnsiTheme="minorHAnsi"/>
          <w:sz w:val="22"/>
          <w:szCs w:val="21"/>
        </w:rPr>
        <w:t xml:space="preserve">Section D. Setback table. Clarify front </w:t>
      </w:r>
      <w:r w:rsidR="00974351">
        <w:rPr>
          <w:rFonts w:asciiTheme="minorHAnsi" w:hAnsiTheme="minorHAnsi"/>
          <w:sz w:val="22"/>
          <w:szCs w:val="21"/>
        </w:rPr>
        <w:t>setbacks</w:t>
      </w:r>
    </w:p>
    <w:p w14:paraId="01E624FB" w14:textId="18730AAB" w:rsidR="008C5B54" w:rsidRDefault="008C5B54" w:rsidP="008C5B54">
      <w:pPr>
        <w:pStyle w:val="ListParagraph"/>
        <w:numPr>
          <w:ilvl w:val="0"/>
          <w:numId w:val="14"/>
        </w:numPr>
        <w:rPr>
          <w:rFonts w:asciiTheme="minorHAnsi" w:hAnsiTheme="minorHAnsi"/>
          <w:sz w:val="22"/>
          <w:szCs w:val="21"/>
        </w:rPr>
      </w:pPr>
      <w:r>
        <w:rPr>
          <w:rFonts w:asciiTheme="minorHAnsi" w:hAnsiTheme="minorHAnsi"/>
          <w:sz w:val="22"/>
          <w:szCs w:val="21"/>
        </w:rPr>
        <w:t xml:space="preserve">F. </w:t>
      </w:r>
      <w:r w:rsidR="009E2725">
        <w:rPr>
          <w:rFonts w:asciiTheme="minorHAnsi" w:hAnsiTheme="minorHAnsi"/>
          <w:sz w:val="22"/>
          <w:szCs w:val="21"/>
        </w:rPr>
        <w:t>Add “public streets”</w:t>
      </w:r>
    </w:p>
    <w:p w14:paraId="408B90C7" w14:textId="7DC500F5" w:rsidR="008C5B54" w:rsidRDefault="008C5B54" w:rsidP="008C5B54">
      <w:pPr>
        <w:pStyle w:val="ListParagraph"/>
        <w:numPr>
          <w:ilvl w:val="0"/>
          <w:numId w:val="14"/>
        </w:numPr>
        <w:rPr>
          <w:rFonts w:asciiTheme="minorHAnsi" w:hAnsiTheme="minorHAnsi"/>
          <w:sz w:val="22"/>
          <w:szCs w:val="21"/>
        </w:rPr>
      </w:pPr>
      <w:r>
        <w:rPr>
          <w:rFonts w:asciiTheme="minorHAnsi" w:hAnsiTheme="minorHAnsi"/>
          <w:sz w:val="22"/>
          <w:szCs w:val="21"/>
        </w:rPr>
        <w:t xml:space="preserve">J. </w:t>
      </w:r>
      <w:r w:rsidR="009E2725">
        <w:rPr>
          <w:rFonts w:asciiTheme="minorHAnsi" w:hAnsiTheme="minorHAnsi"/>
          <w:sz w:val="22"/>
          <w:szCs w:val="21"/>
        </w:rPr>
        <w:t>Add “</w:t>
      </w:r>
      <w:proofErr w:type="spellStart"/>
      <w:r w:rsidR="009E2725">
        <w:rPr>
          <w:rFonts w:asciiTheme="minorHAnsi" w:hAnsiTheme="minorHAnsi"/>
          <w:sz w:val="22"/>
          <w:szCs w:val="21"/>
        </w:rPr>
        <w:t>lots</w:t>
      </w:r>
      <w:proofErr w:type="gramStart"/>
      <w:r w:rsidR="009E2725">
        <w:rPr>
          <w:rFonts w:asciiTheme="minorHAnsi" w:hAnsiTheme="minorHAnsi"/>
          <w:sz w:val="22"/>
          <w:szCs w:val="21"/>
        </w:rPr>
        <w:t>..that</w:t>
      </w:r>
      <w:proofErr w:type="spellEnd"/>
      <w:proofErr w:type="gramEnd"/>
      <w:r w:rsidR="009E2725">
        <w:rPr>
          <w:rFonts w:asciiTheme="minorHAnsi" w:hAnsiTheme="minorHAnsi"/>
          <w:sz w:val="22"/>
          <w:szCs w:val="21"/>
        </w:rPr>
        <w:t xml:space="preserve"> front an </w:t>
      </w:r>
      <w:proofErr w:type="spellStart"/>
      <w:r w:rsidR="009E2725">
        <w:rPr>
          <w:rFonts w:asciiTheme="minorHAnsi" w:hAnsiTheme="minorHAnsi"/>
          <w:sz w:val="22"/>
          <w:szCs w:val="21"/>
        </w:rPr>
        <w:t>existing..city</w:t>
      </w:r>
      <w:proofErr w:type="spellEnd"/>
      <w:r w:rsidR="009E2725">
        <w:rPr>
          <w:rFonts w:asciiTheme="minorHAnsi" w:hAnsiTheme="minorHAnsi"/>
          <w:sz w:val="22"/>
          <w:szCs w:val="21"/>
        </w:rPr>
        <w:t xml:space="preserve"> street”</w:t>
      </w:r>
    </w:p>
    <w:p w14:paraId="6E807732" w14:textId="4023E869" w:rsidR="0010075F" w:rsidRDefault="009E2725" w:rsidP="008C5B54">
      <w:pPr>
        <w:pStyle w:val="ListParagraph"/>
        <w:numPr>
          <w:ilvl w:val="0"/>
          <w:numId w:val="14"/>
        </w:numPr>
        <w:rPr>
          <w:rFonts w:asciiTheme="minorHAnsi" w:hAnsiTheme="minorHAnsi"/>
          <w:sz w:val="22"/>
          <w:szCs w:val="21"/>
        </w:rPr>
      </w:pPr>
      <w:r>
        <w:rPr>
          <w:rFonts w:asciiTheme="minorHAnsi" w:hAnsiTheme="minorHAnsi"/>
          <w:sz w:val="22"/>
          <w:szCs w:val="21"/>
        </w:rPr>
        <w:t>N. Reference fence ordinance and clarify transition being a street.</w:t>
      </w:r>
    </w:p>
    <w:p w14:paraId="0A6C5A0C" w14:textId="77CCAFCD" w:rsidR="0010075F" w:rsidRDefault="0010075F" w:rsidP="008C5B54">
      <w:pPr>
        <w:pStyle w:val="ListParagraph"/>
        <w:numPr>
          <w:ilvl w:val="0"/>
          <w:numId w:val="14"/>
        </w:numPr>
        <w:rPr>
          <w:rFonts w:asciiTheme="minorHAnsi" w:hAnsiTheme="minorHAnsi"/>
          <w:sz w:val="22"/>
          <w:szCs w:val="21"/>
        </w:rPr>
      </w:pPr>
      <w:r>
        <w:rPr>
          <w:rFonts w:asciiTheme="minorHAnsi" w:hAnsiTheme="minorHAnsi"/>
          <w:sz w:val="22"/>
          <w:szCs w:val="21"/>
        </w:rPr>
        <w:t>Brandon wonder</w:t>
      </w:r>
      <w:r w:rsidR="009E2725">
        <w:rPr>
          <w:rFonts w:asciiTheme="minorHAnsi" w:hAnsiTheme="minorHAnsi"/>
          <w:sz w:val="22"/>
          <w:szCs w:val="21"/>
        </w:rPr>
        <w:t>ed</w:t>
      </w:r>
      <w:r>
        <w:rPr>
          <w:rFonts w:asciiTheme="minorHAnsi" w:hAnsiTheme="minorHAnsi"/>
          <w:sz w:val="22"/>
          <w:szCs w:val="21"/>
        </w:rPr>
        <w:t xml:space="preserve"> if</w:t>
      </w:r>
      <w:r w:rsidR="009E2725">
        <w:rPr>
          <w:rFonts w:asciiTheme="minorHAnsi" w:hAnsiTheme="minorHAnsi"/>
          <w:sz w:val="22"/>
          <w:szCs w:val="21"/>
        </w:rPr>
        <w:t xml:space="preserve"> we</w:t>
      </w:r>
      <w:r>
        <w:rPr>
          <w:rFonts w:asciiTheme="minorHAnsi" w:hAnsiTheme="minorHAnsi"/>
          <w:sz w:val="22"/>
          <w:szCs w:val="21"/>
        </w:rPr>
        <w:t xml:space="preserve"> need to reference</w:t>
      </w:r>
      <w:r w:rsidR="009E2725">
        <w:rPr>
          <w:rFonts w:asciiTheme="minorHAnsi" w:hAnsiTheme="minorHAnsi"/>
          <w:sz w:val="22"/>
          <w:szCs w:val="21"/>
        </w:rPr>
        <w:t xml:space="preserve"> the</w:t>
      </w:r>
      <w:r>
        <w:rPr>
          <w:rFonts w:asciiTheme="minorHAnsi" w:hAnsiTheme="minorHAnsi"/>
          <w:sz w:val="22"/>
          <w:szCs w:val="21"/>
        </w:rPr>
        <w:t xml:space="preserve"> process followed</w:t>
      </w:r>
      <w:r w:rsidR="009E2725">
        <w:rPr>
          <w:rFonts w:asciiTheme="minorHAnsi" w:hAnsiTheme="minorHAnsi"/>
          <w:sz w:val="22"/>
          <w:szCs w:val="21"/>
        </w:rPr>
        <w:t xml:space="preserve"> - s</w:t>
      </w:r>
      <w:r>
        <w:rPr>
          <w:rFonts w:asciiTheme="minorHAnsi" w:hAnsiTheme="minorHAnsi"/>
          <w:sz w:val="22"/>
          <w:szCs w:val="21"/>
        </w:rPr>
        <w:t xml:space="preserve">ame flowchart as </w:t>
      </w:r>
      <w:r w:rsidR="009E2725">
        <w:rPr>
          <w:rFonts w:asciiTheme="minorHAnsi" w:hAnsiTheme="minorHAnsi"/>
          <w:sz w:val="22"/>
          <w:szCs w:val="21"/>
        </w:rPr>
        <w:t xml:space="preserve">for a </w:t>
      </w:r>
      <w:r>
        <w:rPr>
          <w:rFonts w:asciiTheme="minorHAnsi" w:hAnsiTheme="minorHAnsi"/>
          <w:sz w:val="22"/>
          <w:szCs w:val="21"/>
        </w:rPr>
        <w:t>Standard Subdivision.</w:t>
      </w:r>
    </w:p>
    <w:p w14:paraId="54833718" w14:textId="1118CE8F" w:rsidR="00772DE1" w:rsidRDefault="00772DE1" w:rsidP="00772DE1">
      <w:pPr>
        <w:rPr>
          <w:rFonts w:asciiTheme="minorHAnsi" w:hAnsiTheme="minorHAnsi"/>
          <w:sz w:val="22"/>
          <w:szCs w:val="21"/>
        </w:rPr>
      </w:pPr>
    </w:p>
    <w:p w14:paraId="7FB90BF4" w14:textId="4135E8D7" w:rsidR="00772DE1" w:rsidRPr="00772DE1" w:rsidRDefault="009E2725" w:rsidP="00772DE1">
      <w:pPr>
        <w:rPr>
          <w:rFonts w:asciiTheme="minorHAnsi" w:hAnsiTheme="minorHAnsi"/>
          <w:sz w:val="22"/>
          <w:szCs w:val="21"/>
        </w:rPr>
      </w:pPr>
      <w:r>
        <w:rPr>
          <w:rFonts w:asciiTheme="minorHAnsi" w:hAnsiTheme="minorHAnsi"/>
          <w:sz w:val="22"/>
          <w:szCs w:val="21"/>
        </w:rPr>
        <w:t xml:space="preserve">Regarding Mayor Flint’s request to have </w:t>
      </w:r>
      <w:r w:rsidR="00772DE1">
        <w:rPr>
          <w:rFonts w:asciiTheme="minorHAnsi" w:hAnsiTheme="minorHAnsi"/>
          <w:sz w:val="22"/>
          <w:szCs w:val="21"/>
        </w:rPr>
        <w:t xml:space="preserve">HOAs </w:t>
      </w:r>
      <w:r>
        <w:rPr>
          <w:rFonts w:asciiTheme="minorHAnsi" w:hAnsiTheme="minorHAnsi"/>
          <w:sz w:val="22"/>
          <w:szCs w:val="21"/>
        </w:rPr>
        <w:t>submit financials to the city regularly, everyone agreed that was a bad idea</w:t>
      </w:r>
      <w:r w:rsidR="003765DB">
        <w:rPr>
          <w:rFonts w:asciiTheme="minorHAnsi" w:hAnsiTheme="minorHAnsi"/>
          <w:sz w:val="22"/>
          <w:szCs w:val="21"/>
        </w:rPr>
        <w:t>;</w:t>
      </w:r>
      <w:r>
        <w:rPr>
          <w:rFonts w:asciiTheme="minorHAnsi" w:hAnsiTheme="minorHAnsi"/>
          <w:sz w:val="22"/>
          <w:szCs w:val="21"/>
        </w:rPr>
        <w:t xml:space="preserve"> there should be separation.</w:t>
      </w:r>
      <w:r w:rsidR="00772DE1">
        <w:rPr>
          <w:rFonts w:asciiTheme="minorHAnsi" w:hAnsiTheme="minorHAnsi"/>
          <w:sz w:val="22"/>
          <w:szCs w:val="21"/>
        </w:rPr>
        <w:t xml:space="preserve"> </w:t>
      </w:r>
      <w:r w:rsidR="00772DE1" w:rsidRPr="009E2725">
        <w:rPr>
          <w:rFonts w:asciiTheme="minorHAnsi" w:hAnsiTheme="minorHAnsi"/>
          <w:sz w:val="22"/>
          <w:szCs w:val="21"/>
          <w:u w:val="single"/>
        </w:rPr>
        <w:t>Tiffany</w:t>
      </w:r>
      <w:r w:rsidR="00772DE1">
        <w:rPr>
          <w:rFonts w:asciiTheme="minorHAnsi" w:hAnsiTheme="minorHAnsi"/>
          <w:sz w:val="22"/>
          <w:szCs w:val="21"/>
        </w:rPr>
        <w:t xml:space="preserve"> found no </w:t>
      </w:r>
      <w:r>
        <w:rPr>
          <w:rFonts w:asciiTheme="minorHAnsi" w:hAnsiTheme="minorHAnsi"/>
          <w:sz w:val="22"/>
          <w:szCs w:val="21"/>
        </w:rPr>
        <w:t>city</w:t>
      </w:r>
      <w:r w:rsidR="00772DE1">
        <w:rPr>
          <w:rFonts w:asciiTheme="minorHAnsi" w:hAnsiTheme="minorHAnsi"/>
          <w:sz w:val="22"/>
          <w:szCs w:val="21"/>
        </w:rPr>
        <w:t xml:space="preserve"> </w:t>
      </w:r>
      <w:r w:rsidR="003765DB">
        <w:rPr>
          <w:rFonts w:asciiTheme="minorHAnsi" w:hAnsiTheme="minorHAnsi"/>
          <w:sz w:val="22"/>
          <w:szCs w:val="21"/>
        </w:rPr>
        <w:t>whose</w:t>
      </w:r>
      <w:r w:rsidR="00772DE1">
        <w:rPr>
          <w:rFonts w:asciiTheme="minorHAnsi" w:hAnsiTheme="minorHAnsi"/>
          <w:sz w:val="22"/>
          <w:szCs w:val="21"/>
        </w:rPr>
        <w:t xml:space="preserve"> HOA reports to</w:t>
      </w:r>
      <w:r>
        <w:rPr>
          <w:rFonts w:asciiTheme="minorHAnsi" w:hAnsiTheme="minorHAnsi"/>
          <w:sz w:val="22"/>
          <w:szCs w:val="21"/>
        </w:rPr>
        <w:t xml:space="preserve"> them</w:t>
      </w:r>
      <w:r w:rsidR="00772DE1">
        <w:rPr>
          <w:rFonts w:asciiTheme="minorHAnsi" w:hAnsiTheme="minorHAnsi"/>
          <w:sz w:val="22"/>
          <w:szCs w:val="21"/>
        </w:rPr>
        <w:t>. Rachel said both Providence and Hyrum do not touch HOAs. Chad Hill said the state</w:t>
      </w:r>
      <w:r>
        <w:rPr>
          <w:rFonts w:asciiTheme="minorHAnsi" w:hAnsiTheme="minorHAnsi"/>
          <w:sz w:val="22"/>
          <w:szCs w:val="21"/>
        </w:rPr>
        <w:t xml:space="preserve"> regulates</w:t>
      </w:r>
      <w:r w:rsidR="00772DE1">
        <w:rPr>
          <w:rFonts w:asciiTheme="minorHAnsi" w:hAnsiTheme="minorHAnsi"/>
          <w:sz w:val="22"/>
          <w:szCs w:val="21"/>
        </w:rPr>
        <w:t xml:space="preserve"> all HOAs. It should always be the developer who funds the HOA in the beginning. </w:t>
      </w:r>
      <w:r>
        <w:rPr>
          <w:rFonts w:asciiTheme="minorHAnsi" w:hAnsiTheme="minorHAnsi"/>
          <w:sz w:val="22"/>
          <w:szCs w:val="21"/>
        </w:rPr>
        <w:t xml:space="preserve">The </w:t>
      </w:r>
      <w:r w:rsidR="00772DE1">
        <w:rPr>
          <w:rFonts w:asciiTheme="minorHAnsi" w:hAnsiTheme="minorHAnsi"/>
          <w:sz w:val="22"/>
          <w:szCs w:val="21"/>
        </w:rPr>
        <w:t xml:space="preserve">City should stay out. CCRs should be submitted with final approval, but not reviewed for solvency. </w:t>
      </w:r>
      <w:r>
        <w:rPr>
          <w:rFonts w:asciiTheme="minorHAnsi" w:hAnsiTheme="minorHAnsi"/>
          <w:sz w:val="22"/>
          <w:szCs w:val="21"/>
        </w:rPr>
        <w:t xml:space="preserve">The City should have CCRs in house to </w:t>
      </w:r>
      <w:proofErr w:type="spellStart"/>
      <w:r>
        <w:rPr>
          <w:rFonts w:asciiTheme="minorHAnsi" w:hAnsiTheme="minorHAnsi"/>
          <w:sz w:val="22"/>
          <w:szCs w:val="21"/>
        </w:rPr>
        <w:t>providea</w:t>
      </w:r>
      <w:proofErr w:type="spellEnd"/>
      <w:r w:rsidR="00772DE1">
        <w:rPr>
          <w:rFonts w:asciiTheme="minorHAnsi" w:hAnsiTheme="minorHAnsi"/>
          <w:sz w:val="22"/>
          <w:szCs w:val="21"/>
        </w:rPr>
        <w:t xml:space="preserve"> copy upon request</w:t>
      </w:r>
      <w:r>
        <w:rPr>
          <w:rFonts w:asciiTheme="minorHAnsi" w:hAnsiTheme="minorHAnsi"/>
          <w:sz w:val="22"/>
          <w:szCs w:val="21"/>
        </w:rPr>
        <w:t>, but cities</w:t>
      </w:r>
      <w:r w:rsidR="00772DE1">
        <w:rPr>
          <w:rFonts w:asciiTheme="minorHAnsi" w:hAnsiTheme="minorHAnsi"/>
          <w:sz w:val="22"/>
          <w:szCs w:val="21"/>
        </w:rPr>
        <w:t xml:space="preserve"> should not control, nor manage HOAs. </w:t>
      </w:r>
      <w:r>
        <w:rPr>
          <w:rFonts w:asciiTheme="minorHAnsi" w:hAnsiTheme="minorHAnsi"/>
          <w:sz w:val="22"/>
          <w:szCs w:val="21"/>
        </w:rPr>
        <w:t>The ordinance c</w:t>
      </w:r>
      <w:r w:rsidR="007B6874">
        <w:rPr>
          <w:rFonts w:asciiTheme="minorHAnsi" w:hAnsiTheme="minorHAnsi"/>
          <w:sz w:val="22"/>
          <w:szCs w:val="21"/>
        </w:rPr>
        <w:t xml:space="preserve">ould </w:t>
      </w:r>
      <w:r>
        <w:rPr>
          <w:rFonts w:asciiTheme="minorHAnsi" w:hAnsiTheme="minorHAnsi"/>
          <w:sz w:val="22"/>
          <w:szCs w:val="21"/>
        </w:rPr>
        <w:t>require keeping the City informed of the</w:t>
      </w:r>
      <w:r w:rsidR="007B6874">
        <w:rPr>
          <w:rFonts w:asciiTheme="minorHAnsi" w:hAnsiTheme="minorHAnsi"/>
          <w:sz w:val="22"/>
          <w:szCs w:val="21"/>
        </w:rPr>
        <w:t xml:space="preserve"> name of </w:t>
      </w:r>
      <w:r>
        <w:rPr>
          <w:rFonts w:asciiTheme="minorHAnsi" w:hAnsiTheme="minorHAnsi"/>
          <w:sz w:val="22"/>
          <w:szCs w:val="21"/>
        </w:rPr>
        <w:t xml:space="preserve">the </w:t>
      </w:r>
      <w:r w:rsidR="007B6874">
        <w:rPr>
          <w:rFonts w:asciiTheme="minorHAnsi" w:hAnsiTheme="minorHAnsi"/>
          <w:sz w:val="22"/>
          <w:szCs w:val="21"/>
        </w:rPr>
        <w:t xml:space="preserve">local President and </w:t>
      </w:r>
      <w:r>
        <w:rPr>
          <w:rFonts w:asciiTheme="minorHAnsi" w:hAnsiTheme="minorHAnsi"/>
          <w:sz w:val="22"/>
          <w:szCs w:val="21"/>
        </w:rPr>
        <w:t xml:space="preserve">a </w:t>
      </w:r>
      <w:r w:rsidR="007B6874">
        <w:rPr>
          <w:rFonts w:asciiTheme="minorHAnsi" w:hAnsiTheme="minorHAnsi"/>
          <w:sz w:val="22"/>
          <w:szCs w:val="21"/>
        </w:rPr>
        <w:t>mailing address for billing</w:t>
      </w:r>
      <w:r>
        <w:rPr>
          <w:rFonts w:asciiTheme="minorHAnsi" w:hAnsiTheme="minorHAnsi"/>
          <w:sz w:val="22"/>
          <w:szCs w:val="21"/>
        </w:rPr>
        <w:t>.</w:t>
      </w:r>
      <w:r w:rsidR="007B6874">
        <w:rPr>
          <w:rFonts w:asciiTheme="minorHAnsi" w:hAnsiTheme="minorHAnsi"/>
          <w:sz w:val="22"/>
          <w:szCs w:val="21"/>
        </w:rPr>
        <w:t xml:space="preserve"> HOA </w:t>
      </w:r>
      <w:r w:rsidR="00846A80">
        <w:rPr>
          <w:rFonts w:asciiTheme="minorHAnsi" w:hAnsiTheme="minorHAnsi"/>
          <w:sz w:val="22"/>
          <w:szCs w:val="21"/>
        </w:rPr>
        <w:t xml:space="preserve">must be established </w:t>
      </w:r>
      <w:r w:rsidR="007B6874">
        <w:rPr>
          <w:rFonts w:asciiTheme="minorHAnsi" w:hAnsiTheme="minorHAnsi"/>
          <w:sz w:val="22"/>
          <w:szCs w:val="21"/>
        </w:rPr>
        <w:t xml:space="preserve">once 60% </w:t>
      </w:r>
      <w:r w:rsidR="00846A80">
        <w:rPr>
          <w:rFonts w:asciiTheme="minorHAnsi" w:hAnsiTheme="minorHAnsi"/>
          <w:sz w:val="22"/>
          <w:szCs w:val="21"/>
        </w:rPr>
        <w:t xml:space="preserve">of the </w:t>
      </w:r>
      <w:r w:rsidR="007B6874">
        <w:rPr>
          <w:rFonts w:asciiTheme="minorHAnsi" w:hAnsiTheme="minorHAnsi"/>
          <w:sz w:val="22"/>
          <w:szCs w:val="21"/>
        </w:rPr>
        <w:t xml:space="preserve">homes </w:t>
      </w:r>
      <w:r w:rsidR="00846A80">
        <w:rPr>
          <w:rFonts w:asciiTheme="minorHAnsi" w:hAnsiTheme="minorHAnsi"/>
          <w:sz w:val="22"/>
          <w:szCs w:val="21"/>
        </w:rPr>
        <w:t xml:space="preserve">are </w:t>
      </w:r>
      <w:r w:rsidR="007B6874">
        <w:rPr>
          <w:rFonts w:asciiTheme="minorHAnsi" w:hAnsiTheme="minorHAnsi"/>
          <w:sz w:val="22"/>
          <w:szCs w:val="21"/>
        </w:rPr>
        <w:t xml:space="preserve">sold. </w:t>
      </w:r>
      <w:r w:rsidR="002B6A13">
        <w:rPr>
          <w:rFonts w:asciiTheme="minorHAnsi" w:hAnsiTheme="minorHAnsi"/>
          <w:sz w:val="22"/>
          <w:szCs w:val="21"/>
        </w:rPr>
        <w:t xml:space="preserve">City does need proof of </w:t>
      </w:r>
      <w:r w:rsidR="009C6205">
        <w:rPr>
          <w:rFonts w:asciiTheme="minorHAnsi" w:hAnsiTheme="minorHAnsi"/>
          <w:sz w:val="22"/>
          <w:szCs w:val="21"/>
        </w:rPr>
        <w:t>(1)</w:t>
      </w:r>
      <w:r w:rsidR="00C92FCA">
        <w:rPr>
          <w:rFonts w:asciiTheme="minorHAnsi" w:hAnsiTheme="minorHAnsi"/>
          <w:sz w:val="22"/>
          <w:szCs w:val="21"/>
        </w:rPr>
        <w:t xml:space="preserve"> a</w:t>
      </w:r>
      <w:r w:rsidR="009C6205">
        <w:rPr>
          <w:rFonts w:asciiTheme="minorHAnsi" w:hAnsiTheme="minorHAnsi"/>
          <w:sz w:val="22"/>
          <w:szCs w:val="21"/>
        </w:rPr>
        <w:t xml:space="preserve"> </w:t>
      </w:r>
      <w:r w:rsidR="002B6A13">
        <w:rPr>
          <w:rFonts w:asciiTheme="minorHAnsi" w:hAnsiTheme="minorHAnsi"/>
          <w:sz w:val="22"/>
          <w:szCs w:val="21"/>
        </w:rPr>
        <w:t>reserve account</w:t>
      </w:r>
      <w:r w:rsidR="009C6205">
        <w:rPr>
          <w:rFonts w:asciiTheme="minorHAnsi" w:hAnsiTheme="minorHAnsi"/>
          <w:sz w:val="22"/>
          <w:szCs w:val="21"/>
        </w:rPr>
        <w:t xml:space="preserve"> and (2) registration with the state</w:t>
      </w:r>
      <w:r w:rsidR="002B6A13">
        <w:rPr>
          <w:rFonts w:asciiTheme="minorHAnsi" w:hAnsiTheme="minorHAnsi"/>
          <w:sz w:val="22"/>
          <w:szCs w:val="21"/>
        </w:rPr>
        <w:t xml:space="preserve">. Mark asked about </w:t>
      </w:r>
      <w:r w:rsidR="00C92FCA">
        <w:rPr>
          <w:rFonts w:asciiTheme="minorHAnsi" w:hAnsiTheme="minorHAnsi"/>
          <w:sz w:val="22"/>
          <w:szCs w:val="21"/>
        </w:rPr>
        <w:t xml:space="preserve">the </w:t>
      </w:r>
      <w:r w:rsidR="002B6A13">
        <w:rPr>
          <w:rFonts w:asciiTheme="minorHAnsi" w:hAnsiTheme="minorHAnsi"/>
          <w:sz w:val="22"/>
          <w:szCs w:val="21"/>
        </w:rPr>
        <w:t xml:space="preserve">developer funding </w:t>
      </w:r>
      <w:r w:rsidR="00C92FCA">
        <w:rPr>
          <w:rFonts w:asciiTheme="minorHAnsi" w:hAnsiTheme="minorHAnsi"/>
          <w:sz w:val="22"/>
          <w:szCs w:val="21"/>
        </w:rPr>
        <w:t xml:space="preserve">the account </w:t>
      </w:r>
      <w:r w:rsidR="002B6A13">
        <w:rPr>
          <w:rFonts w:asciiTheme="minorHAnsi" w:hAnsiTheme="minorHAnsi"/>
          <w:sz w:val="22"/>
          <w:szCs w:val="21"/>
        </w:rPr>
        <w:t xml:space="preserve">up front. </w:t>
      </w:r>
      <w:r w:rsidR="00C92FCA">
        <w:rPr>
          <w:rFonts w:asciiTheme="minorHAnsi" w:hAnsiTheme="minorHAnsi"/>
          <w:sz w:val="22"/>
          <w:szCs w:val="21"/>
        </w:rPr>
        <w:t xml:space="preserve"> All agreed to simply r</w:t>
      </w:r>
      <w:r w:rsidR="002B6A13">
        <w:rPr>
          <w:rFonts w:asciiTheme="minorHAnsi" w:hAnsiTheme="minorHAnsi"/>
          <w:sz w:val="22"/>
          <w:szCs w:val="21"/>
        </w:rPr>
        <w:t>eference state code.)</w:t>
      </w:r>
    </w:p>
    <w:p w14:paraId="6620C828" w14:textId="77777777" w:rsidR="000C723A" w:rsidRDefault="000C723A" w:rsidP="00634E3C">
      <w:pPr>
        <w:rPr>
          <w:rFonts w:asciiTheme="minorHAnsi" w:hAnsiTheme="minorHAnsi" w:cstheme="minorHAnsi"/>
          <w:b/>
          <w:sz w:val="22"/>
          <w:szCs w:val="22"/>
        </w:rPr>
      </w:pPr>
    </w:p>
    <w:p w14:paraId="4CA70617" w14:textId="5D5AA12C" w:rsidR="00CF4E4E" w:rsidRPr="00CF4E4E" w:rsidRDefault="00CF4E4E" w:rsidP="00634E3C">
      <w:pPr>
        <w:rPr>
          <w:rFonts w:asciiTheme="minorHAnsi" w:hAnsiTheme="minorHAnsi" w:cstheme="minorHAnsi"/>
          <w:sz w:val="22"/>
          <w:szCs w:val="22"/>
        </w:rPr>
      </w:pPr>
      <w:r w:rsidRPr="00CF4E4E">
        <w:rPr>
          <w:rFonts w:asciiTheme="minorHAnsi" w:hAnsiTheme="minorHAnsi" w:cstheme="minorHAnsi"/>
          <w:sz w:val="22"/>
          <w:szCs w:val="22"/>
        </w:rPr>
        <w:t>The item was continued.</w:t>
      </w:r>
    </w:p>
    <w:p w14:paraId="52B74EE6" w14:textId="77777777" w:rsidR="00CF4E4E" w:rsidRPr="00CF4E4E" w:rsidRDefault="00CF4E4E" w:rsidP="00634E3C">
      <w:pPr>
        <w:rPr>
          <w:rFonts w:asciiTheme="minorHAnsi" w:hAnsiTheme="minorHAnsi" w:cstheme="minorHAnsi"/>
          <w:sz w:val="22"/>
          <w:szCs w:val="22"/>
        </w:rPr>
      </w:pPr>
    </w:p>
    <w:p w14:paraId="78E60A18" w14:textId="77777777" w:rsidR="00CF4E4E" w:rsidRPr="00CF4E4E" w:rsidRDefault="00CF4E4E" w:rsidP="00634E3C">
      <w:pPr>
        <w:rPr>
          <w:rFonts w:asciiTheme="minorHAnsi" w:hAnsiTheme="minorHAnsi" w:cstheme="minorHAnsi"/>
          <w:sz w:val="22"/>
          <w:szCs w:val="22"/>
        </w:rPr>
      </w:pPr>
    </w:p>
    <w:p w14:paraId="12AB8219" w14:textId="1E7E8525" w:rsidR="00824234" w:rsidRPr="00B47987" w:rsidRDefault="00824234" w:rsidP="00634E3C">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F730F0">
        <w:rPr>
          <w:rFonts w:asciiTheme="minorHAnsi" w:hAnsiTheme="minorHAnsi" w:cstheme="minorHAnsi"/>
          <w:b/>
          <w:sz w:val="22"/>
          <w:szCs w:val="22"/>
        </w:rPr>
        <w:t>9</w:t>
      </w:r>
      <w:r w:rsidR="00A25F7D" w:rsidRPr="00B47987">
        <w:rPr>
          <w:rFonts w:asciiTheme="minorHAnsi" w:hAnsiTheme="minorHAnsi" w:cstheme="minorHAnsi"/>
          <w:b/>
          <w:sz w:val="22"/>
          <w:szCs w:val="22"/>
        </w:rPr>
        <w:t>:</w:t>
      </w:r>
      <w:r w:rsidR="00F730F0">
        <w:rPr>
          <w:rFonts w:asciiTheme="minorHAnsi" w:hAnsiTheme="minorHAnsi" w:cstheme="minorHAnsi"/>
          <w:b/>
          <w:sz w:val="22"/>
          <w:szCs w:val="22"/>
        </w:rPr>
        <w:t>1</w:t>
      </w:r>
      <w:r w:rsidR="00C92FCA">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14:paraId="58AAAB35" w14:textId="77777777" w:rsidR="00E73C5F" w:rsidRPr="00B47987" w:rsidRDefault="00E73C5F" w:rsidP="00634E3C">
      <w:pPr>
        <w:jc w:val="both"/>
        <w:rPr>
          <w:rFonts w:asciiTheme="minorHAnsi" w:hAnsiTheme="minorHAnsi" w:cstheme="minorHAnsi"/>
          <w:sz w:val="22"/>
          <w:szCs w:val="22"/>
        </w:rPr>
      </w:pPr>
    </w:p>
    <w:p w14:paraId="2676FDF3" w14:textId="77777777" w:rsidR="005614FB" w:rsidRPr="00B47987" w:rsidRDefault="005614FB" w:rsidP="00634E3C">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14:paraId="1AD1AEBF" w14:textId="0406C4B3" w:rsidR="002535B4" w:rsidRDefault="00EE46D1" w:rsidP="00634E3C">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p w14:paraId="792993CC" w14:textId="77777777" w:rsidR="002535B4" w:rsidRDefault="002535B4" w:rsidP="00634E3C">
      <w:pPr>
        <w:jc w:val="both"/>
        <w:rPr>
          <w:rFonts w:asciiTheme="minorHAnsi" w:hAnsiTheme="minorHAnsi" w:cstheme="minorHAnsi"/>
          <w:sz w:val="22"/>
          <w:szCs w:val="22"/>
        </w:rPr>
      </w:pPr>
    </w:p>
    <w:sectPr w:rsidR="002535B4" w:rsidSect="003765DB">
      <w:headerReference w:type="even" r:id="rId14"/>
      <w:headerReference w:type="default" r:id="rId15"/>
      <w:footerReference w:type="default" r:id="rId16"/>
      <w:headerReference w:type="first" r:id="rId17"/>
      <w:footerReference w:type="first" r:id="rId18"/>
      <w:type w:val="continuous"/>
      <w:pgSz w:w="12240" w:h="15840"/>
      <w:pgMar w:top="1152" w:right="720" w:bottom="72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D92985" w:rsidRDefault="00D92985" w:rsidP="006E49C9">
      <w:r>
        <w:separator/>
      </w:r>
    </w:p>
  </w:endnote>
  <w:endnote w:type="continuationSeparator" w:id="0">
    <w:p w14:paraId="449DD9CA" w14:textId="77777777" w:rsidR="00D92985" w:rsidRDefault="00D92985"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741406"/>
      <w:docPartObj>
        <w:docPartGallery w:val="Page Numbers (Bottom of Page)"/>
        <w:docPartUnique/>
      </w:docPartObj>
    </w:sdtPr>
    <w:sdtEndPr>
      <w:rPr>
        <w:noProof/>
      </w:rPr>
    </w:sdtEndPr>
    <w:sdtContent>
      <w:p w14:paraId="5935B945" w14:textId="77777777" w:rsidR="00D92985" w:rsidRDefault="00D92985">
        <w:pPr>
          <w:pStyle w:val="Footer"/>
          <w:jc w:val="center"/>
        </w:pPr>
        <w:r>
          <w:fldChar w:fldCharType="begin"/>
        </w:r>
        <w:r>
          <w:instrText xml:space="preserve"> PAGE   \* MERGEFORMAT </w:instrText>
        </w:r>
        <w:r>
          <w:fldChar w:fldCharType="separate"/>
        </w:r>
        <w:r w:rsidR="006733A9">
          <w:rPr>
            <w:noProof/>
          </w:rPr>
          <w:t>3</w:t>
        </w:r>
        <w:r>
          <w:rPr>
            <w:noProof/>
          </w:rPr>
          <w:fldChar w:fldCharType="end"/>
        </w:r>
      </w:p>
    </w:sdtContent>
  </w:sdt>
  <w:p w14:paraId="7D117CFB" w14:textId="77777777" w:rsidR="00D92985" w:rsidRDefault="00D92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922762"/>
      <w:docPartObj>
        <w:docPartGallery w:val="Page Numbers (Bottom of Page)"/>
        <w:docPartUnique/>
      </w:docPartObj>
    </w:sdtPr>
    <w:sdtEndPr>
      <w:rPr>
        <w:noProof/>
      </w:rPr>
    </w:sdtEndPr>
    <w:sdtContent>
      <w:p w14:paraId="0298CA8A" w14:textId="77777777" w:rsidR="00D92985" w:rsidRDefault="00D92985">
        <w:pPr>
          <w:pStyle w:val="Footer"/>
          <w:jc w:val="center"/>
        </w:pPr>
        <w:r>
          <w:fldChar w:fldCharType="begin"/>
        </w:r>
        <w:r>
          <w:instrText xml:space="preserve"> PAGE   \* MERGEFORMAT </w:instrText>
        </w:r>
        <w:r>
          <w:fldChar w:fldCharType="separate"/>
        </w:r>
        <w:r w:rsidR="006733A9">
          <w:rPr>
            <w:noProof/>
          </w:rPr>
          <w:t>1</w:t>
        </w:r>
        <w:r>
          <w:rPr>
            <w:noProof/>
          </w:rPr>
          <w:fldChar w:fldCharType="end"/>
        </w:r>
      </w:p>
    </w:sdtContent>
  </w:sdt>
  <w:p w14:paraId="3A9ECC60" w14:textId="77777777" w:rsidR="00D92985" w:rsidRDefault="00D929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14:paraId="3189F9B9" w14:textId="77777777" w:rsidR="00D92985" w:rsidRDefault="00D92985">
        <w:pPr>
          <w:pStyle w:val="Footer"/>
          <w:jc w:val="center"/>
        </w:pPr>
        <w:r>
          <w:fldChar w:fldCharType="begin"/>
        </w:r>
        <w:r>
          <w:instrText xml:space="preserve"> PAGE   \* MERGEFORMAT </w:instrText>
        </w:r>
        <w:r>
          <w:fldChar w:fldCharType="separate"/>
        </w:r>
        <w:r w:rsidR="006733A9">
          <w:rPr>
            <w:noProof/>
          </w:rPr>
          <w:t>4</w:t>
        </w:r>
        <w:r>
          <w:rPr>
            <w:noProof/>
          </w:rPr>
          <w:fldChar w:fldCharType="end"/>
        </w:r>
      </w:p>
    </w:sdtContent>
  </w:sdt>
  <w:p w14:paraId="153E0DAB" w14:textId="77777777" w:rsidR="00D92985" w:rsidRDefault="00D9298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14:paraId="05D4CD2C" w14:textId="77777777" w:rsidR="00D92985" w:rsidRDefault="00D92985">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4FCFD219" w14:textId="77777777" w:rsidR="00D92985" w:rsidRDefault="00D92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D92985" w:rsidRDefault="00D92985" w:rsidP="006E49C9">
      <w:r>
        <w:separator/>
      </w:r>
    </w:p>
  </w:footnote>
  <w:footnote w:type="continuationSeparator" w:id="0">
    <w:p w14:paraId="32964D86" w14:textId="77777777" w:rsidR="00D92985" w:rsidRDefault="00D92985"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5EDB3" w14:textId="77777777" w:rsidR="00D92985" w:rsidRDefault="006733A9">
    <w:pPr>
      <w:pStyle w:val="Header"/>
    </w:pPr>
    <w:r>
      <w:rPr>
        <w:noProof/>
      </w:rPr>
      <w:pict w14:anchorId="043B46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1" o:spid="_x0000_s153612" type="#_x0000_t136" style="position:absolute;margin-left:0;margin-top:0;width:493.05pt;height:197.2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E023B3" w14:textId="77777777" w:rsidR="00D92985" w:rsidRDefault="006733A9" w:rsidP="00166870">
    <w:pPr>
      <w:pStyle w:val="Header"/>
      <w:rPr>
        <w:rFonts w:asciiTheme="minorHAnsi" w:hAnsiTheme="minorHAnsi"/>
        <w:b/>
      </w:rPr>
    </w:pPr>
    <w:r>
      <w:rPr>
        <w:noProof/>
      </w:rPr>
      <w:pict w14:anchorId="711B2A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20" type="#_x0000_t136" style="position:absolute;margin-left:0;margin-top:0;width:493.05pt;height:197.2pt;rotation:315;z-index:-25163878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92985">
      <w:rPr>
        <w:rFonts w:asciiTheme="minorHAnsi" w:hAnsiTheme="minorHAnsi"/>
        <w:b/>
      </w:rPr>
      <w:t>Planning Commission</w:t>
    </w:r>
  </w:p>
  <w:p w14:paraId="36C6631E" w14:textId="123FBA8D" w:rsidR="00D92985" w:rsidRDefault="00D92985" w:rsidP="00166870">
    <w:pPr>
      <w:pStyle w:val="Header"/>
    </w:pPr>
    <w:r>
      <w:rPr>
        <w:rFonts w:asciiTheme="minorHAnsi" w:hAnsiTheme="minorHAnsi"/>
        <w:b/>
      </w:rPr>
      <w:t>May 20, 2020</w:t>
    </w:r>
    <w:r w:rsidR="006733A9">
      <w:rPr>
        <w:noProof/>
      </w:rPr>
      <w:pict w14:anchorId="3A29791C">
        <v:shape id="PowerPlusWaterMarkObject1917318142" o:spid="_x0000_s153613" type="#_x0000_t136" style="position:absolute;margin-left:0;margin-top:0;width:493.05pt;height:197.2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93E82" w14:textId="77777777" w:rsidR="00D92985" w:rsidRDefault="006733A9">
    <w:pPr>
      <w:pStyle w:val="Header"/>
    </w:pPr>
    <w:r>
      <w:rPr>
        <w:noProof/>
      </w:rPr>
      <w:pict w14:anchorId="641804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0" o:spid="_x0000_s153611" type="#_x0000_t136" style="position:absolute;margin-left:0;margin-top:0;width:493.05pt;height:197.2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77777777" w:rsidR="00D92985" w:rsidRDefault="006733A9">
    <w:pPr>
      <w:pStyle w:val="Header"/>
    </w:pPr>
    <w:r>
      <w:rPr>
        <w:noProof/>
      </w:rPr>
      <w:pict w14:anchorId="08645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7" o:spid="_x0000_s153618" type="#_x0000_t136" style="position:absolute;margin-left:0;margin-top:0;width:493.05pt;height:197.2pt;rotation:315;z-index:-25164288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C0F9D" w14:textId="77777777" w:rsidR="00D92985" w:rsidRDefault="006733A9">
    <w:pPr>
      <w:pStyle w:val="Header"/>
      <w:rPr>
        <w:rFonts w:asciiTheme="minorHAnsi" w:hAnsiTheme="minorHAnsi"/>
        <w:b/>
      </w:rPr>
    </w:pPr>
    <w:r>
      <w:rPr>
        <w:noProof/>
      </w:rPr>
      <w:pict w14:anchorId="0D36EE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8" o:spid="_x0000_s153619" type="#_x0000_t136" style="position:absolute;margin-left:0;margin-top:0;width:493.05pt;height:197.2pt;rotation:315;z-index:-25164083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92985">
      <w:rPr>
        <w:rFonts w:asciiTheme="minorHAnsi" w:hAnsiTheme="minorHAnsi"/>
        <w:b/>
      </w:rPr>
      <w:t>Planning Commission</w:t>
    </w:r>
  </w:p>
  <w:p w14:paraId="438FA87E" w14:textId="77777777" w:rsidR="00D92985" w:rsidRDefault="00D92985">
    <w:pPr>
      <w:pStyle w:val="Header"/>
      <w:rPr>
        <w:rFonts w:asciiTheme="minorHAnsi" w:hAnsiTheme="minorHAnsi"/>
        <w:b/>
      </w:rPr>
    </w:pPr>
    <w:r>
      <w:rPr>
        <w:rFonts w:asciiTheme="minorHAnsi" w:hAnsiTheme="minorHAnsi"/>
        <w:b/>
      </w:rPr>
      <w:t>May 6, 2020</w:t>
    </w:r>
  </w:p>
  <w:p w14:paraId="793FB4EC" w14:textId="77777777" w:rsidR="00D92985" w:rsidRPr="006E49C9" w:rsidRDefault="00D92985">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7777777" w:rsidR="00D92985" w:rsidRDefault="006733A9">
    <w:pPr>
      <w:pStyle w:val="Header"/>
    </w:pPr>
    <w:r>
      <w:rPr>
        <w:noProof/>
      </w:rPr>
      <w:pict w14:anchorId="0F6DC1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6" o:spid="_x0000_s153617" type="#_x0000_t136" style="position:absolute;margin-left:0;margin-top:0;width:493.05pt;height:197.2pt;rotation:315;z-index:-2516449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3"/>
  </w:num>
  <w:num w:numId="4">
    <w:abstractNumId w:val="2"/>
  </w:num>
  <w:num w:numId="5">
    <w:abstractNumId w:val="0"/>
  </w:num>
  <w:num w:numId="6">
    <w:abstractNumId w:val="9"/>
  </w:num>
  <w:num w:numId="7">
    <w:abstractNumId w:val="8"/>
  </w:num>
  <w:num w:numId="8">
    <w:abstractNumId w:val="7"/>
  </w:num>
  <w:num w:numId="9">
    <w:abstractNumId w:val="3"/>
  </w:num>
  <w:num w:numId="10">
    <w:abstractNumId w:val="6"/>
  </w:num>
  <w:num w:numId="11">
    <w:abstractNumId w:val="14"/>
  </w:num>
  <w:num w:numId="12">
    <w:abstractNumId w:val="11"/>
  </w:num>
  <w:num w:numId="13">
    <w:abstractNumId w:val="4"/>
  </w:num>
  <w:num w:numId="14">
    <w:abstractNumId w:val="5"/>
  </w:num>
  <w:num w:numId="15">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21"/>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3EBA"/>
    <w:rsid w:val="0005441D"/>
    <w:rsid w:val="00055372"/>
    <w:rsid w:val="0005542A"/>
    <w:rsid w:val="00057063"/>
    <w:rsid w:val="0006266A"/>
    <w:rsid w:val="000627B6"/>
    <w:rsid w:val="00064592"/>
    <w:rsid w:val="000666DA"/>
    <w:rsid w:val="0006704E"/>
    <w:rsid w:val="0007179A"/>
    <w:rsid w:val="00071B2B"/>
    <w:rsid w:val="00071E73"/>
    <w:rsid w:val="000745C9"/>
    <w:rsid w:val="00074F6D"/>
    <w:rsid w:val="00076419"/>
    <w:rsid w:val="000773AB"/>
    <w:rsid w:val="00081623"/>
    <w:rsid w:val="000830BD"/>
    <w:rsid w:val="00091AFF"/>
    <w:rsid w:val="00091DED"/>
    <w:rsid w:val="000933A9"/>
    <w:rsid w:val="000952CA"/>
    <w:rsid w:val="00095352"/>
    <w:rsid w:val="000A1E01"/>
    <w:rsid w:val="000A2EFC"/>
    <w:rsid w:val="000A61C7"/>
    <w:rsid w:val="000A7640"/>
    <w:rsid w:val="000B0145"/>
    <w:rsid w:val="000B06E7"/>
    <w:rsid w:val="000B227A"/>
    <w:rsid w:val="000B4E54"/>
    <w:rsid w:val="000B54E5"/>
    <w:rsid w:val="000B7C13"/>
    <w:rsid w:val="000C051F"/>
    <w:rsid w:val="000C4FD9"/>
    <w:rsid w:val="000C723A"/>
    <w:rsid w:val="000D2492"/>
    <w:rsid w:val="000E0C70"/>
    <w:rsid w:val="000E10D2"/>
    <w:rsid w:val="000E563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70AB"/>
    <w:rsid w:val="001603FA"/>
    <w:rsid w:val="00160B2A"/>
    <w:rsid w:val="001617E2"/>
    <w:rsid w:val="00166534"/>
    <w:rsid w:val="00166870"/>
    <w:rsid w:val="00166C7F"/>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6250"/>
    <w:rsid w:val="001E6C41"/>
    <w:rsid w:val="001E7023"/>
    <w:rsid w:val="001F07E2"/>
    <w:rsid w:val="001F255A"/>
    <w:rsid w:val="001F2B5F"/>
    <w:rsid w:val="001F5823"/>
    <w:rsid w:val="001F71FF"/>
    <w:rsid w:val="00200890"/>
    <w:rsid w:val="002022B1"/>
    <w:rsid w:val="0020300E"/>
    <w:rsid w:val="00204C31"/>
    <w:rsid w:val="00207A31"/>
    <w:rsid w:val="00210BD2"/>
    <w:rsid w:val="002129F2"/>
    <w:rsid w:val="0022269D"/>
    <w:rsid w:val="0022550E"/>
    <w:rsid w:val="00231A99"/>
    <w:rsid w:val="002340D4"/>
    <w:rsid w:val="00235152"/>
    <w:rsid w:val="00236254"/>
    <w:rsid w:val="0023635C"/>
    <w:rsid w:val="00236902"/>
    <w:rsid w:val="0023770D"/>
    <w:rsid w:val="0024015B"/>
    <w:rsid w:val="002404CD"/>
    <w:rsid w:val="00240FDE"/>
    <w:rsid w:val="00244743"/>
    <w:rsid w:val="002463FF"/>
    <w:rsid w:val="002472CF"/>
    <w:rsid w:val="00247DA0"/>
    <w:rsid w:val="0025014B"/>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6CAC"/>
    <w:rsid w:val="00347E68"/>
    <w:rsid w:val="003521E4"/>
    <w:rsid w:val="00353A00"/>
    <w:rsid w:val="003559B8"/>
    <w:rsid w:val="00355A9A"/>
    <w:rsid w:val="00356C53"/>
    <w:rsid w:val="00357425"/>
    <w:rsid w:val="00360C28"/>
    <w:rsid w:val="003617E3"/>
    <w:rsid w:val="00361807"/>
    <w:rsid w:val="00362412"/>
    <w:rsid w:val="00363F48"/>
    <w:rsid w:val="00365E59"/>
    <w:rsid w:val="0036636F"/>
    <w:rsid w:val="00373765"/>
    <w:rsid w:val="003757BA"/>
    <w:rsid w:val="003765DB"/>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C622F"/>
    <w:rsid w:val="003C65CA"/>
    <w:rsid w:val="003C6E1D"/>
    <w:rsid w:val="003D0D9F"/>
    <w:rsid w:val="003D5014"/>
    <w:rsid w:val="003E1EE9"/>
    <w:rsid w:val="003E2736"/>
    <w:rsid w:val="003E44A8"/>
    <w:rsid w:val="003F17BE"/>
    <w:rsid w:val="003F458F"/>
    <w:rsid w:val="003F5ECC"/>
    <w:rsid w:val="003F6DC8"/>
    <w:rsid w:val="003F6FE7"/>
    <w:rsid w:val="00404C10"/>
    <w:rsid w:val="00405826"/>
    <w:rsid w:val="00412F16"/>
    <w:rsid w:val="0041689F"/>
    <w:rsid w:val="004243C1"/>
    <w:rsid w:val="004265B0"/>
    <w:rsid w:val="00430D2E"/>
    <w:rsid w:val="00431712"/>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34AD"/>
    <w:rsid w:val="00485244"/>
    <w:rsid w:val="00485956"/>
    <w:rsid w:val="00486042"/>
    <w:rsid w:val="00486067"/>
    <w:rsid w:val="0049046B"/>
    <w:rsid w:val="00490F0E"/>
    <w:rsid w:val="00493D2B"/>
    <w:rsid w:val="004949EA"/>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922"/>
    <w:rsid w:val="004E6EFB"/>
    <w:rsid w:val="004E774C"/>
    <w:rsid w:val="004E7F4A"/>
    <w:rsid w:val="004F0FCC"/>
    <w:rsid w:val="004F53F3"/>
    <w:rsid w:val="005016AF"/>
    <w:rsid w:val="00501ED6"/>
    <w:rsid w:val="0050280B"/>
    <w:rsid w:val="00503DAF"/>
    <w:rsid w:val="00505D51"/>
    <w:rsid w:val="00505FC9"/>
    <w:rsid w:val="00510DD9"/>
    <w:rsid w:val="00511356"/>
    <w:rsid w:val="0051135C"/>
    <w:rsid w:val="00514550"/>
    <w:rsid w:val="00514D00"/>
    <w:rsid w:val="00515C88"/>
    <w:rsid w:val="00516E10"/>
    <w:rsid w:val="0051755E"/>
    <w:rsid w:val="00517BE9"/>
    <w:rsid w:val="005215AE"/>
    <w:rsid w:val="005233C0"/>
    <w:rsid w:val="0052539A"/>
    <w:rsid w:val="00525671"/>
    <w:rsid w:val="00533501"/>
    <w:rsid w:val="00533595"/>
    <w:rsid w:val="00534EF6"/>
    <w:rsid w:val="005350E3"/>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E63"/>
    <w:rsid w:val="0056251D"/>
    <w:rsid w:val="00563446"/>
    <w:rsid w:val="0056358C"/>
    <w:rsid w:val="00566A0C"/>
    <w:rsid w:val="00571599"/>
    <w:rsid w:val="00573BD9"/>
    <w:rsid w:val="00575FF6"/>
    <w:rsid w:val="00577D50"/>
    <w:rsid w:val="00582308"/>
    <w:rsid w:val="00582411"/>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0605B"/>
    <w:rsid w:val="00612ADC"/>
    <w:rsid w:val="0061347B"/>
    <w:rsid w:val="0061440A"/>
    <w:rsid w:val="00620038"/>
    <w:rsid w:val="00623A47"/>
    <w:rsid w:val="0062451F"/>
    <w:rsid w:val="00625B37"/>
    <w:rsid w:val="00626D82"/>
    <w:rsid w:val="00630A9E"/>
    <w:rsid w:val="00632965"/>
    <w:rsid w:val="00633E59"/>
    <w:rsid w:val="00634E3C"/>
    <w:rsid w:val="006356FB"/>
    <w:rsid w:val="00635CF6"/>
    <w:rsid w:val="00641FC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6C99"/>
    <w:rsid w:val="006A2157"/>
    <w:rsid w:val="006A3D75"/>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E730F"/>
    <w:rsid w:val="006F3DB0"/>
    <w:rsid w:val="006F5CC2"/>
    <w:rsid w:val="006F7E78"/>
    <w:rsid w:val="006F7FC8"/>
    <w:rsid w:val="0070268F"/>
    <w:rsid w:val="0070549B"/>
    <w:rsid w:val="00705E18"/>
    <w:rsid w:val="0070614F"/>
    <w:rsid w:val="007061BA"/>
    <w:rsid w:val="00707055"/>
    <w:rsid w:val="0071347B"/>
    <w:rsid w:val="0071506A"/>
    <w:rsid w:val="00717831"/>
    <w:rsid w:val="007201A1"/>
    <w:rsid w:val="0072135E"/>
    <w:rsid w:val="00723728"/>
    <w:rsid w:val="00724153"/>
    <w:rsid w:val="00726306"/>
    <w:rsid w:val="00726810"/>
    <w:rsid w:val="007313C3"/>
    <w:rsid w:val="00734682"/>
    <w:rsid w:val="00737476"/>
    <w:rsid w:val="0073749D"/>
    <w:rsid w:val="0074001A"/>
    <w:rsid w:val="007407C1"/>
    <w:rsid w:val="00740FB5"/>
    <w:rsid w:val="00741B0B"/>
    <w:rsid w:val="007442C9"/>
    <w:rsid w:val="007451E3"/>
    <w:rsid w:val="00746B50"/>
    <w:rsid w:val="00746E89"/>
    <w:rsid w:val="0075026F"/>
    <w:rsid w:val="00753C65"/>
    <w:rsid w:val="007571AC"/>
    <w:rsid w:val="00761D90"/>
    <w:rsid w:val="007624A6"/>
    <w:rsid w:val="007650B8"/>
    <w:rsid w:val="00770A69"/>
    <w:rsid w:val="007721C0"/>
    <w:rsid w:val="00772DE1"/>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5A9"/>
    <w:rsid w:val="00803654"/>
    <w:rsid w:val="00804A0F"/>
    <w:rsid w:val="0081024E"/>
    <w:rsid w:val="00811D36"/>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4B89"/>
    <w:rsid w:val="0088363E"/>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631"/>
    <w:rsid w:val="008E423E"/>
    <w:rsid w:val="008E63A5"/>
    <w:rsid w:val="008E6EA1"/>
    <w:rsid w:val="008F0044"/>
    <w:rsid w:val="008F016D"/>
    <w:rsid w:val="008F0934"/>
    <w:rsid w:val="008F2652"/>
    <w:rsid w:val="008F5911"/>
    <w:rsid w:val="008F6962"/>
    <w:rsid w:val="009026A0"/>
    <w:rsid w:val="00903CF0"/>
    <w:rsid w:val="0090659E"/>
    <w:rsid w:val="00906B3D"/>
    <w:rsid w:val="00907C22"/>
    <w:rsid w:val="00907F2A"/>
    <w:rsid w:val="00914785"/>
    <w:rsid w:val="009152D5"/>
    <w:rsid w:val="00916A41"/>
    <w:rsid w:val="00920114"/>
    <w:rsid w:val="00922B00"/>
    <w:rsid w:val="00923D3B"/>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4639"/>
    <w:rsid w:val="00A75891"/>
    <w:rsid w:val="00A76F22"/>
    <w:rsid w:val="00A77384"/>
    <w:rsid w:val="00A80BB1"/>
    <w:rsid w:val="00A81D4A"/>
    <w:rsid w:val="00A85FB9"/>
    <w:rsid w:val="00A903B9"/>
    <w:rsid w:val="00A90A72"/>
    <w:rsid w:val="00A93982"/>
    <w:rsid w:val="00A95CC8"/>
    <w:rsid w:val="00A95FF7"/>
    <w:rsid w:val="00AA046F"/>
    <w:rsid w:val="00AA190A"/>
    <w:rsid w:val="00AA1F49"/>
    <w:rsid w:val="00AA1FB5"/>
    <w:rsid w:val="00AA228F"/>
    <w:rsid w:val="00AB03D7"/>
    <w:rsid w:val="00AB0560"/>
    <w:rsid w:val="00AB3562"/>
    <w:rsid w:val="00AB4115"/>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750A7"/>
    <w:rsid w:val="00B8233A"/>
    <w:rsid w:val="00B82762"/>
    <w:rsid w:val="00B82B38"/>
    <w:rsid w:val="00B84119"/>
    <w:rsid w:val="00B9201F"/>
    <w:rsid w:val="00B928D1"/>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691C"/>
    <w:rsid w:val="00BC7B2A"/>
    <w:rsid w:val="00BD3480"/>
    <w:rsid w:val="00BE3A3C"/>
    <w:rsid w:val="00BE4E91"/>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D670D"/>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A0D"/>
    <w:rsid w:val="00D1270A"/>
    <w:rsid w:val="00D12D2A"/>
    <w:rsid w:val="00D13620"/>
    <w:rsid w:val="00D15466"/>
    <w:rsid w:val="00D2792B"/>
    <w:rsid w:val="00D2797B"/>
    <w:rsid w:val="00D30270"/>
    <w:rsid w:val="00D31970"/>
    <w:rsid w:val="00D33563"/>
    <w:rsid w:val="00D347FB"/>
    <w:rsid w:val="00D36947"/>
    <w:rsid w:val="00D3763B"/>
    <w:rsid w:val="00D42E63"/>
    <w:rsid w:val="00D436E4"/>
    <w:rsid w:val="00D44D78"/>
    <w:rsid w:val="00D46B57"/>
    <w:rsid w:val="00D51EC3"/>
    <w:rsid w:val="00D522D8"/>
    <w:rsid w:val="00D534A8"/>
    <w:rsid w:val="00D57595"/>
    <w:rsid w:val="00D577E3"/>
    <w:rsid w:val="00D601F8"/>
    <w:rsid w:val="00D6126E"/>
    <w:rsid w:val="00D62801"/>
    <w:rsid w:val="00D64CED"/>
    <w:rsid w:val="00D66BAE"/>
    <w:rsid w:val="00D671C8"/>
    <w:rsid w:val="00D71DFD"/>
    <w:rsid w:val="00D74B8A"/>
    <w:rsid w:val="00D82098"/>
    <w:rsid w:val="00D83714"/>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5C4B"/>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3840"/>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676A"/>
    <w:rsid w:val="00F52982"/>
    <w:rsid w:val="00F55865"/>
    <w:rsid w:val="00F618D2"/>
    <w:rsid w:val="00F62300"/>
    <w:rsid w:val="00F667A2"/>
    <w:rsid w:val="00F66EE5"/>
    <w:rsid w:val="00F676EE"/>
    <w:rsid w:val="00F72304"/>
    <w:rsid w:val="00F72954"/>
    <w:rsid w:val="00F730F0"/>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62E9"/>
    <w:rsid w:val="00FD7405"/>
    <w:rsid w:val="00FD74B0"/>
    <w:rsid w:val="00FE0D22"/>
    <w:rsid w:val="00FE16DC"/>
    <w:rsid w:val="00FE2E59"/>
    <w:rsid w:val="00FE388E"/>
    <w:rsid w:val="00FE4BF2"/>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1"/>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AB61D-13F0-4908-8980-6E74DDBD9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4</Pages>
  <Words>2038</Words>
  <Characters>11622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23</cp:revision>
  <cp:lastPrinted>2020-05-12T22:02:00Z</cp:lastPrinted>
  <dcterms:created xsi:type="dcterms:W3CDTF">2020-05-21T01:03:00Z</dcterms:created>
  <dcterms:modified xsi:type="dcterms:W3CDTF">2020-06-01T18:53:00Z</dcterms:modified>
</cp:coreProperties>
</file>