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E2FD2" w14:textId="51D045A6" w:rsidR="002F6E8C" w:rsidRDefault="002A7ADF" w:rsidP="002A7ADF">
      <w:pPr>
        <w:jc w:val="left"/>
      </w:pPr>
      <w:r>
        <w:t>September</w:t>
      </w:r>
      <w:r w:rsidR="0000089F">
        <w:t xml:space="preserve"> 3, 2019</w:t>
      </w:r>
    </w:p>
    <w:p w14:paraId="3FAAFA88" w14:textId="552F0B43" w:rsidR="0000089F" w:rsidRDefault="0000089F" w:rsidP="002A7ADF">
      <w:pPr>
        <w:jc w:val="left"/>
      </w:pPr>
      <w:r>
        <w:t>Corinne City Council</w:t>
      </w:r>
    </w:p>
    <w:p w14:paraId="08CFF850" w14:textId="01D67795" w:rsidR="0000089F" w:rsidRDefault="0000089F" w:rsidP="002A7ADF">
      <w:pPr>
        <w:jc w:val="left"/>
      </w:pPr>
      <w:r>
        <w:t>Regular Session/Public Hearing</w:t>
      </w:r>
    </w:p>
    <w:p w14:paraId="1BB64A8D" w14:textId="3B56B846" w:rsidR="0000089F" w:rsidRDefault="0000089F" w:rsidP="002A7ADF">
      <w:pPr>
        <w:jc w:val="left"/>
      </w:pPr>
    </w:p>
    <w:p w14:paraId="08E836FD" w14:textId="4CF349BC" w:rsidR="0000089F" w:rsidRDefault="0000089F" w:rsidP="002A7ADF">
      <w:pPr>
        <w:jc w:val="left"/>
      </w:pPr>
      <w:r>
        <w:t>Mayor Brett Merkley called the meeting to order. Present were Mayor Brett Merkley, Council Members Cindy Cheney, Paul Thomas, Ann Whitaker, Trever Cottam, Kelly Donovan and Recorder Kendra Norman.</w:t>
      </w:r>
    </w:p>
    <w:p w14:paraId="2C60A151" w14:textId="1219691C" w:rsidR="0000089F" w:rsidRDefault="0000089F" w:rsidP="002A7ADF">
      <w:pPr>
        <w:jc w:val="left"/>
      </w:pPr>
    </w:p>
    <w:p w14:paraId="73E211FD" w14:textId="69DA3DB8" w:rsidR="0000089F" w:rsidRDefault="0000089F" w:rsidP="002A7ADF">
      <w:pPr>
        <w:jc w:val="left"/>
      </w:pPr>
      <w:r>
        <w:t xml:space="preserve">Ann W. led the group in the Pledge of Allegiance. </w:t>
      </w:r>
    </w:p>
    <w:p w14:paraId="747E98C1" w14:textId="37B706F2" w:rsidR="0000089F" w:rsidRDefault="0000089F" w:rsidP="002A7ADF">
      <w:pPr>
        <w:jc w:val="left"/>
      </w:pPr>
    </w:p>
    <w:p w14:paraId="03923BDF" w14:textId="3DC116DA" w:rsidR="0000089F" w:rsidRDefault="0000089F" w:rsidP="002A7ADF">
      <w:pPr>
        <w:jc w:val="left"/>
      </w:pPr>
      <w:r>
        <w:t xml:space="preserve">Mayor Merkley called for a moment of silence. </w:t>
      </w:r>
    </w:p>
    <w:p w14:paraId="33967912" w14:textId="2EAF7325" w:rsidR="0000089F" w:rsidRDefault="0000089F" w:rsidP="002A7ADF">
      <w:pPr>
        <w:jc w:val="left"/>
      </w:pPr>
    </w:p>
    <w:p w14:paraId="1BE1107C" w14:textId="031DC72B" w:rsidR="0000089F" w:rsidRDefault="0000089F" w:rsidP="002A7ADF">
      <w:pPr>
        <w:jc w:val="left"/>
      </w:pPr>
      <w:r>
        <w:t>PUBLIC HEARING:</w:t>
      </w:r>
    </w:p>
    <w:p w14:paraId="286E7FC2" w14:textId="2C4DC464" w:rsidR="0000089F" w:rsidRDefault="004320F8" w:rsidP="002A7ADF">
      <w:pPr>
        <w:jc w:val="left"/>
      </w:pPr>
      <w:r>
        <w:t>Mayor Merkley declared the public hearing open at 7:02pm</w:t>
      </w:r>
      <w:r w:rsidR="007E01BE">
        <w:t>.</w:t>
      </w:r>
    </w:p>
    <w:p w14:paraId="3E73EB4C" w14:textId="77777777" w:rsidR="007E01BE" w:rsidRDefault="007E01BE" w:rsidP="002A7ADF">
      <w:pPr>
        <w:jc w:val="left"/>
      </w:pPr>
    </w:p>
    <w:p w14:paraId="002440C1" w14:textId="00169A94" w:rsidR="00E17005" w:rsidRDefault="00E17005" w:rsidP="002A7ADF">
      <w:pPr>
        <w:jc w:val="left"/>
      </w:pPr>
      <w:r>
        <w:t xml:space="preserve">The public hearing is being held to receive in put from the public regarding the changes to the </w:t>
      </w:r>
      <w:r w:rsidR="0019550F">
        <w:t xml:space="preserve">fee schedule. </w:t>
      </w:r>
      <w:r w:rsidR="007E01BE">
        <w:t xml:space="preserve">The fee being added is for pretreatment which the state conducts and then bills the city. This cost will now be covered by the businesses that require a pretreatment plan. </w:t>
      </w:r>
    </w:p>
    <w:p w14:paraId="1DC890BB" w14:textId="77777777" w:rsidR="007E01BE" w:rsidRDefault="007E01BE" w:rsidP="002A7ADF">
      <w:pPr>
        <w:jc w:val="left"/>
      </w:pPr>
      <w:r>
        <w:t xml:space="preserve">The deposit for park rental and impact fees for roads, parks and storm drain were removed. </w:t>
      </w:r>
    </w:p>
    <w:p w14:paraId="68A85881" w14:textId="77777777" w:rsidR="007E01BE" w:rsidRDefault="007E01BE" w:rsidP="002A7ADF">
      <w:pPr>
        <w:jc w:val="left"/>
      </w:pPr>
    </w:p>
    <w:p w14:paraId="3E138749" w14:textId="77777777" w:rsidR="007E01BE" w:rsidRDefault="007E01BE" w:rsidP="002A7ADF">
      <w:pPr>
        <w:jc w:val="left"/>
      </w:pPr>
      <w:r>
        <w:t>Mayor Merkley declared the public hearing closed at 7:06pm.</w:t>
      </w:r>
    </w:p>
    <w:p w14:paraId="5893406F" w14:textId="77777777" w:rsidR="007E01BE" w:rsidRDefault="007E01BE" w:rsidP="002A7ADF">
      <w:pPr>
        <w:jc w:val="left"/>
      </w:pPr>
    </w:p>
    <w:p w14:paraId="291F0613" w14:textId="77777777" w:rsidR="007E01BE" w:rsidRDefault="007E01BE" w:rsidP="002A7ADF">
      <w:pPr>
        <w:jc w:val="left"/>
      </w:pPr>
      <w:r>
        <w:t>APPOINTMENTS:</w:t>
      </w:r>
    </w:p>
    <w:p w14:paraId="052D5A91" w14:textId="1379AEE5" w:rsidR="007E01BE" w:rsidRDefault="007E01BE" w:rsidP="002A7ADF">
      <w:pPr>
        <w:jc w:val="left"/>
      </w:pPr>
      <w:r>
        <w:tab/>
        <w:t xml:space="preserve">A. </w:t>
      </w:r>
      <w:proofErr w:type="spellStart"/>
      <w:r w:rsidR="0058627C">
        <w:t>Shara</w:t>
      </w:r>
      <w:proofErr w:type="spellEnd"/>
      <w:r w:rsidR="0058627C">
        <w:t xml:space="preserve"> Ward asked why trees were cut down on her property without giving her notice. One day they were there and the next they were gone. Mayor Merkley stated one tree fell down across the road during a storm and was removed along with the other ones. </w:t>
      </w:r>
      <w:proofErr w:type="spellStart"/>
      <w:r w:rsidR="0058627C">
        <w:t>Shara</w:t>
      </w:r>
      <w:proofErr w:type="spellEnd"/>
      <w:r w:rsidR="0058627C">
        <w:t xml:space="preserve"> W. is concerned that the city went on her property behind her fence and removed her trees with out her consent. She did not want the trees cut down. Mayor Merkley stated that the trees are on city property and were cut down at the city’s expense. </w:t>
      </w:r>
      <w:r>
        <w:t xml:space="preserve"> </w:t>
      </w:r>
      <w:r w:rsidR="0058627C">
        <w:t xml:space="preserve">A survey will be done to show whose property the trees were located on and if they are on city property the discussion is over if not the property owner will be reimbursed. </w:t>
      </w:r>
    </w:p>
    <w:p w14:paraId="3E373BB7" w14:textId="67FAC1FB" w:rsidR="0058627C" w:rsidRDefault="0058627C" w:rsidP="002A7ADF">
      <w:pPr>
        <w:jc w:val="left"/>
      </w:pPr>
    </w:p>
    <w:p w14:paraId="19F0A69C" w14:textId="0C44B7DA" w:rsidR="0058627C" w:rsidRDefault="0058627C" w:rsidP="002A7ADF">
      <w:pPr>
        <w:jc w:val="left"/>
      </w:pPr>
      <w:proofErr w:type="spellStart"/>
      <w:r>
        <w:t>Shara</w:t>
      </w:r>
      <w:proofErr w:type="spellEnd"/>
      <w:r>
        <w:t xml:space="preserve"> W. is also concerned about the remaining balance her renters left on her utility account. She tried to get the city to shutoff the water while the renters were still there but Mayor Merkley allowed the water to remain on without payment. </w:t>
      </w:r>
      <w:proofErr w:type="spellStart"/>
      <w:r>
        <w:t>Shara</w:t>
      </w:r>
      <w:proofErr w:type="spellEnd"/>
      <w:r>
        <w:t xml:space="preserve"> W. feels she should not be held responsible for the bill as the city got involved in</w:t>
      </w:r>
      <w:r w:rsidR="006C3B41">
        <w:t xml:space="preserve"> </w:t>
      </w:r>
      <w:r>
        <w:t>a civil matter</w:t>
      </w:r>
      <w:r w:rsidR="006C3B41">
        <w:t xml:space="preserve"> between the landlord and the tenant. </w:t>
      </w:r>
    </w:p>
    <w:p w14:paraId="434DD3E7" w14:textId="1BC7171E" w:rsidR="006C3B41" w:rsidRDefault="006C3B41" w:rsidP="002A7ADF">
      <w:pPr>
        <w:jc w:val="left"/>
      </w:pPr>
    </w:p>
    <w:p w14:paraId="3FCE9757" w14:textId="0345ADB2" w:rsidR="006C3B41" w:rsidRDefault="006C3B41" w:rsidP="002A7ADF">
      <w:pPr>
        <w:jc w:val="left"/>
      </w:pPr>
      <w:proofErr w:type="spellStart"/>
      <w:r>
        <w:t>Shara</w:t>
      </w:r>
      <w:proofErr w:type="spellEnd"/>
      <w:r>
        <w:t xml:space="preserve"> W. asked if the speed bumps are going back in on Corinne Cutoff. Drivers should be able to go the speed limit over the bumps if they are reinstalled.</w:t>
      </w:r>
    </w:p>
    <w:p w14:paraId="23253FA9" w14:textId="67080080" w:rsidR="006C3B41" w:rsidRDefault="006C3B41" w:rsidP="002A7ADF">
      <w:pPr>
        <w:jc w:val="left"/>
      </w:pPr>
    </w:p>
    <w:p w14:paraId="390811A2" w14:textId="3A7C71F3" w:rsidR="006C3B41" w:rsidRDefault="006C3B41" w:rsidP="002A7ADF">
      <w:pPr>
        <w:jc w:val="left"/>
      </w:pPr>
      <w:r>
        <w:t>APPROVAL OF PREVIOUS MINUTES:</w:t>
      </w:r>
    </w:p>
    <w:p w14:paraId="70BB733E" w14:textId="77777777" w:rsidR="006C3B41" w:rsidRDefault="006C3B41" w:rsidP="006C3B41">
      <w:pPr>
        <w:jc w:val="left"/>
        <w:rPr>
          <w:b/>
          <w:bCs/>
          <w:u w:val="single"/>
        </w:rPr>
      </w:pPr>
      <w:r>
        <w:rPr>
          <w:b/>
          <w:bCs/>
          <w:u w:val="single"/>
        </w:rPr>
        <w:t>Ann W. motioned to approve the minutes of August 6</w:t>
      </w:r>
      <w:r w:rsidRPr="006C3B41">
        <w:rPr>
          <w:b/>
          <w:bCs/>
          <w:u w:val="single"/>
          <w:vertAlign w:val="superscript"/>
        </w:rPr>
        <w:t>th</w:t>
      </w:r>
      <w:r>
        <w:rPr>
          <w:b/>
          <w:bCs/>
          <w:u w:val="single"/>
        </w:rPr>
        <w:t xml:space="preserve"> as written. Cindy C. seconded the motion. Motion carried with Cindy C. for, Paul T. for, Ann W. for, Trever C. for and Kelly D. for. </w:t>
      </w:r>
    </w:p>
    <w:p w14:paraId="7385F302" w14:textId="77777777" w:rsidR="006C3B41" w:rsidRDefault="006C3B41" w:rsidP="006C3B41">
      <w:pPr>
        <w:jc w:val="left"/>
        <w:rPr>
          <w:b/>
          <w:bCs/>
          <w:u w:val="single"/>
        </w:rPr>
      </w:pPr>
    </w:p>
    <w:p w14:paraId="50EAC388" w14:textId="77777777" w:rsidR="006C3B41" w:rsidRDefault="006C3B41" w:rsidP="006C3B41">
      <w:pPr>
        <w:jc w:val="left"/>
      </w:pPr>
      <w:r>
        <w:t>MAYOR/COUNCIL BUSINESS:</w:t>
      </w:r>
    </w:p>
    <w:p w14:paraId="56DB9DF9" w14:textId="68672F15" w:rsidR="002F6E8C" w:rsidRDefault="006C3B41" w:rsidP="006C3B41">
      <w:pPr>
        <w:jc w:val="left"/>
      </w:pPr>
      <w:r>
        <w:tab/>
        <w:t xml:space="preserve">A. </w:t>
      </w:r>
      <w:r w:rsidR="009C0917">
        <w:t xml:space="preserve">Conditional Use Permit – Standard Wellness has applied for a CUP for an empty lot in the Ag Park. They have submitted all the documentation, plot and building plans to the Planning Commission for held a public hearing where the CUP was approved and forwarded to the City Council for approval. Standard Wellness will be growing and cultivating medical cannabis at their facility. The short term and long-term plans were discussed. The Council had no additional conditions to add to the permit. </w:t>
      </w:r>
    </w:p>
    <w:p w14:paraId="598633CF" w14:textId="3D0AC0BA" w:rsidR="009C0917" w:rsidRDefault="009C0917" w:rsidP="006C3B41">
      <w:pPr>
        <w:jc w:val="left"/>
        <w:rPr>
          <w:b/>
          <w:bCs/>
          <w:u w:val="single"/>
        </w:rPr>
      </w:pPr>
      <w:r>
        <w:rPr>
          <w:b/>
          <w:bCs/>
          <w:u w:val="single"/>
        </w:rPr>
        <w:lastRenderedPageBreak/>
        <w:t xml:space="preserve">Kelly D. motioned to approve the Conditional Use Permit as presented. </w:t>
      </w:r>
      <w:r w:rsidR="009F6A9A">
        <w:rPr>
          <w:b/>
          <w:bCs/>
          <w:u w:val="single"/>
        </w:rPr>
        <w:t xml:space="preserve">Cindy C. seconded the motion. Motion carried with Cindy C. for, Paul T. for, Ann W. for, Trever C. for and Kelly D. for. </w:t>
      </w:r>
    </w:p>
    <w:p w14:paraId="60906ADF" w14:textId="1F60DBE8" w:rsidR="009F6A9A" w:rsidRDefault="009F6A9A" w:rsidP="006C3B41">
      <w:pPr>
        <w:jc w:val="left"/>
        <w:rPr>
          <w:b/>
          <w:bCs/>
          <w:u w:val="single"/>
        </w:rPr>
      </w:pPr>
    </w:p>
    <w:p w14:paraId="61E12686" w14:textId="21B6AC57" w:rsidR="009F6A9A" w:rsidRDefault="009F6A9A" w:rsidP="006C3B41">
      <w:pPr>
        <w:jc w:val="left"/>
      </w:pPr>
      <w:r>
        <w:tab/>
        <w:t>B. Tour Report – Mayor Merkley reported that he along with Planning Commission Chairman Blair Holmes</w:t>
      </w:r>
      <w:r w:rsidR="00F2316C">
        <w:t xml:space="preserve"> and County Representatives flew back to Ohio to tour the Standard Wellness facility. It was a quick trip but worth it to see how they operate. The facility is very secure with a low amount of odor</w:t>
      </w:r>
      <w:r w:rsidR="006A2745">
        <w:t xml:space="preserve"> coming from the growing rooms. </w:t>
      </w:r>
    </w:p>
    <w:p w14:paraId="77FE552D" w14:textId="73169BCD" w:rsidR="006A2745" w:rsidRDefault="006A2745" w:rsidP="006C3B41">
      <w:pPr>
        <w:jc w:val="left"/>
      </w:pPr>
    </w:p>
    <w:p w14:paraId="4563FC70" w14:textId="724A8D73" w:rsidR="006A2745" w:rsidRDefault="006A2745" w:rsidP="006C3B41">
      <w:pPr>
        <w:jc w:val="left"/>
      </w:pPr>
      <w:r>
        <w:tab/>
        <w:t xml:space="preserve">C. </w:t>
      </w:r>
      <w:r w:rsidR="00E71B33">
        <w:t>Maintenance Building – Mayor Merkley stated that the city intends to buy the building directly from NUCOR then sub out the construction of the building. The quote for the building was $155,055.00 on June 6, 2018. The city will have to get a new quote as the one from 2018 has expired. This item will be on the October 1</w:t>
      </w:r>
      <w:r w:rsidR="00E71B33" w:rsidRPr="00E71B33">
        <w:rPr>
          <w:vertAlign w:val="superscript"/>
        </w:rPr>
        <w:t>st</w:t>
      </w:r>
      <w:r w:rsidR="00E71B33">
        <w:t xml:space="preserve"> agenda. </w:t>
      </w:r>
    </w:p>
    <w:p w14:paraId="31215776" w14:textId="672505E2" w:rsidR="00E71B33" w:rsidRDefault="00E71B33" w:rsidP="006C3B41">
      <w:pPr>
        <w:jc w:val="left"/>
      </w:pPr>
    </w:p>
    <w:p w14:paraId="125F9BE7" w14:textId="41DB6580" w:rsidR="00E71B33" w:rsidRDefault="00E71B33" w:rsidP="006C3B41">
      <w:pPr>
        <w:jc w:val="left"/>
      </w:pPr>
      <w:r>
        <w:t>RESOLUTION/ORDINANCES:</w:t>
      </w:r>
    </w:p>
    <w:p w14:paraId="18D1BDC3" w14:textId="1AFAA0DA" w:rsidR="00E71B33" w:rsidRDefault="00E71B33" w:rsidP="006C3B41">
      <w:pPr>
        <w:jc w:val="left"/>
      </w:pPr>
      <w:r>
        <w:tab/>
        <w:t xml:space="preserve">A. Resolution 19-02 Fee Schedule – There was no further discussion regarding the changes to the fee schedule. </w:t>
      </w:r>
    </w:p>
    <w:p w14:paraId="1BF99C1F" w14:textId="21DD5CC5" w:rsidR="00E71B33" w:rsidRDefault="00E71B33" w:rsidP="006C3B41">
      <w:pPr>
        <w:jc w:val="left"/>
        <w:rPr>
          <w:b/>
          <w:bCs/>
          <w:u w:val="single"/>
        </w:rPr>
      </w:pPr>
      <w:r>
        <w:rPr>
          <w:b/>
          <w:bCs/>
          <w:u w:val="single"/>
        </w:rPr>
        <w:t xml:space="preserve">Paul T. motioned to approve Resolution 19-02 Fee Schedule as written, Cindy C. seconded the motion. Motion carried with Cindy C. for, Paul T. for, Ann W. for, Trever C. for and Kelly D. for. </w:t>
      </w:r>
    </w:p>
    <w:p w14:paraId="443CB4B4" w14:textId="67ED2DA3" w:rsidR="00E71B33" w:rsidRDefault="00E71B33" w:rsidP="006C3B41">
      <w:pPr>
        <w:jc w:val="left"/>
        <w:rPr>
          <w:b/>
          <w:bCs/>
          <w:u w:val="single"/>
        </w:rPr>
      </w:pPr>
    </w:p>
    <w:p w14:paraId="10FCB4AA" w14:textId="350885BB" w:rsidR="00E71B33" w:rsidRDefault="00E71B33" w:rsidP="006C3B41">
      <w:pPr>
        <w:jc w:val="left"/>
      </w:pPr>
      <w:r>
        <w:t>NEW BUSINESS:</w:t>
      </w:r>
    </w:p>
    <w:p w14:paraId="22FF38F1" w14:textId="60A0BF65" w:rsidR="00E71B33" w:rsidRDefault="00E71B33" w:rsidP="006C3B41">
      <w:pPr>
        <w:jc w:val="left"/>
      </w:pPr>
      <w:r>
        <w:t>Mayor Merkley reported that he would like to discuss public safety at the October 1</w:t>
      </w:r>
      <w:r w:rsidRPr="00E71B33">
        <w:rPr>
          <w:vertAlign w:val="superscript"/>
        </w:rPr>
        <w:t>st</w:t>
      </w:r>
      <w:r>
        <w:t xml:space="preserve"> meeting. The city needs to find solutions to the problems that come with growth. What we are currently doing is not effective and needs to be </w:t>
      </w:r>
      <w:r w:rsidR="00F561BD">
        <w:t xml:space="preserve">reviewed. </w:t>
      </w:r>
      <w:r w:rsidR="00776EA7">
        <w:t xml:space="preserve">The Council discussed the issue </w:t>
      </w:r>
      <w:r w:rsidR="004A721B">
        <w:t>and will come back with ideas for the October 1</w:t>
      </w:r>
      <w:r w:rsidR="004A721B" w:rsidRPr="004A721B">
        <w:rPr>
          <w:vertAlign w:val="superscript"/>
        </w:rPr>
        <w:t>st</w:t>
      </w:r>
      <w:r w:rsidR="004A721B">
        <w:t xml:space="preserve"> meeting. </w:t>
      </w:r>
    </w:p>
    <w:p w14:paraId="11DB7783" w14:textId="2B848CB2" w:rsidR="004A721B" w:rsidRDefault="004A721B" w:rsidP="006C3B41">
      <w:pPr>
        <w:jc w:val="left"/>
      </w:pPr>
    </w:p>
    <w:p w14:paraId="171653AC" w14:textId="3866962F" w:rsidR="004A721B" w:rsidRDefault="004A721B" w:rsidP="006C3B41">
      <w:pPr>
        <w:jc w:val="left"/>
      </w:pPr>
      <w:r>
        <w:t>Kendra N. reported that a meet the candidate night has been scheduled at City Hall for October 22</w:t>
      </w:r>
      <w:r w:rsidRPr="004A721B">
        <w:rPr>
          <w:vertAlign w:val="superscript"/>
        </w:rPr>
        <w:t>nd</w:t>
      </w:r>
      <w:r>
        <w:t xml:space="preserve"> at 7:00pm.</w:t>
      </w:r>
    </w:p>
    <w:p w14:paraId="529C5C9E" w14:textId="539A078B" w:rsidR="004A721B" w:rsidRDefault="004A721B" w:rsidP="006C3B41">
      <w:pPr>
        <w:jc w:val="left"/>
      </w:pPr>
    </w:p>
    <w:p w14:paraId="572039C9" w14:textId="55338AB6" w:rsidR="004A721B" w:rsidRDefault="004A721B" w:rsidP="006C3B41">
      <w:pPr>
        <w:jc w:val="left"/>
      </w:pPr>
      <w:r>
        <w:t>ADJOURNMENT:</w:t>
      </w:r>
    </w:p>
    <w:p w14:paraId="355D59A2" w14:textId="1AB7821D" w:rsidR="004A721B" w:rsidRDefault="004A721B" w:rsidP="006C3B41">
      <w:pPr>
        <w:jc w:val="left"/>
        <w:rPr>
          <w:b/>
          <w:bCs/>
          <w:u w:val="single"/>
        </w:rPr>
      </w:pPr>
      <w:r w:rsidRPr="004A721B">
        <w:rPr>
          <w:b/>
          <w:bCs/>
          <w:u w:val="single"/>
        </w:rPr>
        <w:t xml:space="preserve">Ann W. motioned to adjourn the meeting. Cindy C. seconded the motion. Motion carried with Cindy C. for, Paul T. for, Ann W. for, Trever C. for and Kelly D. for. </w:t>
      </w:r>
    </w:p>
    <w:p w14:paraId="0D075171" w14:textId="77171388" w:rsidR="004A721B" w:rsidRDefault="004A721B" w:rsidP="006C3B41">
      <w:pPr>
        <w:jc w:val="left"/>
        <w:rPr>
          <w:b/>
          <w:bCs/>
          <w:u w:val="single"/>
        </w:rPr>
      </w:pPr>
    </w:p>
    <w:p w14:paraId="4B55501A" w14:textId="2BD49D6D" w:rsidR="00165AC6" w:rsidRDefault="00165AC6" w:rsidP="006C3B41">
      <w:pPr>
        <w:jc w:val="left"/>
      </w:pPr>
      <w:r>
        <w:t>I certify these minutes to be true and accurate to the best of my knowledge.</w:t>
      </w:r>
    </w:p>
    <w:p w14:paraId="16A826D5" w14:textId="768AC660" w:rsidR="00165AC6" w:rsidRDefault="00165AC6" w:rsidP="006C3B41">
      <w:pPr>
        <w:jc w:val="left"/>
      </w:pPr>
    </w:p>
    <w:p w14:paraId="44E935BB" w14:textId="77777777" w:rsidR="00165AC6" w:rsidRDefault="00165AC6" w:rsidP="006C3B41">
      <w:pPr>
        <w:jc w:val="left"/>
      </w:pPr>
      <w:bookmarkStart w:id="0" w:name="_GoBack"/>
      <w:bookmarkEnd w:id="0"/>
    </w:p>
    <w:p w14:paraId="62805881" w14:textId="756B64CD" w:rsidR="00165AC6" w:rsidRDefault="00165AC6" w:rsidP="006C3B41">
      <w:pPr>
        <w:jc w:val="left"/>
      </w:pPr>
      <w:r>
        <w:t>Kendra Norman</w:t>
      </w:r>
    </w:p>
    <w:p w14:paraId="34071298" w14:textId="0E613075" w:rsidR="00165AC6" w:rsidRDefault="00165AC6" w:rsidP="006C3B41">
      <w:pPr>
        <w:jc w:val="left"/>
      </w:pPr>
    </w:p>
    <w:p w14:paraId="418CA6CF" w14:textId="4BE836C7" w:rsidR="00165AC6" w:rsidRDefault="00165AC6" w:rsidP="006C3B41">
      <w:pPr>
        <w:jc w:val="left"/>
      </w:pPr>
    </w:p>
    <w:p w14:paraId="268A597F" w14:textId="51216F73" w:rsidR="00165AC6" w:rsidRDefault="00165AC6" w:rsidP="006C3B41">
      <w:pPr>
        <w:jc w:val="left"/>
      </w:pPr>
      <w:r>
        <w:t>________________________________________________</w:t>
      </w:r>
      <w:r>
        <w:tab/>
      </w:r>
      <w:r>
        <w:tab/>
        <w:t>___________________</w:t>
      </w:r>
    </w:p>
    <w:p w14:paraId="0ABD6C37" w14:textId="3E0F9318" w:rsidR="00165AC6" w:rsidRPr="00165AC6" w:rsidRDefault="00165AC6" w:rsidP="006C3B41">
      <w:pPr>
        <w:jc w:val="left"/>
      </w:pPr>
      <w:r>
        <w:t>Mayor Brett Merkley</w:t>
      </w:r>
      <w:r>
        <w:tab/>
      </w:r>
      <w:r>
        <w:tab/>
      </w:r>
      <w:r>
        <w:tab/>
      </w:r>
      <w:r>
        <w:tab/>
      </w:r>
      <w:r>
        <w:tab/>
      </w:r>
      <w:r>
        <w:tab/>
      </w:r>
      <w:r>
        <w:tab/>
        <w:t>Date</w:t>
      </w:r>
    </w:p>
    <w:p w14:paraId="6B69D08E" w14:textId="77777777" w:rsidR="004A721B" w:rsidRPr="004A721B" w:rsidRDefault="004A721B" w:rsidP="006C3B41">
      <w:pPr>
        <w:jc w:val="left"/>
        <w:rPr>
          <w:b/>
          <w:bCs/>
          <w:u w:val="single"/>
        </w:rPr>
      </w:pPr>
    </w:p>
    <w:sectPr w:rsidR="004A721B" w:rsidRPr="004A721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84080" w14:textId="77777777" w:rsidR="00165AC6" w:rsidRDefault="00165AC6" w:rsidP="00165AC6">
      <w:r>
        <w:separator/>
      </w:r>
    </w:p>
  </w:endnote>
  <w:endnote w:type="continuationSeparator" w:id="0">
    <w:p w14:paraId="390E0AF1" w14:textId="77777777" w:rsidR="00165AC6" w:rsidRDefault="00165AC6" w:rsidP="0016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103726"/>
      <w:docPartObj>
        <w:docPartGallery w:val="Page Numbers (Bottom of Page)"/>
        <w:docPartUnique/>
      </w:docPartObj>
    </w:sdtPr>
    <w:sdtEndPr>
      <w:rPr>
        <w:noProof/>
      </w:rPr>
    </w:sdtEndPr>
    <w:sdtContent>
      <w:p w14:paraId="2B86C096" w14:textId="1B5330D1" w:rsidR="00165AC6" w:rsidRDefault="00165AC6">
        <w:pPr>
          <w:pStyle w:val="Footer"/>
        </w:pPr>
        <w:r>
          <w:fldChar w:fldCharType="begin"/>
        </w:r>
        <w:r>
          <w:instrText xml:space="preserve"> PAGE   \* MERGEFORMAT </w:instrText>
        </w:r>
        <w:r>
          <w:fldChar w:fldCharType="separate"/>
        </w:r>
        <w:r>
          <w:rPr>
            <w:noProof/>
          </w:rPr>
          <w:t>2</w:t>
        </w:r>
        <w:r>
          <w:rPr>
            <w:noProof/>
          </w:rPr>
          <w:fldChar w:fldCharType="end"/>
        </w:r>
      </w:p>
    </w:sdtContent>
  </w:sdt>
  <w:p w14:paraId="1F307D36" w14:textId="77777777" w:rsidR="00165AC6" w:rsidRDefault="00165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C8476" w14:textId="77777777" w:rsidR="00165AC6" w:rsidRDefault="00165AC6" w:rsidP="00165AC6">
      <w:r>
        <w:separator/>
      </w:r>
    </w:p>
  </w:footnote>
  <w:footnote w:type="continuationSeparator" w:id="0">
    <w:p w14:paraId="0D8245D5" w14:textId="77777777" w:rsidR="00165AC6" w:rsidRDefault="00165AC6" w:rsidP="00165A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E8C"/>
    <w:rsid w:val="0000089F"/>
    <w:rsid w:val="00165AC6"/>
    <w:rsid w:val="0019550F"/>
    <w:rsid w:val="002A7ADF"/>
    <w:rsid w:val="002F6E8C"/>
    <w:rsid w:val="004320F8"/>
    <w:rsid w:val="004A721B"/>
    <w:rsid w:val="0058627C"/>
    <w:rsid w:val="006A2745"/>
    <w:rsid w:val="006C3B41"/>
    <w:rsid w:val="00776EA7"/>
    <w:rsid w:val="007E01BE"/>
    <w:rsid w:val="009C0917"/>
    <w:rsid w:val="009F6A9A"/>
    <w:rsid w:val="00E17005"/>
    <w:rsid w:val="00E71B33"/>
    <w:rsid w:val="00F2316C"/>
    <w:rsid w:val="00F561BD"/>
    <w:rsid w:val="00F61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413B"/>
  <w15:chartTrackingRefBased/>
  <w15:docId w15:val="{0C6483EA-A86F-492B-9D67-7F13D310A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AC6"/>
    <w:pPr>
      <w:tabs>
        <w:tab w:val="center" w:pos="4680"/>
        <w:tab w:val="right" w:pos="9360"/>
      </w:tabs>
    </w:pPr>
  </w:style>
  <w:style w:type="character" w:customStyle="1" w:styleId="HeaderChar">
    <w:name w:val="Header Char"/>
    <w:basedOn w:val="DefaultParagraphFont"/>
    <w:link w:val="Header"/>
    <w:uiPriority w:val="99"/>
    <w:rsid w:val="00165AC6"/>
  </w:style>
  <w:style w:type="paragraph" w:styleId="Footer">
    <w:name w:val="footer"/>
    <w:basedOn w:val="Normal"/>
    <w:link w:val="FooterChar"/>
    <w:uiPriority w:val="99"/>
    <w:unhideWhenUsed/>
    <w:rsid w:val="00165AC6"/>
    <w:pPr>
      <w:tabs>
        <w:tab w:val="center" w:pos="4680"/>
        <w:tab w:val="right" w:pos="9360"/>
      </w:tabs>
    </w:pPr>
  </w:style>
  <w:style w:type="character" w:customStyle="1" w:styleId="FooterChar">
    <w:name w:val="Footer Char"/>
    <w:basedOn w:val="DefaultParagraphFont"/>
    <w:link w:val="Footer"/>
    <w:uiPriority w:val="99"/>
    <w:rsid w:val="00165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583</TotalTime>
  <Pages>2</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2019-09-13T15:02:00Z</dcterms:created>
  <dcterms:modified xsi:type="dcterms:W3CDTF">2019-09-17T19:52:00Z</dcterms:modified>
</cp:coreProperties>
</file>