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CFD14AA" w14:textId="77777777" w:rsidR="0040412C" w:rsidRDefault="0040412C" w:rsidP="00C9653E">
      <w:pPr>
        <w:jc w:val="center"/>
        <w:rPr>
          <w:rFonts w:ascii="Copperplate Gothic Bold" w:hAnsi="Copperplate Gothic Bold"/>
          <w:sz w:val="32"/>
          <w:szCs w:val="32"/>
        </w:rPr>
      </w:pPr>
    </w:p>
    <w:p w14:paraId="640E671E" w14:textId="66A42500" w:rsidR="00406419" w:rsidRDefault="00763961" w:rsidP="00C9653E">
      <w:pPr>
        <w:jc w:val="center"/>
        <w:rPr>
          <w:rFonts w:ascii="Copperplate Gothic Bold" w:hAnsi="Copperplate Gothic Bold"/>
          <w:sz w:val="32"/>
          <w:szCs w:val="32"/>
        </w:rPr>
      </w:pPr>
      <w:r>
        <w:rPr>
          <w:rFonts w:ascii="Copperplate Gothic Bold" w:hAnsi="Copperplate Gothic Bold"/>
          <w:sz w:val="32"/>
          <w:szCs w:val="32"/>
        </w:rPr>
        <w:t>Town of Tabiona Council Meeting</w:t>
      </w:r>
      <w:r w:rsidR="00BD7A63">
        <w:rPr>
          <w:rFonts w:ascii="Copperplate Gothic Bold" w:hAnsi="Copperplate Gothic Bold"/>
          <w:sz w:val="32"/>
          <w:szCs w:val="32"/>
        </w:rPr>
        <w:t xml:space="preserve"> </w:t>
      </w:r>
      <w:r w:rsidR="008C657E">
        <w:rPr>
          <w:rFonts w:ascii="Copperplate Gothic Bold" w:hAnsi="Copperplate Gothic Bold"/>
          <w:sz w:val="32"/>
          <w:szCs w:val="32"/>
        </w:rPr>
        <w:t>&amp; Public Hearing</w:t>
      </w:r>
    </w:p>
    <w:p w14:paraId="1796CDEE" w14:textId="77777777" w:rsidR="00763961" w:rsidRDefault="00763961" w:rsidP="00763961">
      <w:pPr>
        <w:jc w:val="center"/>
        <w:rPr>
          <w:rFonts w:ascii="Copperplate Gothic Bold" w:hAnsi="Copperplate Gothic Bold"/>
          <w:sz w:val="32"/>
          <w:szCs w:val="32"/>
        </w:rPr>
      </w:pPr>
      <w:r>
        <w:rPr>
          <w:rFonts w:ascii="Copperplate Gothic Bold" w:hAnsi="Copperplate Gothic Bold"/>
          <w:sz w:val="32"/>
          <w:szCs w:val="32"/>
        </w:rPr>
        <w:t>Tabiona town Hall</w:t>
      </w:r>
    </w:p>
    <w:p w14:paraId="0F66E9BF" w14:textId="77777777" w:rsidR="00821D60" w:rsidRDefault="00B02298" w:rsidP="00821D60">
      <w:pPr>
        <w:jc w:val="center"/>
        <w:rPr>
          <w:rFonts w:ascii="Copperplate Gothic Bold" w:hAnsi="Copperplate Gothic Bold"/>
          <w:sz w:val="32"/>
          <w:szCs w:val="32"/>
        </w:rPr>
      </w:pPr>
      <w:r>
        <w:rPr>
          <w:rFonts w:ascii="Copperplate Gothic Bold" w:hAnsi="Copperplate Gothic Bold"/>
          <w:sz w:val="32"/>
          <w:szCs w:val="32"/>
        </w:rPr>
        <w:t>Tabiona, Utah</w:t>
      </w:r>
    </w:p>
    <w:p w14:paraId="7A220665" w14:textId="61AC2EE0" w:rsidR="002016B6" w:rsidRDefault="004F213C" w:rsidP="00821D60">
      <w:pPr>
        <w:jc w:val="center"/>
        <w:rPr>
          <w:rFonts w:ascii="Copperplate Gothic Bold" w:hAnsi="Copperplate Gothic Bold"/>
          <w:sz w:val="32"/>
          <w:szCs w:val="32"/>
        </w:rPr>
      </w:pPr>
      <w:r>
        <w:rPr>
          <w:rFonts w:ascii="Copperplate Gothic Bold" w:hAnsi="Copperplate Gothic Bold"/>
          <w:sz w:val="32"/>
          <w:szCs w:val="32"/>
        </w:rPr>
        <w:t>May 12</w:t>
      </w:r>
      <w:r w:rsidR="00A42FF5">
        <w:rPr>
          <w:rFonts w:ascii="Copperplate Gothic Bold" w:hAnsi="Copperplate Gothic Bold"/>
          <w:sz w:val="32"/>
          <w:szCs w:val="32"/>
        </w:rPr>
        <w:t xml:space="preserve">, </w:t>
      </w:r>
      <w:r w:rsidR="00C25EBB">
        <w:rPr>
          <w:rFonts w:ascii="Copperplate Gothic Bold" w:hAnsi="Copperplate Gothic Bold"/>
          <w:sz w:val="32"/>
          <w:szCs w:val="32"/>
        </w:rPr>
        <w:t>20</w:t>
      </w:r>
      <w:r w:rsidR="00395812">
        <w:rPr>
          <w:rFonts w:ascii="Copperplate Gothic Bold" w:hAnsi="Copperplate Gothic Bold"/>
          <w:sz w:val="32"/>
          <w:szCs w:val="32"/>
        </w:rPr>
        <w:t>20</w:t>
      </w:r>
    </w:p>
    <w:p w14:paraId="065C51DF" w14:textId="77777777" w:rsidR="00507414" w:rsidRDefault="00507414" w:rsidP="00763961">
      <w:pPr>
        <w:rPr>
          <w:rFonts w:ascii="Albertus Medium" w:hAnsi="Albertus Medium"/>
          <w:sz w:val="28"/>
          <w:szCs w:val="28"/>
        </w:rPr>
      </w:pPr>
    </w:p>
    <w:p w14:paraId="1EBD912F" w14:textId="3232374E" w:rsidR="00D04931" w:rsidRDefault="00763961" w:rsidP="00763961">
      <w:pPr>
        <w:rPr>
          <w:rFonts w:ascii="Albertus Medium" w:hAnsi="Albertus Medium"/>
          <w:sz w:val="28"/>
          <w:szCs w:val="28"/>
        </w:rPr>
      </w:pPr>
      <w:r>
        <w:rPr>
          <w:rFonts w:ascii="Albertus Medium" w:hAnsi="Albertus Medium"/>
          <w:sz w:val="28"/>
          <w:szCs w:val="28"/>
        </w:rPr>
        <w:t>Those Present:</w:t>
      </w:r>
      <w:r w:rsidR="00A42FF5">
        <w:rPr>
          <w:rFonts w:ascii="Albertus Medium" w:hAnsi="Albertus Medium"/>
          <w:sz w:val="28"/>
          <w:szCs w:val="28"/>
        </w:rPr>
        <w:t xml:space="preserve"> </w:t>
      </w:r>
      <w:r w:rsidR="004666CC">
        <w:rPr>
          <w:rFonts w:ascii="Albertus Medium" w:hAnsi="Albertus Medium"/>
          <w:sz w:val="28"/>
          <w:szCs w:val="28"/>
        </w:rPr>
        <w:t>Mayor Charlie Strebel,</w:t>
      </w:r>
      <w:r w:rsidR="00A42FF5">
        <w:rPr>
          <w:rFonts w:ascii="Albertus Medium" w:hAnsi="Albertus Medium"/>
          <w:sz w:val="28"/>
          <w:szCs w:val="28"/>
        </w:rPr>
        <w:t xml:space="preserve"> John Breakfield</w:t>
      </w:r>
      <w:r w:rsidR="00610300">
        <w:rPr>
          <w:rFonts w:ascii="Albertus Medium" w:hAnsi="Albertus Medium"/>
          <w:sz w:val="28"/>
          <w:szCs w:val="28"/>
        </w:rPr>
        <w:t xml:space="preserve">, </w:t>
      </w:r>
      <w:r w:rsidR="003A2849">
        <w:rPr>
          <w:rFonts w:ascii="Albertus Medium" w:hAnsi="Albertus Medium"/>
          <w:sz w:val="28"/>
          <w:szCs w:val="28"/>
        </w:rPr>
        <w:t>Kelsey Carter</w:t>
      </w:r>
      <w:r w:rsidR="004F213C">
        <w:rPr>
          <w:rFonts w:ascii="Albertus Medium" w:hAnsi="Albertus Medium"/>
          <w:sz w:val="28"/>
          <w:szCs w:val="28"/>
        </w:rPr>
        <w:t>, Dalas Jones</w:t>
      </w:r>
      <w:r w:rsidR="004A4AE6">
        <w:rPr>
          <w:rFonts w:ascii="Albertus Medium" w:hAnsi="Albertus Medium"/>
          <w:sz w:val="28"/>
          <w:szCs w:val="28"/>
        </w:rPr>
        <w:t xml:space="preserve"> </w:t>
      </w:r>
      <w:r w:rsidR="00A42FF5">
        <w:rPr>
          <w:rFonts w:ascii="Albertus Medium" w:hAnsi="Albertus Medium"/>
          <w:sz w:val="28"/>
          <w:szCs w:val="28"/>
        </w:rPr>
        <w:t>and Jenny Giles</w:t>
      </w:r>
    </w:p>
    <w:p w14:paraId="69778240" w14:textId="31788EEC" w:rsidR="0010086F" w:rsidRDefault="002C4F19" w:rsidP="00763961">
      <w:pPr>
        <w:rPr>
          <w:rFonts w:ascii="Albertus Medium" w:hAnsi="Albertus Medium"/>
          <w:sz w:val="28"/>
          <w:szCs w:val="28"/>
        </w:rPr>
      </w:pPr>
      <w:r>
        <w:rPr>
          <w:rFonts w:ascii="Albertus Medium" w:hAnsi="Albertus Medium"/>
          <w:sz w:val="28"/>
          <w:szCs w:val="28"/>
        </w:rPr>
        <w:t>Also</w:t>
      </w:r>
      <w:r w:rsidR="00400942">
        <w:rPr>
          <w:rFonts w:ascii="Albertus Medium" w:hAnsi="Albertus Medium"/>
          <w:sz w:val="28"/>
          <w:szCs w:val="28"/>
        </w:rPr>
        <w:t xml:space="preserve"> Prese</w:t>
      </w:r>
      <w:r w:rsidR="0016550D">
        <w:rPr>
          <w:rFonts w:ascii="Albertus Medium" w:hAnsi="Albertus Medium"/>
          <w:sz w:val="28"/>
          <w:szCs w:val="28"/>
        </w:rPr>
        <w:t xml:space="preserve">nt: </w:t>
      </w:r>
      <w:r w:rsidR="005033CE">
        <w:rPr>
          <w:rFonts w:ascii="Albertus Medium" w:hAnsi="Albertus Medium"/>
          <w:sz w:val="28"/>
          <w:szCs w:val="28"/>
        </w:rPr>
        <w:t xml:space="preserve"> </w:t>
      </w:r>
      <w:r w:rsidR="004F213C">
        <w:rPr>
          <w:rFonts w:ascii="Albertus Medium" w:hAnsi="Albertus Medium"/>
          <w:sz w:val="28"/>
          <w:szCs w:val="28"/>
        </w:rPr>
        <w:t>Aaron Averett</w:t>
      </w:r>
      <w:r w:rsidR="00627BB5">
        <w:rPr>
          <w:rFonts w:ascii="Albertus Medium" w:hAnsi="Albertus Medium"/>
          <w:sz w:val="28"/>
          <w:szCs w:val="28"/>
        </w:rPr>
        <w:t xml:space="preserve"> </w:t>
      </w:r>
    </w:p>
    <w:p w14:paraId="28CCCAB6" w14:textId="57B17753" w:rsidR="00C9653E" w:rsidRDefault="004F213C" w:rsidP="00922D76">
      <w:pPr>
        <w:rPr>
          <w:rFonts w:ascii="Arial" w:hAnsi="Arial" w:cs="Arial"/>
          <w:sz w:val="28"/>
          <w:szCs w:val="28"/>
        </w:rPr>
      </w:pPr>
      <w:r>
        <w:rPr>
          <w:rFonts w:ascii="Arial" w:hAnsi="Arial" w:cs="Arial"/>
          <w:sz w:val="28"/>
          <w:szCs w:val="28"/>
        </w:rPr>
        <w:t>Council</w:t>
      </w:r>
      <w:r w:rsidR="00C504E5">
        <w:rPr>
          <w:rFonts w:ascii="Arial" w:hAnsi="Arial" w:cs="Arial"/>
          <w:sz w:val="28"/>
          <w:szCs w:val="28"/>
        </w:rPr>
        <w:t>men</w:t>
      </w:r>
      <w:r>
        <w:rPr>
          <w:rFonts w:ascii="Arial" w:hAnsi="Arial" w:cs="Arial"/>
          <w:sz w:val="28"/>
          <w:szCs w:val="28"/>
        </w:rPr>
        <w:t xml:space="preserve"> John Breakfield</w:t>
      </w:r>
      <w:r w:rsidR="00852554">
        <w:rPr>
          <w:rFonts w:ascii="Arial" w:hAnsi="Arial" w:cs="Arial"/>
          <w:sz w:val="28"/>
          <w:szCs w:val="28"/>
        </w:rPr>
        <w:t xml:space="preserve"> </w:t>
      </w:r>
      <w:r w:rsidR="008C657E">
        <w:rPr>
          <w:rFonts w:ascii="Arial" w:hAnsi="Arial" w:cs="Arial"/>
          <w:sz w:val="28"/>
          <w:szCs w:val="28"/>
        </w:rPr>
        <w:t>called meeting to order</w:t>
      </w:r>
      <w:r w:rsidR="0013396A">
        <w:rPr>
          <w:rFonts w:ascii="Arial" w:hAnsi="Arial" w:cs="Arial"/>
          <w:sz w:val="28"/>
          <w:szCs w:val="28"/>
        </w:rPr>
        <w:t xml:space="preserve"> at 6:</w:t>
      </w:r>
      <w:r w:rsidR="003A2849">
        <w:rPr>
          <w:rFonts w:ascii="Arial" w:hAnsi="Arial" w:cs="Arial"/>
          <w:sz w:val="28"/>
          <w:szCs w:val="28"/>
        </w:rPr>
        <w:t>0</w:t>
      </w:r>
      <w:r>
        <w:rPr>
          <w:rFonts w:ascii="Arial" w:hAnsi="Arial" w:cs="Arial"/>
          <w:sz w:val="28"/>
          <w:szCs w:val="28"/>
        </w:rPr>
        <w:t>9</w:t>
      </w:r>
      <w:r w:rsidR="0007029A">
        <w:rPr>
          <w:rFonts w:ascii="Arial" w:hAnsi="Arial" w:cs="Arial"/>
          <w:sz w:val="28"/>
          <w:szCs w:val="28"/>
        </w:rPr>
        <w:t xml:space="preserve"> p.m.</w:t>
      </w:r>
    </w:p>
    <w:p w14:paraId="72A2D8F5" w14:textId="615C9520" w:rsidR="00746737" w:rsidRDefault="003A2849" w:rsidP="008204BC">
      <w:pPr>
        <w:rPr>
          <w:rFonts w:ascii="Impact" w:hAnsi="Impact" w:cs="Arial"/>
          <w:sz w:val="28"/>
          <w:szCs w:val="28"/>
        </w:rPr>
      </w:pPr>
      <w:r>
        <w:rPr>
          <w:rFonts w:ascii="Impact" w:hAnsi="Impact" w:cs="Arial"/>
          <w:sz w:val="28"/>
          <w:szCs w:val="28"/>
        </w:rPr>
        <w:t>John Breakfield makes</w:t>
      </w:r>
      <w:r w:rsidR="00746737" w:rsidRPr="006D4442">
        <w:rPr>
          <w:rFonts w:ascii="Impact" w:hAnsi="Impact" w:cs="Arial"/>
          <w:sz w:val="28"/>
          <w:szCs w:val="28"/>
        </w:rPr>
        <w:t xml:space="preserve"> motion </w:t>
      </w:r>
      <w:r w:rsidR="00B90110">
        <w:rPr>
          <w:rFonts w:ascii="Impact" w:hAnsi="Impact" w:cs="Arial"/>
          <w:sz w:val="28"/>
          <w:szCs w:val="28"/>
        </w:rPr>
        <w:t>to approve</w:t>
      </w:r>
      <w:r w:rsidR="004A4AE6">
        <w:rPr>
          <w:rFonts w:ascii="Impact" w:hAnsi="Impact" w:cs="Arial"/>
          <w:sz w:val="28"/>
          <w:szCs w:val="28"/>
        </w:rPr>
        <w:t xml:space="preserve"> </w:t>
      </w:r>
      <w:r w:rsidR="004F213C">
        <w:rPr>
          <w:rFonts w:ascii="Impact" w:hAnsi="Impact" w:cs="Arial"/>
          <w:sz w:val="28"/>
          <w:szCs w:val="28"/>
        </w:rPr>
        <w:t>April</w:t>
      </w:r>
      <w:r w:rsidR="005D09B6">
        <w:rPr>
          <w:rFonts w:ascii="Impact" w:hAnsi="Impact" w:cs="Arial"/>
          <w:sz w:val="28"/>
          <w:szCs w:val="28"/>
        </w:rPr>
        <w:t xml:space="preserve"> minutes</w:t>
      </w:r>
      <w:r w:rsidR="00B90110">
        <w:rPr>
          <w:rFonts w:ascii="Impact" w:hAnsi="Impact" w:cs="Arial"/>
          <w:sz w:val="28"/>
          <w:szCs w:val="28"/>
        </w:rPr>
        <w:t xml:space="preserve"> as written, </w:t>
      </w:r>
      <w:r>
        <w:rPr>
          <w:rFonts w:ascii="Impact" w:hAnsi="Impact" w:cs="Arial"/>
          <w:sz w:val="28"/>
          <w:szCs w:val="28"/>
        </w:rPr>
        <w:t>Kelsey Carter</w:t>
      </w:r>
      <w:r w:rsidR="00627BB5">
        <w:rPr>
          <w:rFonts w:ascii="Impact" w:hAnsi="Impact" w:cs="Arial"/>
          <w:sz w:val="28"/>
          <w:szCs w:val="28"/>
        </w:rPr>
        <w:t xml:space="preserve"> </w:t>
      </w:r>
      <w:r w:rsidR="00746737" w:rsidRPr="006D4442">
        <w:rPr>
          <w:rFonts w:ascii="Impact" w:hAnsi="Impact" w:cs="Arial"/>
          <w:sz w:val="28"/>
          <w:szCs w:val="28"/>
        </w:rPr>
        <w:t>seconds the motion.</w:t>
      </w:r>
    </w:p>
    <w:p w14:paraId="37E1159A" w14:textId="76D43380" w:rsidR="001C4334" w:rsidRDefault="001C4334" w:rsidP="001C4334">
      <w:pPr>
        <w:ind w:left="630" w:right="720"/>
        <w:rPr>
          <w:rFonts w:ascii="Arial" w:hAnsi="Arial" w:cs="Arial"/>
          <w:sz w:val="28"/>
          <w:szCs w:val="28"/>
        </w:rPr>
      </w:pPr>
      <w:r w:rsidRPr="001C4334">
        <w:rPr>
          <w:rFonts w:ascii="Arial" w:hAnsi="Arial" w:cs="Arial"/>
          <w:sz w:val="28"/>
          <w:szCs w:val="28"/>
        </w:rPr>
        <w:t xml:space="preserve">A resolution was proposed </w:t>
      </w:r>
      <w:r w:rsidR="004F213C">
        <w:rPr>
          <w:rFonts w:ascii="Arial" w:hAnsi="Arial" w:cs="Arial"/>
          <w:sz w:val="28"/>
          <w:szCs w:val="28"/>
        </w:rPr>
        <w:t>increasing water rates to adequately service the series 2020 water revenue bonds, and related matters.</w:t>
      </w:r>
      <w:r w:rsidR="003A2849">
        <w:rPr>
          <w:rFonts w:ascii="Arial" w:hAnsi="Arial" w:cs="Arial"/>
          <w:sz w:val="28"/>
          <w:szCs w:val="28"/>
        </w:rPr>
        <w:t xml:space="preserve"> </w:t>
      </w:r>
    </w:p>
    <w:p w14:paraId="40071E59" w14:textId="4E3B8571" w:rsidR="001C4334" w:rsidRPr="006D4442" w:rsidRDefault="001C4334" w:rsidP="008204BC">
      <w:pPr>
        <w:rPr>
          <w:rFonts w:ascii="Impact" w:hAnsi="Impact" w:cs="Arial"/>
          <w:sz w:val="28"/>
          <w:szCs w:val="28"/>
        </w:rPr>
      </w:pPr>
      <w:r>
        <w:rPr>
          <w:rFonts w:ascii="Impact" w:hAnsi="Impact" w:cs="Arial"/>
          <w:sz w:val="28"/>
          <w:szCs w:val="28"/>
        </w:rPr>
        <w:t>J</w:t>
      </w:r>
      <w:r w:rsidR="003A2849">
        <w:rPr>
          <w:rFonts w:ascii="Impact" w:hAnsi="Impact" w:cs="Arial"/>
          <w:sz w:val="28"/>
          <w:szCs w:val="28"/>
        </w:rPr>
        <w:t>ohn Breakfield</w:t>
      </w:r>
      <w:r>
        <w:rPr>
          <w:rFonts w:ascii="Impact" w:hAnsi="Impact" w:cs="Arial"/>
          <w:sz w:val="28"/>
          <w:szCs w:val="28"/>
        </w:rPr>
        <w:t xml:space="preserve"> makes motion to adopt </w:t>
      </w:r>
      <w:r w:rsidR="003A2849">
        <w:rPr>
          <w:rFonts w:ascii="Impact" w:hAnsi="Impact" w:cs="Arial"/>
          <w:sz w:val="28"/>
          <w:szCs w:val="28"/>
        </w:rPr>
        <w:t>a</w:t>
      </w:r>
      <w:r>
        <w:rPr>
          <w:rFonts w:ascii="Impact" w:hAnsi="Impact" w:cs="Arial"/>
          <w:sz w:val="28"/>
          <w:szCs w:val="28"/>
        </w:rPr>
        <w:t xml:space="preserve"> Resolution 20-</w:t>
      </w:r>
      <w:r w:rsidR="004F213C">
        <w:rPr>
          <w:rFonts w:ascii="Impact" w:hAnsi="Impact" w:cs="Arial"/>
          <w:sz w:val="28"/>
          <w:szCs w:val="28"/>
        </w:rPr>
        <w:t>5</w:t>
      </w:r>
      <w:r w:rsidR="003A2849">
        <w:rPr>
          <w:rFonts w:ascii="Impact" w:hAnsi="Impact" w:cs="Arial"/>
          <w:sz w:val="28"/>
          <w:szCs w:val="28"/>
        </w:rPr>
        <w:t xml:space="preserve"> authorizing </w:t>
      </w:r>
      <w:r w:rsidR="004F213C">
        <w:rPr>
          <w:rFonts w:ascii="Impact" w:hAnsi="Impact" w:cs="Arial"/>
          <w:sz w:val="28"/>
          <w:szCs w:val="28"/>
        </w:rPr>
        <w:t>water rate increase</w:t>
      </w:r>
      <w:r w:rsidR="00C504E5">
        <w:rPr>
          <w:rFonts w:ascii="Impact" w:hAnsi="Impact" w:cs="Arial"/>
          <w:sz w:val="28"/>
          <w:szCs w:val="28"/>
        </w:rPr>
        <w:t>,</w:t>
      </w:r>
      <w:r w:rsidR="004F213C">
        <w:rPr>
          <w:rFonts w:ascii="Impact" w:hAnsi="Impact" w:cs="Arial"/>
          <w:sz w:val="28"/>
          <w:szCs w:val="28"/>
        </w:rPr>
        <w:t xml:space="preserve"> Dalas Jones</w:t>
      </w:r>
      <w:r>
        <w:rPr>
          <w:rFonts w:ascii="Impact" w:hAnsi="Impact" w:cs="Arial"/>
          <w:sz w:val="28"/>
          <w:szCs w:val="28"/>
        </w:rPr>
        <w:t xml:space="preserve"> seconds the motion. All in favor.</w:t>
      </w:r>
    </w:p>
    <w:p w14:paraId="55DF3AA8" w14:textId="6AB399A0" w:rsidR="00B320E3" w:rsidRDefault="00B320E3" w:rsidP="0040272B">
      <w:pPr>
        <w:rPr>
          <w:rFonts w:ascii="Arial" w:hAnsi="Arial" w:cs="Arial"/>
          <w:sz w:val="28"/>
          <w:szCs w:val="28"/>
        </w:rPr>
      </w:pPr>
      <w:r>
        <w:rPr>
          <w:rFonts w:ascii="Arial" w:hAnsi="Arial" w:cs="Arial"/>
          <w:sz w:val="28"/>
          <w:szCs w:val="28"/>
        </w:rPr>
        <w:t xml:space="preserve">Aaron Averett from Sunrise Engineering updated the Council on the Water Project and discussed many issues concerning the Tabiona Towns water rights. After much discussion Town Council agreed to have Sunrise Engineers water attorney look at the water rights and make suggestions on which approach the </w:t>
      </w:r>
      <w:r w:rsidR="00C504E5">
        <w:rPr>
          <w:rFonts w:ascii="Arial" w:hAnsi="Arial" w:cs="Arial"/>
          <w:sz w:val="28"/>
          <w:szCs w:val="28"/>
        </w:rPr>
        <w:t>t</w:t>
      </w:r>
      <w:r>
        <w:rPr>
          <w:rFonts w:ascii="Arial" w:hAnsi="Arial" w:cs="Arial"/>
          <w:sz w:val="28"/>
          <w:szCs w:val="28"/>
        </w:rPr>
        <w:t xml:space="preserve">own should take. Aaron Averett will present suggestions in the June </w:t>
      </w:r>
      <w:r w:rsidR="00C504E5">
        <w:rPr>
          <w:rFonts w:ascii="Arial" w:hAnsi="Arial" w:cs="Arial"/>
          <w:sz w:val="28"/>
          <w:szCs w:val="28"/>
        </w:rPr>
        <w:t>T</w:t>
      </w:r>
      <w:r>
        <w:rPr>
          <w:rFonts w:ascii="Arial" w:hAnsi="Arial" w:cs="Arial"/>
          <w:sz w:val="28"/>
          <w:szCs w:val="28"/>
        </w:rPr>
        <w:t>own Council meeting.</w:t>
      </w:r>
    </w:p>
    <w:p w14:paraId="07BDC39D" w14:textId="73566EA2" w:rsidR="00B320E3" w:rsidRDefault="003A2849" w:rsidP="0040272B">
      <w:pPr>
        <w:rPr>
          <w:rFonts w:ascii="Arial" w:hAnsi="Arial" w:cs="Arial"/>
          <w:sz w:val="28"/>
          <w:szCs w:val="28"/>
        </w:rPr>
      </w:pPr>
      <w:r>
        <w:rPr>
          <w:rFonts w:ascii="Arial" w:hAnsi="Arial" w:cs="Arial"/>
          <w:sz w:val="28"/>
          <w:szCs w:val="28"/>
        </w:rPr>
        <w:t xml:space="preserve">Public Hearing to </w:t>
      </w:r>
      <w:r w:rsidR="00B320E3">
        <w:rPr>
          <w:rFonts w:ascii="Arial" w:hAnsi="Arial" w:cs="Arial"/>
          <w:sz w:val="28"/>
          <w:szCs w:val="28"/>
        </w:rPr>
        <w:t xml:space="preserve">approve Budget for 2020-2021. </w:t>
      </w:r>
    </w:p>
    <w:p w14:paraId="136BCB6D" w14:textId="24DDCA58" w:rsidR="00B320E3" w:rsidRDefault="00B320E3" w:rsidP="0040272B">
      <w:pPr>
        <w:rPr>
          <w:rFonts w:ascii="Arial" w:hAnsi="Arial" w:cs="Arial"/>
          <w:sz w:val="28"/>
          <w:szCs w:val="28"/>
        </w:rPr>
      </w:pPr>
      <w:r>
        <w:rPr>
          <w:rFonts w:ascii="Arial" w:hAnsi="Arial" w:cs="Arial"/>
          <w:sz w:val="28"/>
          <w:szCs w:val="28"/>
        </w:rPr>
        <w:t>Tabiona Town</w:t>
      </w:r>
      <w:r w:rsidR="00C504E5">
        <w:rPr>
          <w:rFonts w:ascii="Arial" w:hAnsi="Arial" w:cs="Arial"/>
          <w:sz w:val="28"/>
          <w:szCs w:val="28"/>
        </w:rPr>
        <w:t>’s</w:t>
      </w:r>
      <w:r>
        <w:rPr>
          <w:rFonts w:ascii="Arial" w:hAnsi="Arial" w:cs="Arial"/>
          <w:sz w:val="28"/>
          <w:szCs w:val="28"/>
        </w:rPr>
        <w:t xml:space="preserve"> Budget was presented and discussed.</w:t>
      </w:r>
    </w:p>
    <w:p w14:paraId="5EFB9B39" w14:textId="77777777" w:rsidR="00B320E3" w:rsidRPr="00B320E3" w:rsidRDefault="00B320E3" w:rsidP="0040272B">
      <w:pPr>
        <w:rPr>
          <w:rFonts w:ascii="Impact" w:hAnsi="Impact" w:cs="Arial"/>
          <w:sz w:val="28"/>
          <w:szCs w:val="28"/>
        </w:rPr>
      </w:pPr>
      <w:r w:rsidRPr="00B320E3">
        <w:rPr>
          <w:rFonts w:ascii="Impact" w:hAnsi="Impact" w:cs="Arial"/>
          <w:sz w:val="28"/>
          <w:szCs w:val="28"/>
        </w:rPr>
        <w:t>John Breakfield makes motion to approve Budget for the 2020-2021, Kelsey Carter seconds the motion. All in favor.</w:t>
      </w:r>
    </w:p>
    <w:p w14:paraId="02C8FB1E" w14:textId="5046F5D2" w:rsidR="00B320E3" w:rsidRDefault="00B320E3" w:rsidP="0040272B">
      <w:pPr>
        <w:rPr>
          <w:rFonts w:ascii="Arial" w:hAnsi="Arial" w:cs="Arial"/>
          <w:sz w:val="28"/>
          <w:szCs w:val="28"/>
        </w:rPr>
      </w:pPr>
      <w:r>
        <w:rPr>
          <w:rFonts w:ascii="Arial" w:hAnsi="Arial" w:cs="Arial"/>
          <w:sz w:val="28"/>
          <w:szCs w:val="28"/>
        </w:rPr>
        <w:lastRenderedPageBreak/>
        <w:t>Tabiona Town</w:t>
      </w:r>
      <w:r w:rsidR="00C504E5">
        <w:rPr>
          <w:rFonts w:ascii="Arial" w:hAnsi="Arial" w:cs="Arial"/>
          <w:sz w:val="28"/>
          <w:szCs w:val="28"/>
        </w:rPr>
        <w:t xml:space="preserve"> 4</w:t>
      </w:r>
      <w:r w:rsidR="00C504E5" w:rsidRPr="00C504E5">
        <w:rPr>
          <w:rFonts w:ascii="Arial" w:hAnsi="Arial" w:cs="Arial"/>
          <w:sz w:val="28"/>
          <w:szCs w:val="28"/>
          <w:vertAlign w:val="superscript"/>
        </w:rPr>
        <w:t>th</w:t>
      </w:r>
      <w:r w:rsidR="00C504E5">
        <w:rPr>
          <w:rFonts w:ascii="Arial" w:hAnsi="Arial" w:cs="Arial"/>
          <w:sz w:val="28"/>
          <w:szCs w:val="28"/>
        </w:rPr>
        <w:t xml:space="preserve"> of July</w:t>
      </w:r>
      <w:r>
        <w:rPr>
          <w:rFonts w:ascii="Arial" w:hAnsi="Arial" w:cs="Arial"/>
          <w:sz w:val="28"/>
          <w:szCs w:val="28"/>
        </w:rPr>
        <w:t xml:space="preserve"> parade was discussed and the Town Council agreed to table the decision until June to see if the park and recreation get approval from Tri-county health for the rodeo and celebration. </w:t>
      </w:r>
    </w:p>
    <w:p w14:paraId="1A754CEA" w14:textId="428B7D53" w:rsidR="00077E95" w:rsidRDefault="00077E95" w:rsidP="0040272B">
      <w:pPr>
        <w:rPr>
          <w:rFonts w:ascii="Arial" w:hAnsi="Arial" w:cs="Arial"/>
          <w:sz w:val="28"/>
          <w:szCs w:val="28"/>
        </w:rPr>
      </w:pPr>
      <w:r>
        <w:rPr>
          <w:rFonts w:ascii="Arial" w:hAnsi="Arial" w:cs="Arial"/>
          <w:sz w:val="28"/>
          <w:szCs w:val="28"/>
        </w:rPr>
        <w:t>Due to Council</w:t>
      </w:r>
      <w:r w:rsidR="00C504E5">
        <w:rPr>
          <w:rFonts w:ascii="Arial" w:hAnsi="Arial" w:cs="Arial"/>
          <w:sz w:val="28"/>
          <w:szCs w:val="28"/>
        </w:rPr>
        <w:t>men</w:t>
      </w:r>
      <w:r>
        <w:rPr>
          <w:rFonts w:ascii="Arial" w:hAnsi="Arial" w:cs="Arial"/>
          <w:sz w:val="28"/>
          <w:szCs w:val="28"/>
        </w:rPr>
        <w:t xml:space="preserve"> Jeremy Curry moving out of </w:t>
      </w:r>
      <w:r w:rsidR="00C504E5">
        <w:rPr>
          <w:rFonts w:ascii="Arial" w:hAnsi="Arial" w:cs="Arial"/>
          <w:sz w:val="28"/>
          <w:szCs w:val="28"/>
        </w:rPr>
        <w:t>t</w:t>
      </w:r>
      <w:r>
        <w:rPr>
          <w:rFonts w:ascii="Arial" w:hAnsi="Arial" w:cs="Arial"/>
          <w:sz w:val="28"/>
          <w:szCs w:val="28"/>
        </w:rPr>
        <w:t xml:space="preserve">own limits. The Town of Tabiona is looking to fill vacancy for Town Council. </w:t>
      </w:r>
    </w:p>
    <w:p w14:paraId="33BD72A7" w14:textId="430EEE77" w:rsidR="00077E95" w:rsidRPr="00077E95" w:rsidRDefault="00077E95" w:rsidP="0040272B">
      <w:pPr>
        <w:rPr>
          <w:rFonts w:ascii="Impact" w:hAnsi="Impact" w:cs="Arial"/>
          <w:sz w:val="28"/>
          <w:szCs w:val="28"/>
        </w:rPr>
      </w:pPr>
      <w:r w:rsidRPr="00077E95">
        <w:rPr>
          <w:rFonts w:ascii="Impact" w:hAnsi="Impact" w:cs="Arial"/>
          <w:sz w:val="28"/>
          <w:szCs w:val="28"/>
        </w:rPr>
        <w:t>John Breakfield makes motion that the vacancy be filled by Tabiona Town resident Davina Webb, Kelsey Carter seconds the motion. All in favor.</w:t>
      </w:r>
    </w:p>
    <w:p w14:paraId="7E5E0FFC" w14:textId="12C5EE8E" w:rsidR="00077E95" w:rsidRDefault="00C504E5" w:rsidP="0040272B">
      <w:pPr>
        <w:rPr>
          <w:rFonts w:ascii="Arial" w:hAnsi="Arial" w:cs="Arial"/>
          <w:sz w:val="28"/>
          <w:szCs w:val="28"/>
        </w:rPr>
      </w:pPr>
      <w:r>
        <w:rPr>
          <w:rFonts w:ascii="Arial" w:hAnsi="Arial" w:cs="Arial"/>
          <w:sz w:val="28"/>
          <w:szCs w:val="28"/>
        </w:rPr>
        <w:t>Justin Lazenby presented problems and repairs that need to be done to the sprinkling system at the Tabiona Cemetery. Town Council approved repairs and Justin will be paid base rate of 20.50 per hour over contracted duties.</w:t>
      </w:r>
    </w:p>
    <w:p w14:paraId="723B5D76" w14:textId="03747574" w:rsidR="00AF344D" w:rsidRDefault="00AF344D" w:rsidP="0040272B">
      <w:pPr>
        <w:rPr>
          <w:rFonts w:ascii="Arial" w:hAnsi="Arial" w:cs="Arial"/>
          <w:sz w:val="28"/>
          <w:szCs w:val="28"/>
        </w:rPr>
      </w:pPr>
      <w:r>
        <w:rPr>
          <w:rFonts w:ascii="Arial" w:hAnsi="Arial" w:cs="Arial"/>
          <w:sz w:val="28"/>
          <w:szCs w:val="28"/>
        </w:rPr>
        <w:t>Financial Review and Approval of Checks.</w:t>
      </w:r>
    </w:p>
    <w:p w14:paraId="69863B59" w14:textId="0FAE1DD1" w:rsidR="0040272B" w:rsidRDefault="00F63054" w:rsidP="0040272B">
      <w:pPr>
        <w:rPr>
          <w:rFonts w:ascii="Arial" w:hAnsi="Arial" w:cs="Arial"/>
          <w:sz w:val="28"/>
          <w:szCs w:val="28"/>
        </w:rPr>
      </w:pPr>
      <w:r>
        <w:rPr>
          <w:rFonts w:ascii="Arial" w:hAnsi="Arial" w:cs="Arial"/>
          <w:sz w:val="28"/>
          <w:szCs w:val="28"/>
        </w:rPr>
        <w:t>Mayor Strebel</w:t>
      </w:r>
      <w:r w:rsidR="00762751">
        <w:rPr>
          <w:rFonts w:ascii="Arial" w:hAnsi="Arial" w:cs="Arial"/>
          <w:sz w:val="28"/>
          <w:szCs w:val="28"/>
        </w:rPr>
        <w:t xml:space="preserve"> called</w:t>
      </w:r>
      <w:r w:rsidR="004C469A">
        <w:rPr>
          <w:rFonts w:ascii="Arial" w:hAnsi="Arial" w:cs="Arial"/>
          <w:sz w:val="28"/>
          <w:szCs w:val="28"/>
        </w:rPr>
        <w:t xml:space="preserve"> meeting to adjourn at </w:t>
      </w:r>
      <w:r w:rsidR="00C504E5">
        <w:rPr>
          <w:rFonts w:ascii="Arial" w:hAnsi="Arial" w:cs="Arial"/>
          <w:sz w:val="28"/>
          <w:szCs w:val="28"/>
        </w:rPr>
        <w:t>8:05</w:t>
      </w:r>
      <w:r w:rsidR="00762751">
        <w:rPr>
          <w:rFonts w:ascii="Arial" w:hAnsi="Arial" w:cs="Arial"/>
          <w:sz w:val="28"/>
          <w:szCs w:val="28"/>
        </w:rPr>
        <w:t xml:space="preserve"> </w:t>
      </w:r>
      <w:r w:rsidR="00015529">
        <w:rPr>
          <w:rFonts w:ascii="Arial" w:hAnsi="Arial" w:cs="Arial"/>
          <w:sz w:val="28"/>
          <w:szCs w:val="28"/>
        </w:rPr>
        <w:t>p.m.</w:t>
      </w:r>
    </w:p>
    <w:sectPr w:rsidR="0040272B" w:rsidSect="006113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opperplate Gothic Bold">
    <w:altName w:val="Copperplate Gothic Bold"/>
    <w:charset w:val="00"/>
    <w:family w:val="swiss"/>
    <w:pitch w:val="variable"/>
    <w:sig w:usb0="00000003" w:usb1="00000000" w:usb2="00000000" w:usb3="00000000" w:csb0="00000001" w:csb1="00000000"/>
  </w:font>
  <w:font w:name="Albertus Medium">
    <w:altName w:val="Eras Medium ITC"/>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4FF07FC"/>
    <w:multiLevelType w:val="hybridMultilevel"/>
    <w:tmpl w:val="158CD936"/>
    <w:lvl w:ilvl="0" w:tplc="0409000F">
      <w:start w:val="1"/>
      <w:numFmt w:val="decimal"/>
      <w:lvlText w:val="%1."/>
      <w:lvlJc w:val="left"/>
      <w:pPr>
        <w:ind w:left="990" w:hanging="360"/>
      </w:pPr>
      <w:rPr>
        <w:rFonts w:hint="default"/>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 w15:restartNumberingAfterBreak="0">
    <w:nsid w:val="788568D4"/>
    <w:multiLevelType w:val="hybridMultilevel"/>
    <w:tmpl w:val="E16687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63961"/>
    <w:rsid w:val="000062CE"/>
    <w:rsid w:val="000150F2"/>
    <w:rsid w:val="00015529"/>
    <w:rsid w:val="00017CCB"/>
    <w:rsid w:val="00023080"/>
    <w:rsid w:val="000302C3"/>
    <w:rsid w:val="0003300D"/>
    <w:rsid w:val="00036777"/>
    <w:rsid w:val="000434EC"/>
    <w:rsid w:val="00047567"/>
    <w:rsid w:val="0007029A"/>
    <w:rsid w:val="00074463"/>
    <w:rsid w:val="0007518D"/>
    <w:rsid w:val="000773DC"/>
    <w:rsid w:val="00077E95"/>
    <w:rsid w:val="00080082"/>
    <w:rsid w:val="000805A6"/>
    <w:rsid w:val="000831C6"/>
    <w:rsid w:val="000A45D0"/>
    <w:rsid w:val="000A5784"/>
    <w:rsid w:val="000B45E3"/>
    <w:rsid w:val="000E4C3E"/>
    <w:rsid w:val="000F0F55"/>
    <w:rsid w:val="0010086F"/>
    <w:rsid w:val="00121927"/>
    <w:rsid w:val="001233A5"/>
    <w:rsid w:val="00127871"/>
    <w:rsid w:val="0013396A"/>
    <w:rsid w:val="00137850"/>
    <w:rsid w:val="00140006"/>
    <w:rsid w:val="0014254D"/>
    <w:rsid w:val="00154FB9"/>
    <w:rsid w:val="00160F22"/>
    <w:rsid w:val="00163EC6"/>
    <w:rsid w:val="0016550D"/>
    <w:rsid w:val="0016673B"/>
    <w:rsid w:val="00171E0B"/>
    <w:rsid w:val="00171E20"/>
    <w:rsid w:val="00181387"/>
    <w:rsid w:val="00187445"/>
    <w:rsid w:val="0019189A"/>
    <w:rsid w:val="001936FA"/>
    <w:rsid w:val="001969B7"/>
    <w:rsid w:val="001A285D"/>
    <w:rsid w:val="001A5A3F"/>
    <w:rsid w:val="001B6010"/>
    <w:rsid w:val="001B7F92"/>
    <w:rsid w:val="001C4334"/>
    <w:rsid w:val="001D5D56"/>
    <w:rsid w:val="001D62AC"/>
    <w:rsid w:val="001E183E"/>
    <w:rsid w:val="001E26BB"/>
    <w:rsid w:val="001F25C7"/>
    <w:rsid w:val="001F483F"/>
    <w:rsid w:val="002016B6"/>
    <w:rsid w:val="0020472B"/>
    <w:rsid w:val="00206767"/>
    <w:rsid w:val="00207D03"/>
    <w:rsid w:val="0021057F"/>
    <w:rsid w:val="002106E9"/>
    <w:rsid w:val="00224142"/>
    <w:rsid w:val="00225476"/>
    <w:rsid w:val="00230C0A"/>
    <w:rsid w:val="00241308"/>
    <w:rsid w:val="002444D7"/>
    <w:rsid w:val="002452C1"/>
    <w:rsid w:val="00247241"/>
    <w:rsid w:val="00247702"/>
    <w:rsid w:val="002558CF"/>
    <w:rsid w:val="00256858"/>
    <w:rsid w:val="0025794D"/>
    <w:rsid w:val="0026574D"/>
    <w:rsid w:val="00265C81"/>
    <w:rsid w:val="00267F55"/>
    <w:rsid w:val="00272B0D"/>
    <w:rsid w:val="00272CED"/>
    <w:rsid w:val="00290299"/>
    <w:rsid w:val="002A0352"/>
    <w:rsid w:val="002A52B4"/>
    <w:rsid w:val="002A769B"/>
    <w:rsid w:val="002C1473"/>
    <w:rsid w:val="002C3462"/>
    <w:rsid w:val="002C4F19"/>
    <w:rsid w:val="002C52D2"/>
    <w:rsid w:val="002E19F6"/>
    <w:rsid w:val="002E2DFC"/>
    <w:rsid w:val="002F4B8B"/>
    <w:rsid w:val="00300CA7"/>
    <w:rsid w:val="0030101B"/>
    <w:rsid w:val="00302EB3"/>
    <w:rsid w:val="00304841"/>
    <w:rsid w:val="00305860"/>
    <w:rsid w:val="003078AC"/>
    <w:rsid w:val="00313EC0"/>
    <w:rsid w:val="003146BC"/>
    <w:rsid w:val="00316D0F"/>
    <w:rsid w:val="003305E7"/>
    <w:rsid w:val="00332BE5"/>
    <w:rsid w:val="003649A4"/>
    <w:rsid w:val="003651C1"/>
    <w:rsid w:val="00367092"/>
    <w:rsid w:val="0037144F"/>
    <w:rsid w:val="00371918"/>
    <w:rsid w:val="00371C75"/>
    <w:rsid w:val="003730CD"/>
    <w:rsid w:val="00373C78"/>
    <w:rsid w:val="00374CDD"/>
    <w:rsid w:val="00377B73"/>
    <w:rsid w:val="00380F94"/>
    <w:rsid w:val="00382A6A"/>
    <w:rsid w:val="00383134"/>
    <w:rsid w:val="00383820"/>
    <w:rsid w:val="00390C47"/>
    <w:rsid w:val="00395356"/>
    <w:rsid w:val="00395812"/>
    <w:rsid w:val="003A2849"/>
    <w:rsid w:val="003A6228"/>
    <w:rsid w:val="003B561E"/>
    <w:rsid w:val="003C7A22"/>
    <w:rsid w:val="003D1BDF"/>
    <w:rsid w:val="003D29E0"/>
    <w:rsid w:val="003D5CFF"/>
    <w:rsid w:val="003E264E"/>
    <w:rsid w:val="003E4CA5"/>
    <w:rsid w:val="003E5CF1"/>
    <w:rsid w:val="003F6367"/>
    <w:rsid w:val="003F780B"/>
    <w:rsid w:val="003F7AB2"/>
    <w:rsid w:val="00400942"/>
    <w:rsid w:val="0040203A"/>
    <w:rsid w:val="0040272B"/>
    <w:rsid w:val="0040412C"/>
    <w:rsid w:val="00406419"/>
    <w:rsid w:val="00414DEF"/>
    <w:rsid w:val="0041782A"/>
    <w:rsid w:val="00417B56"/>
    <w:rsid w:val="004227FA"/>
    <w:rsid w:val="00422AAC"/>
    <w:rsid w:val="00425895"/>
    <w:rsid w:val="00427664"/>
    <w:rsid w:val="004337C8"/>
    <w:rsid w:val="004508A1"/>
    <w:rsid w:val="00451233"/>
    <w:rsid w:val="00455F41"/>
    <w:rsid w:val="00463162"/>
    <w:rsid w:val="004659D4"/>
    <w:rsid w:val="004666CC"/>
    <w:rsid w:val="00467A43"/>
    <w:rsid w:val="0047186D"/>
    <w:rsid w:val="00473FAC"/>
    <w:rsid w:val="00484CB9"/>
    <w:rsid w:val="0049350F"/>
    <w:rsid w:val="004A0B7D"/>
    <w:rsid w:val="004A1620"/>
    <w:rsid w:val="004A23D4"/>
    <w:rsid w:val="004A31AE"/>
    <w:rsid w:val="004A4AE6"/>
    <w:rsid w:val="004B61B7"/>
    <w:rsid w:val="004B63A8"/>
    <w:rsid w:val="004C06E3"/>
    <w:rsid w:val="004C0E5E"/>
    <w:rsid w:val="004C301F"/>
    <w:rsid w:val="004C469A"/>
    <w:rsid w:val="004C7806"/>
    <w:rsid w:val="004E12A1"/>
    <w:rsid w:val="004F213C"/>
    <w:rsid w:val="004F23AA"/>
    <w:rsid w:val="004F60BD"/>
    <w:rsid w:val="005033CE"/>
    <w:rsid w:val="00507414"/>
    <w:rsid w:val="005110BA"/>
    <w:rsid w:val="005143E1"/>
    <w:rsid w:val="005144B9"/>
    <w:rsid w:val="00515955"/>
    <w:rsid w:val="005244B0"/>
    <w:rsid w:val="00530CE5"/>
    <w:rsid w:val="00531CEB"/>
    <w:rsid w:val="00533BF9"/>
    <w:rsid w:val="005357A0"/>
    <w:rsid w:val="0055180F"/>
    <w:rsid w:val="00565EA0"/>
    <w:rsid w:val="00567A2E"/>
    <w:rsid w:val="00575D0E"/>
    <w:rsid w:val="0059428D"/>
    <w:rsid w:val="005A0EA7"/>
    <w:rsid w:val="005A4FF6"/>
    <w:rsid w:val="005B5293"/>
    <w:rsid w:val="005B65D6"/>
    <w:rsid w:val="005B785E"/>
    <w:rsid w:val="005C3908"/>
    <w:rsid w:val="005C4D88"/>
    <w:rsid w:val="005C5310"/>
    <w:rsid w:val="005D09B6"/>
    <w:rsid w:val="005D2769"/>
    <w:rsid w:val="005D7368"/>
    <w:rsid w:val="005D7379"/>
    <w:rsid w:val="005D74A3"/>
    <w:rsid w:val="005E0EB0"/>
    <w:rsid w:val="00601298"/>
    <w:rsid w:val="00603A7B"/>
    <w:rsid w:val="00607CDB"/>
    <w:rsid w:val="00610300"/>
    <w:rsid w:val="006113FA"/>
    <w:rsid w:val="00611606"/>
    <w:rsid w:val="00612E0F"/>
    <w:rsid w:val="006228D5"/>
    <w:rsid w:val="0062762F"/>
    <w:rsid w:val="00627BB5"/>
    <w:rsid w:val="00640714"/>
    <w:rsid w:val="00654B6F"/>
    <w:rsid w:val="006641AB"/>
    <w:rsid w:val="006670FC"/>
    <w:rsid w:val="00671386"/>
    <w:rsid w:val="00683F5F"/>
    <w:rsid w:val="00687319"/>
    <w:rsid w:val="00692CF6"/>
    <w:rsid w:val="00693E0B"/>
    <w:rsid w:val="006A3FD0"/>
    <w:rsid w:val="006B3180"/>
    <w:rsid w:val="006B651F"/>
    <w:rsid w:val="006B7C50"/>
    <w:rsid w:val="006C5738"/>
    <w:rsid w:val="006D4442"/>
    <w:rsid w:val="006E1174"/>
    <w:rsid w:val="006E63A0"/>
    <w:rsid w:val="006F36C0"/>
    <w:rsid w:val="006F627E"/>
    <w:rsid w:val="006F7F59"/>
    <w:rsid w:val="007046B0"/>
    <w:rsid w:val="0070496F"/>
    <w:rsid w:val="00707926"/>
    <w:rsid w:val="00710544"/>
    <w:rsid w:val="00713E12"/>
    <w:rsid w:val="007322E5"/>
    <w:rsid w:val="00732C72"/>
    <w:rsid w:val="0073452B"/>
    <w:rsid w:val="0073586B"/>
    <w:rsid w:val="00736C85"/>
    <w:rsid w:val="00740B8C"/>
    <w:rsid w:val="0074630F"/>
    <w:rsid w:val="00746737"/>
    <w:rsid w:val="00747BE7"/>
    <w:rsid w:val="00753977"/>
    <w:rsid w:val="00755972"/>
    <w:rsid w:val="00760A02"/>
    <w:rsid w:val="00762751"/>
    <w:rsid w:val="00763961"/>
    <w:rsid w:val="007850AD"/>
    <w:rsid w:val="00792250"/>
    <w:rsid w:val="00794CBF"/>
    <w:rsid w:val="00797588"/>
    <w:rsid w:val="007A2B8E"/>
    <w:rsid w:val="007B5EBA"/>
    <w:rsid w:val="007C0EFD"/>
    <w:rsid w:val="007E450E"/>
    <w:rsid w:val="007E5FEB"/>
    <w:rsid w:val="007E6405"/>
    <w:rsid w:val="007E6785"/>
    <w:rsid w:val="007E7543"/>
    <w:rsid w:val="007E7B36"/>
    <w:rsid w:val="00803580"/>
    <w:rsid w:val="00815034"/>
    <w:rsid w:val="00815622"/>
    <w:rsid w:val="008165C1"/>
    <w:rsid w:val="008204BC"/>
    <w:rsid w:val="00821D60"/>
    <w:rsid w:val="00827C6E"/>
    <w:rsid w:val="00834B54"/>
    <w:rsid w:val="00836D5B"/>
    <w:rsid w:val="008400CC"/>
    <w:rsid w:val="00845553"/>
    <w:rsid w:val="00852554"/>
    <w:rsid w:val="00852CAB"/>
    <w:rsid w:val="008718FB"/>
    <w:rsid w:val="008828AC"/>
    <w:rsid w:val="0088393B"/>
    <w:rsid w:val="00892B4A"/>
    <w:rsid w:val="008947CF"/>
    <w:rsid w:val="008C57A7"/>
    <w:rsid w:val="008C657E"/>
    <w:rsid w:val="008C66AA"/>
    <w:rsid w:val="008C77F1"/>
    <w:rsid w:val="008D187A"/>
    <w:rsid w:val="008D3E16"/>
    <w:rsid w:val="008D73DE"/>
    <w:rsid w:val="008E2CB5"/>
    <w:rsid w:val="008E2FF5"/>
    <w:rsid w:val="008E3260"/>
    <w:rsid w:val="008E63FE"/>
    <w:rsid w:val="008E6746"/>
    <w:rsid w:val="008F0DF3"/>
    <w:rsid w:val="009001D8"/>
    <w:rsid w:val="009061C2"/>
    <w:rsid w:val="0091036E"/>
    <w:rsid w:val="0091135E"/>
    <w:rsid w:val="00922D76"/>
    <w:rsid w:val="00923BFC"/>
    <w:rsid w:val="009253E8"/>
    <w:rsid w:val="009258BD"/>
    <w:rsid w:val="00936351"/>
    <w:rsid w:val="00943DAF"/>
    <w:rsid w:val="0094547C"/>
    <w:rsid w:val="009520A3"/>
    <w:rsid w:val="00954A60"/>
    <w:rsid w:val="009567EB"/>
    <w:rsid w:val="00972165"/>
    <w:rsid w:val="009722A7"/>
    <w:rsid w:val="00984FAB"/>
    <w:rsid w:val="009A0384"/>
    <w:rsid w:val="009A261A"/>
    <w:rsid w:val="009A6F4F"/>
    <w:rsid w:val="009A786C"/>
    <w:rsid w:val="009B0137"/>
    <w:rsid w:val="009B0C16"/>
    <w:rsid w:val="009B3A21"/>
    <w:rsid w:val="009C0784"/>
    <w:rsid w:val="009C2D5D"/>
    <w:rsid w:val="009C3D84"/>
    <w:rsid w:val="009C5EE5"/>
    <w:rsid w:val="009D1241"/>
    <w:rsid w:val="009D4B60"/>
    <w:rsid w:val="009D5E2A"/>
    <w:rsid w:val="009E1F05"/>
    <w:rsid w:val="009E3B60"/>
    <w:rsid w:val="009E7916"/>
    <w:rsid w:val="00A0213C"/>
    <w:rsid w:val="00A127A3"/>
    <w:rsid w:val="00A27547"/>
    <w:rsid w:val="00A403E8"/>
    <w:rsid w:val="00A42FF5"/>
    <w:rsid w:val="00A43D09"/>
    <w:rsid w:val="00A46416"/>
    <w:rsid w:val="00A52C3E"/>
    <w:rsid w:val="00A56065"/>
    <w:rsid w:val="00A6212B"/>
    <w:rsid w:val="00A66AEB"/>
    <w:rsid w:val="00A67E7F"/>
    <w:rsid w:val="00A75D9F"/>
    <w:rsid w:val="00A83388"/>
    <w:rsid w:val="00A840A8"/>
    <w:rsid w:val="00A94520"/>
    <w:rsid w:val="00AA5F6E"/>
    <w:rsid w:val="00AA5FFF"/>
    <w:rsid w:val="00AA61BE"/>
    <w:rsid w:val="00AA71CD"/>
    <w:rsid w:val="00AB2E01"/>
    <w:rsid w:val="00AD23C9"/>
    <w:rsid w:val="00AD33FB"/>
    <w:rsid w:val="00AD707D"/>
    <w:rsid w:val="00AE3078"/>
    <w:rsid w:val="00AF00EB"/>
    <w:rsid w:val="00AF344D"/>
    <w:rsid w:val="00AF7DC4"/>
    <w:rsid w:val="00B00B87"/>
    <w:rsid w:val="00B0112A"/>
    <w:rsid w:val="00B02298"/>
    <w:rsid w:val="00B043B8"/>
    <w:rsid w:val="00B068E8"/>
    <w:rsid w:val="00B06A7C"/>
    <w:rsid w:val="00B11919"/>
    <w:rsid w:val="00B16C3F"/>
    <w:rsid w:val="00B17169"/>
    <w:rsid w:val="00B17C66"/>
    <w:rsid w:val="00B21C00"/>
    <w:rsid w:val="00B22792"/>
    <w:rsid w:val="00B320E3"/>
    <w:rsid w:val="00B540A3"/>
    <w:rsid w:val="00B56245"/>
    <w:rsid w:val="00B56E69"/>
    <w:rsid w:val="00B75D53"/>
    <w:rsid w:val="00B76717"/>
    <w:rsid w:val="00B90110"/>
    <w:rsid w:val="00B94727"/>
    <w:rsid w:val="00BA168A"/>
    <w:rsid w:val="00BA45CB"/>
    <w:rsid w:val="00BD5ABD"/>
    <w:rsid w:val="00BD7A63"/>
    <w:rsid w:val="00BE0004"/>
    <w:rsid w:val="00BE7F4E"/>
    <w:rsid w:val="00BF0662"/>
    <w:rsid w:val="00BF18D9"/>
    <w:rsid w:val="00BF31C1"/>
    <w:rsid w:val="00BF617A"/>
    <w:rsid w:val="00C004D9"/>
    <w:rsid w:val="00C0106E"/>
    <w:rsid w:val="00C02743"/>
    <w:rsid w:val="00C063CA"/>
    <w:rsid w:val="00C11CFB"/>
    <w:rsid w:val="00C17717"/>
    <w:rsid w:val="00C25EBB"/>
    <w:rsid w:val="00C43009"/>
    <w:rsid w:val="00C47B8A"/>
    <w:rsid w:val="00C504E5"/>
    <w:rsid w:val="00C5269E"/>
    <w:rsid w:val="00C52DC5"/>
    <w:rsid w:val="00C55725"/>
    <w:rsid w:val="00C60772"/>
    <w:rsid w:val="00C73CD9"/>
    <w:rsid w:val="00C77248"/>
    <w:rsid w:val="00C80CAC"/>
    <w:rsid w:val="00C84AB3"/>
    <w:rsid w:val="00C85306"/>
    <w:rsid w:val="00C92E41"/>
    <w:rsid w:val="00C9653E"/>
    <w:rsid w:val="00CA2929"/>
    <w:rsid w:val="00CA4CF6"/>
    <w:rsid w:val="00CB220A"/>
    <w:rsid w:val="00CD2E05"/>
    <w:rsid w:val="00CE6920"/>
    <w:rsid w:val="00D017E5"/>
    <w:rsid w:val="00D02E37"/>
    <w:rsid w:val="00D03A4A"/>
    <w:rsid w:val="00D04931"/>
    <w:rsid w:val="00D150F5"/>
    <w:rsid w:val="00D1639E"/>
    <w:rsid w:val="00D26F65"/>
    <w:rsid w:val="00D300E4"/>
    <w:rsid w:val="00D3245B"/>
    <w:rsid w:val="00D33F6E"/>
    <w:rsid w:val="00D34E16"/>
    <w:rsid w:val="00D41BCB"/>
    <w:rsid w:val="00D45409"/>
    <w:rsid w:val="00D50496"/>
    <w:rsid w:val="00D55D03"/>
    <w:rsid w:val="00D572DB"/>
    <w:rsid w:val="00D71414"/>
    <w:rsid w:val="00D714A1"/>
    <w:rsid w:val="00D73505"/>
    <w:rsid w:val="00D80F0A"/>
    <w:rsid w:val="00D8102B"/>
    <w:rsid w:val="00D83E87"/>
    <w:rsid w:val="00D85C6C"/>
    <w:rsid w:val="00D92F6E"/>
    <w:rsid w:val="00D93711"/>
    <w:rsid w:val="00D93DD6"/>
    <w:rsid w:val="00DA5594"/>
    <w:rsid w:val="00DA655E"/>
    <w:rsid w:val="00DB43E7"/>
    <w:rsid w:val="00DB491D"/>
    <w:rsid w:val="00DC5397"/>
    <w:rsid w:val="00DC73D9"/>
    <w:rsid w:val="00DE3CFE"/>
    <w:rsid w:val="00DE6E6D"/>
    <w:rsid w:val="00DF1023"/>
    <w:rsid w:val="00DF7784"/>
    <w:rsid w:val="00E02980"/>
    <w:rsid w:val="00E029EA"/>
    <w:rsid w:val="00E2313E"/>
    <w:rsid w:val="00E24E6C"/>
    <w:rsid w:val="00E27BB8"/>
    <w:rsid w:val="00E328C2"/>
    <w:rsid w:val="00E36280"/>
    <w:rsid w:val="00E45CFA"/>
    <w:rsid w:val="00E6047B"/>
    <w:rsid w:val="00E70703"/>
    <w:rsid w:val="00E74F8A"/>
    <w:rsid w:val="00E77474"/>
    <w:rsid w:val="00E87B8B"/>
    <w:rsid w:val="00E92C03"/>
    <w:rsid w:val="00E9415E"/>
    <w:rsid w:val="00EA5A50"/>
    <w:rsid w:val="00EA68DA"/>
    <w:rsid w:val="00EB2ED0"/>
    <w:rsid w:val="00EB7F31"/>
    <w:rsid w:val="00EC0FEE"/>
    <w:rsid w:val="00EC2D89"/>
    <w:rsid w:val="00ED44EF"/>
    <w:rsid w:val="00ED6C54"/>
    <w:rsid w:val="00EE13EC"/>
    <w:rsid w:val="00EE2964"/>
    <w:rsid w:val="00EE7426"/>
    <w:rsid w:val="00EF2415"/>
    <w:rsid w:val="00F000E5"/>
    <w:rsid w:val="00F07B00"/>
    <w:rsid w:val="00F27C70"/>
    <w:rsid w:val="00F33482"/>
    <w:rsid w:val="00F43FDA"/>
    <w:rsid w:val="00F44769"/>
    <w:rsid w:val="00F51EDB"/>
    <w:rsid w:val="00F52110"/>
    <w:rsid w:val="00F522EE"/>
    <w:rsid w:val="00F63054"/>
    <w:rsid w:val="00F66217"/>
    <w:rsid w:val="00F706A0"/>
    <w:rsid w:val="00F71426"/>
    <w:rsid w:val="00F73C3B"/>
    <w:rsid w:val="00F80FED"/>
    <w:rsid w:val="00F82FB1"/>
    <w:rsid w:val="00FA4AF5"/>
    <w:rsid w:val="00FB475C"/>
    <w:rsid w:val="00FB69D4"/>
    <w:rsid w:val="00FB7A29"/>
    <w:rsid w:val="00FD4953"/>
    <w:rsid w:val="00FE3971"/>
    <w:rsid w:val="00FE5183"/>
    <w:rsid w:val="00FF6D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4D85B"/>
  <w15:docId w15:val="{1C10A672-DFCE-4276-9843-8260DC084D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before="24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D76"/>
    <w:pPr>
      <w:ind w:left="720"/>
      <w:contextualSpacing/>
    </w:pPr>
  </w:style>
  <w:style w:type="paragraph" w:customStyle="1" w:styleId="BlockInd5">
    <w:name w:val="* Block Ind .5"/>
    <w:basedOn w:val="Normal"/>
    <w:rsid w:val="00922D76"/>
    <w:pPr>
      <w:spacing w:before="0" w:after="240"/>
      <w:ind w:left="720" w:right="720"/>
      <w:jc w:val="both"/>
    </w:pPr>
    <w:rPr>
      <w:rFonts w:ascii="Times New Roman" w:hAnsi="Times New Roman" w:cs="Times New Roman"/>
      <w:sz w:val="24"/>
      <w:szCs w:val="24"/>
    </w:rPr>
  </w:style>
  <w:style w:type="paragraph" w:styleId="HTMLPreformatted">
    <w:name w:val="HTML Preformatted"/>
    <w:basedOn w:val="Normal"/>
    <w:link w:val="HTMLPreformattedChar"/>
    <w:uiPriority w:val="99"/>
    <w:unhideWhenUsed/>
    <w:rsid w:val="00015529"/>
    <w:pPr>
      <w:spacing w:before="0"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015529"/>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6209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967F6A-E6BD-4E95-A647-E0E8339102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4156</TotalTime>
  <Pages>1</Pages>
  <Words>305</Words>
  <Characters>1745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Tabiona Town</dc:creator>
  <cp:lastModifiedBy>Tabiona</cp:lastModifiedBy>
  <cp:revision>447</cp:revision>
  <cp:lastPrinted>2020-05-14T20:40:00Z</cp:lastPrinted>
  <dcterms:created xsi:type="dcterms:W3CDTF">2011-06-06T22:24:00Z</dcterms:created>
  <dcterms:modified xsi:type="dcterms:W3CDTF">2020-05-14T20:41:00Z</dcterms:modified>
</cp:coreProperties>
</file>