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2D3" w:rsidRDefault="003462D3" w:rsidP="003462D3">
      <w:pPr>
        <w:jc w:val="center"/>
        <w:rPr>
          <w:rFonts w:ascii="Script MT Bold" w:hAnsi="Script MT Bold"/>
          <w:b/>
        </w:rPr>
      </w:pPr>
      <w:r>
        <w:rPr>
          <w:rFonts w:ascii="Script MT Bold" w:hAnsi="Script MT Bold"/>
          <w:b/>
        </w:rPr>
        <w:t>Emery Town, Utah</w:t>
      </w:r>
    </w:p>
    <w:p w:rsidR="003462D3" w:rsidRDefault="003462D3" w:rsidP="003462D3">
      <w:pPr>
        <w:tabs>
          <w:tab w:val="center" w:pos="4680"/>
          <w:tab w:val="left" w:pos="5835"/>
        </w:tabs>
        <w:rPr>
          <w:rFonts w:ascii="Script MT Bold" w:hAnsi="Script MT Bold"/>
          <w:sz w:val="22"/>
          <w:szCs w:val="22"/>
        </w:rPr>
      </w:pPr>
      <w:r>
        <w:rPr>
          <w:rFonts w:ascii="Script MT Bold" w:hAnsi="Script MT Bold"/>
          <w:sz w:val="22"/>
          <w:szCs w:val="22"/>
        </w:rPr>
        <w:tab/>
        <w:t>“A Better Life”</w:t>
      </w:r>
      <w:r>
        <w:rPr>
          <w:rFonts w:ascii="Script MT Bold" w:hAnsi="Script MT Bold"/>
          <w:sz w:val="22"/>
          <w:szCs w:val="22"/>
        </w:rPr>
        <w:tab/>
      </w:r>
    </w:p>
    <w:p w:rsidR="003462D3" w:rsidRDefault="003462D3" w:rsidP="003462D3">
      <w:pPr>
        <w:jc w:val="center"/>
      </w:pPr>
      <w:r>
        <w:t xml:space="preserve">Town Council </w:t>
      </w:r>
    </w:p>
    <w:p w:rsidR="003462D3" w:rsidRDefault="003462D3" w:rsidP="003462D3">
      <w:pPr>
        <w:jc w:val="center"/>
      </w:pPr>
      <w:r>
        <w:t>Emery, Utah</w:t>
      </w:r>
    </w:p>
    <w:p w:rsidR="003462D3" w:rsidRPr="00A65FB7" w:rsidRDefault="003462D3" w:rsidP="003462D3">
      <w:pPr>
        <w:jc w:val="center"/>
      </w:pPr>
      <w:r>
        <w:t>May 5</w:t>
      </w:r>
      <w:r w:rsidRPr="00DD0356">
        <w:rPr>
          <w:vertAlign w:val="superscript"/>
        </w:rPr>
        <w:t>th</w:t>
      </w:r>
      <w:r>
        <w:t>, 2020 – 7:00 p.m.</w:t>
      </w:r>
    </w:p>
    <w:p w:rsidR="003462D3" w:rsidRPr="00F57EFE" w:rsidRDefault="003462D3" w:rsidP="003462D3">
      <w:pPr>
        <w:jc w:val="center"/>
      </w:pPr>
      <w:r>
        <w:t>Town Hall</w:t>
      </w:r>
    </w:p>
    <w:p w:rsidR="00CF01B9" w:rsidRPr="003462D3" w:rsidRDefault="00584002">
      <w:pPr>
        <w:rPr>
          <w:rFonts w:asciiTheme="minorHAnsi" w:hAnsiTheme="minorHAnsi" w:cstheme="minorHAnsi"/>
          <w:b/>
          <w:bCs/>
        </w:rPr>
      </w:pPr>
    </w:p>
    <w:p w:rsidR="003462D3" w:rsidRPr="003462D3" w:rsidRDefault="003462D3">
      <w:pPr>
        <w:rPr>
          <w:rFonts w:asciiTheme="minorHAnsi" w:hAnsiTheme="minorHAnsi" w:cstheme="minorHAnsi"/>
        </w:rPr>
      </w:pPr>
    </w:p>
    <w:p w:rsidR="003462D3" w:rsidRPr="00807CC9" w:rsidRDefault="003462D3">
      <w:pPr>
        <w:rPr>
          <w:rFonts w:asciiTheme="minorHAnsi" w:hAnsiTheme="minorHAnsi" w:cstheme="minorHAnsi"/>
          <w:b/>
          <w:bCs/>
          <w:u w:val="single"/>
        </w:rPr>
      </w:pPr>
      <w:r w:rsidRPr="00807CC9">
        <w:rPr>
          <w:rFonts w:asciiTheme="minorHAnsi" w:hAnsiTheme="minorHAnsi" w:cstheme="minorHAnsi"/>
          <w:b/>
          <w:bCs/>
          <w:u w:val="single"/>
        </w:rPr>
        <w:t>Agenda:</w:t>
      </w:r>
    </w:p>
    <w:p w:rsidR="00807CC9" w:rsidRDefault="00807CC9">
      <w:pPr>
        <w:rPr>
          <w:rFonts w:asciiTheme="minorHAnsi" w:hAnsiTheme="minorHAnsi" w:cstheme="minorHAnsi"/>
        </w:rPr>
      </w:pPr>
    </w:p>
    <w:p w:rsidR="003462D3" w:rsidRDefault="003462D3" w:rsidP="003462D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Call meeting to order/pledge</w:t>
      </w:r>
    </w:p>
    <w:p w:rsidR="002D59CD" w:rsidRDefault="002D59CD" w:rsidP="003462D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Minutes Town Council April 2020</w:t>
      </w:r>
    </w:p>
    <w:p w:rsidR="003462D3" w:rsidRPr="00807CC9" w:rsidRDefault="00A863F0" w:rsidP="003462D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07CC9">
        <w:rPr>
          <w:rFonts w:asciiTheme="minorHAnsi" w:hAnsiTheme="minorHAnsi" w:cstheme="minorHAnsi"/>
          <w:b/>
          <w:bCs/>
        </w:rPr>
        <w:t>Requested items to be discussed:</w:t>
      </w:r>
    </w:p>
    <w:p w:rsidR="00A863F0" w:rsidRPr="00807CC9" w:rsidRDefault="00A863F0" w:rsidP="00A863F0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u w:val="single"/>
        </w:rPr>
      </w:pPr>
      <w:r w:rsidRPr="00807CC9">
        <w:rPr>
          <w:rFonts w:asciiTheme="minorHAnsi" w:hAnsiTheme="minorHAnsi" w:cstheme="minorHAnsi"/>
          <w:u w:val="single"/>
        </w:rPr>
        <w:t>Mayor</w:t>
      </w:r>
      <w:r w:rsidR="004036BA" w:rsidRPr="00807CC9">
        <w:rPr>
          <w:rFonts w:asciiTheme="minorHAnsi" w:hAnsiTheme="minorHAnsi" w:cstheme="minorHAnsi"/>
          <w:u w:val="single"/>
        </w:rPr>
        <w:t xml:space="preserve"> </w:t>
      </w:r>
      <w:r w:rsidRPr="00807CC9">
        <w:rPr>
          <w:rFonts w:asciiTheme="minorHAnsi" w:hAnsiTheme="minorHAnsi" w:cstheme="minorHAnsi"/>
          <w:u w:val="single"/>
        </w:rPr>
        <w:t>Amy Sundstrom</w:t>
      </w:r>
    </w:p>
    <w:p w:rsidR="00A863F0" w:rsidRDefault="002D59CD" w:rsidP="004036BA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Status update - </w:t>
      </w:r>
      <w:r w:rsidR="004036BA">
        <w:rPr>
          <w:rFonts w:asciiTheme="minorHAnsi" w:hAnsiTheme="minorHAnsi" w:cstheme="minorHAnsi"/>
        </w:rPr>
        <w:t>Hiring</w:t>
      </w:r>
    </w:p>
    <w:p w:rsidR="004036BA" w:rsidRDefault="004036BA" w:rsidP="004036BA">
      <w:pPr>
        <w:pStyle w:val="ListParagraph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Maintenance role</w:t>
      </w:r>
    </w:p>
    <w:p w:rsidR="004036BA" w:rsidRDefault="004036BA" w:rsidP="004036BA">
      <w:pPr>
        <w:pStyle w:val="ListParagraph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Clerk role</w:t>
      </w:r>
      <w:r w:rsidR="00807CC9">
        <w:rPr>
          <w:rFonts w:asciiTheme="minorHAnsi" w:hAnsiTheme="minorHAnsi" w:cstheme="minorHAnsi"/>
        </w:rPr>
        <w:t xml:space="preserve"> (is this role necessary?)</w:t>
      </w:r>
    </w:p>
    <w:p w:rsidR="00807CC9" w:rsidRDefault="00807CC9" w:rsidP="004036BA">
      <w:pPr>
        <w:pStyle w:val="ListParagraph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Tara’s raise and increase in hours</w:t>
      </w:r>
    </w:p>
    <w:p w:rsidR="004036BA" w:rsidRDefault="002D59CD" w:rsidP="004036BA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Status update - Appointments</w:t>
      </w:r>
    </w:p>
    <w:p w:rsidR="002D59CD" w:rsidRDefault="002D59CD" w:rsidP="002D59CD">
      <w:pPr>
        <w:pStyle w:val="ListParagraph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Fire Chief</w:t>
      </w:r>
    </w:p>
    <w:p w:rsidR="003462D3" w:rsidRPr="003462D3" w:rsidRDefault="003462D3" w:rsidP="003462D3">
      <w:pPr>
        <w:rPr>
          <w:rFonts w:asciiTheme="minorHAnsi" w:hAnsiTheme="minorHAnsi" w:cstheme="minorHAnsi"/>
        </w:rPr>
      </w:pPr>
    </w:p>
    <w:p w:rsidR="003462D3" w:rsidRPr="00807CC9" w:rsidRDefault="004036BA" w:rsidP="004036BA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u w:val="single"/>
        </w:rPr>
      </w:pPr>
      <w:r w:rsidRPr="00807CC9">
        <w:rPr>
          <w:rFonts w:asciiTheme="minorHAnsi" w:hAnsiTheme="minorHAnsi" w:cstheme="minorHAnsi"/>
          <w:u w:val="single"/>
        </w:rPr>
        <w:t>Councilperson Sam Payne</w:t>
      </w:r>
    </w:p>
    <w:p w:rsidR="004036BA" w:rsidRDefault="004036BA" w:rsidP="004036BA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Fire Department</w:t>
      </w:r>
    </w:p>
    <w:p w:rsidR="002D59CD" w:rsidRDefault="002D59CD" w:rsidP="002D59CD">
      <w:pPr>
        <w:pStyle w:val="ListParagraph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Audit fire department</w:t>
      </w:r>
    </w:p>
    <w:p w:rsidR="002D59CD" w:rsidRDefault="002D59CD" w:rsidP="002D59CD">
      <w:pPr>
        <w:pStyle w:val="ListParagraph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Why are some volunteers paid for their service and not others?</w:t>
      </w:r>
    </w:p>
    <w:p w:rsidR="00807CC9" w:rsidRDefault="00807CC9" w:rsidP="00807CC9">
      <w:pPr>
        <w:pStyle w:val="ListParagraph"/>
        <w:numPr>
          <w:ilvl w:val="4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Only one data point, David Farley has never been paid (5 fires).</w:t>
      </w:r>
    </w:p>
    <w:p w:rsidR="002D59CD" w:rsidRDefault="002D59CD" w:rsidP="004036BA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Proposed guidelines for hiring employees and appointments</w:t>
      </w:r>
    </w:p>
    <w:p w:rsidR="002D59CD" w:rsidRDefault="002D59CD" w:rsidP="004036BA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State guidelines for supervision and hiring, etc.</w:t>
      </w:r>
    </w:p>
    <w:p w:rsidR="00807CC9" w:rsidRPr="00807CC9" w:rsidRDefault="00807CC9" w:rsidP="00807CC9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 w:rsidRPr="00807CC9">
        <w:rPr>
          <w:rFonts w:asciiTheme="minorHAnsi" w:hAnsiTheme="minorHAnsi" w:cstheme="minorHAnsi"/>
          <w:u w:val="single"/>
        </w:rPr>
        <w:t>If needed</w:t>
      </w:r>
      <w:r>
        <w:rPr>
          <w:rFonts w:asciiTheme="minorHAnsi" w:hAnsiTheme="minorHAnsi" w:cstheme="minorHAnsi"/>
        </w:rPr>
        <w:t>…</w:t>
      </w:r>
      <w:r w:rsidRPr="00807CC9">
        <w:rPr>
          <w:rFonts w:asciiTheme="minorHAnsi" w:hAnsiTheme="minorHAnsi" w:cstheme="minorHAnsi"/>
        </w:rPr>
        <w:t>consideration to Enter closed session to discuss the character,</w:t>
      </w:r>
      <w:r w:rsidR="00EF57AE">
        <w:rPr>
          <w:rFonts w:asciiTheme="minorHAnsi" w:hAnsiTheme="minorHAnsi" w:cstheme="minorHAnsi"/>
        </w:rPr>
        <w:t xml:space="preserve"> </w:t>
      </w:r>
      <w:r w:rsidRPr="00807CC9">
        <w:rPr>
          <w:rFonts w:asciiTheme="minorHAnsi" w:hAnsiTheme="minorHAnsi" w:cstheme="minorHAnsi"/>
        </w:rPr>
        <w:t xml:space="preserve">professional competence, or physical or mental health of an individual, pending or reasonable imminent litigation, and the purchase, exchange or lease of real property, pursuant to Utah code section 52-4-205 </w:t>
      </w:r>
    </w:p>
    <w:p w:rsidR="004036BA" w:rsidRPr="00807CC9" w:rsidRDefault="00807CC9" w:rsidP="00807CC9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u w:val="single"/>
        </w:rPr>
      </w:pPr>
      <w:r w:rsidRPr="00807CC9">
        <w:rPr>
          <w:rFonts w:asciiTheme="minorHAnsi" w:hAnsiTheme="minorHAnsi" w:cstheme="minorHAnsi"/>
          <w:u w:val="single"/>
        </w:rPr>
        <w:t>Other business?</w:t>
      </w:r>
    </w:p>
    <w:p w:rsidR="003462D3" w:rsidRPr="00807CC9" w:rsidRDefault="00807CC9" w:rsidP="00807CC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07CC9">
        <w:rPr>
          <w:rFonts w:asciiTheme="minorHAnsi" w:hAnsiTheme="minorHAnsi" w:cstheme="minorHAnsi"/>
          <w:b/>
          <w:bCs/>
        </w:rPr>
        <w:t>Adjournment</w:t>
      </w:r>
    </w:p>
    <w:p w:rsidR="003462D3" w:rsidRPr="003462D3" w:rsidRDefault="003462D3">
      <w:pPr>
        <w:rPr>
          <w:rFonts w:asciiTheme="minorHAnsi" w:hAnsiTheme="minorHAnsi" w:cstheme="minorHAnsi"/>
        </w:rPr>
      </w:pPr>
    </w:p>
    <w:p w:rsidR="003462D3" w:rsidRPr="003462D3" w:rsidRDefault="003462D3">
      <w:pPr>
        <w:rPr>
          <w:rFonts w:asciiTheme="minorHAnsi" w:hAnsiTheme="minorHAnsi" w:cstheme="minorHAnsi"/>
        </w:rPr>
      </w:pPr>
    </w:p>
    <w:p w:rsidR="003462D3" w:rsidRPr="003462D3" w:rsidRDefault="003462D3">
      <w:pPr>
        <w:rPr>
          <w:rFonts w:asciiTheme="minorHAnsi" w:hAnsiTheme="minorHAnsi" w:cstheme="minorHAnsi"/>
        </w:rPr>
      </w:pPr>
    </w:p>
    <w:p w:rsidR="003462D3" w:rsidRPr="003462D3" w:rsidRDefault="003462D3">
      <w:pPr>
        <w:rPr>
          <w:rFonts w:asciiTheme="minorHAnsi" w:hAnsiTheme="minorHAnsi" w:cstheme="minorHAnsi"/>
        </w:rPr>
      </w:pPr>
    </w:p>
    <w:sectPr w:rsidR="003462D3" w:rsidRPr="003462D3" w:rsidSect="003462D3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F022E"/>
    <w:multiLevelType w:val="hybridMultilevel"/>
    <w:tmpl w:val="DE4E0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62D3"/>
    <w:rsid w:val="001E6114"/>
    <w:rsid w:val="002D59CD"/>
    <w:rsid w:val="003462D3"/>
    <w:rsid w:val="004036BA"/>
    <w:rsid w:val="00584002"/>
    <w:rsid w:val="007A37F7"/>
    <w:rsid w:val="00807CC9"/>
    <w:rsid w:val="00931311"/>
    <w:rsid w:val="00A02D1E"/>
    <w:rsid w:val="00A863F0"/>
    <w:rsid w:val="00EA1AE8"/>
    <w:rsid w:val="00EF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Payne</dc:creator>
  <cp:lastModifiedBy>Tara</cp:lastModifiedBy>
  <cp:revision>2</cp:revision>
  <cp:lastPrinted>2020-05-04T18:24:00Z</cp:lastPrinted>
  <dcterms:created xsi:type="dcterms:W3CDTF">2020-05-04T18:30:00Z</dcterms:created>
  <dcterms:modified xsi:type="dcterms:W3CDTF">2020-05-04T18:30:00Z</dcterms:modified>
</cp:coreProperties>
</file>