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2" w:rsidRDefault="004A6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3238" w:type="dxa"/>
        <w:tblBorders>
          <w:top w:val="single" w:sz="8" w:space="0" w:color="CEC3B7"/>
          <w:left w:val="single" w:sz="4" w:space="0" w:color="000000"/>
          <w:bottom w:val="single" w:sz="8" w:space="0" w:color="CEC3B7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8"/>
      </w:tblGrid>
      <w:tr w:rsidR="004A6612">
        <w:tc>
          <w:tcPr>
            <w:tcW w:w="13238" w:type="dxa"/>
            <w:vAlign w:val="center"/>
          </w:tcPr>
          <w:p w:rsidR="004A6612" w:rsidRPr="003508BC" w:rsidRDefault="00384F5A">
            <w:pPr>
              <w:pStyle w:val="Title"/>
              <w:rPr>
                <w:sz w:val="56"/>
                <w:szCs w:val="72"/>
              </w:rPr>
            </w:pPr>
            <w:bookmarkStart w:id="0" w:name="_heading=h.lhp89lq8scjt" w:colFirst="0" w:colLast="0"/>
            <w:bookmarkEnd w:id="0"/>
            <w:r w:rsidRPr="003508BC">
              <w:rPr>
                <w:sz w:val="56"/>
                <w:szCs w:val="72"/>
              </w:rPr>
              <w:t>Records Management Committee Meeting</w:t>
            </w:r>
          </w:p>
          <w:p w:rsidR="004A6612" w:rsidRDefault="00384F5A" w:rsidP="002038BF">
            <w:pPr>
              <w:pStyle w:val="Subtitle"/>
              <w:jc w:val="center"/>
            </w:pPr>
            <w:bookmarkStart w:id="1" w:name="_heading=h.6tjj5vgh8m3f" w:colFirst="0" w:colLast="0"/>
            <w:bookmarkEnd w:id="1"/>
            <w:r>
              <w:t>Attendance</w:t>
            </w:r>
            <w:bookmarkStart w:id="2" w:name="_GoBack"/>
            <w:bookmarkEnd w:id="2"/>
            <w:r>
              <w:t xml:space="preserve"> </w:t>
            </w:r>
          </w:p>
        </w:tc>
      </w:tr>
    </w:tbl>
    <w:p w:rsidR="004A6612" w:rsidRDefault="004A661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13245" w:type="dxa"/>
        <w:tblLayout w:type="fixed"/>
        <w:tblLook w:val="0400" w:firstRow="0" w:lastRow="0" w:firstColumn="0" w:lastColumn="0" w:noHBand="0" w:noVBand="1"/>
      </w:tblPr>
      <w:tblGrid>
        <w:gridCol w:w="570"/>
        <w:gridCol w:w="4860"/>
        <w:gridCol w:w="7815"/>
      </w:tblGrid>
      <w:tr w:rsidR="004A6612">
        <w:tc>
          <w:tcPr>
            <w:tcW w:w="57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4A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Attendee Name (Please Print)</w:t>
            </w:r>
          </w:p>
        </w:tc>
        <w:tc>
          <w:tcPr>
            <w:tcW w:w="7815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Representing Entity/Issue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Josh Bullough (chair)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Ken Williams,  State  Archivist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Alycia Rowley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Matthew LaPlante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Tracy Hansen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Jacey Skinner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</w:t>
            </w:r>
          </w:p>
        </w:tc>
      </w:tr>
      <w:tr w:rsidR="004A661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4A6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 w:rsidRPr="00B748F2">
              <w:t>Drew Mingl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4A6612" w:rsidRDefault="00B748F2">
            <w:r>
              <w:t>Committee member (new, not yet sworn in)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Kendra Yates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Division of Archives and Records Service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Rebekkah Shaw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Division of Archives and Records Service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Avalon Snell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Division of Archives and Records Service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Heidi Steed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Division of Archives and Records Service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Renée Wilson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Division of Archives and Records Service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Susan Mumford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Division of Archives and Records Service</w:t>
            </w:r>
          </w:p>
        </w:tc>
      </w:tr>
      <w:tr w:rsidR="00B748F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Dave Fletcher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B748F2" w:rsidRDefault="00B748F2" w:rsidP="00B748F2">
            <w:r>
              <w:t>DTS</w:t>
            </w:r>
          </w:p>
        </w:tc>
      </w:tr>
    </w:tbl>
    <w:p w:rsidR="004A6612" w:rsidRDefault="004A6612"/>
    <w:tbl>
      <w:tblPr>
        <w:tblStyle w:val="a4"/>
        <w:tblW w:w="1310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1442"/>
        <w:gridCol w:w="2519"/>
        <w:gridCol w:w="4878"/>
      </w:tblGrid>
      <w:tr w:rsidR="004A6612">
        <w:trPr>
          <w:trHeight w:val="3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Organization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Time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Event Date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Location</w:t>
            </w:r>
          </w:p>
        </w:tc>
      </w:tr>
      <w:tr w:rsidR="004A6612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Division of Archives &amp; Records Svc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B74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4-27-2020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color w:val="000000"/>
                <w:sz w:val="24"/>
                <w:szCs w:val="24"/>
              </w:rPr>
              <w:t>346 S. Rio Grande St</w:t>
            </w:r>
          </w:p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bookmarkStart w:id="4" w:name="_heading=h.wonymgedi055" w:colFirst="0" w:colLast="0"/>
            <w:bookmarkEnd w:id="4"/>
            <w:r>
              <w:rPr>
                <w:color w:val="000000"/>
                <w:sz w:val="24"/>
                <w:szCs w:val="24"/>
              </w:rPr>
              <w:t>SLC, UT 84101</w:t>
            </w:r>
          </w:p>
        </w:tc>
      </w:tr>
    </w:tbl>
    <w:p w:rsidR="004A6612" w:rsidRDefault="004A6612"/>
    <w:sectPr w:rsidR="004A6612">
      <w:footerReference w:type="default" r:id="rId8"/>
      <w:pgSz w:w="15840" w:h="12240"/>
      <w:pgMar w:top="864" w:right="1296" w:bottom="432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A1" w:rsidRDefault="009822A1">
      <w:pPr>
        <w:spacing w:before="0" w:after="0"/>
      </w:pPr>
      <w:r>
        <w:separator/>
      </w:r>
    </w:p>
  </w:endnote>
  <w:endnote w:type="continuationSeparator" w:id="0">
    <w:p w:rsidR="009822A1" w:rsidRDefault="009822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12" w:rsidRDefault="00384F5A">
    <w:pPr>
      <w:pBdr>
        <w:top w:val="nil"/>
        <w:left w:val="nil"/>
        <w:bottom w:val="nil"/>
        <w:right w:val="nil"/>
        <w:between w:val="nil"/>
      </w:pBdr>
      <w:spacing w:before="40" w:after="0"/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A1" w:rsidRDefault="009822A1">
      <w:pPr>
        <w:spacing w:before="0" w:after="0"/>
      </w:pPr>
      <w:r>
        <w:separator/>
      </w:r>
    </w:p>
  </w:footnote>
  <w:footnote w:type="continuationSeparator" w:id="0">
    <w:p w:rsidR="009822A1" w:rsidRDefault="009822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0311"/>
    <w:multiLevelType w:val="multilevel"/>
    <w:tmpl w:val="A8FC7300"/>
    <w:lvl w:ilvl="0">
      <w:start w:val="1"/>
      <w:numFmt w:val="decimal"/>
      <w:pStyle w:val="RowHead"/>
      <w:lvlText w:val="%1"/>
      <w:lvlJc w:val="left"/>
      <w:pPr>
        <w:ind w:left="0" w:firstLine="144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2"/>
    <w:rsid w:val="002038BF"/>
    <w:rsid w:val="003508BC"/>
    <w:rsid w:val="00384F5A"/>
    <w:rsid w:val="004A6612"/>
    <w:rsid w:val="009822A1"/>
    <w:rsid w:val="00B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A9EA"/>
  <w15:docId w15:val="{92B272D4-2733-4BFE-84B3-58EBB0B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B45340"/>
        <w:sz w:val="18"/>
        <w:szCs w:val="18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/L7QSMWEG/MBIwS7AhbMaX9Bg==">AMUW2mU/V10AzRVzKNVKoQbQySF22fMmF7vLmexgYXfWfpHclyCJ0m9IIQKGHkag6C/3zyZrf5zNRaYlYQjFQGWSJhLBsn+Tco3VygpRJ22RsowG3Sco8oaMSdWmDwt+kEPSZTmb6n+odENOZSXC2moZD8U3YWfJcxmE8xXFisx4pEJTscQxgUY46VDFiA2XcUK8kNrQ09cM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Yates</dc:creator>
  <cp:lastModifiedBy>Kendra Yates</cp:lastModifiedBy>
  <cp:revision>3</cp:revision>
  <dcterms:created xsi:type="dcterms:W3CDTF">2020-05-01T18:28:00Z</dcterms:created>
  <dcterms:modified xsi:type="dcterms:W3CDTF">2020-05-01T18:28:00Z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