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F4F4" w14:textId="7D7C7022" w:rsidR="000C1E67" w:rsidRPr="001A03A2" w:rsidRDefault="003A071A" w:rsidP="001A1107">
      <w:pPr>
        <w:tabs>
          <w:tab w:val="left" w:pos="720"/>
          <w:tab w:val="left" w:pos="810"/>
          <w:tab w:val="left" w:pos="1440"/>
          <w:tab w:val="left" w:pos="1548"/>
          <w:tab w:val="left" w:pos="1800"/>
          <w:tab w:val="left" w:pos="2132"/>
        </w:tabs>
        <w:jc w:val="both"/>
        <w:rPr>
          <w:b/>
          <w:u w:val="single"/>
        </w:rPr>
      </w:pPr>
      <w:bookmarkStart w:id="0" w:name="_GoBack"/>
      <w:bookmarkEnd w:id="0"/>
      <w:r>
        <w:rPr>
          <w:b/>
          <w:u w:val="single"/>
        </w:rPr>
        <w:t>M</w:t>
      </w:r>
      <w:r w:rsidR="000C1E67" w:rsidRPr="001A03A2">
        <w:rPr>
          <w:b/>
          <w:u w:val="single"/>
        </w:rPr>
        <w:t xml:space="preserve">INUTES OF THE </w:t>
      </w:r>
      <w:r w:rsidR="002730F4">
        <w:rPr>
          <w:b/>
          <w:u w:val="single"/>
        </w:rPr>
        <w:t xml:space="preserve">CENTRAL WASATCH COMMISSION </w:t>
      </w:r>
      <w:r w:rsidR="0075080E">
        <w:rPr>
          <w:b/>
          <w:u w:val="single"/>
        </w:rPr>
        <w:t xml:space="preserve">BOARD </w:t>
      </w:r>
      <w:r w:rsidR="000C1E67" w:rsidRPr="001A03A2">
        <w:rPr>
          <w:b/>
          <w:u w:val="single"/>
        </w:rPr>
        <w:t xml:space="preserve">MEETING HELD </w:t>
      </w:r>
      <w:r w:rsidR="00B369E9">
        <w:rPr>
          <w:b/>
          <w:u w:val="single"/>
        </w:rPr>
        <w:t xml:space="preserve">REMOTELY ON </w:t>
      </w:r>
      <w:r w:rsidR="002730F4">
        <w:rPr>
          <w:b/>
          <w:u w:val="single"/>
        </w:rPr>
        <w:t>MONDAY</w:t>
      </w:r>
      <w:r w:rsidR="00665ABC">
        <w:rPr>
          <w:b/>
          <w:u w:val="single"/>
        </w:rPr>
        <w:t>,</w:t>
      </w:r>
      <w:r w:rsidR="005941A5">
        <w:rPr>
          <w:b/>
          <w:u w:val="single"/>
        </w:rPr>
        <w:t xml:space="preserve"> </w:t>
      </w:r>
      <w:r w:rsidR="0075080E">
        <w:rPr>
          <w:b/>
          <w:u w:val="single"/>
        </w:rPr>
        <w:t>APRIL 6</w:t>
      </w:r>
      <w:r w:rsidR="00183E44">
        <w:rPr>
          <w:b/>
          <w:u w:val="single"/>
        </w:rPr>
        <w:t>, 20</w:t>
      </w:r>
      <w:r w:rsidR="0058517E">
        <w:rPr>
          <w:b/>
          <w:u w:val="single"/>
        </w:rPr>
        <w:t>20</w:t>
      </w:r>
      <w:r w:rsidR="0024394B">
        <w:rPr>
          <w:b/>
          <w:u w:val="single"/>
        </w:rPr>
        <w:t>,</w:t>
      </w:r>
      <w:r w:rsidR="0058517E">
        <w:rPr>
          <w:b/>
          <w:u w:val="single"/>
        </w:rPr>
        <w:t xml:space="preserve"> </w:t>
      </w:r>
      <w:r w:rsidR="00D8117E" w:rsidRPr="001A03A2">
        <w:rPr>
          <w:b/>
          <w:u w:val="single"/>
        </w:rPr>
        <w:t xml:space="preserve">AT </w:t>
      </w:r>
      <w:r w:rsidR="0075080E">
        <w:rPr>
          <w:b/>
          <w:u w:val="single"/>
        </w:rPr>
        <w:t>5</w:t>
      </w:r>
      <w:r w:rsidR="00B20EAD">
        <w:rPr>
          <w:b/>
          <w:u w:val="single"/>
        </w:rPr>
        <w:t>:</w:t>
      </w:r>
      <w:r w:rsidR="00313639">
        <w:rPr>
          <w:b/>
          <w:u w:val="single"/>
        </w:rPr>
        <w:t>30</w:t>
      </w:r>
      <w:r w:rsidR="00B20EAD">
        <w:rPr>
          <w:b/>
          <w:u w:val="single"/>
        </w:rPr>
        <w:t xml:space="preserve"> P</w:t>
      </w:r>
      <w:r w:rsidR="000C1E67" w:rsidRPr="001A03A2">
        <w:rPr>
          <w:b/>
          <w:u w:val="single"/>
        </w:rPr>
        <w:t xml:space="preserve">.M. </w:t>
      </w:r>
    </w:p>
    <w:p w14:paraId="60E7F4B4" w14:textId="77777777" w:rsidR="000C1E67" w:rsidRPr="001A03A2" w:rsidRDefault="000C1E67" w:rsidP="001A1107">
      <w:pPr>
        <w:tabs>
          <w:tab w:val="left" w:pos="720"/>
          <w:tab w:val="left" w:pos="810"/>
          <w:tab w:val="left" w:pos="1440"/>
          <w:tab w:val="left" w:pos="1548"/>
          <w:tab w:val="left" w:pos="1800"/>
          <w:tab w:val="left" w:pos="2132"/>
        </w:tabs>
        <w:jc w:val="both"/>
      </w:pPr>
    </w:p>
    <w:p w14:paraId="44DF700F" w14:textId="08A060D0" w:rsidR="00B261E3" w:rsidRPr="00955186" w:rsidRDefault="00DA12D9" w:rsidP="001A1107">
      <w:pPr>
        <w:tabs>
          <w:tab w:val="left" w:pos="1440"/>
          <w:tab w:val="left" w:pos="2160"/>
        </w:tabs>
        <w:ind w:left="2160" w:hanging="2160"/>
        <w:jc w:val="both"/>
      </w:pPr>
      <w:r w:rsidRPr="00682CE0">
        <w:rPr>
          <w:b/>
        </w:rPr>
        <w:t xml:space="preserve">Present:  </w:t>
      </w:r>
      <w:r w:rsidRPr="00682CE0">
        <w:rPr>
          <w:b/>
        </w:rPr>
        <w:tab/>
      </w:r>
      <w:r w:rsidRPr="003873A4">
        <w:tab/>
      </w:r>
      <w:r w:rsidR="00F12138" w:rsidRPr="00955186">
        <w:t xml:space="preserve">Chair </w:t>
      </w:r>
      <w:r w:rsidRPr="00955186">
        <w:t>Chris</w:t>
      </w:r>
      <w:r w:rsidR="00FD081C" w:rsidRPr="00955186">
        <w:t xml:space="preserve"> Robinson</w:t>
      </w:r>
      <w:r w:rsidR="00EC2C25" w:rsidRPr="00955186">
        <w:t xml:space="preserve">, </w:t>
      </w:r>
      <w:r w:rsidR="004D54F7" w:rsidRPr="00955186">
        <w:t xml:space="preserve">Mayor Mike Peterson, Mayor Andy Beerman, </w:t>
      </w:r>
      <w:r w:rsidR="00B030B2" w:rsidRPr="00955186">
        <w:t xml:space="preserve">Mayor Jeff Silvestrini, </w:t>
      </w:r>
      <w:r w:rsidR="00965968" w:rsidRPr="00955186">
        <w:t xml:space="preserve">Mayor Harris Sondak, </w:t>
      </w:r>
      <w:r w:rsidR="004D54F7" w:rsidRPr="00955186">
        <w:t xml:space="preserve">Mike Reberg (representing Salt Lake County Mayor Jenny Wilson), </w:t>
      </w:r>
      <w:r w:rsidR="00206C18" w:rsidRPr="00955186">
        <w:t xml:space="preserve">Commissioner </w:t>
      </w:r>
      <w:r w:rsidR="008C1E1F" w:rsidRPr="00955186">
        <w:t>Marci Houseman</w:t>
      </w:r>
      <w:r w:rsidR="00206C18" w:rsidRPr="00955186">
        <w:t xml:space="preserve">, </w:t>
      </w:r>
      <w:r w:rsidR="00D859C5" w:rsidRPr="00955186">
        <w:t xml:space="preserve">Commissioner Jim Bradley, </w:t>
      </w:r>
      <w:r w:rsidR="00F12138" w:rsidRPr="00955186">
        <w:t>Mayor Erin Mendenhall</w:t>
      </w:r>
    </w:p>
    <w:p w14:paraId="43B55D3B" w14:textId="77777777" w:rsidR="00107B5C" w:rsidRPr="00955186" w:rsidRDefault="00107B5C" w:rsidP="001A1107">
      <w:pPr>
        <w:tabs>
          <w:tab w:val="left" w:pos="1440"/>
          <w:tab w:val="left" w:pos="2160"/>
        </w:tabs>
        <w:ind w:left="2160" w:hanging="2160"/>
        <w:jc w:val="both"/>
      </w:pPr>
    </w:p>
    <w:p w14:paraId="2A80B852" w14:textId="32783A46" w:rsidR="00D859C5" w:rsidRPr="00F011BD" w:rsidRDefault="00B3090A" w:rsidP="001A1107">
      <w:pPr>
        <w:tabs>
          <w:tab w:val="left" w:pos="1440"/>
          <w:tab w:val="left" w:pos="2160"/>
        </w:tabs>
        <w:ind w:left="2160" w:hanging="2160"/>
        <w:jc w:val="both"/>
      </w:pPr>
      <w:r>
        <w:rPr>
          <w:b/>
        </w:rPr>
        <w:t>Staff</w:t>
      </w:r>
      <w:r w:rsidR="00B261E3" w:rsidRPr="00435760">
        <w:rPr>
          <w:b/>
        </w:rPr>
        <w:t>:</w:t>
      </w:r>
      <w:r w:rsidR="00242CB7" w:rsidRPr="00FE295B">
        <w:tab/>
      </w:r>
      <w:r w:rsidR="00D859C5">
        <w:tab/>
      </w:r>
      <w:r w:rsidR="008146DB" w:rsidRPr="00EE7A27">
        <w:t>Executive Director Ralph Becker,</w:t>
      </w:r>
      <w:r w:rsidR="009B4FF7" w:rsidRPr="00EE7A27">
        <w:t xml:space="preserve"> </w:t>
      </w:r>
      <w:r w:rsidR="00EE7A27" w:rsidRPr="00EE7A27">
        <w:t xml:space="preserve">CWC Attorney Shane Topham, </w:t>
      </w:r>
      <w:r w:rsidR="009B4FF7" w:rsidRPr="00EE7A27">
        <w:t xml:space="preserve">Deputy Director Blake Perez, </w:t>
      </w:r>
      <w:r w:rsidR="009C4CF1" w:rsidRPr="00EE7A27">
        <w:t>Communications Director Lindsey Nielsen</w:t>
      </w:r>
      <w:r w:rsidR="00D859C5" w:rsidRPr="00EE7A27">
        <w:t xml:space="preserve">, </w:t>
      </w:r>
      <w:r w:rsidR="0019015D" w:rsidRPr="00EE7A27">
        <w:t xml:space="preserve">Office </w:t>
      </w:r>
      <w:r w:rsidR="0019015D" w:rsidRPr="00B75798">
        <w:t xml:space="preserve">Manager </w:t>
      </w:r>
      <w:r w:rsidR="00D859C5" w:rsidRPr="00B75798">
        <w:t>Kaye Mickelson</w:t>
      </w:r>
    </w:p>
    <w:p w14:paraId="3026405B" w14:textId="295EA343" w:rsidR="00C640AA" w:rsidRPr="00F011BD" w:rsidRDefault="00C640AA" w:rsidP="001A1107">
      <w:pPr>
        <w:tabs>
          <w:tab w:val="left" w:pos="2337"/>
        </w:tabs>
        <w:ind w:left="2160" w:hanging="2160"/>
        <w:jc w:val="both"/>
      </w:pPr>
    </w:p>
    <w:p w14:paraId="7CE0F4F2" w14:textId="0F48FFA6" w:rsidR="000C1E67" w:rsidRPr="00FD477A" w:rsidRDefault="00C244D0" w:rsidP="001A1107">
      <w:pPr>
        <w:pStyle w:val="ListParagraph"/>
        <w:numPr>
          <w:ilvl w:val="0"/>
          <w:numId w:val="20"/>
        </w:numPr>
        <w:tabs>
          <w:tab w:val="left" w:pos="1440"/>
          <w:tab w:val="left" w:pos="2160"/>
        </w:tabs>
        <w:ind w:hanging="720"/>
        <w:jc w:val="both"/>
        <w:rPr>
          <w:b/>
          <w:bCs/>
          <w:u w:val="single"/>
        </w:rPr>
      </w:pPr>
      <w:r w:rsidRPr="00FD477A">
        <w:rPr>
          <w:b/>
          <w:bCs/>
          <w:u w:val="single"/>
        </w:rPr>
        <w:t>OPENING</w:t>
      </w:r>
    </w:p>
    <w:p w14:paraId="5D21DD53" w14:textId="77777777" w:rsidR="000C1E67" w:rsidRPr="001A03A2" w:rsidRDefault="000C1E67" w:rsidP="001A1107">
      <w:pPr>
        <w:tabs>
          <w:tab w:val="left" w:pos="720"/>
          <w:tab w:val="left" w:pos="2160"/>
        </w:tabs>
        <w:jc w:val="both"/>
        <w:rPr>
          <w:b/>
          <w:bCs/>
        </w:rPr>
      </w:pPr>
    </w:p>
    <w:p w14:paraId="7734AB44" w14:textId="66573006" w:rsidR="00C633D7" w:rsidRPr="00FD477A" w:rsidRDefault="00976703" w:rsidP="001A1107">
      <w:pPr>
        <w:pStyle w:val="ListParagraph"/>
        <w:numPr>
          <w:ilvl w:val="0"/>
          <w:numId w:val="21"/>
        </w:numPr>
        <w:tabs>
          <w:tab w:val="left" w:pos="720"/>
          <w:tab w:val="left" w:pos="2160"/>
        </w:tabs>
        <w:ind w:left="1440" w:hanging="720"/>
        <w:jc w:val="both"/>
        <w:rPr>
          <w:b/>
          <w:bCs/>
        </w:rPr>
      </w:pPr>
      <w:r w:rsidRPr="00FD477A">
        <w:rPr>
          <w:b/>
          <w:bCs/>
        </w:rPr>
        <w:t xml:space="preserve">Commissioner </w:t>
      </w:r>
      <w:r w:rsidR="00701C09" w:rsidRPr="00FD477A">
        <w:rPr>
          <w:b/>
          <w:bCs/>
        </w:rPr>
        <w:t>Chris</w:t>
      </w:r>
      <w:r w:rsidR="001821CE">
        <w:rPr>
          <w:b/>
          <w:bCs/>
        </w:rPr>
        <w:t xml:space="preserve">topher F. </w:t>
      </w:r>
      <w:r w:rsidR="00701C09" w:rsidRPr="00FD477A">
        <w:rPr>
          <w:b/>
          <w:bCs/>
        </w:rPr>
        <w:t xml:space="preserve"> </w:t>
      </w:r>
      <w:r w:rsidR="00284E0C" w:rsidRPr="00FD477A">
        <w:rPr>
          <w:b/>
          <w:bCs/>
        </w:rPr>
        <w:t xml:space="preserve">Robinson </w:t>
      </w:r>
      <w:r w:rsidRPr="00FD477A">
        <w:rPr>
          <w:b/>
          <w:bCs/>
        </w:rPr>
        <w:t xml:space="preserve">will </w:t>
      </w:r>
      <w:r w:rsidR="0090334C" w:rsidRPr="00FD477A">
        <w:rPr>
          <w:b/>
          <w:bCs/>
        </w:rPr>
        <w:t xml:space="preserve">Conduct </w:t>
      </w:r>
      <w:r w:rsidRPr="00FD477A">
        <w:rPr>
          <w:b/>
          <w:bCs/>
        </w:rPr>
        <w:t xml:space="preserve">the </w:t>
      </w:r>
      <w:r w:rsidR="008C4F86" w:rsidRPr="00FD477A">
        <w:rPr>
          <w:b/>
          <w:bCs/>
        </w:rPr>
        <w:t>M</w:t>
      </w:r>
      <w:r w:rsidRPr="00FD477A">
        <w:rPr>
          <w:b/>
          <w:bCs/>
        </w:rPr>
        <w:t xml:space="preserve">eeting as </w:t>
      </w:r>
      <w:r w:rsidR="00BD57C2" w:rsidRPr="00FD477A">
        <w:rPr>
          <w:b/>
          <w:bCs/>
        </w:rPr>
        <w:t xml:space="preserve">Chair of the </w:t>
      </w:r>
      <w:r w:rsidR="00040CD7" w:rsidRPr="00FD477A">
        <w:rPr>
          <w:b/>
          <w:bCs/>
        </w:rPr>
        <w:t>Central Wasatch Commission (</w:t>
      </w:r>
      <w:r w:rsidR="00DA072A" w:rsidRPr="00FD477A">
        <w:rPr>
          <w:b/>
          <w:bCs/>
        </w:rPr>
        <w:t>“</w:t>
      </w:r>
      <w:r w:rsidRPr="00FD477A">
        <w:rPr>
          <w:b/>
          <w:bCs/>
        </w:rPr>
        <w:t>CWC</w:t>
      </w:r>
      <w:r w:rsidR="00DA072A" w:rsidRPr="00FD477A">
        <w:rPr>
          <w:b/>
          <w:bCs/>
        </w:rPr>
        <w:t>”</w:t>
      </w:r>
      <w:r w:rsidR="00040CD7" w:rsidRPr="00FD477A">
        <w:rPr>
          <w:b/>
          <w:bCs/>
        </w:rPr>
        <w:t>)</w:t>
      </w:r>
      <w:r w:rsidR="005C0CDD" w:rsidRPr="00FD477A">
        <w:rPr>
          <w:b/>
          <w:bCs/>
        </w:rPr>
        <w:t xml:space="preserve"> Board</w:t>
      </w:r>
      <w:r w:rsidRPr="00FD477A">
        <w:rPr>
          <w:b/>
          <w:bCs/>
        </w:rPr>
        <w:t>.</w:t>
      </w:r>
    </w:p>
    <w:p w14:paraId="41D72F03" w14:textId="63CA3DA3" w:rsidR="00E16869" w:rsidRDefault="00E16869" w:rsidP="001A1107">
      <w:pPr>
        <w:tabs>
          <w:tab w:val="left" w:pos="720"/>
          <w:tab w:val="left" w:pos="2160"/>
        </w:tabs>
        <w:jc w:val="both"/>
        <w:rPr>
          <w:b/>
          <w:bCs/>
        </w:rPr>
      </w:pPr>
    </w:p>
    <w:p w14:paraId="5DBCD783" w14:textId="51F330EE" w:rsidR="00E16869" w:rsidRDefault="00E16869" w:rsidP="001A1107">
      <w:pPr>
        <w:tabs>
          <w:tab w:val="left" w:pos="720"/>
          <w:tab w:val="left" w:pos="2160"/>
        </w:tabs>
        <w:jc w:val="both"/>
        <w:rPr>
          <w:bCs/>
        </w:rPr>
      </w:pPr>
      <w:r>
        <w:rPr>
          <w:bCs/>
        </w:rPr>
        <w:t xml:space="preserve">Chair Chris </w:t>
      </w:r>
      <w:r w:rsidR="00284E0C">
        <w:rPr>
          <w:bCs/>
        </w:rPr>
        <w:t xml:space="preserve">Robinson </w:t>
      </w:r>
      <w:r w:rsidR="00384C67">
        <w:rPr>
          <w:bCs/>
        </w:rPr>
        <w:t xml:space="preserve">welcomed those present </w:t>
      </w:r>
      <w:r w:rsidR="004A103A">
        <w:rPr>
          <w:bCs/>
        </w:rPr>
        <w:t xml:space="preserve">via UberConference </w:t>
      </w:r>
      <w:r w:rsidR="00384C67">
        <w:rPr>
          <w:bCs/>
        </w:rPr>
        <w:t xml:space="preserve">and </w:t>
      </w:r>
      <w:r>
        <w:rPr>
          <w:bCs/>
        </w:rPr>
        <w:t>called the meeting to order at</w:t>
      </w:r>
      <w:r w:rsidR="00BC7502">
        <w:rPr>
          <w:bCs/>
        </w:rPr>
        <w:t xml:space="preserve"> approximately </w:t>
      </w:r>
      <w:r w:rsidR="00F87947">
        <w:rPr>
          <w:bCs/>
        </w:rPr>
        <w:t>5</w:t>
      </w:r>
      <w:r w:rsidR="00BC7502">
        <w:rPr>
          <w:bCs/>
        </w:rPr>
        <w:t>:</w:t>
      </w:r>
      <w:r w:rsidR="005C0CDD">
        <w:rPr>
          <w:bCs/>
        </w:rPr>
        <w:t>3</w:t>
      </w:r>
      <w:r w:rsidR="00BC7502">
        <w:rPr>
          <w:bCs/>
        </w:rPr>
        <w:t xml:space="preserve">0 </w:t>
      </w:r>
      <w:r>
        <w:rPr>
          <w:bCs/>
        </w:rPr>
        <w:t xml:space="preserve">p.m.  </w:t>
      </w:r>
    </w:p>
    <w:p w14:paraId="60AB86D5" w14:textId="12D6938B" w:rsidR="00E16869" w:rsidRDefault="00E16869" w:rsidP="001A1107">
      <w:pPr>
        <w:tabs>
          <w:tab w:val="left" w:pos="720"/>
          <w:tab w:val="left" w:pos="2160"/>
        </w:tabs>
        <w:jc w:val="both"/>
        <w:rPr>
          <w:b/>
          <w:bCs/>
        </w:rPr>
      </w:pPr>
    </w:p>
    <w:p w14:paraId="4CE70107" w14:textId="06046EA9" w:rsidR="00657F26" w:rsidRPr="00657F26" w:rsidRDefault="00657F26" w:rsidP="001A1107">
      <w:pPr>
        <w:tabs>
          <w:tab w:val="left" w:pos="720"/>
          <w:tab w:val="left" w:pos="2160"/>
        </w:tabs>
        <w:jc w:val="both"/>
      </w:pPr>
      <w:r>
        <w:t>Chair Robinson reported that</w:t>
      </w:r>
      <w:r w:rsidR="00E9214D">
        <w:t xml:space="preserve"> p</w:t>
      </w:r>
      <w:r>
        <w:t xml:space="preserve">ublic comment </w:t>
      </w:r>
      <w:r w:rsidR="00E9214D">
        <w:t xml:space="preserve">would be </w:t>
      </w:r>
      <w:r>
        <w:t xml:space="preserve">accepted in a few ways.  </w:t>
      </w:r>
      <w:r w:rsidR="00A221EC">
        <w:t>Before</w:t>
      </w:r>
      <w:r>
        <w:t xml:space="preserve"> the meeting</w:t>
      </w:r>
      <w:r w:rsidR="00A221EC">
        <w:t>,</w:t>
      </w:r>
      <w:r>
        <w:t xml:space="preserve"> public comments were emailed to the Board</w:t>
      </w:r>
      <w:r w:rsidR="00E9214D">
        <w:t xml:space="preserve"> and </w:t>
      </w:r>
      <w:r>
        <w:t xml:space="preserve">included in a spreadsheet that </w:t>
      </w:r>
      <w:r w:rsidR="00F2082C">
        <w:t xml:space="preserve">was to be </w:t>
      </w:r>
      <w:r>
        <w:t>shared</w:t>
      </w:r>
      <w:r w:rsidR="00E9214D">
        <w:t xml:space="preserve"> later</w:t>
      </w:r>
      <w:r w:rsidR="00F2082C">
        <w:t>.  Public comment</w:t>
      </w:r>
      <w:r w:rsidR="00A221EC">
        <w:t>s</w:t>
      </w:r>
      <w:r w:rsidR="00F2082C">
        <w:t xml:space="preserve"> would also be allowed during the meeting.  </w:t>
      </w:r>
      <w:r w:rsidR="00C95AFF">
        <w:t xml:space="preserve">He asked that Board Members wishing to comment send a note in the chat column to be recognized.  </w:t>
      </w:r>
    </w:p>
    <w:p w14:paraId="36AC312B" w14:textId="77777777" w:rsidR="00657F26" w:rsidRPr="00E16869" w:rsidRDefault="00657F26" w:rsidP="001A1107">
      <w:pPr>
        <w:tabs>
          <w:tab w:val="left" w:pos="720"/>
          <w:tab w:val="left" w:pos="2160"/>
        </w:tabs>
        <w:jc w:val="both"/>
        <w:rPr>
          <w:b/>
          <w:bCs/>
        </w:rPr>
      </w:pPr>
    </w:p>
    <w:p w14:paraId="7A90B7C9" w14:textId="3ECB792F" w:rsidR="00E16869" w:rsidRDefault="005C0CDD" w:rsidP="001A1107">
      <w:pPr>
        <w:pStyle w:val="ListParagraph"/>
        <w:numPr>
          <w:ilvl w:val="0"/>
          <w:numId w:val="21"/>
        </w:numPr>
        <w:tabs>
          <w:tab w:val="left" w:pos="720"/>
          <w:tab w:val="left" w:pos="2160"/>
        </w:tabs>
        <w:ind w:left="1440" w:hanging="720"/>
        <w:jc w:val="both"/>
        <w:rPr>
          <w:b/>
          <w:bCs/>
        </w:rPr>
      </w:pPr>
      <w:r>
        <w:rPr>
          <w:b/>
          <w:bCs/>
        </w:rPr>
        <w:t xml:space="preserve">The Board will Consider Approving the Minutes of the </w:t>
      </w:r>
      <w:r w:rsidR="00F87947">
        <w:rPr>
          <w:b/>
          <w:bCs/>
        </w:rPr>
        <w:t>March 9, 2020</w:t>
      </w:r>
      <w:r>
        <w:rPr>
          <w:b/>
          <w:bCs/>
        </w:rPr>
        <w:t xml:space="preserve"> Board</w:t>
      </w:r>
      <w:r w:rsidR="003A62BC">
        <w:rPr>
          <w:b/>
          <w:bCs/>
        </w:rPr>
        <w:t xml:space="preserve"> Meeting</w:t>
      </w:r>
      <w:r>
        <w:rPr>
          <w:b/>
          <w:bCs/>
        </w:rPr>
        <w:t>.</w:t>
      </w:r>
    </w:p>
    <w:p w14:paraId="36CE3870" w14:textId="6A6BC00D" w:rsidR="00347E02" w:rsidRDefault="00347E02" w:rsidP="001A1107">
      <w:pPr>
        <w:tabs>
          <w:tab w:val="left" w:pos="720"/>
          <w:tab w:val="left" w:pos="2160"/>
        </w:tabs>
        <w:jc w:val="both"/>
      </w:pPr>
    </w:p>
    <w:p w14:paraId="42B39A46" w14:textId="322E5F6F" w:rsidR="00347E02" w:rsidRPr="00347E02" w:rsidRDefault="00347E02" w:rsidP="001A1107">
      <w:pPr>
        <w:tabs>
          <w:tab w:val="left" w:pos="720"/>
          <w:tab w:val="left" w:pos="2160"/>
        </w:tabs>
        <w:jc w:val="both"/>
      </w:pPr>
      <w:r>
        <w:rPr>
          <w:b/>
          <w:bCs/>
        </w:rPr>
        <w:t xml:space="preserve">MOTION:  </w:t>
      </w:r>
      <w:r w:rsidR="00F95C9C">
        <w:t>Mayor</w:t>
      </w:r>
      <w:r w:rsidR="0075745C">
        <w:t xml:space="preserve"> </w:t>
      </w:r>
      <w:r w:rsidR="009A7B18">
        <w:t xml:space="preserve">Sondak </w:t>
      </w:r>
      <w:r>
        <w:t xml:space="preserve">moved to </w:t>
      </w:r>
      <w:r w:rsidR="00F95C9C">
        <w:t>approve the minutes of the</w:t>
      </w:r>
      <w:r w:rsidR="009A7B18">
        <w:t xml:space="preserve"> March 9, 2020 meeting minutes</w:t>
      </w:r>
      <w:r w:rsidR="00F95C9C">
        <w:t>.</w:t>
      </w:r>
      <w:r>
        <w:t xml:space="preserve">  </w:t>
      </w:r>
      <w:r w:rsidR="00F95C9C">
        <w:t xml:space="preserve">Commissioner </w:t>
      </w:r>
      <w:r w:rsidR="009A7B18">
        <w:t xml:space="preserve">Silvestrini </w:t>
      </w:r>
      <w:r>
        <w:t xml:space="preserve">seconded the motion.  The motion passed </w:t>
      </w:r>
      <w:r w:rsidR="00FF2DA5">
        <w:t xml:space="preserve">with the </w:t>
      </w:r>
      <w:r>
        <w:t>unanimous</w:t>
      </w:r>
      <w:r w:rsidR="00FF2DA5">
        <w:t xml:space="preserve"> consent of the Board</w:t>
      </w:r>
      <w:r>
        <w:t xml:space="preserve">.  </w:t>
      </w:r>
    </w:p>
    <w:p w14:paraId="44E714DA" w14:textId="3D7FEDE7" w:rsidR="007D5529" w:rsidRPr="00776831" w:rsidRDefault="00B478B2" w:rsidP="001A1107">
      <w:pPr>
        <w:tabs>
          <w:tab w:val="left" w:pos="1440"/>
          <w:tab w:val="left" w:pos="2160"/>
        </w:tabs>
        <w:jc w:val="both"/>
      </w:pPr>
      <w:r>
        <w:t xml:space="preserve"> </w:t>
      </w:r>
    </w:p>
    <w:p w14:paraId="2B0E22E6" w14:textId="1853DAA8" w:rsidR="00504ED4" w:rsidRPr="00504ED4" w:rsidRDefault="003A62BC" w:rsidP="00504ED4">
      <w:pPr>
        <w:pStyle w:val="ListParagraph"/>
        <w:numPr>
          <w:ilvl w:val="0"/>
          <w:numId w:val="20"/>
        </w:numPr>
        <w:tabs>
          <w:tab w:val="left" w:pos="1440"/>
          <w:tab w:val="left" w:pos="2160"/>
        </w:tabs>
        <w:ind w:hanging="720"/>
        <w:jc w:val="both"/>
        <w:rPr>
          <w:bCs/>
        </w:rPr>
      </w:pPr>
      <w:r>
        <w:rPr>
          <w:b/>
          <w:u w:val="single"/>
        </w:rPr>
        <w:t xml:space="preserve">PROPOSED AMENDMENT CWC </w:t>
      </w:r>
      <w:r w:rsidR="00707AFB">
        <w:rPr>
          <w:b/>
          <w:u w:val="single"/>
        </w:rPr>
        <w:t>INTERLOCAL AGREEMENT</w:t>
      </w:r>
      <w:r w:rsidR="00ED2186">
        <w:rPr>
          <w:b/>
          <w:u w:val="single"/>
        </w:rPr>
        <w:t xml:space="preserve"> (“I</w:t>
      </w:r>
      <w:r>
        <w:rPr>
          <w:b/>
          <w:u w:val="single"/>
        </w:rPr>
        <w:t>LA</w:t>
      </w:r>
      <w:r w:rsidR="00ED2186">
        <w:rPr>
          <w:b/>
          <w:u w:val="single"/>
        </w:rPr>
        <w:t>”)</w:t>
      </w:r>
      <w:r>
        <w:rPr>
          <w:b/>
          <w:u w:val="single"/>
        </w:rPr>
        <w:t xml:space="preserve">; BRIGHTON </w:t>
      </w:r>
      <w:r w:rsidR="00504ED4">
        <w:rPr>
          <w:b/>
          <w:u w:val="single"/>
        </w:rPr>
        <w:t>APPLICATION: (Discussion and Action).</w:t>
      </w:r>
    </w:p>
    <w:p w14:paraId="159A797D" w14:textId="20C119F9" w:rsidR="006F3316" w:rsidRPr="00466B8B" w:rsidRDefault="00504ED4" w:rsidP="00504ED4">
      <w:pPr>
        <w:pStyle w:val="ListParagraph"/>
        <w:tabs>
          <w:tab w:val="left" w:pos="1440"/>
          <w:tab w:val="left" w:pos="2160"/>
        </w:tabs>
        <w:jc w:val="both"/>
        <w:rPr>
          <w:bCs/>
        </w:rPr>
      </w:pPr>
      <w:r w:rsidRPr="00466B8B">
        <w:rPr>
          <w:bCs/>
        </w:rPr>
        <w:t xml:space="preserve"> </w:t>
      </w:r>
    </w:p>
    <w:p w14:paraId="2B010DBC" w14:textId="657E6967" w:rsidR="00BD654E" w:rsidRPr="00301AE4" w:rsidRDefault="009350D1" w:rsidP="001A1107">
      <w:pPr>
        <w:pStyle w:val="ListParagraph"/>
        <w:numPr>
          <w:ilvl w:val="0"/>
          <w:numId w:val="1"/>
        </w:numPr>
        <w:tabs>
          <w:tab w:val="left" w:pos="1440"/>
          <w:tab w:val="left" w:pos="2160"/>
        </w:tabs>
        <w:ind w:left="1440" w:hanging="720"/>
        <w:jc w:val="both"/>
        <w:rPr>
          <w:bCs/>
        </w:rPr>
      </w:pPr>
      <w:r>
        <w:rPr>
          <w:b/>
          <w:bCs/>
          <w:u w:val="single"/>
        </w:rPr>
        <w:t>Discussion of the Proposed Amendments to Article V of the CWC ILA (1) Omitting the “Wasatch Back”; (2) Converting the “Wasatch Back” Appointed Commissioner Position (currently filled by Summit County) into Membership of Summit County in the CWC (condit</w:t>
      </w:r>
      <w:r w:rsidR="00415FF2">
        <w:rPr>
          <w:b/>
          <w:bCs/>
          <w:u w:val="single"/>
        </w:rPr>
        <w:t xml:space="preserve">ioned on Summit County entering into the CWC ILA; and (3) Providing for </w:t>
      </w:r>
      <w:r w:rsidR="00A45405">
        <w:rPr>
          <w:b/>
          <w:bCs/>
          <w:u w:val="single"/>
        </w:rPr>
        <w:t xml:space="preserve">the Appointment of </w:t>
      </w:r>
      <w:r w:rsidR="00A45405">
        <w:rPr>
          <w:b/>
          <w:bCs/>
          <w:i/>
          <w:iCs/>
          <w:u w:val="single"/>
        </w:rPr>
        <w:t xml:space="preserve">Ex Officio </w:t>
      </w:r>
      <w:r w:rsidR="00A07D00">
        <w:rPr>
          <w:b/>
          <w:bCs/>
          <w:u w:val="single"/>
        </w:rPr>
        <w:t>Commissioner</w:t>
      </w:r>
      <w:r w:rsidR="00BD0697">
        <w:rPr>
          <w:b/>
          <w:bCs/>
          <w:u w:val="single"/>
        </w:rPr>
        <w:t>s from Time to Time to Represent Additional Governmental Entities with Specialized Expertise or Input, such as UTA</w:t>
      </w:r>
      <w:r w:rsidR="00A07D00">
        <w:rPr>
          <w:b/>
          <w:bCs/>
          <w:u w:val="single"/>
        </w:rPr>
        <w:t>.</w:t>
      </w:r>
    </w:p>
    <w:p w14:paraId="47C7A871" w14:textId="37F2F4E5" w:rsidR="00301AE4" w:rsidRDefault="00301AE4" w:rsidP="001A1107">
      <w:pPr>
        <w:tabs>
          <w:tab w:val="left" w:pos="1440"/>
          <w:tab w:val="left" w:pos="2160"/>
        </w:tabs>
        <w:jc w:val="both"/>
        <w:rPr>
          <w:bCs/>
        </w:rPr>
      </w:pPr>
    </w:p>
    <w:p w14:paraId="21857AFE" w14:textId="77777777" w:rsidR="004C0327" w:rsidRDefault="004C0327" w:rsidP="001A1107">
      <w:pPr>
        <w:tabs>
          <w:tab w:val="left" w:pos="1440"/>
          <w:tab w:val="left" w:pos="2160"/>
        </w:tabs>
        <w:jc w:val="both"/>
        <w:rPr>
          <w:bCs/>
        </w:rPr>
      </w:pPr>
      <w:r>
        <w:rPr>
          <w:bCs/>
        </w:rPr>
        <w:t>CWC Attorney, Shane Topham described the following changes made since the last meeting:</w:t>
      </w:r>
    </w:p>
    <w:p w14:paraId="4C264374" w14:textId="77777777" w:rsidR="004C0327" w:rsidRDefault="004C0327" w:rsidP="001A1107">
      <w:pPr>
        <w:tabs>
          <w:tab w:val="left" w:pos="1440"/>
          <w:tab w:val="left" w:pos="2160"/>
        </w:tabs>
        <w:jc w:val="both"/>
        <w:rPr>
          <w:bCs/>
        </w:rPr>
      </w:pPr>
    </w:p>
    <w:p w14:paraId="22EFA171" w14:textId="49A1ACF8" w:rsidR="004C0327" w:rsidRDefault="004C0327" w:rsidP="004C0327">
      <w:pPr>
        <w:pStyle w:val="ListParagraph"/>
        <w:numPr>
          <w:ilvl w:val="0"/>
          <w:numId w:val="37"/>
        </w:numPr>
        <w:tabs>
          <w:tab w:val="left" w:pos="1440"/>
          <w:tab w:val="left" w:pos="2160"/>
        </w:tabs>
        <w:jc w:val="both"/>
        <w:rPr>
          <w:bCs/>
        </w:rPr>
      </w:pPr>
      <w:r>
        <w:rPr>
          <w:bCs/>
        </w:rPr>
        <w:lastRenderedPageBreak/>
        <w:t xml:space="preserve">The term of office of the ex officio members was changed to the lesser of one year or </w:t>
      </w:r>
      <w:r w:rsidR="0043713B">
        <w:rPr>
          <w:bCs/>
        </w:rPr>
        <w:t xml:space="preserve">other duration specified in the appointment.  </w:t>
      </w:r>
    </w:p>
    <w:p w14:paraId="58315BCD" w14:textId="77777777" w:rsidR="0043713B" w:rsidRDefault="0043713B" w:rsidP="0043713B">
      <w:pPr>
        <w:pStyle w:val="ListParagraph"/>
        <w:tabs>
          <w:tab w:val="left" w:pos="1440"/>
          <w:tab w:val="left" w:pos="2160"/>
        </w:tabs>
        <w:jc w:val="both"/>
        <w:rPr>
          <w:bCs/>
        </w:rPr>
      </w:pPr>
    </w:p>
    <w:p w14:paraId="2D714A14" w14:textId="2F298C09" w:rsidR="003C0C6A" w:rsidRDefault="00683BE0" w:rsidP="00F37901">
      <w:pPr>
        <w:pStyle w:val="ListParagraph"/>
        <w:numPr>
          <w:ilvl w:val="0"/>
          <w:numId w:val="37"/>
        </w:numPr>
        <w:tabs>
          <w:tab w:val="left" w:pos="1440"/>
          <w:tab w:val="left" w:pos="2160"/>
        </w:tabs>
        <w:jc w:val="both"/>
        <w:rPr>
          <w:bCs/>
        </w:rPr>
      </w:pPr>
      <w:r w:rsidRPr="00683BE0">
        <w:rPr>
          <w:bCs/>
        </w:rPr>
        <w:t xml:space="preserve">Section 2C was modified to </w:t>
      </w:r>
      <w:r w:rsidR="00176123">
        <w:rPr>
          <w:bCs/>
        </w:rPr>
        <w:t xml:space="preserve">permit reapplication </w:t>
      </w:r>
      <w:r>
        <w:rPr>
          <w:bCs/>
        </w:rPr>
        <w:t xml:space="preserve">one year after denial rather than three years.  </w:t>
      </w:r>
    </w:p>
    <w:p w14:paraId="4743426A" w14:textId="77777777" w:rsidR="00683BE0" w:rsidRPr="00683BE0" w:rsidRDefault="00683BE0" w:rsidP="00683BE0">
      <w:pPr>
        <w:pStyle w:val="ListParagraph"/>
        <w:rPr>
          <w:bCs/>
        </w:rPr>
      </w:pPr>
    </w:p>
    <w:p w14:paraId="357072E3" w14:textId="4E9D9A32" w:rsidR="00683BE0" w:rsidRDefault="00176123" w:rsidP="00F37901">
      <w:pPr>
        <w:pStyle w:val="ListParagraph"/>
        <w:numPr>
          <w:ilvl w:val="0"/>
          <w:numId w:val="37"/>
        </w:numPr>
        <w:tabs>
          <w:tab w:val="left" w:pos="1440"/>
          <w:tab w:val="left" w:pos="2160"/>
        </w:tabs>
        <w:jc w:val="both"/>
        <w:rPr>
          <w:bCs/>
        </w:rPr>
      </w:pPr>
      <w:r>
        <w:rPr>
          <w:bCs/>
        </w:rPr>
        <w:t>Section E(b)(2)(a) was changed to allow for up to four ex officio Board Members at any given time.</w:t>
      </w:r>
    </w:p>
    <w:p w14:paraId="35F71F0D" w14:textId="77777777" w:rsidR="00176123" w:rsidRPr="00176123" w:rsidRDefault="00176123" w:rsidP="00176123">
      <w:pPr>
        <w:pStyle w:val="ListParagraph"/>
        <w:rPr>
          <w:bCs/>
        </w:rPr>
      </w:pPr>
    </w:p>
    <w:p w14:paraId="26A328E3" w14:textId="3486550F" w:rsidR="00A07D00" w:rsidRPr="00F650D7" w:rsidRDefault="00A07D00" w:rsidP="001A1107">
      <w:pPr>
        <w:pStyle w:val="ListParagraph"/>
        <w:numPr>
          <w:ilvl w:val="0"/>
          <w:numId w:val="1"/>
        </w:numPr>
        <w:tabs>
          <w:tab w:val="left" w:pos="1440"/>
          <w:tab w:val="left" w:pos="2160"/>
        </w:tabs>
        <w:ind w:left="1440" w:hanging="720"/>
        <w:jc w:val="both"/>
        <w:rPr>
          <w:bCs/>
        </w:rPr>
      </w:pPr>
      <w:r>
        <w:rPr>
          <w:b/>
          <w:bCs/>
          <w:u w:val="single"/>
        </w:rPr>
        <w:t>Consideration of Resolution 2020-</w:t>
      </w:r>
      <w:r w:rsidR="00266BC8">
        <w:rPr>
          <w:b/>
          <w:bCs/>
          <w:u w:val="single"/>
        </w:rPr>
        <w:t>14</w:t>
      </w:r>
      <w:r>
        <w:rPr>
          <w:b/>
          <w:bCs/>
          <w:u w:val="single"/>
        </w:rPr>
        <w:t xml:space="preserve"> </w:t>
      </w:r>
      <w:r w:rsidR="00266BC8">
        <w:rPr>
          <w:b/>
          <w:bCs/>
          <w:u w:val="single"/>
        </w:rPr>
        <w:t>Amending Article V of the CWC ILA, Subject to Approval of the Governing Bodies of all of the CWC’s Members.</w:t>
      </w:r>
    </w:p>
    <w:p w14:paraId="2079E35D" w14:textId="377FEA0F" w:rsidR="00F650D7" w:rsidRDefault="00F650D7" w:rsidP="00F650D7">
      <w:pPr>
        <w:tabs>
          <w:tab w:val="left" w:pos="1440"/>
          <w:tab w:val="left" w:pos="2160"/>
        </w:tabs>
        <w:jc w:val="both"/>
        <w:rPr>
          <w:bCs/>
        </w:rPr>
      </w:pPr>
    </w:p>
    <w:p w14:paraId="41430436" w14:textId="4DB4FB39" w:rsidR="00F650D7" w:rsidRPr="00F650D7" w:rsidRDefault="00F650D7" w:rsidP="00F650D7">
      <w:pPr>
        <w:tabs>
          <w:tab w:val="left" w:pos="1440"/>
          <w:tab w:val="left" w:pos="2160"/>
        </w:tabs>
        <w:jc w:val="both"/>
        <w:rPr>
          <w:bCs/>
        </w:rPr>
      </w:pPr>
      <w:r>
        <w:rPr>
          <w:b/>
        </w:rPr>
        <w:t xml:space="preserve">MOTION:  </w:t>
      </w:r>
      <w:r>
        <w:rPr>
          <w:bCs/>
        </w:rPr>
        <w:t>Commissioner Bradley moved to adopt Resolution 2020-14 amending Article V of the CWC ILA, subject to approval of the governing bodies of all of the CWC’s members.  Mayor Beerman seconded the motion.</w:t>
      </w:r>
      <w:r w:rsidR="0048297C">
        <w:rPr>
          <w:bCs/>
        </w:rPr>
        <w:t xml:space="preserve">  The motion passed with the unanimous consent of the Board.   </w:t>
      </w:r>
    </w:p>
    <w:p w14:paraId="314FB6B2" w14:textId="4FED3428" w:rsidR="00F650D7" w:rsidRPr="00F650D7" w:rsidRDefault="00F650D7" w:rsidP="00F650D7">
      <w:pPr>
        <w:tabs>
          <w:tab w:val="left" w:pos="1440"/>
          <w:tab w:val="left" w:pos="2160"/>
        </w:tabs>
        <w:jc w:val="both"/>
        <w:rPr>
          <w:bCs/>
        </w:rPr>
      </w:pPr>
    </w:p>
    <w:p w14:paraId="5D6FA658" w14:textId="0F330D41" w:rsidR="008D156C" w:rsidRPr="00BD654E" w:rsidRDefault="008D156C" w:rsidP="001A1107">
      <w:pPr>
        <w:pStyle w:val="ListParagraph"/>
        <w:numPr>
          <w:ilvl w:val="0"/>
          <w:numId w:val="1"/>
        </w:numPr>
        <w:tabs>
          <w:tab w:val="left" w:pos="1440"/>
          <w:tab w:val="left" w:pos="2160"/>
        </w:tabs>
        <w:ind w:left="1440" w:hanging="720"/>
        <w:jc w:val="both"/>
        <w:rPr>
          <w:bCs/>
        </w:rPr>
      </w:pPr>
      <w:r>
        <w:rPr>
          <w:b/>
          <w:u w:val="single"/>
        </w:rPr>
        <w:t>Discussion of the Status of the Town of Brighton’s Application for Membership in the CWC.</w:t>
      </w:r>
    </w:p>
    <w:p w14:paraId="312A236F" w14:textId="14242E92" w:rsidR="00BD654E" w:rsidRDefault="00BD654E" w:rsidP="001A1107">
      <w:pPr>
        <w:tabs>
          <w:tab w:val="left" w:pos="1440"/>
          <w:tab w:val="left" w:pos="2160"/>
        </w:tabs>
        <w:jc w:val="both"/>
        <w:rPr>
          <w:bCs/>
        </w:rPr>
      </w:pPr>
    </w:p>
    <w:p w14:paraId="145708F9" w14:textId="14E31849" w:rsidR="00435C52" w:rsidRDefault="0048297C" w:rsidP="001A1107">
      <w:pPr>
        <w:tabs>
          <w:tab w:val="left" w:pos="720"/>
          <w:tab w:val="left" w:pos="2160"/>
        </w:tabs>
        <w:jc w:val="both"/>
      </w:pPr>
      <w:r>
        <w:t xml:space="preserve">Mr. Topham reported that the </w:t>
      </w:r>
      <w:r w:rsidR="0000178F">
        <w:t xml:space="preserve">above matter prevents the governing bodies of all members </w:t>
      </w:r>
      <w:r w:rsidR="00707AFB">
        <w:t xml:space="preserve">being asked to give consent </w:t>
      </w:r>
      <w:r w:rsidR="0000178F">
        <w:t xml:space="preserve">repeatedly.  He drafted a form resolution for each member entity to consider.  </w:t>
      </w:r>
      <w:r w:rsidR="00492C98">
        <w:t xml:space="preserve">It would grant that entity’s approval of the amendment to the ILA approved by the Board and the admission of Brighton as a member of the CWC contingent upon Brighton’s Town Council approving the </w:t>
      </w:r>
      <w:r w:rsidR="00CF32A0">
        <w:t xml:space="preserve">ILA, executing it, and delivering to the CWC.  </w:t>
      </w:r>
      <w:r w:rsidR="00460C6D">
        <w:t>Once unanimously approved by all members</w:t>
      </w:r>
      <w:r w:rsidR="00707AFB">
        <w:t>,</w:t>
      </w:r>
      <w:r w:rsidR="00460C6D">
        <w:t xml:space="preserve"> the approved ILA will be sent to </w:t>
      </w:r>
      <w:r w:rsidR="00707AFB">
        <w:t xml:space="preserve">the Town of </w:t>
      </w:r>
      <w:r w:rsidR="00460C6D">
        <w:t xml:space="preserve">Brighton.  He expected it to take </w:t>
      </w:r>
      <w:r w:rsidR="000A0B37">
        <w:t xml:space="preserve">about </w:t>
      </w:r>
      <w:r w:rsidR="00460C6D">
        <w:t xml:space="preserve">one </w:t>
      </w:r>
      <w:r w:rsidR="000A0B37">
        <w:t xml:space="preserve">month </w:t>
      </w:r>
      <w:r w:rsidR="00460C6D">
        <w:t xml:space="preserve">to get the </w:t>
      </w:r>
      <w:r w:rsidR="005F0208">
        <w:t xml:space="preserve">issue before each of the governing bodies and take action.  </w:t>
      </w:r>
      <w:r w:rsidR="00251377">
        <w:t xml:space="preserve">Procedural issues were discussed.  </w:t>
      </w:r>
      <w:r w:rsidR="0083062E">
        <w:t xml:space="preserve">Mr. Topham explained that the matter was informational only and no further action was required by the Board.  </w:t>
      </w:r>
    </w:p>
    <w:p w14:paraId="68CE28CF" w14:textId="77777777" w:rsidR="00ED256B" w:rsidRPr="00B26E26" w:rsidRDefault="00ED256B" w:rsidP="001A1107">
      <w:pPr>
        <w:tabs>
          <w:tab w:val="left" w:pos="720"/>
          <w:tab w:val="left" w:pos="2160"/>
        </w:tabs>
        <w:jc w:val="both"/>
        <w:rPr>
          <w:bCs/>
        </w:rPr>
      </w:pPr>
    </w:p>
    <w:p w14:paraId="4AF6D7B2" w14:textId="2425A701" w:rsidR="00FA6B90" w:rsidRPr="00FA6B90" w:rsidRDefault="00A07D00" w:rsidP="001A1107">
      <w:pPr>
        <w:pStyle w:val="ListParagraph"/>
        <w:numPr>
          <w:ilvl w:val="0"/>
          <w:numId w:val="20"/>
        </w:numPr>
        <w:tabs>
          <w:tab w:val="left" w:pos="1440"/>
          <w:tab w:val="left" w:pos="2160"/>
        </w:tabs>
        <w:ind w:hanging="720"/>
        <w:jc w:val="both"/>
        <w:rPr>
          <w:b/>
          <w:bCs/>
        </w:rPr>
      </w:pPr>
      <w:r>
        <w:rPr>
          <w:b/>
          <w:bCs/>
          <w:u w:val="single"/>
        </w:rPr>
        <w:t>BUDGET/FINANC</w:t>
      </w:r>
      <w:r w:rsidR="00D259E6">
        <w:rPr>
          <w:b/>
          <w:bCs/>
          <w:u w:val="single"/>
        </w:rPr>
        <w:t>E</w:t>
      </w:r>
      <w:r w:rsidR="008D156C">
        <w:rPr>
          <w:b/>
          <w:bCs/>
          <w:u w:val="single"/>
        </w:rPr>
        <w:t>: (Discussion)</w:t>
      </w:r>
    </w:p>
    <w:p w14:paraId="790D11FC" w14:textId="2F78D28E" w:rsidR="007D3310" w:rsidRDefault="007D3310" w:rsidP="001A1107">
      <w:pPr>
        <w:tabs>
          <w:tab w:val="left" w:pos="1440"/>
          <w:tab w:val="left" w:pos="2160"/>
        </w:tabs>
        <w:jc w:val="both"/>
        <w:rPr>
          <w:b/>
          <w:bCs/>
        </w:rPr>
      </w:pPr>
    </w:p>
    <w:p w14:paraId="67E57DCF" w14:textId="5287CD43" w:rsidR="00F40D7D" w:rsidRDefault="00947EA1" w:rsidP="00F40D7D">
      <w:pPr>
        <w:pStyle w:val="ListParagraph"/>
        <w:numPr>
          <w:ilvl w:val="0"/>
          <w:numId w:val="33"/>
        </w:numPr>
        <w:tabs>
          <w:tab w:val="left" w:pos="1440"/>
          <w:tab w:val="left" w:pos="2160"/>
        </w:tabs>
        <w:ind w:left="1440" w:hanging="720"/>
        <w:jc w:val="both"/>
        <w:rPr>
          <w:b/>
          <w:bCs/>
        </w:rPr>
      </w:pPr>
      <w:r w:rsidRPr="00F40D7D">
        <w:rPr>
          <w:b/>
          <w:bCs/>
          <w:u w:val="single"/>
        </w:rPr>
        <w:t>Draft: Three Scenarios/Assumptions for 2020-2021 Budget.</w:t>
      </w:r>
      <w:r w:rsidRPr="00F40D7D">
        <w:rPr>
          <w:b/>
          <w:bCs/>
        </w:rPr>
        <w:t xml:space="preserve">  Commissioner Jeff Silvestrini, Assistant</w:t>
      </w:r>
      <w:r w:rsidR="00496BDB">
        <w:rPr>
          <w:b/>
          <w:bCs/>
        </w:rPr>
        <w:t xml:space="preserve"> </w:t>
      </w:r>
      <w:r w:rsidRPr="00F40D7D">
        <w:rPr>
          <w:b/>
          <w:bCs/>
        </w:rPr>
        <w:t>Treasurer/Chair of the Budget Committee, will update the Board on that Committee’s March 31, 2020</w:t>
      </w:r>
      <w:r w:rsidR="0059752A">
        <w:rPr>
          <w:b/>
          <w:bCs/>
        </w:rPr>
        <w:t>,</w:t>
      </w:r>
      <w:r w:rsidRPr="00F40D7D">
        <w:rPr>
          <w:b/>
          <w:bCs/>
        </w:rPr>
        <w:t xml:space="preserve"> meeting and various other matters, including three draft scenarios for the CWC’s Budget</w:t>
      </w:r>
      <w:r w:rsidR="00866A84" w:rsidRPr="00F40D7D">
        <w:rPr>
          <w:b/>
          <w:bCs/>
        </w:rPr>
        <w:t xml:space="preserve"> for FY 2020-2021.  The Board may take action on the committee’s recommendations for Board input and approval on any of the presented matters.</w:t>
      </w:r>
    </w:p>
    <w:p w14:paraId="7ADCAF20" w14:textId="6E427C78" w:rsidR="00F40D7D" w:rsidRPr="00F07095" w:rsidRDefault="00F40D7D" w:rsidP="00F07095">
      <w:pPr>
        <w:tabs>
          <w:tab w:val="left" w:pos="1440"/>
          <w:tab w:val="left" w:pos="2160"/>
        </w:tabs>
        <w:jc w:val="both"/>
      </w:pPr>
    </w:p>
    <w:p w14:paraId="141CAC64" w14:textId="45239077" w:rsidR="00F07095" w:rsidRDefault="00F07095" w:rsidP="00F07095">
      <w:pPr>
        <w:tabs>
          <w:tab w:val="left" w:pos="1440"/>
          <w:tab w:val="left" w:pos="2160"/>
        </w:tabs>
        <w:jc w:val="both"/>
      </w:pPr>
      <w:r>
        <w:t xml:space="preserve">Chair Robinson reported that three draft scenarios were proposed for the 2020-2021 budget.  Mayor </w:t>
      </w:r>
      <w:r w:rsidR="00496BDB">
        <w:t>Silvestrini, Assistant Treasurer/Chair of the Budget Committee</w:t>
      </w:r>
      <w:r w:rsidR="000A0B37">
        <w:t>,</w:t>
      </w:r>
      <w:r w:rsidR="00496BDB">
        <w:t xml:space="preserve"> updated the </w:t>
      </w:r>
      <w:r w:rsidR="004A0BB0">
        <w:t>B</w:t>
      </w:r>
      <w:r w:rsidR="00496BDB">
        <w:t xml:space="preserve">oard on the matter.  </w:t>
      </w:r>
      <w:r w:rsidR="004A0BB0">
        <w:t xml:space="preserve">He met with staff on March 31 to discuss the three scenarios and staff met with other members of the Board to update them on what was being considered.  </w:t>
      </w:r>
      <w:r w:rsidR="00362AA5">
        <w:t>They discussed how best to budget for the organization.  Initially</w:t>
      </w:r>
      <w:r w:rsidR="00DF079B">
        <w:t>,</w:t>
      </w:r>
      <w:r w:rsidR="00362AA5">
        <w:t xml:space="preserve"> they were only concerned about which entities were going to contribute and in what amounts.  They may</w:t>
      </w:r>
      <w:r w:rsidR="008C6A73">
        <w:t xml:space="preserve">, however, </w:t>
      </w:r>
      <w:r w:rsidR="00362AA5">
        <w:t xml:space="preserve">now be faced with an entirely different budget </w:t>
      </w:r>
      <w:r w:rsidR="002F6280">
        <w:t xml:space="preserve">position </w:t>
      </w:r>
      <w:r w:rsidR="00362AA5">
        <w:t>for each jurisdiction based on the COVID</w:t>
      </w:r>
      <w:r w:rsidR="00955092">
        <w:t>-19</w:t>
      </w:r>
      <w:r w:rsidR="00E3226E">
        <w:t xml:space="preserve"> situation and changes to revenues.  </w:t>
      </w:r>
    </w:p>
    <w:p w14:paraId="42A7C685" w14:textId="0D63B27B" w:rsidR="00E3226E" w:rsidRDefault="00E3226E" w:rsidP="00F07095">
      <w:pPr>
        <w:tabs>
          <w:tab w:val="left" w:pos="1440"/>
          <w:tab w:val="left" w:pos="2160"/>
        </w:tabs>
        <w:jc w:val="both"/>
      </w:pPr>
    </w:p>
    <w:p w14:paraId="44C2D3CD" w14:textId="23FF301B" w:rsidR="00E3226E" w:rsidRDefault="00E3226E" w:rsidP="00F07095">
      <w:pPr>
        <w:tabs>
          <w:tab w:val="left" w:pos="1440"/>
          <w:tab w:val="left" w:pos="2160"/>
        </w:tabs>
        <w:jc w:val="both"/>
      </w:pPr>
      <w:r>
        <w:lastRenderedPageBreak/>
        <w:t>The following three scenarios were described:</w:t>
      </w:r>
    </w:p>
    <w:p w14:paraId="0FE543D1" w14:textId="57100CD5" w:rsidR="00E3226E" w:rsidRDefault="00E3226E" w:rsidP="00F07095">
      <w:pPr>
        <w:tabs>
          <w:tab w:val="left" w:pos="1440"/>
          <w:tab w:val="left" w:pos="2160"/>
        </w:tabs>
        <w:jc w:val="both"/>
      </w:pPr>
    </w:p>
    <w:p w14:paraId="1DC92AA9" w14:textId="5CB7412D" w:rsidR="00E3226E" w:rsidRDefault="002F6280" w:rsidP="00E3226E">
      <w:pPr>
        <w:pStyle w:val="ListParagraph"/>
        <w:numPr>
          <w:ilvl w:val="0"/>
          <w:numId w:val="38"/>
        </w:numPr>
        <w:tabs>
          <w:tab w:val="left" w:pos="1440"/>
          <w:tab w:val="left" w:pos="2160"/>
        </w:tabs>
        <w:ind w:left="1440" w:hanging="720"/>
        <w:jc w:val="both"/>
      </w:pPr>
      <w:r>
        <w:t xml:space="preserve">There are no </w:t>
      </w:r>
      <w:r w:rsidR="00E3226E">
        <w:t xml:space="preserve">changes </w:t>
      </w:r>
      <w:r w:rsidR="00381286">
        <w:t xml:space="preserve">and </w:t>
      </w:r>
      <w:r w:rsidR="00816703">
        <w:t xml:space="preserve">the CWC </w:t>
      </w:r>
      <w:r w:rsidR="00381286">
        <w:t>collect</w:t>
      </w:r>
      <w:r w:rsidR="00816703">
        <w:t>s</w:t>
      </w:r>
      <w:r w:rsidR="00381286">
        <w:t xml:space="preserve"> from the participating members as has been done in the past.  </w:t>
      </w:r>
    </w:p>
    <w:p w14:paraId="1D12953C" w14:textId="77777777" w:rsidR="00381286" w:rsidRDefault="00381286" w:rsidP="00381286">
      <w:pPr>
        <w:pStyle w:val="ListParagraph"/>
        <w:tabs>
          <w:tab w:val="left" w:pos="1440"/>
          <w:tab w:val="left" w:pos="2160"/>
        </w:tabs>
        <w:ind w:left="1440"/>
        <w:jc w:val="both"/>
      </w:pPr>
    </w:p>
    <w:p w14:paraId="04A377CE" w14:textId="6F9FD55D" w:rsidR="00381286" w:rsidRDefault="00381286" w:rsidP="00E3226E">
      <w:pPr>
        <w:pStyle w:val="ListParagraph"/>
        <w:numPr>
          <w:ilvl w:val="0"/>
          <w:numId w:val="38"/>
        </w:numPr>
        <w:tabs>
          <w:tab w:val="left" w:pos="1440"/>
          <w:tab w:val="left" w:pos="2160"/>
        </w:tabs>
        <w:ind w:left="1440" w:hanging="720"/>
        <w:jc w:val="both"/>
      </w:pPr>
      <w:r>
        <w:t>Assumes that some jurisdictions may not participate or not to the same level.</w:t>
      </w:r>
    </w:p>
    <w:p w14:paraId="6583833B" w14:textId="77777777" w:rsidR="00381286" w:rsidRDefault="00381286" w:rsidP="00381286">
      <w:pPr>
        <w:pStyle w:val="ListParagraph"/>
      </w:pPr>
    </w:p>
    <w:p w14:paraId="61C933D7" w14:textId="54BBB5A3" w:rsidR="00381286" w:rsidRDefault="00381286" w:rsidP="00E3226E">
      <w:pPr>
        <w:pStyle w:val="ListParagraph"/>
        <w:numPr>
          <w:ilvl w:val="0"/>
          <w:numId w:val="38"/>
        </w:numPr>
        <w:tabs>
          <w:tab w:val="left" w:pos="1440"/>
          <w:tab w:val="left" w:pos="2160"/>
        </w:tabs>
        <w:ind w:left="1440" w:hanging="720"/>
        <w:jc w:val="both"/>
      </w:pPr>
      <w:r>
        <w:t>No member entities contribute and reserves</w:t>
      </w:r>
      <w:r w:rsidR="00816703">
        <w:t xml:space="preserve"> are utilized</w:t>
      </w:r>
      <w:r>
        <w:t xml:space="preserve">.  </w:t>
      </w:r>
    </w:p>
    <w:p w14:paraId="19198D5C" w14:textId="77777777" w:rsidR="00381286" w:rsidRDefault="00381286" w:rsidP="00381286">
      <w:pPr>
        <w:pStyle w:val="ListParagraph"/>
      </w:pPr>
    </w:p>
    <w:p w14:paraId="061EF6F7" w14:textId="748038D7" w:rsidR="00046D26" w:rsidRDefault="00AE6CC5" w:rsidP="00381286">
      <w:pPr>
        <w:tabs>
          <w:tab w:val="left" w:pos="1440"/>
          <w:tab w:val="left" w:pos="2160"/>
        </w:tabs>
        <w:jc w:val="both"/>
      </w:pPr>
      <w:r>
        <w:t xml:space="preserve">No pay increases were envisioned for staff until </w:t>
      </w:r>
      <w:r w:rsidR="00816703">
        <w:t xml:space="preserve">there is </w:t>
      </w:r>
      <w:r>
        <w:t xml:space="preserve">a better understanding of revenues going forward.  Mayor Silvestrini suggested they begin soliciting commitments from jurisdictions </w:t>
      </w:r>
      <w:r w:rsidR="004823FE">
        <w:t xml:space="preserve">in terms of whether they are willing to contribute at the same level they have in the past.  </w:t>
      </w:r>
    </w:p>
    <w:p w14:paraId="0CD197D1" w14:textId="77777777" w:rsidR="00046D26" w:rsidRDefault="00046D26" w:rsidP="00381286">
      <w:pPr>
        <w:tabs>
          <w:tab w:val="left" w:pos="1440"/>
          <w:tab w:val="left" w:pos="2160"/>
        </w:tabs>
        <w:jc w:val="both"/>
      </w:pPr>
    </w:p>
    <w:p w14:paraId="07D5F876" w14:textId="6380428F" w:rsidR="00A927D0" w:rsidRDefault="00A927D0" w:rsidP="00381286">
      <w:pPr>
        <w:tabs>
          <w:tab w:val="left" w:pos="1440"/>
          <w:tab w:val="left" w:pos="2160"/>
        </w:tabs>
        <w:jc w:val="both"/>
      </w:pPr>
      <w:r>
        <w:t>The intent was to continue work on the Environmental Dashboard</w:t>
      </w:r>
      <w:r w:rsidR="00C10C9D">
        <w:t xml:space="preserve"> but very little in terms of projects.</w:t>
      </w:r>
      <w:r w:rsidR="00046D26">
        <w:t xml:space="preserve">  </w:t>
      </w:r>
      <w:r w:rsidR="00B75F64">
        <w:t>It was noted that currently, m</w:t>
      </w:r>
      <w:r w:rsidR="00E7367A">
        <w:t xml:space="preserve">any cities have </w:t>
      </w:r>
      <w:r w:rsidR="003121AC">
        <w:t>a lot of unknowns.  The goal was to present recommendations to the Board</w:t>
      </w:r>
      <w:r w:rsidR="00C80550">
        <w:t xml:space="preserve"> after the next Budget Finance Committee Meeting scheduled for April 16.  </w:t>
      </w:r>
      <w:r w:rsidR="00382601">
        <w:t xml:space="preserve">A Tentative Budget will be adopted after which a public hearing will be held.  Final approval of the budget was anticipated at the June meeting.  </w:t>
      </w:r>
    </w:p>
    <w:p w14:paraId="09663962" w14:textId="1ABE9D51" w:rsidR="007359B3" w:rsidRDefault="007359B3" w:rsidP="00381286">
      <w:pPr>
        <w:tabs>
          <w:tab w:val="left" w:pos="1440"/>
          <w:tab w:val="left" w:pos="2160"/>
        </w:tabs>
        <w:jc w:val="both"/>
      </w:pPr>
    </w:p>
    <w:p w14:paraId="4611DAE8" w14:textId="4692280A" w:rsidR="00FD6DE3" w:rsidRDefault="007359B3" w:rsidP="00381286">
      <w:pPr>
        <w:tabs>
          <w:tab w:val="left" w:pos="1440"/>
          <w:tab w:val="left" w:pos="2160"/>
        </w:tabs>
        <w:jc w:val="both"/>
      </w:pPr>
      <w:r>
        <w:t>Mayor Sondak referenced the spreadsheet and stated that Scenario #1 assumes all of the revenue from memberships</w:t>
      </w:r>
      <w:r w:rsidR="00797333">
        <w:t xml:space="preserve"> but includes an expenditure of $910,000.  Scenario #2 ultimately spends more with less generated from membership fees.  </w:t>
      </w:r>
      <w:r w:rsidR="00307B16">
        <w:t>All three scenarios include office rent</w:t>
      </w:r>
      <w:r w:rsidR="000355F5">
        <w:t xml:space="preserve">.  Executive Director, Ralph Becker explained that they entered into a 10-year lease with a five-year obligation.  </w:t>
      </w:r>
      <w:r w:rsidR="001F1BE0">
        <w:t xml:space="preserve">He </w:t>
      </w:r>
      <w:r w:rsidR="00745679">
        <w:t xml:space="preserve">pointed out </w:t>
      </w:r>
      <w:r w:rsidR="001F1BE0">
        <w:t xml:space="preserve">that staff has not been in the office since March 16.  </w:t>
      </w:r>
      <w:r w:rsidR="00541731">
        <w:t xml:space="preserve">As the lease is written, they are obligated.  They shared in the tenant improvement costs and they are tied to the first five years as a firm commitment.  </w:t>
      </w:r>
      <w:r w:rsidR="00745679">
        <w:t xml:space="preserve">Staff </w:t>
      </w:r>
      <w:r w:rsidR="00C713E2">
        <w:t>plan</w:t>
      </w:r>
      <w:r w:rsidR="00745679">
        <w:t>ned</w:t>
      </w:r>
      <w:r w:rsidR="00C713E2">
        <w:t xml:space="preserve"> to review the lease with Mr. Topham to see if there was a clause that allows for vacation of the lease due to extraordinary emergencies.  </w:t>
      </w:r>
    </w:p>
    <w:p w14:paraId="3689F930" w14:textId="77777777" w:rsidR="00FD6DE3" w:rsidRDefault="00FD6DE3" w:rsidP="00381286">
      <w:pPr>
        <w:tabs>
          <w:tab w:val="left" w:pos="1440"/>
          <w:tab w:val="left" w:pos="2160"/>
        </w:tabs>
        <w:jc w:val="both"/>
      </w:pPr>
    </w:p>
    <w:p w14:paraId="0BDF800C" w14:textId="41A640DF" w:rsidR="00A332DF" w:rsidRDefault="00FD6DE3" w:rsidP="00381286">
      <w:pPr>
        <w:tabs>
          <w:tab w:val="left" w:pos="1440"/>
          <w:tab w:val="left" w:pos="2160"/>
        </w:tabs>
        <w:jc w:val="both"/>
      </w:pPr>
      <w:r>
        <w:t>Mr. Becker</w:t>
      </w:r>
      <w:r w:rsidR="0052510C">
        <w:t xml:space="preserve"> reported that t</w:t>
      </w:r>
      <w:r w:rsidR="00A7746C">
        <w:t xml:space="preserve">hey tried to provide three different scenarios to provide a discussion starting point for the board to move forward with </w:t>
      </w:r>
      <w:r w:rsidR="004E667D">
        <w:t xml:space="preserve">in </w:t>
      </w:r>
      <w:r w:rsidR="00A7746C">
        <w:t xml:space="preserve">determining a final budget.  The first scenario assumed that </w:t>
      </w:r>
      <w:r w:rsidR="004E4C05">
        <w:t xml:space="preserve">all of the entities contributed their full amounts.  The $909,000 reflects that pooled amount.  </w:t>
      </w:r>
      <w:r w:rsidR="0052510C">
        <w:t>Scenario #2, which is $897,000</w:t>
      </w:r>
      <w:r w:rsidR="004E667D">
        <w:t>,</w:t>
      </w:r>
      <w:r w:rsidR="0052510C">
        <w:t xml:space="preserve"> shows partial contributions </w:t>
      </w:r>
      <w:r w:rsidR="00094596">
        <w:t xml:space="preserve">and how it could be apportioned between compensation, projects, and professional services.  Scenario #2 assumes that some reserves will be utilized.  Scenario #3 </w:t>
      </w:r>
      <w:r w:rsidR="008115E0">
        <w:t xml:space="preserve">is $825,000 and represents no contributions from members.  This alternative would involve heavy use of reserves.  </w:t>
      </w:r>
    </w:p>
    <w:p w14:paraId="08DF9E8D" w14:textId="77777777" w:rsidR="00A332DF" w:rsidRDefault="00A332DF" w:rsidP="00381286">
      <w:pPr>
        <w:tabs>
          <w:tab w:val="left" w:pos="1440"/>
          <w:tab w:val="left" w:pos="2160"/>
        </w:tabs>
        <w:jc w:val="both"/>
      </w:pPr>
    </w:p>
    <w:p w14:paraId="1DA5FC87" w14:textId="3A05B7E4" w:rsidR="007359B3" w:rsidRDefault="00A332DF" w:rsidP="00381286">
      <w:pPr>
        <w:tabs>
          <w:tab w:val="left" w:pos="1440"/>
          <w:tab w:val="left" w:pos="2160"/>
        </w:tabs>
        <w:jc w:val="both"/>
      </w:pPr>
      <w:r>
        <w:t xml:space="preserve">Chair Robinson commented that approximately $351,000 is in projects </w:t>
      </w:r>
      <w:r w:rsidR="0067533C">
        <w:t xml:space="preserve">with main operations being approximately $600,000.  There had been discussion of taking one year’s worth of operating expenses </w:t>
      </w:r>
      <w:r w:rsidR="005077F0">
        <w:t xml:space="preserve">and separating </w:t>
      </w:r>
      <w:r w:rsidR="00EF1D24">
        <w:t xml:space="preserve">it </w:t>
      </w:r>
      <w:r w:rsidR="005077F0">
        <w:t xml:space="preserve">from the existing cash in the PTIF fund of about $1.1 million.  That leaves $500,000 that is not reserved for operations.  </w:t>
      </w:r>
      <w:r w:rsidR="00841F38">
        <w:t xml:space="preserve">Possible options were discussed.  </w:t>
      </w:r>
    </w:p>
    <w:p w14:paraId="418EE7AE" w14:textId="5E26F808" w:rsidR="004A6752" w:rsidRDefault="004A6752" w:rsidP="00381286">
      <w:pPr>
        <w:tabs>
          <w:tab w:val="left" w:pos="1440"/>
          <w:tab w:val="left" w:pos="2160"/>
        </w:tabs>
        <w:jc w:val="both"/>
      </w:pPr>
    </w:p>
    <w:p w14:paraId="18062845" w14:textId="4554ED48" w:rsidR="004A6752" w:rsidRDefault="004A6752" w:rsidP="00381286">
      <w:pPr>
        <w:tabs>
          <w:tab w:val="left" w:pos="1440"/>
          <w:tab w:val="left" w:pos="2160"/>
        </w:tabs>
        <w:jc w:val="both"/>
      </w:pPr>
      <w:r>
        <w:t xml:space="preserve">Mayor Mendenhall </w:t>
      </w:r>
      <w:r w:rsidR="009C148D">
        <w:t xml:space="preserve">observed </w:t>
      </w:r>
      <w:r w:rsidR="009E74B5">
        <w:t xml:space="preserve">that the member dues in the first two budget scenarios </w:t>
      </w:r>
      <w:r w:rsidR="00AD2B9F">
        <w:t xml:space="preserve">represent </w:t>
      </w:r>
      <w:r w:rsidR="009E74B5">
        <w:t xml:space="preserve">a 23% decrease with </w:t>
      </w:r>
      <w:r w:rsidR="00AD2B9F">
        <w:t xml:space="preserve">a decrease </w:t>
      </w:r>
      <w:r w:rsidR="009E74B5">
        <w:t>to zero in Scenario #3</w:t>
      </w:r>
      <w:r w:rsidR="009C148D">
        <w:t xml:space="preserve">.  She stated that they have never collected $855,000 from members but realized that under ideal circumstances they could.  She leaned toward a hybrid approach </w:t>
      </w:r>
      <w:r w:rsidR="00BC7596">
        <w:t xml:space="preserve">and felt that the number in Scenario #2 seemed more like a beginning point than a true hybrid.  She suggested they come up with a much more accurate hybrid.  </w:t>
      </w:r>
    </w:p>
    <w:p w14:paraId="517E6EB8" w14:textId="3A43563F" w:rsidR="007060E2" w:rsidRDefault="007060E2" w:rsidP="00381286">
      <w:pPr>
        <w:tabs>
          <w:tab w:val="left" w:pos="1440"/>
          <w:tab w:val="left" w:pos="2160"/>
        </w:tabs>
        <w:jc w:val="both"/>
      </w:pPr>
    </w:p>
    <w:p w14:paraId="445070AC" w14:textId="0E6FB05A" w:rsidR="007060E2" w:rsidRDefault="007060E2" w:rsidP="00381286">
      <w:pPr>
        <w:tabs>
          <w:tab w:val="left" w:pos="1440"/>
          <w:tab w:val="left" w:pos="2160"/>
        </w:tabs>
        <w:jc w:val="both"/>
      </w:pPr>
      <w:r>
        <w:t>Mayor Mendenhall inquired about th</w:t>
      </w:r>
      <w:r w:rsidR="00EF1D24">
        <w:t>is  year’s R</w:t>
      </w:r>
      <w:r>
        <w:t>etreat and if there was a commitment to the Homestead for th</w:t>
      </w:r>
      <w:r w:rsidR="00EF1D24">
        <w:t>e</w:t>
      </w:r>
      <w:r>
        <w:t xml:space="preserve"> event.  </w:t>
      </w:r>
      <w:r w:rsidR="00D8597B">
        <w:t xml:space="preserve">She suggested </w:t>
      </w:r>
      <w:r w:rsidR="00EF1D24">
        <w:t xml:space="preserve">that </w:t>
      </w:r>
      <w:r w:rsidR="00D8597B">
        <w:t xml:space="preserve">these types of expenses be eliminated where possible.  At the next meeting she also asked for </w:t>
      </w:r>
      <w:r w:rsidR="003C631E">
        <w:t xml:space="preserve">information about software and grant distributions.  </w:t>
      </w:r>
      <w:r w:rsidR="00EF1D24">
        <w:t xml:space="preserve">She suggested that the upcoming </w:t>
      </w:r>
      <w:r w:rsidR="003C631E">
        <w:t xml:space="preserve">Transportation Summit be canceled, if </w:t>
      </w:r>
      <w:r w:rsidR="00A221EC">
        <w:t>possible,</w:t>
      </w:r>
      <w:r w:rsidR="003C631E">
        <w:t xml:space="preserve"> along with the 2020 Tra</w:t>
      </w:r>
      <w:r w:rsidR="00B548DD">
        <w:t xml:space="preserve">nsportation Panel.  </w:t>
      </w:r>
      <w:r w:rsidR="00B6560A">
        <w:t xml:space="preserve">She wanted to see a budget scenario that shows what </w:t>
      </w:r>
      <w:r w:rsidR="00EF1D24">
        <w:t xml:space="preserve">was generated </w:t>
      </w:r>
      <w:r w:rsidR="00B6560A">
        <w:t xml:space="preserve">this year.  From that, </w:t>
      </w:r>
      <w:r w:rsidR="00414D3F">
        <w:t xml:space="preserve">she asked to see a budget scenario that reflects actual revenue and a 50% decrease revenue scenario.  </w:t>
      </w:r>
    </w:p>
    <w:p w14:paraId="105D0441" w14:textId="68965F5A" w:rsidR="00414D3F" w:rsidRDefault="00414D3F" w:rsidP="00381286">
      <w:pPr>
        <w:tabs>
          <w:tab w:val="left" w:pos="1440"/>
          <w:tab w:val="left" w:pos="2160"/>
        </w:tabs>
        <w:jc w:val="both"/>
      </w:pPr>
    </w:p>
    <w:p w14:paraId="6BD4DC28" w14:textId="4F4EF048" w:rsidR="00414D3F" w:rsidRDefault="00414D3F" w:rsidP="00381286">
      <w:pPr>
        <w:tabs>
          <w:tab w:val="left" w:pos="1440"/>
          <w:tab w:val="left" w:pos="2160"/>
        </w:tabs>
        <w:jc w:val="both"/>
      </w:pPr>
      <w:r>
        <w:t xml:space="preserve">Mayor Peterson </w:t>
      </w:r>
      <w:r w:rsidR="00E22E40">
        <w:t>commented that Cottonwood Heights is in the middle of their budget process and currently they are committed to mak</w:t>
      </w:r>
      <w:r w:rsidR="00652BEA">
        <w:t>ing</w:t>
      </w:r>
      <w:r w:rsidR="00E22E40">
        <w:t xml:space="preserve"> their contribution</w:t>
      </w:r>
      <w:r w:rsidR="00EF1D24">
        <w:t xml:space="preserve">. They would, however, </w:t>
      </w:r>
      <w:r w:rsidR="00E22E40">
        <w:t>like to see streamlining of expenditures where appropriate and potentially come up with a new formula for contributions so that everyone still contributes</w:t>
      </w:r>
      <w:r w:rsidR="00EF1D24">
        <w:t xml:space="preserve">.  He recognized that </w:t>
      </w:r>
      <w:r w:rsidR="00E22E40">
        <w:t xml:space="preserve">the formula may vary and differ from what it has been in the past.  </w:t>
      </w:r>
      <w:r w:rsidR="000C0F8F">
        <w:t xml:space="preserve">He stated that it will be difficult for him to champion continued funding if every member entity is not contributing.  </w:t>
      </w:r>
    </w:p>
    <w:p w14:paraId="01EC397A" w14:textId="237DC918" w:rsidR="000C0F8F" w:rsidRDefault="000C0F8F" w:rsidP="00381286">
      <w:pPr>
        <w:tabs>
          <w:tab w:val="left" w:pos="1440"/>
          <w:tab w:val="left" w:pos="2160"/>
        </w:tabs>
        <w:jc w:val="both"/>
      </w:pPr>
    </w:p>
    <w:p w14:paraId="2B985804" w14:textId="78DDCE36" w:rsidR="000C0F8F" w:rsidRDefault="00253820" w:rsidP="00381286">
      <w:pPr>
        <w:tabs>
          <w:tab w:val="left" w:pos="1440"/>
          <w:tab w:val="left" w:pos="2160"/>
        </w:tabs>
        <w:jc w:val="both"/>
      </w:pPr>
      <w:r>
        <w:t xml:space="preserve">Mayor Beerman appreciated the effort that had gone into formulating the scenarios and noticed that the revenue scenarios </w:t>
      </w:r>
      <w:r w:rsidR="00EB663E">
        <w:t xml:space="preserve">range greatly.  As circumstances have </w:t>
      </w:r>
      <w:r w:rsidR="00A221EC">
        <w:t>changed,</w:t>
      </w:r>
      <w:r w:rsidR="00EB663E">
        <w:t xml:space="preserve"> they also need to see modifications based on expense changes.  This year the expenses </w:t>
      </w:r>
      <w:r w:rsidR="00EF1D24">
        <w:t xml:space="preserve">were expected to be </w:t>
      </w:r>
      <w:r w:rsidR="00EB663E">
        <w:t xml:space="preserve">$825,000 to $850,000.  </w:t>
      </w:r>
      <w:r w:rsidR="00182D71">
        <w:t xml:space="preserve">With virtually no cuts, they are seeing an increase in expenses and differences in revenue.  </w:t>
      </w:r>
      <w:r w:rsidR="00F62B7A">
        <w:t xml:space="preserve">Initial estimates in Park City are in excess of 30% drops.  </w:t>
      </w:r>
      <w:r w:rsidR="00EF1D24">
        <w:t xml:space="preserve">Mayor Beerman </w:t>
      </w:r>
      <w:r w:rsidR="006F4664">
        <w:t xml:space="preserve">suggested that a scenario be prepared that considers much larger cuts and </w:t>
      </w:r>
      <w:r w:rsidR="00EF1D24">
        <w:t xml:space="preserve">a </w:t>
      </w:r>
      <w:r w:rsidR="006F4664">
        <w:t>budget</w:t>
      </w:r>
      <w:r w:rsidR="00EF1D24">
        <w:t xml:space="preserve"> that is </w:t>
      </w:r>
      <w:r w:rsidR="006F4664">
        <w:t xml:space="preserve">low in revenues.  </w:t>
      </w:r>
    </w:p>
    <w:p w14:paraId="710E014F" w14:textId="77777777" w:rsidR="00832FD3" w:rsidRDefault="00832FD3" w:rsidP="00381286">
      <w:pPr>
        <w:tabs>
          <w:tab w:val="left" w:pos="1440"/>
          <w:tab w:val="left" w:pos="2160"/>
        </w:tabs>
        <w:jc w:val="both"/>
      </w:pPr>
    </w:p>
    <w:p w14:paraId="44E8C4A3" w14:textId="7B11C92B" w:rsidR="00866A84" w:rsidRPr="00F40D7D" w:rsidRDefault="00866A84" w:rsidP="00F40D7D">
      <w:pPr>
        <w:pStyle w:val="ListParagraph"/>
        <w:numPr>
          <w:ilvl w:val="0"/>
          <w:numId w:val="33"/>
        </w:numPr>
        <w:tabs>
          <w:tab w:val="left" w:pos="1440"/>
          <w:tab w:val="left" w:pos="2160"/>
        </w:tabs>
        <w:ind w:left="1440" w:hanging="720"/>
        <w:jc w:val="both"/>
        <w:rPr>
          <w:b/>
          <w:bCs/>
        </w:rPr>
      </w:pPr>
      <w:r w:rsidRPr="00F40D7D">
        <w:rPr>
          <w:b/>
          <w:bCs/>
          <w:u w:val="single"/>
        </w:rPr>
        <w:t>Phase 2 – Environmental Dashboard.</w:t>
      </w:r>
      <w:r w:rsidRPr="00F40D7D">
        <w:rPr>
          <w:b/>
          <w:bCs/>
        </w:rPr>
        <w:t xml:space="preserve">  Discussion and possible action (via voice vote) on </w:t>
      </w:r>
      <w:r w:rsidR="00E656BC">
        <w:rPr>
          <w:b/>
          <w:bCs/>
        </w:rPr>
        <w:t xml:space="preserve">a </w:t>
      </w:r>
      <w:r w:rsidRPr="00F40D7D">
        <w:rPr>
          <w:b/>
          <w:bCs/>
        </w:rPr>
        <w:t xml:space="preserve">proposal to provide up to $176,308 to fund </w:t>
      </w:r>
      <w:r w:rsidR="00E656BC">
        <w:rPr>
          <w:b/>
          <w:bCs/>
        </w:rPr>
        <w:t xml:space="preserve">the </w:t>
      </w:r>
      <w:r w:rsidRPr="00F40D7D">
        <w:rPr>
          <w:b/>
          <w:bCs/>
        </w:rPr>
        <w:t xml:space="preserve">completion of Phase 2 of the CWC’s Environmental Dashboard Project.  Staff recommends that funding for Phase 2 be included in the CWC’s FY 2020-2021 Budget.  </w:t>
      </w:r>
    </w:p>
    <w:p w14:paraId="01FF0DCB" w14:textId="486CDAF9" w:rsidR="00DD5CB3" w:rsidRDefault="00DD5CB3" w:rsidP="001A1107">
      <w:pPr>
        <w:tabs>
          <w:tab w:val="left" w:pos="720"/>
          <w:tab w:val="left" w:pos="2160"/>
        </w:tabs>
        <w:jc w:val="both"/>
      </w:pPr>
    </w:p>
    <w:p w14:paraId="3EB0CE13" w14:textId="232361DF" w:rsidR="00B35F22" w:rsidRDefault="00832FD3" w:rsidP="001A1107">
      <w:pPr>
        <w:tabs>
          <w:tab w:val="left" w:pos="720"/>
          <w:tab w:val="left" w:pos="2160"/>
        </w:tabs>
        <w:jc w:val="both"/>
      </w:pPr>
      <w:r>
        <w:t>Chair Robinson commented that approximately $600,000 of their expenses are payroll, benefits, occupancy, and legal fees.</w:t>
      </w:r>
      <w:r w:rsidR="00500F46">
        <w:t xml:space="preserve">  </w:t>
      </w:r>
      <w:r w:rsidR="00E656BC">
        <w:t>Concerning</w:t>
      </w:r>
      <w:r w:rsidR="00500F46">
        <w:t xml:space="preserve"> the Environmental Dashboard contract, Mr. Becker explained that the Interlocal Agreement was approved and since </w:t>
      </w:r>
      <w:r w:rsidR="00EF1D24">
        <w:t xml:space="preserve">then </w:t>
      </w:r>
      <w:r w:rsidR="00500F46">
        <w:t>th</w:t>
      </w:r>
      <w:r w:rsidR="00720C4E">
        <w:t xml:space="preserve">ey have reached out to the University of Utah to see how things might unfold.  Mr. Topham stated that the Board has the option to terminate </w:t>
      </w:r>
      <w:r w:rsidR="00B77B24">
        <w:t>for any or no cause.  He asked that the Budget and Finance Committee provide more austere budgets on both the revenue and expense</w:t>
      </w:r>
      <w:r w:rsidR="00EF1D24">
        <w:t>s</w:t>
      </w:r>
      <w:r w:rsidR="00B77B24">
        <w:t xml:space="preserve"> </w:t>
      </w:r>
      <w:r w:rsidR="00B35F22">
        <w:t xml:space="preserve">and determine what to do with the $176,000 contract for Phase 2 of the Environmental Dashboard.  </w:t>
      </w:r>
    </w:p>
    <w:p w14:paraId="50CC76FE" w14:textId="059F622D" w:rsidR="00B35F22" w:rsidRDefault="00B35F22" w:rsidP="001A1107">
      <w:pPr>
        <w:tabs>
          <w:tab w:val="left" w:pos="720"/>
          <w:tab w:val="left" w:pos="2160"/>
        </w:tabs>
        <w:jc w:val="both"/>
      </w:pPr>
    </w:p>
    <w:p w14:paraId="684928A5" w14:textId="6A7409DC" w:rsidR="00974893" w:rsidRDefault="00B35F22" w:rsidP="001A1107">
      <w:pPr>
        <w:tabs>
          <w:tab w:val="left" w:pos="720"/>
          <w:tab w:val="left" w:pos="2160"/>
        </w:tabs>
        <w:jc w:val="both"/>
      </w:pPr>
      <w:r>
        <w:t xml:space="preserve">Mayor Silvestrini stated that </w:t>
      </w:r>
      <w:r w:rsidR="00EF1D24">
        <w:t xml:space="preserve">the intent was to </w:t>
      </w:r>
      <w:r>
        <w:t xml:space="preserve">get people thinking.  </w:t>
      </w:r>
      <w:r w:rsidR="00EF1D24">
        <w:t xml:space="preserve">He noted that it </w:t>
      </w:r>
      <w:r w:rsidR="00BA4315">
        <w:t>is a difficult task w</w:t>
      </w:r>
      <w:r>
        <w:t>ithout an approximation of what revenues might be</w:t>
      </w:r>
      <w:r w:rsidR="00BA4315">
        <w:t xml:space="preserve">.  He </w:t>
      </w:r>
      <w:r w:rsidR="00EF1D24">
        <w:t xml:space="preserve">remarked  </w:t>
      </w:r>
      <w:r w:rsidR="00BA4315">
        <w:t xml:space="preserve">that there has never been a definitive </w:t>
      </w:r>
      <w:r w:rsidR="00DD1C13">
        <w:t xml:space="preserve">formula for contributions. </w:t>
      </w:r>
    </w:p>
    <w:p w14:paraId="6CEDE5DB" w14:textId="77777777" w:rsidR="00974893" w:rsidRDefault="00974893" w:rsidP="001A1107">
      <w:pPr>
        <w:tabs>
          <w:tab w:val="left" w:pos="720"/>
          <w:tab w:val="left" w:pos="2160"/>
        </w:tabs>
        <w:jc w:val="both"/>
      </w:pPr>
    </w:p>
    <w:p w14:paraId="559C0298" w14:textId="71B9A71B" w:rsidR="00974893" w:rsidRDefault="00974893" w:rsidP="00974893">
      <w:pPr>
        <w:tabs>
          <w:tab w:val="left" w:pos="720"/>
          <w:tab w:val="left" w:pos="2160"/>
        </w:tabs>
        <w:jc w:val="both"/>
      </w:pPr>
      <w:r>
        <w:t xml:space="preserve">Mr. Becker reported that staff and the Finance/Budget Committee will look at ways to reduce expenditures and </w:t>
      </w:r>
      <w:r w:rsidR="00EF1D24">
        <w:t xml:space="preserve">present </w:t>
      </w:r>
      <w:r>
        <w:t xml:space="preserve">something that is in the middle range for the May meeting.  They will also reach out to members of the Board to get an approximation of what the contributions might be from each jurisdiction.  </w:t>
      </w:r>
    </w:p>
    <w:p w14:paraId="5EAC87F0" w14:textId="77777777" w:rsidR="0020451C" w:rsidRDefault="0020451C" w:rsidP="001A1107">
      <w:pPr>
        <w:tabs>
          <w:tab w:val="left" w:pos="720"/>
          <w:tab w:val="left" w:pos="2160"/>
        </w:tabs>
        <w:jc w:val="both"/>
      </w:pPr>
    </w:p>
    <w:p w14:paraId="251512D3" w14:textId="7178DD92" w:rsidR="00E51048" w:rsidRDefault="00E711DC" w:rsidP="00EF1D24">
      <w:pPr>
        <w:pStyle w:val="ListParagraph"/>
        <w:keepNext/>
        <w:keepLines/>
        <w:numPr>
          <w:ilvl w:val="0"/>
          <w:numId w:val="20"/>
        </w:numPr>
        <w:tabs>
          <w:tab w:val="left" w:pos="1440"/>
          <w:tab w:val="left" w:pos="2160"/>
        </w:tabs>
        <w:ind w:hanging="720"/>
        <w:jc w:val="both"/>
        <w:rPr>
          <w:b/>
          <w:bCs/>
        </w:rPr>
      </w:pPr>
      <w:r>
        <w:rPr>
          <w:b/>
          <w:bCs/>
          <w:u w:val="single"/>
        </w:rPr>
        <w:lastRenderedPageBreak/>
        <w:t>T</w:t>
      </w:r>
      <w:r w:rsidR="00A370F4">
        <w:rPr>
          <w:b/>
          <w:bCs/>
          <w:u w:val="single"/>
        </w:rPr>
        <w:t>RANSPORTATION COMMITTEE (Discussion)</w:t>
      </w:r>
    </w:p>
    <w:p w14:paraId="323C523F" w14:textId="77777777" w:rsidR="00466B8B" w:rsidRDefault="00466B8B" w:rsidP="00EF1D24">
      <w:pPr>
        <w:pStyle w:val="ListParagraph"/>
        <w:keepNext/>
        <w:keepLines/>
        <w:tabs>
          <w:tab w:val="left" w:pos="720"/>
          <w:tab w:val="left" w:pos="2160"/>
        </w:tabs>
        <w:ind w:left="1440"/>
        <w:jc w:val="both"/>
        <w:rPr>
          <w:b/>
          <w:bCs/>
        </w:rPr>
      </w:pPr>
    </w:p>
    <w:p w14:paraId="7871440A" w14:textId="521CA177" w:rsidR="00A01D89" w:rsidRPr="00F40D7D" w:rsidRDefault="007839A7" w:rsidP="00F40D7D">
      <w:pPr>
        <w:pStyle w:val="ListParagraph"/>
        <w:numPr>
          <w:ilvl w:val="0"/>
          <w:numId w:val="34"/>
        </w:numPr>
        <w:tabs>
          <w:tab w:val="left" w:pos="2160"/>
        </w:tabs>
        <w:ind w:left="1440" w:hanging="720"/>
        <w:jc w:val="both"/>
        <w:rPr>
          <w:b/>
          <w:bCs/>
        </w:rPr>
      </w:pPr>
      <w:r w:rsidRPr="00F40D7D">
        <w:rPr>
          <w:b/>
          <w:bCs/>
        </w:rPr>
        <w:t>Commissioner Mike Peterson, Chair of the Transportation Committee, and Executive Director, Ralph Becker will update the Board on the Committee’s March 30, 2020, Meeting and various other matters, including the Mountain Transit System scope and planning document.  The Board may take action on the committee’s recommendations for Board input and approval on any of the presented matters.</w:t>
      </w:r>
      <w:r w:rsidR="00E711DC" w:rsidRPr="00F40D7D">
        <w:rPr>
          <w:b/>
          <w:bCs/>
        </w:rPr>
        <w:t xml:space="preserve"> </w:t>
      </w:r>
    </w:p>
    <w:p w14:paraId="5B9F5818" w14:textId="4B6F3745" w:rsidR="00D93218" w:rsidRPr="0020451C" w:rsidRDefault="00D93218" w:rsidP="001A1107">
      <w:pPr>
        <w:tabs>
          <w:tab w:val="left" w:pos="720"/>
          <w:tab w:val="left" w:pos="2160"/>
        </w:tabs>
        <w:jc w:val="both"/>
      </w:pPr>
    </w:p>
    <w:p w14:paraId="2816F523" w14:textId="474D5F92" w:rsidR="006922EE" w:rsidRDefault="00041904" w:rsidP="001A1107">
      <w:pPr>
        <w:tabs>
          <w:tab w:val="left" w:pos="720"/>
          <w:tab w:val="left" w:pos="2160"/>
        </w:tabs>
        <w:jc w:val="both"/>
      </w:pPr>
      <w:r>
        <w:t xml:space="preserve">Mayor Peterson reported that they are nearing the end of the initial scoping phase </w:t>
      </w:r>
      <w:r w:rsidR="00EF1D24">
        <w:t xml:space="preserve">to </w:t>
      </w:r>
      <w:r>
        <w:t>defin</w:t>
      </w:r>
      <w:r w:rsidR="00EF1D24">
        <w:t>e</w:t>
      </w:r>
      <w:r>
        <w:t xml:space="preserve"> the Mountain Transportation System</w:t>
      </w:r>
      <w:r w:rsidR="00107C5D">
        <w:t xml:space="preserve"> (“MTS”)</w:t>
      </w:r>
      <w:r>
        <w:t xml:space="preserve">.  The goal was to have the CWC Board approve the scoping, attributes, objectives, and overall initiative. </w:t>
      </w:r>
      <w:r w:rsidR="000A6930">
        <w:t xml:space="preserve"> Earlier in the year, they released an initial draft Mountain Transportation System scoping document for public comment.  </w:t>
      </w:r>
    </w:p>
    <w:p w14:paraId="18172C52" w14:textId="4FF3CC1F" w:rsidR="006A185E" w:rsidRDefault="006A185E" w:rsidP="001A1107">
      <w:pPr>
        <w:tabs>
          <w:tab w:val="left" w:pos="720"/>
          <w:tab w:val="left" w:pos="2160"/>
        </w:tabs>
        <w:jc w:val="both"/>
      </w:pPr>
    </w:p>
    <w:p w14:paraId="66C75A61" w14:textId="6741AF75" w:rsidR="006179D1" w:rsidRDefault="006A185E" w:rsidP="00371A46">
      <w:pPr>
        <w:tabs>
          <w:tab w:val="left" w:pos="720"/>
          <w:tab w:val="left" w:pos="2160"/>
        </w:tabs>
        <w:jc w:val="both"/>
      </w:pPr>
      <w:r>
        <w:t xml:space="preserve">Deputy Director, Blake Perez </w:t>
      </w:r>
      <w:r w:rsidR="003F531E">
        <w:t xml:space="preserve">presented the findings from the public comments received.  </w:t>
      </w:r>
      <w:r w:rsidR="00C51F6E">
        <w:t xml:space="preserve">The purpose of the report was to provide a summary of written comments, identify the public’s preference for scope, attributes, and objectives for a Mountain Transportation System (“MTS”) </w:t>
      </w:r>
      <w:r w:rsidR="00A23D2B">
        <w:t xml:space="preserve">within the Central Wasatch and make staff recommended edits, changes, or additions to the scoping document.  The comment period took place from February 7 to March 1.  </w:t>
      </w:r>
      <w:r w:rsidR="00371A46">
        <w:t xml:space="preserve">Over 1,200 comments were received with 366 individuals commenting.  There were four major comment themes consisting of scope, attributes, objectives, and transportation mode/management.  </w:t>
      </w:r>
      <w:r w:rsidR="006179D1">
        <w:t xml:space="preserve">43% of the comments pertained to transportation mode and management, 29% to objectives, 12% to scope, and 16% to attributes.  </w:t>
      </w:r>
    </w:p>
    <w:p w14:paraId="2A484F32" w14:textId="77777777" w:rsidR="006179D1" w:rsidRDefault="006179D1" w:rsidP="00371A46">
      <w:pPr>
        <w:tabs>
          <w:tab w:val="left" w:pos="720"/>
          <w:tab w:val="left" w:pos="2160"/>
        </w:tabs>
        <w:jc w:val="both"/>
      </w:pPr>
    </w:p>
    <w:p w14:paraId="71C416A4" w14:textId="7C67A588" w:rsidR="00371A46" w:rsidRDefault="00D77A11" w:rsidP="00371A46">
      <w:pPr>
        <w:tabs>
          <w:tab w:val="left" w:pos="720"/>
          <w:tab w:val="left" w:pos="2160"/>
        </w:tabs>
        <w:jc w:val="both"/>
      </w:pPr>
      <w:r>
        <w:t xml:space="preserve">The definitions of the four major </w:t>
      </w:r>
      <w:r w:rsidR="00107C5D">
        <w:t xml:space="preserve">topics </w:t>
      </w:r>
      <w:r>
        <w:t>were described and pertain to the geographic footprint of the MTS system</w:t>
      </w:r>
      <w:r w:rsidR="00107C5D">
        <w:t xml:space="preserve"> consisting of (1) </w:t>
      </w:r>
      <w:r>
        <w:t xml:space="preserve">the current </w:t>
      </w:r>
      <w:r w:rsidR="00107C5D">
        <w:t>r</w:t>
      </w:r>
      <w:r>
        <w:t xml:space="preserve">egional </w:t>
      </w:r>
      <w:r w:rsidR="00107C5D">
        <w:t>t</w:t>
      </w:r>
      <w:r>
        <w:t xml:space="preserve">ransportation </w:t>
      </w:r>
      <w:r w:rsidR="00107C5D">
        <w:t>s</w:t>
      </w:r>
      <w:r>
        <w:t xml:space="preserve">ystem, </w:t>
      </w:r>
      <w:r w:rsidR="00107C5D">
        <w:t xml:space="preserve">(2) </w:t>
      </w:r>
      <w:r>
        <w:t xml:space="preserve">economic and recreation nodes, </w:t>
      </w:r>
      <w:r w:rsidR="00107C5D">
        <w:t xml:space="preserve">(3) </w:t>
      </w:r>
      <w:r>
        <w:t>attributes</w:t>
      </w:r>
      <w:r w:rsidR="00917A4A">
        <w:t xml:space="preserve"> that an MTS should exhibit, </w:t>
      </w:r>
      <w:r w:rsidR="00107C5D">
        <w:t xml:space="preserve">and (4) </w:t>
      </w:r>
      <w:r w:rsidR="00917A4A">
        <w:t>objectives and preferred outcomes.</w:t>
      </w:r>
      <w:r w:rsidR="00EF4DAE">
        <w:t xml:space="preserve">  Transportation modes </w:t>
      </w:r>
      <w:r w:rsidR="00D340DD">
        <w:t xml:space="preserve">and management </w:t>
      </w:r>
      <w:r w:rsidR="00EF4DAE">
        <w:t xml:space="preserve">are defined as specific types of </w:t>
      </w:r>
      <w:r w:rsidR="00D340DD">
        <w:t xml:space="preserve">modes and transportation demand management strategies such as parking and tolling.  </w:t>
      </w:r>
    </w:p>
    <w:p w14:paraId="3C393386" w14:textId="0EF2E9F5" w:rsidR="00D340DD" w:rsidRDefault="00D340DD" w:rsidP="00371A46">
      <w:pPr>
        <w:tabs>
          <w:tab w:val="left" w:pos="720"/>
          <w:tab w:val="left" w:pos="2160"/>
        </w:tabs>
        <w:jc w:val="both"/>
      </w:pPr>
    </w:p>
    <w:p w14:paraId="18060BD0" w14:textId="1DD6593A" w:rsidR="00D340DD" w:rsidRDefault="00D340DD" w:rsidP="00371A46">
      <w:pPr>
        <w:tabs>
          <w:tab w:val="left" w:pos="720"/>
          <w:tab w:val="left" w:pos="2160"/>
        </w:tabs>
        <w:jc w:val="both"/>
      </w:pPr>
      <w:r>
        <w:t>Mr. Perez reviewed the key findings</w:t>
      </w:r>
      <w:r w:rsidR="00E73A5B">
        <w:t xml:space="preserve"> and stated that most comments on scope pertained to connections to the regional transit system.  </w:t>
      </w:r>
      <w:r w:rsidR="00D9306F">
        <w:t>There were explicit comments indicating that they support the current scope.  They also had comments both for an</w:t>
      </w:r>
      <w:r w:rsidR="001F237E">
        <w:t>d</w:t>
      </w:r>
      <w:r w:rsidR="00D9306F">
        <w:t xml:space="preserve"> against connections between the Cottonwood Canyons </w:t>
      </w:r>
      <w:r w:rsidR="00B658EC">
        <w:t xml:space="preserve">and Park City, Summit County, and Wasatch County.  The key attributes identified were environmentally friendly, equitable access, efficient, </w:t>
      </w:r>
      <w:r w:rsidR="004F5A3B">
        <w:t xml:space="preserve">and </w:t>
      </w:r>
      <w:r w:rsidR="00B658EC">
        <w:t>year-round acces</w:t>
      </w:r>
      <w:r w:rsidR="004F5A3B">
        <w:t xml:space="preserve">s.  The key findings for objectives </w:t>
      </w:r>
      <w:r w:rsidR="007634A9">
        <w:t>includ</w:t>
      </w:r>
      <w:r w:rsidR="00107C5D">
        <w:t>ed</w:t>
      </w:r>
      <w:r w:rsidR="007634A9">
        <w:t xml:space="preserve"> </w:t>
      </w:r>
      <w:r w:rsidR="000631C1">
        <w:t>improved transit, disincentivize vehicles, carrying capacit</w:t>
      </w:r>
      <w:r w:rsidR="005D1530">
        <w:t>y-visitor management, reduc</w:t>
      </w:r>
      <w:r w:rsidR="00107C5D">
        <w:t xml:space="preserve">tion in the number of </w:t>
      </w:r>
      <w:r w:rsidR="005D1530">
        <w:t>vehicles, and incentivize vehicles.  Key findings in the mode and management included parking in the valleys, support for particular modes, support for particular management strategies.  Th</w:t>
      </w:r>
      <w:r w:rsidR="008D4FB1">
        <w:t xml:space="preserve">is feedback would be used as part of the next phase.  </w:t>
      </w:r>
    </w:p>
    <w:p w14:paraId="1BEB8800" w14:textId="7D36D386" w:rsidR="008D4FB1" w:rsidRDefault="008D4FB1" w:rsidP="00371A46">
      <w:pPr>
        <w:tabs>
          <w:tab w:val="left" w:pos="720"/>
          <w:tab w:val="left" w:pos="2160"/>
        </w:tabs>
        <w:jc w:val="both"/>
      </w:pPr>
    </w:p>
    <w:p w14:paraId="1331EC80" w14:textId="4B1A1D98" w:rsidR="00AD65DE" w:rsidRDefault="008D4FB1" w:rsidP="00371A46">
      <w:pPr>
        <w:tabs>
          <w:tab w:val="left" w:pos="720"/>
          <w:tab w:val="left" w:pos="2160"/>
        </w:tabs>
        <w:jc w:val="both"/>
      </w:pPr>
      <w:r>
        <w:t xml:space="preserve">Mr. Perez presented the staff recommendations and reviewed the scope, attributes, and objectives.  CWC staff recommended an MTS that serves the Central Wasatch Mountains </w:t>
      </w:r>
      <w:r w:rsidR="00856D36">
        <w:t>including the Wasatch Front, which includes Millcreek Canyon, Big and Little Cottonwood Canyons, and the Wasatch Back.  Staff recommend</w:t>
      </w:r>
      <w:r w:rsidR="00DF4D0F">
        <w:t>ed</w:t>
      </w:r>
      <w:r w:rsidR="00856D36">
        <w:t xml:space="preserve"> a system that connects the Cottonwood Canyons and further investigation into connections between the </w:t>
      </w:r>
      <w:r w:rsidR="00052A28">
        <w:t xml:space="preserve">Cottonwood Canyons and Park City, Summit County, </w:t>
      </w:r>
      <w:r w:rsidR="00052A28">
        <w:lastRenderedPageBreak/>
        <w:t xml:space="preserve">and Wasatch County.  Chair Robinson pointed out that </w:t>
      </w:r>
      <w:r w:rsidR="00AD65DE">
        <w:t xml:space="preserve">such connections would only be done taking into account local preferences.  </w:t>
      </w:r>
    </w:p>
    <w:p w14:paraId="4BB04DA7" w14:textId="77777777" w:rsidR="00AD65DE" w:rsidRDefault="00AD65DE" w:rsidP="00371A46">
      <w:pPr>
        <w:tabs>
          <w:tab w:val="left" w:pos="720"/>
          <w:tab w:val="left" w:pos="2160"/>
        </w:tabs>
        <w:jc w:val="both"/>
      </w:pPr>
    </w:p>
    <w:p w14:paraId="32C89FC9" w14:textId="47740C31" w:rsidR="00052A28" w:rsidRDefault="00AD65DE" w:rsidP="00507083">
      <w:pPr>
        <w:tabs>
          <w:tab w:val="left" w:pos="720"/>
          <w:tab w:val="left" w:pos="2160"/>
        </w:tabs>
        <w:jc w:val="both"/>
      </w:pPr>
      <w:r>
        <w:t xml:space="preserve">Mr. Perez next displayed the proposed map </w:t>
      </w:r>
      <w:r w:rsidR="00507083">
        <w:t xml:space="preserve">highlighting the recommendations.  Millcreek Canyon was highlighted in green with a potential FLAP grant, Wasatch Boulevard and Little Cottonwood Canyon were highlighted in yellow to represent the UDOT EIS, which is scheduled to be completed in 2022.  The regional transportation system was included and potential transit connections to Park City and Summit County </w:t>
      </w:r>
      <w:r w:rsidR="00DF4D0F">
        <w:t xml:space="preserve">including </w:t>
      </w:r>
      <w:r w:rsidR="00507083">
        <w:t xml:space="preserve">the Mayflower development in Wasatch County.  </w:t>
      </w:r>
    </w:p>
    <w:p w14:paraId="124407A2" w14:textId="0CF0659F" w:rsidR="00507083" w:rsidRDefault="00507083" w:rsidP="00507083">
      <w:pPr>
        <w:tabs>
          <w:tab w:val="left" w:pos="720"/>
          <w:tab w:val="left" w:pos="2160"/>
        </w:tabs>
        <w:jc w:val="both"/>
      </w:pPr>
    </w:p>
    <w:p w14:paraId="7D7746B2" w14:textId="5FE0B722" w:rsidR="00507083" w:rsidRDefault="00507083" w:rsidP="00507083">
      <w:pPr>
        <w:tabs>
          <w:tab w:val="left" w:pos="720"/>
          <w:tab w:val="left" w:pos="2160"/>
        </w:tabs>
        <w:jc w:val="both"/>
      </w:pPr>
      <w:r>
        <w:t>Mr. Perez reported that the recommended Mountain Transportation System at its core would be effective economically and efficient in moving people to desired destinations throughout the year.</w:t>
      </w:r>
      <w:r w:rsidR="00F67F62">
        <w:t xml:space="preserve">  </w:t>
      </w:r>
      <w:r w:rsidR="00B920FE">
        <w:t>The attributes were that i</w:t>
      </w:r>
      <w:r w:rsidR="00F67F62">
        <w:t>t would be affordable, accessible and safe for users while minimizing negative environmental impacts on the watershed, ridgelines, air quality</w:t>
      </w:r>
      <w:r w:rsidR="00130446">
        <w:t xml:space="preserve">, and visual quality while enhancing the </w:t>
      </w:r>
      <w:r w:rsidR="007B7086">
        <w:t xml:space="preserve">experience </w:t>
      </w:r>
      <w:r w:rsidR="000669D2">
        <w:t xml:space="preserve">of </w:t>
      </w:r>
      <w:r w:rsidR="007B7086">
        <w:t>visiting the Central Wasatch Mountains.</w:t>
      </w:r>
      <w:r w:rsidR="0093344D">
        <w:t xml:space="preserve">  </w:t>
      </w:r>
      <w:r w:rsidR="00B920FE">
        <w:t xml:space="preserve">It was recommended that the MTS accommodate current and increasing recreation demand by prioritizing efficient transit that serves all recreation nodes and uses.  It was recommended that the MTS provide emergency egress and conduits and ensure access for private property owners.  The intended outcomes </w:t>
      </w:r>
      <w:r w:rsidR="00E80787">
        <w:t>include</w:t>
      </w:r>
      <w:r w:rsidR="000669D2">
        <w:t>d</w:t>
      </w:r>
      <w:r w:rsidR="00E80787">
        <w:t xml:space="preserve"> reducing traffic congestion</w:t>
      </w:r>
      <w:r w:rsidR="000669D2">
        <w:t xml:space="preserve">, </w:t>
      </w:r>
      <w:r w:rsidR="00E80787">
        <w:t xml:space="preserve">limiting parking in the canyons, concentrating development around transit nodes, improving skier amenities, and improving communication with the public about roadway conditions and parking availability through various technologies.  </w:t>
      </w:r>
    </w:p>
    <w:p w14:paraId="35310FBF" w14:textId="02281B37" w:rsidR="006E2B68" w:rsidRDefault="006E2B68" w:rsidP="00507083">
      <w:pPr>
        <w:tabs>
          <w:tab w:val="left" w:pos="720"/>
          <w:tab w:val="left" w:pos="2160"/>
        </w:tabs>
        <w:jc w:val="both"/>
      </w:pPr>
    </w:p>
    <w:p w14:paraId="57A8AEC6" w14:textId="3983DDD3" w:rsidR="006E2B68" w:rsidRDefault="006E2B68" w:rsidP="00507083">
      <w:pPr>
        <w:tabs>
          <w:tab w:val="left" w:pos="720"/>
          <w:tab w:val="left" w:pos="2160"/>
        </w:tabs>
        <w:jc w:val="both"/>
      </w:pPr>
      <w:r>
        <w:t>Other recommendations included prioritizing both short and long-term transportation solutions</w:t>
      </w:r>
      <w:r w:rsidR="00D70288">
        <w:t xml:space="preserve">, considering visitor management strategies, and evaluating a mix of private and public funding mechanisms for the Mountain Transportation System.  Next steps included seeking approval for recommended scope attributes and objectives, </w:t>
      </w:r>
      <w:r w:rsidR="00D7624C">
        <w:t>review conclusions of scope with the Stakeholders Council</w:t>
      </w:r>
      <w:r w:rsidR="00D133F7">
        <w:t xml:space="preserve">, member </w:t>
      </w:r>
      <w:r w:rsidR="00D7624C">
        <w:t xml:space="preserve">jurisdictions, the legislative body, State Legislature, etc.  CWC staff will develop an evaluation matrix and use it to evaluate modes of management against the attributes and objectives.  </w:t>
      </w:r>
    </w:p>
    <w:p w14:paraId="56EA8E70" w14:textId="4002E7C3" w:rsidR="006A185E" w:rsidRDefault="006A185E" w:rsidP="001A1107">
      <w:pPr>
        <w:tabs>
          <w:tab w:val="left" w:pos="720"/>
          <w:tab w:val="left" w:pos="2160"/>
        </w:tabs>
        <w:jc w:val="both"/>
      </w:pPr>
    </w:p>
    <w:p w14:paraId="4A8209D1" w14:textId="41A2990F" w:rsidR="00D7624C" w:rsidRDefault="001E1F19" w:rsidP="001A1107">
      <w:pPr>
        <w:tabs>
          <w:tab w:val="left" w:pos="720"/>
          <w:tab w:val="left" w:pos="2160"/>
        </w:tabs>
        <w:jc w:val="both"/>
      </w:pPr>
      <w:r>
        <w:t xml:space="preserve">Mayor Peterson stated that the Board should decide whether to accept the report and move forward.  If so, with what stipulations.  Chair Robinson described the protocol to be implemented at the meeting.  The intent was to take action at the end of the meeting.  </w:t>
      </w:r>
      <w:r w:rsidR="00874BB5">
        <w:t>A</w:t>
      </w:r>
      <w:r w:rsidR="00BB4961">
        <w:t xml:space="preserve">pproximately </w:t>
      </w:r>
      <w:r w:rsidR="00F77E7A">
        <w:t xml:space="preserve">one dozen comments </w:t>
      </w:r>
      <w:r w:rsidR="00BB4961">
        <w:t xml:space="preserve">were </w:t>
      </w:r>
      <w:r w:rsidR="00F77E7A">
        <w:t xml:space="preserve">sent via email </w:t>
      </w:r>
      <w:r w:rsidR="00874BB5">
        <w:t xml:space="preserve">and should be reviewed in addition to </w:t>
      </w:r>
      <w:r w:rsidR="00F77E7A">
        <w:t xml:space="preserve">public input </w:t>
      </w:r>
      <w:r w:rsidR="00874BB5">
        <w:t xml:space="preserve">taken tonight </w:t>
      </w:r>
      <w:r w:rsidR="00565057">
        <w:t>before</w:t>
      </w:r>
      <w:r w:rsidR="00F77E7A">
        <w:t xml:space="preserve"> taking action.  </w:t>
      </w:r>
    </w:p>
    <w:p w14:paraId="21F5257F" w14:textId="2FE15BEC" w:rsidR="00830548" w:rsidRDefault="00830548" w:rsidP="001A1107">
      <w:pPr>
        <w:tabs>
          <w:tab w:val="left" w:pos="720"/>
          <w:tab w:val="left" w:pos="2160"/>
        </w:tabs>
        <w:jc w:val="both"/>
      </w:pPr>
    </w:p>
    <w:p w14:paraId="73902D3F" w14:textId="7D098B7E" w:rsidR="00830548" w:rsidRDefault="00830548" w:rsidP="001A1107">
      <w:pPr>
        <w:tabs>
          <w:tab w:val="left" w:pos="720"/>
          <w:tab w:val="left" w:pos="2160"/>
        </w:tabs>
        <w:jc w:val="both"/>
      </w:pPr>
      <w:r>
        <w:t xml:space="preserve">Mayor Mendenhall thanked staff for preparing the report.  She pointed out that there are several </w:t>
      </w:r>
      <w:r w:rsidR="00E43C8F">
        <w:t xml:space="preserve">items in the latter part of the summary section and categorizing the attributes might </w:t>
      </w:r>
      <w:r w:rsidR="00565057">
        <w:t>help make</w:t>
      </w:r>
      <w:r w:rsidR="00E43C8F">
        <w:t xml:space="preserve"> more strategic decisions going forward.  </w:t>
      </w:r>
      <w:r w:rsidR="00C97E92">
        <w:t>What she considered to be missing was the inclusion of values about what a</w:t>
      </w:r>
      <w:r w:rsidR="00565057">
        <w:t>n</w:t>
      </w:r>
      <w:r w:rsidR="00C97E92">
        <w:t xml:space="preserve"> MST should prioritize.  </w:t>
      </w:r>
      <w:r w:rsidR="00C2225E">
        <w:t>Salt Lake City</w:t>
      </w:r>
      <w:r w:rsidR="00007DF4">
        <w:t>’s</w:t>
      </w:r>
      <w:r w:rsidR="00C2225E">
        <w:t xml:space="preserve"> top priority is watershed protection including the quality of the watershed and their ability and right to protect it.  </w:t>
      </w:r>
      <w:r w:rsidR="0083636E">
        <w:t xml:space="preserve">Additional </w:t>
      </w:r>
      <w:r w:rsidR="000711A2">
        <w:t>value</w:t>
      </w:r>
      <w:r w:rsidR="0083636E">
        <w:t>s to</w:t>
      </w:r>
      <w:r w:rsidR="000711A2">
        <w:t xml:space="preserve"> Salt Lake City would be that there is equity</w:t>
      </w:r>
      <w:r w:rsidR="00007DF4">
        <w:t xml:space="preserve">, </w:t>
      </w:r>
      <w:r w:rsidR="000711A2">
        <w:t>who pays for it</w:t>
      </w:r>
      <w:r w:rsidR="00007DF4">
        <w:t xml:space="preserve">, </w:t>
      </w:r>
      <w:r w:rsidR="0083636E">
        <w:t>environmental quality</w:t>
      </w:r>
      <w:r w:rsidR="00007DF4">
        <w:t>,</w:t>
      </w:r>
      <w:r w:rsidR="0083636E">
        <w:t xml:space="preserve"> and assurances </w:t>
      </w:r>
      <w:r w:rsidR="00431B4D">
        <w:t xml:space="preserve">which should be part </w:t>
      </w:r>
      <w:r w:rsidR="0083636E">
        <w:t xml:space="preserve">of the decision-making process and not just an outcome.  </w:t>
      </w:r>
    </w:p>
    <w:p w14:paraId="016C3F9B" w14:textId="7D6BA041" w:rsidR="0083636E" w:rsidRDefault="0083636E" w:rsidP="001A1107">
      <w:pPr>
        <w:tabs>
          <w:tab w:val="left" w:pos="720"/>
          <w:tab w:val="left" w:pos="2160"/>
        </w:tabs>
        <w:jc w:val="both"/>
      </w:pPr>
    </w:p>
    <w:p w14:paraId="7C822086" w14:textId="38050F1B" w:rsidR="0040765E" w:rsidRDefault="00B3509C" w:rsidP="001A1107">
      <w:pPr>
        <w:tabs>
          <w:tab w:val="left" w:pos="720"/>
          <w:tab w:val="left" w:pos="2160"/>
        </w:tabs>
        <w:jc w:val="both"/>
      </w:pPr>
      <w:r>
        <w:t xml:space="preserve">Mr. </w:t>
      </w:r>
      <w:r w:rsidR="0088091D">
        <w:t xml:space="preserve">Becker suggested </w:t>
      </w:r>
      <w:r w:rsidR="00431B4D">
        <w:t xml:space="preserve">they </w:t>
      </w:r>
      <w:r w:rsidR="0088091D">
        <w:t xml:space="preserve">spend time over the next month </w:t>
      </w:r>
      <w:r w:rsidR="00074DBF">
        <w:t xml:space="preserve">prioritizing and weighing certain values, objectives, and attributes.  </w:t>
      </w:r>
      <w:r w:rsidR="00C97B72">
        <w:t xml:space="preserve">Items of most importance could be given priority among the </w:t>
      </w:r>
      <w:r w:rsidR="00C97B72">
        <w:lastRenderedPageBreak/>
        <w:t>various factors to be considered.</w:t>
      </w:r>
      <w:r w:rsidR="00590995">
        <w:t xml:space="preserve">  </w:t>
      </w:r>
      <w:r w:rsidR="00297403">
        <w:t xml:space="preserve">Mayor Peterson agreed with Mayor Mendenhall’s </w:t>
      </w:r>
      <w:r w:rsidR="003F21F7">
        <w:t>comment on prioritization.  In his conversations with staff, they felt that prioritization</w:t>
      </w:r>
      <w:r w:rsidR="00431B4D">
        <w:t xml:space="preserve"> sh</w:t>
      </w:r>
      <w:r w:rsidR="003F21F7">
        <w:t xml:space="preserve">ould </w:t>
      </w:r>
      <w:r w:rsidR="00085E3A">
        <w:t xml:space="preserve">be a component.  He agreed that it needs to be part of the strategy moving forward.  </w:t>
      </w:r>
      <w:r w:rsidR="0040765E">
        <w:t>Mayor Mendenhall suggested that the Board prepare to have a conversation about values</w:t>
      </w:r>
      <w:r w:rsidR="007E7106">
        <w:t xml:space="preserve"> at the next meeting.  </w:t>
      </w:r>
    </w:p>
    <w:p w14:paraId="30B7BA88" w14:textId="3FF9C8C8" w:rsidR="007E7106" w:rsidRDefault="007E7106" w:rsidP="001A1107">
      <w:pPr>
        <w:tabs>
          <w:tab w:val="left" w:pos="720"/>
          <w:tab w:val="left" w:pos="2160"/>
        </w:tabs>
        <w:jc w:val="both"/>
      </w:pPr>
    </w:p>
    <w:p w14:paraId="6C98721A" w14:textId="08FBE8EF" w:rsidR="007E7106" w:rsidRDefault="007E7106" w:rsidP="001A1107">
      <w:pPr>
        <w:tabs>
          <w:tab w:val="left" w:pos="720"/>
          <w:tab w:val="left" w:pos="2160"/>
        </w:tabs>
        <w:jc w:val="both"/>
      </w:pPr>
      <w:r>
        <w:t xml:space="preserve">Commissioner Houseman commented on next steps </w:t>
      </w:r>
      <w:r w:rsidR="006A7DA0">
        <w:t>and felt that the pie charts reflect many of the priorities</w:t>
      </w:r>
      <w:r w:rsidR="005F5C83">
        <w:t xml:space="preserve"> of </w:t>
      </w:r>
      <w:r w:rsidR="00431B4D">
        <w:t xml:space="preserve">those who </w:t>
      </w:r>
      <w:r w:rsidR="005F5C83">
        <w:t xml:space="preserve">responded.  </w:t>
      </w:r>
    </w:p>
    <w:p w14:paraId="7AFF5C48" w14:textId="103ECC4C" w:rsidR="00A1467B" w:rsidRPr="0020451C" w:rsidRDefault="00A1467B" w:rsidP="001A1107">
      <w:pPr>
        <w:tabs>
          <w:tab w:val="left" w:pos="720"/>
          <w:tab w:val="left" w:pos="2160"/>
        </w:tabs>
        <w:jc w:val="both"/>
      </w:pPr>
    </w:p>
    <w:p w14:paraId="52DA1154" w14:textId="77777777" w:rsidR="00221F2B" w:rsidRPr="00221F2B" w:rsidRDefault="00221F2B" w:rsidP="00221F2B">
      <w:pPr>
        <w:pStyle w:val="ListParagraph"/>
        <w:numPr>
          <w:ilvl w:val="0"/>
          <w:numId w:val="20"/>
        </w:numPr>
        <w:tabs>
          <w:tab w:val="left" w:pos="1440"/>
          <w:tab w:val="left" w:pos="2160"/>
        </w:tabs>
        <w:ind w:hanging="720"/>
        <w:jc w:val="both"/>
      </w:pPr>
      <w:r>
        <w:rPr>
          <w:b/>
          <w:bCs/>
          <w:u w:val="single"/>
        </w:rPr>
        <w:t>OTHER CWC ADVISORY COMMITTEES:  (Discussion).</w:t>
      </w:r>
    </w:p>
    <w:p w14:paraId="5C170DB7" w14:textId="4BCD11A4" w:rsidR="00A06985" w:rsidRDefault="00A06985" w:rsidP="00221F2B">
      <w:pPr>
        <w:tabs>
          <w:tab w:val="left" w:pos="1440"/>
          <w:tab w:val="left" w:pos="2160"/>
        </w:tabs>
        <w:jc w:val="both"/>
      </w:pPr>
    </w:p>
    <w:p w14:paraId="63D75E87" w14:textId="6F08C2CC" w:rsidR="00224B62" w:rsidRDefault="00221F2B" w:rsidP="00224B62">
      <w:pPr>
        <w:pStyle w:val="ListParagraph"/>
        <w:numPr>
          <w:ilvl w:val="0"/>
          <w:numId w:val="35"/>
        </w:numPr>
        <w:tabs>
          <w:tab w:val="left" w:pos="2160"/>
        </w:tabs>
        <w:ind w:left="1440" w:hanging="720"/>
        <w:jc w:val="both"/>
        <w:rPr>
          <w:b/>
          <w:bCs/>
        </w:rPr>
      </w:pPr>
      <w:r w:rsidRPr="00D70288">
        <w:rPr>
          <w:b/>
          <w:bCs/>
          <w:u w:val="single"/>
        </w:rPr>
        <w:t>Executive</w:t>
      </w:r>
      <w:r>
        <w:rPr>
          <w:b/>
          <w:bCs/>
          <w:u w:val="single"/>
        </w:rPr>
        <w:t xml:space="preserve"> Committee.</w:t>
      </w:r>
      <w:r>
        <w:rPr>
          <w:b/>
          <w:bCs/>
        </w:rPr>
        <w:t xml:space="preserve">  Chair Chris Robinson will update the Board</w:t>
      </w:r>
      <w:r w:rsidR="00830548">
        <w:rPr>
          <w:b/>
          <w:bCs/>
        </w:rPr>
        <w:t xml:space="preserve"> </w:t>
      </w:r>
      <w:r>
        <w:rPr>
          <w:b/>
          <w:bCs/>
        </w:rPr>
        <w:t>on the March 16, 2020, Executive Committee Meeting</w:t>
      </w:r>
      <w:r w:rsidR="00E61573">
        <w:rPr>
          <w:b/>
          <w:bCs/>
        </w:rPr>
        <w:t>.</w:t>
      </w:r>
    </w:p>
    <w:p w14:paraId="5BA8BB8F" w14:textId="77777777" w:rsidR="00CF3B02" w:rsidRDefault="00CF3B02" w:rsidP="00E61573">
      <w:pPr>
        <w:tabs>
          <w:tab w:val="left" w:pos="2160"/>
        </w:tabs>
        <w:jc w:val="both"/>
      </w:pPr>
    </w:p>
    <w:p w14:paraId="747C29EA" w14:textId="227D0E35" w:rsidR="00E61573" w:rsidRPr="00E61573" w:rsidRDefault="00CF3B02" w:rsidP="00E61573">
      <w:pPr>
        <w:tabs>
          <w:tab w:val="left" w:pos="2160"/>
        </w:tabs>
        <w:jc w:val="both"/>
      </w:pPr>
      <w:r>
        <w:t xml:space="preserve">Chair Robinson stated that much of the last </w:t>
      </w:r>
      <w:r w:rsidR="001C32FB">
        <w:t>Executive Committee M</w:t>
      </w:r>
      <w:r>
        <w:t>eeting was devoted to the budget</w:t>
      </w:r>
      <w:r w:rsidR="001C32FB">
        <w:t xml:space="preserve">.  There was nothing more to report.   </w:t>
      </w:r>
    </w:p>
    <w:p w14:paraId="00293B51" w14:textId="73A75D39" w:rsidR="00224B62" w:rsidRDefault="00224B62" w:rsidP="00224B62">
      <w:pPr>
        <w:pStyle w:val="ListParagraph"/>
        <w:tabs>
          <w:tab w:val="left" w:pos="2160"/>
        </w:tabs>
        <w:ind w:left="1440"/>
        <w:jc w:val="both"/>
        <w:rPr>
          <w:b/>
          <w:bCs/>
        </w:rPr>
      </w:pPr>
    </w:p>
    <w:p w14:paraId="1053E785" w14:textId="035E4A16" w:rsidR="00224B62" w:rsidRDefault="00E47E04" w:rsidP="00224B62">
      <w:pPr>
        <w:pStyle w:val="ListParagraph"/>
        <w:numPr>
          <w:ilvl w:val="0"/>
          <w:numId w:val="35"/>
        </w:numPr>
        <w:tabs>
          <w:tab w:val="left" w:pos="2160"/>
        </w:tabs>
        <w:ind w:left="1440" w:hanging="720"/>
        <w:jc w:val="both"/>
        <w:rPr>
          <w:b/>
          <w:bCs/>
        </w:rPr>
      </w:pPr>
      <w:r w:rsidRPr="00224B62">
        <w:rPr>
          <w:b/>
          <w:bCs/>
          <w:u w:val="single"/>
        </w:rPr>
        <w:t>Short-Term Projects Committee.</w:t>
      </w:r>
      <w:r w:rsidRPr="00224B62">
        <w:rPr>
          <w:b/>
          <w:bCs/>
        </w:rPr>
        <w:t xml:space="preserve">  Commissioner Jim Bradley, Chair of the Short-Term Projects Committee, will update the Board on that committee’s meeting and various other matters, including grant disbursements.  The Board may take action on the committee’s recommendations for Board input and </w:t>
      </w:r>
      <w:r w:rsidR="00C3083F">
        <w:rPr>
          <w:b/>
          <w:bCs/>
        </w:rPr>
        <w:t>a</w:t>
      </w:r>
      <w:r w:rsidRPr="00224B62">
        <w:rPr>
          <w:b/>
          <w:bCs/>
        </w:rPr>
        <w:t>pproval on any of the presented matters</w:t>
      </w:r>
      <w:r w:rsidR="00224B62">
        <w:rPr>
          <w:b/>
          <w:bCs/>
        </w:rPr>
        <w:t>.</w:t>
      </w:r>
    </w:p>
    <w:p w14:paraId="24926D91" w14:textId="08D22A55" w:rsidR="00224B62" w:rsidRPr="001C32FB" w:rsidRDefault="00224B62" w:rsidP="001C32FB"/>
    <w:p w14:paraId="6B0F5166" w14:textId="40D34E9C" w:rsidR="0099110D" w:rsidRDefault="001C32FB" w:rsidP="00471E86">
      <w:pPr>
        <w:jc w:val="both"/>
      </w:pPr>
      <w:r>
        <w:t xml:space="preserve">Commissioner Bradley stated that no action </w:t>
      </w:r>
      <w:r w:rsidR="001655DE">
        <w:t xml:space="preserve">was </w:t>
      </w:r>
      <w:r>
        <w:t>required of the Board</w:t>
      </w:r>
      <w:r w:rsidR="001655DE">
        <w:t xml:space="preserve"> at this meeting</w:t>
      </w:r>
      <w:r>
        <w:t xml:space="preserve">.  </w:t>
      </w:r>
      <w:r w:rsidR="000C202E">
        <w:t>On March</w:t>
      </w:r>
      <w:r w:rsidR="001655DE">
        <w:t> </w:t>
      </w:r>
      <w:r w:rsidR="000C202E">
        <w:t>13</w:t>
      </w:r>
      <w:r w:rsidR="001655DE">
        <w:t>,</w:t>
      </w:r>
      <w:r w:rsidR="000C202E">
        <w:t xml:space="preserve"> a call </w:t>
      </w:r>
      <w:r w:rsidR="001655DE">
        <w:t xml:space="preserve">was put out </w:t>
      </w:r>
      <w:r w:rsidR="000C202E">
        <w:t xml:space="preserve">for short-term projects with a maximum amount of $20,000 </w:t>
      </w:r>
      <w:r w:rsidR="001655DE">
        <w:t xml:space="preserve">anticipated </w:t>
      </w:r>
      <w:r w:rsidR="000C202E">
        <w:t xml:space="preserve">from the CWC that will have a positive impact on the target area.  </w:t>
      </w:r>
      <w:r w:rsidR="001655DE">
        <w:t xml:space="preserve">Thirty </w:t>
      </w:r>
      <w:r w:rsidR="00A769CE">
        <w:t xml:space="preserve">applications </w:t>
      </w:r>
      <w:r w:rsidR="001655DE">
        <w:t xml:space="preserve">were received </w:t>
      </w:r>
      <w:r w:rsidR="00A769CE">
        <w:t xml:space="preserve">with the vast majority being projects that could be </w:t>
      </w:r>
      <w:r w:rsidR="001655DE">
        <w:t xml:space="preserve">completed </w:t>
      </w:r>
      <w:r w:rsidR="00A769CE">
        <w:t>in a productive and timely fashion</w:t>
      </w:r>
      <w:r w:rsidR="00471E86">
        <w:t xml:space="preserve">.  Over the next several days staff </w:t>
      </w:r>
      <w:r w:rsidR="001655DE">
        <w:t xml:space="preserve">would </w:t>
      </w:r>
      <w:r w:rsidR="00471E86">
        <w:t xml:space="preserve">review the applications </w:t>
      </w:r>
      <w:r w:rsidR="00C54079">
        <w:t xml:space="preserve">to be </w:t>
      </w:r>
      <w:r w:rsidR="00471E86">
        <w:t>present</w:t>
      </w:r>
      <w:r w:rsidR="00C54079">
        <w:t>ed</w:t>
      </w:r>
      <w:r w:rsidR="00471E86">
        <w:t xml:space="preserve"> </w:t>
      </w:r>
      <w:r w:rsidR="0099110D">
        <w:t>on April 29</w:t>
      </w:r>
      <w:r w:rsidR="00C3083F">
        <w:t>.  The applicants will have been informed that their projects are being considered and will be aske</w:t>
      </w:r>
      <w:r w:rsidR="0099110D">
        <w:t>d</w:t>
      </w:r>
      <w:r w:rsidR="00C3083F">
        <w:t xml:space="preserve"> to </w:t>
      </w:r>
      <w:r w:rsidR="001655DE">
        <w:t xml:space="preserve">provide </w:t>
      </w:r>
      <w:r w:rsidR="00C3083F">
        <w:t>details.</w:t>
      </w:r>
      <w:r w:rsidR="001C1CF6">
        <w:t xml:space="preserve">  At the next meeting</w:t>
      </w:r>
      <w:r w:rsidR="00C54079">
        <w:t>,</w:t>
      </w:r>
      <w:r w:rsidR="001C1CF6">
        <w:t xml:space="preserve"> they will choose </w:t>
      </w:r>
      <w:r w:rsidR="001655DE">
        <w:t xml:space="preserve">the projects </w:t>
      </w:r>
      <w:r w:rsidR="001C1CF6">
        <w:t xml:space="preserve">to be presented to the Board at the May 5 meeting.  </w:t>
      </w:r>
    </w:p>
    <w:p w14:paraId="2FA9D1B9" w14:textId="77777777" w:rsidR="0099110D" w:rsidRDefault="0099110D" w:rsidP="00471E86">
      <w:pPr>
        <w:jc w:val="both"/>
      </w:pPr>
    </w:p>
    <w:p w14:paraId="163852A5" w14:textId="1A15FD18" w:rsidR="00D5220E" w:rsidRDefault="0099110D" w:rsidP="00471E86">
      <w:pPr>
        <w:jc w:val="both"/>
      </w:pPr>
      <w:r>
        <w:t xml:space="preserve">Mayor Peterson asked if the budget discussion will impact how they evaluate and proceed with the short-term projects.  Commissioner Bradley reviewed the projects over the past </w:t>
      </w:r>
      <w:r w:rsidR="00B81A8B">
        <w:t xml:space="preserve">several </w:t>
      </w:r>
      <w:r>
        <w:t>days</w:t>
      </w:r>
      <w:r w:rsidR="004A0727">
        <w:t xml:space="preserve"> and stated that they will </w:t>
      </w:r>
      <w:r w:rsidR="00B81A8B">
        <w:t xml:space="preserve">exceed the $60,000 budget.  Prior to recent events, he hoped to </w:t>
      </w:r>
      <w:r w:rsidR="004A0727">
        <w:t xml:space="preserve">obtain </w:t>
      </w:r>
      <w:r w:rsidR="00B81A8B">
        <w:t xml:space="preserve">more funding from the CWC but he realized now that that is unlikely.  </w:t>
      </w:r>
      <w:r w:rsidR="00D7289B">
        <w:t>More information will be sought on what is available for the effort and pursue in</w:t>
      </w:r>
      <w:r w:rsidR="008D51BE">
        <w:t>-</w:t>
      </w:r>
      <w:r w:rsidR="00D7289B">
        <w:t>kind contributions.</w:t>
      </w:r>
      <w:r w:rsidR="00D5220E">
        <w:t xml:space="preserve">  </w:t>
      </w:r>
    </w:p>
    <w:p w14:paraId="7A254745" w14:textId="1A3B9A6F" w:rsidR="001C32FB" w:rsidRPr="001C32FB" w:rsidRDefault="001C32FB" w:rsidP="001C32FB"/>
    <w:p w14:paraId="41C525F4" w14:textId="7B956CBE" w:rsidR="00E47E04" w:rsidRPr="00224B62" w:rsidRDefault="00E47E04" w:rsidP="00224B62">
      <w:pPr>
        <w:pStyle w:val="ListParagraph"/>
        <w:numPr>
          <w:ilvl w:val="0"/>
          <w:numId w:val="35"/>
        </w:numPr>
        <w:tabs>
          <w:tab w:val="left" w:pos="2160"/>
        </w:tabs>
        <w:ind w:left="1440" w:hanging="720"/>
        <w:jc w:val="both"/>
        <w:rPr>
          <w:b/>
          <w:bCs/>
        </w:rPr>
      </w:pPr>
      <w:r w:rsidRPr="00224B62">
        <w:rPr>
          <w:b/>
          <w:bCs/>
          <w:u w:val="single"/>
        </w:rPr>
        <w:t>Legislative/Land Tenure Committee:</w:t>
      </w:r>
      <w:r w:rsidRPr="00224B62">
        <w:rPr>
          <w:b/>
          <w:bCs/>
        </w:rPr>
        <w:t xml:space="preserve">  Commissioner Jenny Wilson, Chair of the Legislative/Land Tenure Committee, will update the Board on that </w:t>
      </w:r>
      <w:r w:rsidR="001C1CF6">
        <w:rPr>
          <w:b/>
          <w:bCs/>
        </w:rPr>
        <w:t>C</w:t>
      </w:r>
      <w:r w:rsidRPr="00224B62">
        <w:rPr>
          <w:b/>
          <w:bCs/>
        </w:rPr>
        <w:t>ommittee’s March 20, 2020, meeting and various other matters, including Bonneville Shoreline Trail issues.  The Board may take action on the committee’s recommendations for Board in</w:t>
      </w:r>
      <w:r w:rsidR="00433F0A" w:rsidRPr="00224B62">
        <w:rPr>
          <w:b/>
          <w:bCs/>
        </w:rPr>
        <w:t xml:space="preserve">put and approval on any of the presented matters.  </w:t>
      </w:r>
    </w:p>
    <w:p w14:paraId="056D459C" w14:textId="0463C3BB" w:rsidR="00221F2B" w:rsidRDefault="00221F2B" w:rsidP="00221F2B">
      <w:pPr>
        <w:tabs>
          <w:tab w:val="left" w:pos="1440"/>
          <w:tab w:val="left" w:pos="2160"/>
        </w:tabs>
        <w:jc w:val="both"/>
      </w:pPr>
    </w:p>
    <w:p w14:paraId="39132B11" w14:textId="64330F36" w:rsidR="00A06985" w:rsidRDefault="00D5220E" w:rsidP="001A1107">
      <w:pPr>
        <w:tabs>
          <w:tab w:val="left" w:pos="1440"/>
          <w:tab w:val="left" w:pos="2160"/>
        </w:tabs>
        <w:jc w:val="both"/>
      </w:pPr>
      <w:r>
        <w:t>Mike Reberg reported that the Legislation/Land Tenure Committee</w:t>
      </w:r>
      <w:r w:rsidR="00E2119C">
        <w:t xml:space="preserve"> met two weeks</w:t>
      </w:r>
      <w:r w:rsidR="004A0727">
        <w:t xml:space="preserve"> earlier</w:t>
      </w:r>
      <w:r w:rsidR="00E2119C">
        <w:t>.  The primary discussion pertained to challenges to the land exchanges proposed in the legislation</w:t>
      </w:r>
      <w:r w:rsidR="00F67D23">
        <w:t xml:space="preserve"> </w:t>
      </w:r>
      <w:r w:rsidR="00F67D23">
        <w:lastRenderedPageBreak/>
        <w:t xml:space="preserve">derived from Mountain Accord and the associated </w:t>
      </w:r>
      <w:r w:rsidR="004A0727">
        <w:t>problems</w:t>
      </w:r>
      <w:r w:rsidR="00F67D23">
        <w:t xml:space="preserve">.  The question posed was </w:t>
      </w:r>
      <w:r w:rsidR="00D25362">
        <w:t xml:space="preserve">whether </w:t>
      </w:r>
      <w:r w:rsidR="00F67D23">
        <w:t xml:space="preserve">land exchanges matter.  </w:t>
      </w:r>
      <w:r w:rsidR="006F11D5">
        <w:t xml:space="preserve">The consensus was </w:t>
      </w:r>
      <w:r w:rsidR="00D25362">
        <w:t xml:space="preserve">to </w:t>
      </w:r>
      <w:r w:rsidR="006F11D5">
        <w:t xml:space="preserve">try to resolve issues that were unresolved by the traditional land exchanges.  There was a significant amount of discussion </w:t>
      </w:r>
      <w:r w:rsidR="00D25362">
        <w:t xml:space="preserve">regarding </w:t>
      </w:r>
      <w:r w:rsidR="006F11D5">
        <w:t>exploring a directed exchange concept in the legislation as opposed to the traditional land exchange value for value</w:t>
      </w:r>
      <w:r w:rsidR="00D25362">
        <w:t xml:space="preserve"> model</w:t>
      </w:r>
      <w:r w:rsidR="006F11D5">
        <w:t xml:space="preserve">.  The consensus was that that is a direction they ought to explore further and </w:t>
      </w:r>
      <w:r w:rsidR="00DD33E1">
        <w:t>identify the challenges associated with a directed exchange.  H</w:t>
      </w:r>
      <w:r w:rsidR="001A1383">
        <w:t>e sensed</w:t>
      </w:r>
      <w:r w:rsidR="00DD33E1">
        <w:t xml:space="preserve"> that a directed land exchange concept was worth putting more energy into, which was the next step for the committee.  </w:t>
      </w:r>
    </w:p>
    <w:p w14:paraId="0BFCF4F8" w14:textId="3DBF5A16" w:rsidR="00DD33E1" w:rsidRDefault="00DD33E1" w:rsidP="001A1107">
      <w:pPr>
        <w:tabs>
          <w:tab w:val="left" w:pos="1440"/>
          <w:tab w:val="left" w:pos="2160"/>
        </w:tabs>
        <w:jc w:val="both"/>
      </w:pPr>
    </w:p>
    <w:p w14:paraId="0C49D8F7" w14:textId="0A157B81" w:rsidR="009A6A24" w:rsidRDefault="00DD33E1" w:rsidP="001A1107">
      <w:pPr>
        <w:tabs>
          <w:tab w:val="left" w:pos="1440"/>
          <w:tab w:val="left" w:pos="2160"/>
        </w:tabs>
        <w:jc w:val="both"/>
      </w:pPr>
      <w:r>
        <w:t xml:space="preserve">Chair Robinson </w:t>
      </w:r>
      <w:r w:rsidR="00E87EB0">
        <w:t xml:space="preserve">mentioned that Representative John Curtis has been trying to put </w:t>
      </w:r>
      <w:r w:rsidR="00D25362">
        <w:t xml:space="preserve">forward </w:t>
      </w:r>
      <w:r w:rsidR="00E87EB0">
        <w:t xml:space="preserve">a </w:t>
      </w:r>
      <w:r w:rsidR="00A221EC">
        <w:t>one-off</w:t>
      </w:r>
      <w:r w:rsidR="00E87EB0">
        <w:t xml:space="preserve"> bill that would amend </w:t>
      </w:r>
      <w:r w:rsidR="0027207E">
        <w:t xml:space="preserve">wilderness and allow the Bonneville Shoreline Trail to be extended in </w:t>
      </w:r>
      <w:r w:rsidR="00D25362">
        <w:t xml:space="preserve">areas </w:t>
      </w:r>
      <w:r w:rsidR="0027207E">
        <w:t>where the wilderness currently prevents that from occurring</w:t>
      </w:r>
      <w:r w:rsidR="00826DA2">
        <w:t xml:space="preserve">.  There had been discussion that the CWC had tried to facilitate between various parties both pro and con.  The CWC </w:t>
      </w:r>
      <w:r w:rsidR="00CF33BA">
        <w:t>wish</w:t>
      </w:r>
      <w:r w:rsidR="00D25362">
        <w:t>ed</w:t>
      </w:r>
      <w:r w:rsidR="00CF33BA">
        <w:t xml:space="preserve"> to build a consensus and if they cannot</w:t>
      </w:r>
      <w:r w:rsidR="00D25362">
        <w:t xml:space="preserve">, </w:t>
      </w:r>
      <w:r w:rsidR="00CF33BA">
        <w:t xml:space="preserve">they will not take a position.  </w:t>
      </w:r>
      <w:r w:rsidR="005815E0">
        <w:t xml:space="preserve">Mr. Becker </w:t>
      </w:r>
      <w:r w:rsidR="00D25362">
        <w:t xml:space="preserve">reported </w:t>
      </w:r>
      <w:r w:rsidR="005815E0">
        <w:t xml:space="preserve">that early on the determination was made to not put </w:t>
      </w:r>
      <w:r w:rsidR="005D2857">
        <w:t xml:space="preserve">the matter on the Board’s agenda because there was fierce conflict about whether running an independent Bonneville Shoreline Trail bill was </w:t>
      </w:r>
      <w:r w:rsidR="00332E4C">
        <w:t xml:space="preserve">advisable.  </w:t>
      </w:r>
    </w:p>
    <w:p w14:paraId="11195AF1" w14:textId="77777777" w:rsidR="005815E0" w:rsidRDefault="005815E0" w:rsidP="001A1107">
      <w:pPr>
        <w:tabs>
          <w:tab w:val="left" w:pos="1440"/>
          <w:tab w:val="left" w:pos="2160"/>
        </w:tabs>
        <w:jc w:val="both"/>
      </w:pPr>
    </w:p>
    <w:p w14:paraId="13A8BECD" w14:textId="3EB9F3AB" w:rsidR="0078146F" w:rsidRDefault="009C4B51" w:rsidP="001A1107">
      <w:pPr>
        <w:pStyle w:val="ListParagraph"/>
        <w:numPr>
          <w:ilvl w:val="0"/>
          <w:numId w:val="20"/>
        </w:numPr>
        <w:tabs>
          <w:tab w:val="left" w:pos="1440"/>
          <w:tab w:val="left" w:pos="2160"/>
        </w:tabs>
        <w:ind w:hanging="720"/>
        <w:jc w:val="both"/>
        <w:rPr>
          <w:b/>
          <w:bCs/>
          <w:u w:val="single"/>
        </w:rPr>
      </w:pPr>
      <w:r>
        <w:rPr>
          <w:b/>
          <w:bCs/>
          <w:u w:val="single"/>
        </w:rPr>
        <w:t xml:space="preserve">PUBLIC </w:t>
      </w:r>
      <w:r w:rsidR="0078146F">
        <w:rPr>
          <w:b/>
          <w:bCs/>
          <w:u w:val="single"/>
        </w:rPr>
        <w:t>COMMENT</w:t>
      </w:r>
      <w:r w:rsidR="00634B62">
        <w:rPr>
          <w:b/>
          <w:bCs/>
          <w:u w:val="single"/>
        </w:rPr>
        <w:t>S</w:t>
      </w:r>
    </w:p>
    <w:p w14:paraId="11C2EA1E" w14:textId="0628C53D" w:rsidR="00332E4C" w:rsidRDefault="00332E4C" w:rsidP="001A1107">
      <w:pPr>
        <w:tabs>
          <w:tab w:val="left" w:pos="1440"/>
          <w:tab w:val="left" w:pos="2160"/>
        </w:tabs>
        <w:jc w:val="both"/>
        <w:rPr>
          <w:b/>
          <w:bCs/>
          <w:u w:val="single"/>
        </w:rPr>
      </w:pPr>
    </w:p>
    <w:p w14:paraId="3DFF023C" w14:textId="4563EC5C" w:rsidR="00530A19" w:rsidRDefault="00530A19" w:rsidP="001A1107">
      <w:pPr>
        <w:tabs>
          <w:tab w:val="left" w:pos="1440"/>
          <w:tab w:val="left" w:pos="2160"/>
        </w:tabs>
        <w:jc w:val="both"/>
      </w:pPr>
      <w:r>
        <w:t xml:space="preserve">Chair Robinson </w:t>
      </w:r>
      <w:r w:rsidR="00D17AC8">
        <w:t xml:space="preserve">shared the </w:t>
      </w:r>
      <w:r w:rsidR="00D7504F">
        <w:t xml:space="preserve">following </w:t>
      </w:r>
      <w:r w:rsidR="006D2B78">
        <w:t xml:space="preserve">written </w:t>
      </w:r>
      <w:r w:rsidR="00D17AC8">
        <w:t>comments</w:t>
      </w:r>
      <w:r w:rsidR="006D2B78">
        <w:t>:</w:t>
      </w:r>
      <w:r w:rsidR="00D17AC8">
        <w:t xml:space="preserve">  </w:t>
      </w:r>
    </w:p>
    <w:p w14:paraId="436579AD" w14:textId="77777777" w:rsidR="002C0A37" w:rsidRDefault="002C0A37" w:rsidP="002C0A37">
      <w:pPr>
        <w:tabs>
          <w:tab w:val="left" w:pos="1440"/>
          <w:tab w:val="left" w:pos="2160"/>
        </w:tabs>
        <w:jc w:val="both"/>
        <w:rPr>
          <w:i/>
          <w:iCs/>
        </w:rPr>
      </w:pPr>
    </w:p>
    <w:p w14:paraId="4A4CA361" w14:textId="111FEF91" w:rsidR="002C0A37" w:rsidRDefault="002C0A37" w:rsidP="002C0A37">
      <w:pPr>
        <w:tabs>
          <w:tab w:val="left" w:pos="1440"/>
          <w:tab w:val="left" w:pos="2160"/>
        </w:tabs>
        <w:jc w:val="both"/>
      </w:pPr>
      <w:r w:rsidRPr="00D7504F">
        <w:rPr>
          <w:i/>
          <w:iCs/>
        </w:rPr>
        <w:t>D</w:t>
      </w:r>
      <w:r>
        <w:rPr>
          <w:i/>
          <w:iCs/>
        </w:rPr>
        <w:t>i</w:t>
      </w:r>
      <w:r w:rsidRPr="00D7504F">
        <w:rPr>
          <w:i/>
          <w:iCs/>
        </w:rPr>
        <w:t>na Hall</w:t>
      </w:r>
      <w:r>
        <w:t xml:space="preserve"> commented on the Transportation Committee and asked that a live camera be placed at the top of Big Cottonwood Canyon.  Currently, the highest camera is below Solitude Resort.  This has frequently stopped traffic right below the Brighton Loop when the resort is busy.  She also asked if it</w:t>
      </w:r>
      <w:r w:rsidR="001A1383">
        <w:t xml:space="preserve"> is</w:t>
      </w:r>
      <w:r>
        <w:t xml:space="preserve"> feasible to have a thru-traffic lane around the Brighton Loop since on busy days it takes 20 to 30 minutes to get around because of the time it takes to park cars at the Brighton Resort.  She lives </w:t>
      </w:r>
      <w:r w:rsidR="00103A42">
        <w:t xml:space="preserve">very near the </w:t>
      </w:r>
      <w:r>
        <w:t>Brighton Loop and frequently gets stuck in traffic.  She stated that the road is wide enough for two lanes</w:t>
      </w:r>
      <w:r w:rsidR="006D0A88">
        <w:t xml:space="preserve">, which would give </w:t>
      </w:r>
      <w:r>
        <w:t>s</w:t>
      </w:r>
      <w:r w:rsidR="006D0A88">
        <w:t>n</w:t>
      </w:r>
      <w:r>
        <w:t xml:space="preserve">ow plows </w:t>
      </w:r>
      <w:r w:rsidR="006D0A88">
        <w:t xml:space="preserve">a </w:t>
      </w:r>
      <w:r>
        <w:t>wider area</w:t>
      </w:r>
      <w:r w:rsidR="00C24070">
        <w:t>.  P</w:t>
      </w:r>
      <w:r>
        <w:t xml:space="preserve">arked cars would have to be kept out of the lanes.  </w:t>
      </w:r>
    </w:p>
    <w:p w14:paraId="2B8BD0DC" w14:textId="11F2A862" w:rsidR="001B4362" w:rsidRDefault="001B4362" w:rsidP="001A1107">
      <w:pPr>
        <w:tabs>
          <w:tab w:val="left" w:pos="1440"/>
          <w:tab w:val="left" w:pos="2160"/>
        </w:tabs>
        <w:jc w:val="both"/>
      </w:pPr>
    </w:p>
    <w:p w14:paraId="609FA9FC" w14:textId="4AA2CCE2" w:rsidR="00A15F68" w:rsidRDefault="00A15F68" w:rsidP="001A1107">
      <w:pPr>
        <w:tabs>
          <w:tab w:val="left" w:pos="1440"/>
          <w:tab w:val="left" w:pos="2160"/>
        </w:tabs>
        <w:jc w:val="both"/>
      </w:pPr>
      <w:r>
        <w:rPr>
          <w:i/>
          <w:iCs/>
        </w:rPr>
        <w:t>Leann Walker</w:t>
      </w:r>
      <w:r>
        <w:t xml:space="preserve"> </w:t>
      </w:r>
      <w:r w:rsidR="002C0A37">
        <w:t xml:space="preserve">asked that any </w:t>
      </w:r>
      <w:r w:rsidR="00374165">
        <w:t xml:space="preserve">available </w:t>
      </w:r>
      <w:r w:rsidR="002C0A37">
        <w:t>mon</w:t>
      </w:r>
      <w:r w:rsidR="00374165">
        <w:t xml:space="preserve">ey </w:t>
      </w:r>
      <w:r w:rsidR="008B707B">
        <w:t xml:space="preserve">for the Bonneville Shoreline Trail in Little Cottonwood Canyon and the road be combined to purchase </w:t>
      </w:r>
      <w:r w:rsidR="009E1B83">
        <w:t xml:space="preserve">property at the intersection to enhance open spaces.  She </w:t>
      </w:r>
      <w:r w:rsidR="00C24070">
        <w:t xml:space="preserve">commented </w:t>
      </w:r>
      <w:r w:rsidR="009E1B83">
        <w:t xml:space="preserve">that it would be a shame to let the opportunity </w:t>
      </w:r>
      <w:r w:rsidR="005C7DD6">
        <w:t xml:space="preserve">to </w:t>
      </w:r>
      <w:r w:rsidR="009E1B83">
        <w:t xml:space="preserve">purchase the land slip away.  </w:t>
      </w:r>
      <w:r w:rsidR="00C24070">
        <w:t xml:space="preserve">This </w:t>
      </w:r>
      <w:r w:rsidR="00A919D0">
        <w:t>is an area where hikers and bikers can enter the canyon, cross the road, access the trail, or catch a bus</w:t>
      </w:r>
      <w:r w:rsidR="00DF1434">
        <w:t>.  She visualized the potential for picnic tables, wildlife proof dumpsters, bike racks, restrooms, WIFI, and electricity.</w:t>
      </w:r>
      <w:r w:rsidR="00397555">
        <w:t xml:space="preserve">  A vehicle pull</w:t>
      </w:r>
      <w:r w:rsidR="00EF4614">
        <w:t>-</w:t>
      </w:r>
      <w:r w:rsidR="00397555">
        <w:t>in and a circle back out from the road and beside the trail could</w:t>
      </w:r>
      <w:r w:rsidR="00CF4479">
        <w:t xml:space="preserve"> facilitate emptying the dumpster.  There could also be charging stations for electric cars </w:t>
      </w:r>
      <w:r w:rsidR="00173729">
        <w:t xml:space="preserve">and an area for cars to wait for heavy traffic to </w:t>
      </w:r>
      <w:r w:rsidR="00C24070">
        <w:t xml:space="preserve">dissipate </w:t>
      </w:r>
      <w:r w:rsidR="00173729">
        <w:t xml:space="preserve">or to learn about the unique geology, watershed, and wildlife habitat in the area.  </w:t>
      </w:r>
      <w:r w:rsidR="00FE0C00">
        <w:t xml:space="preserve">Signage on the outer walls of the restroom structure could include a map of the trails, cautions about the need to dispose of </w:t>
      </w:r>
      <w:r w:rsidR="00C24070">
        <w:t xml:space="preserve">waste and </w:t>
      </w:r>
      <w:r w:rsidR="00FE0C00">
        <w:t>food wrappers</w:t>
      </w:r>
      <w:r w:rsidR="00C24070">
        <w:t xml:space="preserve"> </w:t>
      </w:r>
      <w:r w:rsidR="00CE3389">
        <w:t xml:space="preserve">to avoid attracting wildlife, rules about dogs, and reasons </w:t>
      </w:r>
      <w:r w:rsidR="00C24070">
        <w:t xml:space="preserve">to </w:t>
      </w:r>
      <w:r w:rsidR="00CE3389">
        <w:t>protect</w:t>
      </w:r>
      <w:r w:rsidR="00C24070">
        <w:t xml:space="preserve"> </w:t>
      </w:r>
      <w:r w:rsidR="00CE3389">
        <w:t>the watershed.  Ms.</w:t>
      </w:r>
      <w:r w:rsidR="00C24070">
        <w:t> </w:t>
      </w:r>
      <w:r w:rsidR="00CE3389">
        <w:t xml:space="preserve">Walker did not feel now was the time to </w:t>
      </w:r>
      <w:r w:rsidR="00B458FA">
        <w:t xml:space="preserve">commit to gondolas.  </w:t>
      </w:r>
    </w:p>
    <w:p w14:paraId="7D40F11A" w14:textId="60DB6947" w:rsidR="00B458FA" w:rsidRDefault="00B458FA" w:rsidP="001A1107">
      <w:pPr>
        <w:tabs>
          <w:tab w:val="left" w:pos="1440"/>
          <w:tab w:val="left" w:pos="2160"/>
        </w:tabs>
        <w:jc w:val="both"/>
      </w:pPr>
    </w:p>
    <w:p w14:paraId="5C62AC5F" w14:textId="006DDCB6" w:rsidR="00B458FA" w:rsidRDefault="00B458FA" w:rsidP="001A1107">
      <w:pPr>
        <w:tabs>
          <w:tab w:val="left" w:pos="1440"/>
          <w:tab w:val="left" w:pos="2160"/>
        </w:tabs>
        <w:jc w:val="both"/>
      </w:pPr>
      <w:r>
        <w:rPr>
          <w:i/>
          <w:iCs/>
        </w:rPr>
        <w:t>Dustin Townsend</w:t>
      </w:r>
      <w:r>
        <w:t xml:space="preserve"> commented on transportation and stressed the need for a tram </w:t>
      </w:r>
      <w:r w:rsidR="00C24070">
        <w:t xml:space="preserve">going </w:t>
      </w:r>
      <w:r>
        <w:t xml:space="preserve">up the ski hill.  </w:t>
      </w:r>
      <w:r w:rsidR="00C24070">
        <w:t>Long term</w:t>
      </w:r>
      <w:r w:rsidR="005C7DD6">
        <w:t>,</w:t>
      </w:r>
      <w:r>
        <w:t xml:space="preserve"> he believed this will be safer, cleaner, and more efficient.</w:t>
      </w:r>
    </w:p>
    <w:p w14:paraId="4356B839" w14:textId="6C7D7277" w:rsidR="00B458FA" w:rsidRDefault="00B458FA" w:rsidP="001A1107">
      <w:pPr>
        <w:tabs>
          <w:tab w:val="left" w:pos="1440"/>
          <w:tab w:val="left" w:pos="2160"/>
        </w:tabs>
        <w:jc w:val="both"/>
      </w:pPr>
    </w:p>
    <w:p w14:paraId="239D4009" w14:textId="3AD9FA57" w:rsidR="00B458FA" w:rsidRDefault="00432A56" w:rsidP="001A1107">
      <w:pPr>
        <w:tabs>
          <w:tab w:val="left" w:pos="1440"/>
          <w:tab w:val="left" w:pos="2160"/>
        </w:tabs>
        <w:jc w:val="both"/>
      </w:pPr>
      <w:r>
        <w:rPr>
          <w:i/>
          <w:iCs/>
        </w:rPr>
        <w:lastRenderedPageBreak/>
        <w:t>Mark Levine</w:t>
      </w:r>
      <w:r>
        <w:t xml:space="preserve"> commented on the proposed </w:t>
      </w:r>
      <w:r w:rsidR="00122D4B">
        <w:t xml:space="preserve">amendment to the ILA Brighton Application.  He owns a home in Brighton and supported the Town of Brighton being admitted as a member of the CWC.  He stated that Brighton is very well positioned geographically for </w:t>
      </w:r>
      <w:r w:rsidR="00E4024F">
        <w:t xml:space="preserve">consideration as </w:t>
      </w:r>
      <w:r w:rsidR="005C7DD6">
        <w:t>the</w:t>
      </w:r>
      <w:r w:rsidR="00E4024F">
        <w:t xml:space="preserve"> main transportation hub to connect all of the ski areas and provide a transportation link to the metro area and Park City with gondolas or a similar transit system.  </w:t>
      </w:r>
    </w:p>
    <w:p w14:paraId="442EC4A9" w14:textId="3A9D71B3" w:rsidR="00E4024F" w:rsidRDefault="00E4024F" w:rsidP="001A1107">
      <w:pPr>
        <w:tabs>
          <w:tab w:val="left" w:pos="1440"/>
          <w:tab w:val="left" w:pos="2160"/>
        </w:tabs>
        <w:jc w:val="both"/>
      </w:pPr>
    </w:p>
    <w:p w14:paraId="31CB92AE" w14:textId="2D78D4F8" w:rsidR="00E64ACE" w:rsidRDefault="008C21AC" w:rsidP="001A1107">
      <w:pPr>
        <w:tabs>
          <w:tab w:val="left" w:pos="1440"/>
          <w:tab w:val="left" w:pos="2160"/>
        </w:tabs>
        <w:jc w:val="both"/>
      </w:pPr>
      <w:r>
        <w:rPr>
          <w:i/>
          <w:iCs/>
        </w:rPr>
        <w:t>Norm Henderson</w:t>
      </w:r>
      <w:r>
        <w:t xml:space="preserve"> commented on transportation and indicated that </w:t>
      </w:r>
      <w:r w:rsidR="00EE33D6">
        <w:t>a critical attribute of any MTS alternative being considered is that it provide</w:t>
      </w:r>
      <w:r w:rsidR="005C7DD6">
        <w:t>s</w:t>
      </w:r>
      <w:r w:rsidR="00EE33D6">
        <w:t xml:space="preserve"> secondary emergency egress for Big and Little Cottonwood Canyons, which includes the Towns of Brighton and Alta, </w:t>
      </w:r>
      <w:r w:rsidR="00E64ACE">
        <w:t xml:space="preserve">the Granite area, four ski resorts, and </w:t>
      </w:r>
      <w:r w:rsidR="00A221EC">
        <w:t>year-round</w:t>
      </w:r>
      <w:r w:rsidR="00E64ACE">
        <w:t xml:space="preserve"> guests and visitors.  The need was specified by the State in SR</w:t>
      </w:r>
      <w:r w:rsidR="00CC2CD9">
        <w:t>-</w:t>
      </w:r>
      <w:r w:rsidR="00E64ACE">
        <w:t>10</w:t>
      </w:r>
      <w:r w:rsidR="00CC2CD9">
        <w:t xml:space="preserve"> that was</w:t>
      </w:r>
      <w:r w:rsidR="00E64ACE">
        <w:t xml:space="preserve"> passed in 2012 and incorporated into the Salt Lake County Mountain Transportation Study conducted in November 2012.  </w:t>
      </w:r>
      <w:r w:rsidR="005C7DD6">
        <w:t>Concerning</w:t>
      </w:r>
      <w:r w:rsidR="004846CA">
        <w:t xml:space="preserve"> the Budget/Finance Committee</w:t>
      </w:r>
      <w:r w:rsidR="00714059">
        <w:t>, his understanding was that to be a member entity and participate in the CWC, a member must contribute.  Both Summit County and Park City have not contributed for 2020</w:t>
      </w:r>
      <w:r w:rsidR="00E744B7">
        <w:t xml:space="preserve"> and are likely not to contribute this year.  He asked how the current CWC Chair can conduct CWC business if he is not representing a valid member entity.  </w:t>
      </w:r>
      <w:r w:rsidR="00A92A4D">
        <w:t xml:space="preserve">It was noted that the CWC </w:t>
      </w:r>
      <w:r w:rsidR="00E744B7">
        <w:t xml:space="preserve">Chair </w:t>
      </w:r>
      <w:r w:rsidR="00744BB0">
        <w:t xml:space="preserve">pushed forward without </w:t>
      </w:r>
      <w:r w:rsidR="005C7DD6">
        <w:t xml:space="preserve">a </w:t>
      </w:r>
      <w:r w:rsidR="00744BB0">
        <w:t>vote of the CWC for the Mountain Transportation Study</w:t>
      </w:r>
      <w:r w:rsidR="00A92A4D">
        <w:t xml:space="preserve"> being reported on.  </w:t>
      </w:r>
    </w:p>
    <w:p w14:paraId="459DC78E" w14:textId="77777777" w:rsidR="00E64ACE" w:rsidRDefault="00E64ACE" w:rsidP="001A1107">
      <w:pPr>
        <w:tabs>
          <w:tab w:val="left" w:pos="1440"/>
          <w:tab w:val="left" w:pos="2160"/>
        </w:tabs>
        <w:jc w:val="both"/>
      </w:pPr>
    </w:p>
    <w:p w14:paraId="4FA12CC8" w14:textId="0A450160" w:rsidR="00FD5759" w:rsidRDefault="005100F7" w:rsidP="001A1107">
      <w:pPr>
        <w:tabs>
          <w:tab w:val="left" w:pos="1440"/>
          <w:tab w:val="left" w:pos="2160"/>
        </w:tabs>
        <w:jc w:val="both"/>
      </w:pPr>
      <w:r>
        <w:rPr>
          <w:i/>
          <w:iCs/>
        </w:rPr>
        <w:t>Burt H</w:t>
      </w:r>
      <w:r w:rsidR="00D21364">
        <w:rPr>
          <w:i/>
          <w:iCs/>
        </w:rPr>
        <w:t>olland</w:t>
      </w:r>
      <w:r w:rsidR="00D21364">
        <w:t xml:space="preserve"> commented on transportation and stated that as an avid downhill and backcountry skier he often travels by car up and down the canyons.  A recent trip to Brighton took 2 ½ hours from the canyon entrance.  He was ultimately forced to walk the last two miles as the traffic came to a standstill around </w:t>
      </w:r>
      <w:r w:rsidR="005C7DD6">
        <w:t>noon</w:t>
      </w:r>
      <w:r w:rsidR="00CC2CD9">
        <w:t xml:space="preserve">. </w:t>
      </w:r>
      <w:r w:rsidR="00D21364">
        <w:t xml:space="preserve"> There were no signs at the canyon entrance indicating that there were issues or delays.  </w:t>
      </w:r>
      <w:r w:rsidR="00351A0A">
        <w:t xml:space="preserve">A UFA officer </w:t>
      </w:r>
      <w:r w:rsidR="00CC2CD9">
        <w:t xml:space="preserve">began </w:t>
      </w:r>
      <w:r w:rsidR="00351A0A">
        <w:t xml:space="preserve">sending cars back down the canyon at about 12:10 p.m. just above Solitude.  By 12:30 p.m. it was discovered that the Brighton parking lot had plenty of room and cars were allowed to </w:t>
      </w:r>
      <w:r w:rsidR="00B556D1">
        <w:t xml:space="preserve">proceed slowly.  </w:t>
      </w:r>
      <w:r w:rsidR="00CC2CD9">
        <w:t xml:space="preserve">Mr. Holland </w:t>
      </w:r>
      <w:r w:rsidR="00B556D1">
        <w:t xml:space="preserve">suggested </w:t>
      </w:r>
      <w:r w:rsidR="00CC2CD9">
        <w:t xml:space="preserve">that </w:t>
      </w:r>
      <w:r w:rsidR="00B556D1">
        <w:t xml:space="preserve">signs </w:t>
      </w:r>
      <w:r w:rsidR="00CC2CD9">
        <w:t xml:space="preserve">be </w:t>
      </w:r>
      <w:r w:rsidR="00B556D1">
        <w:t xml:space="preserve">posted indicating how many spaces are available, the expected transit time up the canyon, parking fees, and other limitations.  </w:t>
      </w:r>
    </w:p>
    <w:p w14:paraId="60CB3CB8" w14:textId="77777777" w:rsidR="00FD5759" w:rsidRDefault="00FD5759" w:rsidP="001A1107">
      <w:pPr>
        <w:tabs>
          <w:tab w:val="left" w:pos="1440"/>
          <w:tab w:val="left" w:pos="2160"/>
        </w:tabs>
        <w:jc w:val="both"/>
      </w:pPr>
    </w:p>
    <w:p w14:paraId="451FA470" w14:textId="30601E35" w:rsidR="00E4024F" w:rsidRDefault="009934D3" w:rsidP="001A1107">
      <w:pPr>
        <w:tabs>
          <w:tab w:val="left" w:pos="1440"/>
          <w:tab w:val="left" w:pos="2160"/>
        </w:tabs>
        <w:jc w:val="both"/>
      </w:pPr>
      <w:r>
        <w:t xml:space="preserve">Mr. Holland addressed the Transportation Committee and avalanche danger.  </w:t>
      </w:r>
      <w:r w:rsidR="006862DD">
        <w:t>He stressed the seriousness of avalanche</w:t>
      </w:r>
      <w:r w:rsidR="00CC2CD9">
        <w:t>s</w:t>
      </w:r>
      <w:r w:rsidR="006862DD">
        <w:t xml:space="preserve"> and stated that because there is only one road </w:t>
      </w:r>
      <w:r w:rsidR="003D3F5E">
        <w:t xml:space="preserve">that provides </w:t>
      </w:r>
      <w:r w:rsidR="006862DD">
        <w:t xml:space="preserve">access, in the event of an avalanche 5,000 to 30,000 people </w:t>
      </w:r>
      <w:r w:rsidR="003D3F5E">
        <w:t xml:space="preserve">could </w:t>
      </w:r>
      <w:r w:rsidR="006862DD">
        <w:t xml:space="preserve">be trapped at the resorts.  </w:t>
      </w:r>
      <w:r w:rsidR="003963B7">
        <w:t>Elsewhere avalanche sheds have been built to protect roads.  Mr. Holland suggested that any transit solution include avalanche sheds as well as a second high</w:t>
      </w:r>
      <w:r w:rsidR="003D3F5E">
        <w:t>-</w:t>
      </w:r>
      <w:r w:rsidR="003963B7">
        <w:t xml:space="preserve">volume egress.  </w:t>
      </w:r>
    </w:p>
    <w:p w14:paraId="06ECC6DA" w14:textId="6611A43A" w:rsidR="00FD5759" w:rsidRDefault="00FD5759" w:rsidP="001A1107">
      <w:pPr>
        <w:tabs>
          <w:tab w:val="left" w:pos="1440"/>
          <w:tab w:val="left" w:pos="2160"/>
        </w:tabs>
        <w:jc w:val="both"/>
      </w:pPr>
    </w:p>
    <w:p w14:paraId="4DD63490" w14:textId="3D2378ED" w:rsidR="00FD5759" w:rsidRDefault="00FD5759" w:rsidP="001A1107">
      <w:pPr>
        <w:tabs>
          <w:tab w:val="left" w:pos="1440"/>
          <w:tab w:val="left" w:pos="2160"/>
        </w:tabs>
        <w:jc w:val="both"/>
      </w:pPr>
      <w:r>
        <w:t>Mr. Holland next addressed fire danger in the C</w:t>
      </w:r>
      <w:r w:rsidR="007F642C">
        <w:t xml:space="preserve">ottonwood Canyons and stated that </w:t>
      </w:r>
      <w:r w:rsidR="00A40416">
        <w:t xml:space="preserve">regulations preventing home and property owners from eliminating brush </w:t>
      </w:r>
      <w:r w:rsidR="003D3F5E">
        <w:t xml:space="preserve">increases </w:t>
      </w:r>
      <w:r w:rsidR="001977AB">
        <w:t>the potential for fire.  He did not understand how so much building activity and investment ha</w:t>
      </w:r>
      <w:r w:rsidR="003D3F5E">
        <w:t>d</w:t>
      </w:r>
      <w:r w:rsidR="001977AB">
        <w:t xml:space="preserve"> been made without regard for proper fire protection.  </w:t>
      </w:r>
      <w:r w:rsidR="00E5128E">
        <w:t>He stressed the need for a second egress.</w:t>
      </w:r>
    </w:p>
    <w:p w14:paraId="2ACE5DA1" w14:textId="6232FE46" w:rsidR="00E5128E" w:rsidRDefault="00E5128E" w:rsidP="001A1107">
      <w:pPr>
        <w:tabs>
          <w:tab w:val="left" w:pos="1440"/>
          <w:tab w:val="left" w:pos="2160"/>
        </w:tabs>
        <w:jc w:val="both"/>
      </w:pPr>
    </w:p>
    <w:p w14:paraId="5951A117" w14:textId="1C80D048" w:rsidR="00E5128E" w:rsidRDefault="001F0F4A" w:rsidP="001A1107">
      <w:pPr>
        <w:tabs>
          <w:tab w:val="left" w:pos="1440"/>
          <w:tab w:val="left" w:pos="2160"/>
        </w:tabs>
        <w:jc w:val="both"/>
      </w:pPr>
      <w:r>
        <w:t xml:space="preserve">Mr. Holland commented on the environmental consequences of increased </w:t>
      </w:r>
      <w:r w:rsidR="00AB486C">
        <w:t>canyon access.  He did not understand how the CWC and its predecessor ha</w:t>
      </w:r>
      <w:r w:rsidR="00B34EF7">
        <w:t>ve</w:t>
      </w:r>
      <w:r w:rsidR="00AB486C">
        <w:t xml:space="preserve"> operated for so long with no progress.  </w:t>
      </w:r>
      <w:r w:rsidR="00F20D43">
        <w:t xml:space="preserve">Millions of tax dollars have been spent with no benefit and no study results.  Time has been wasted exploring tunnels through the mountains, a train system for one canyon only, widening the road to three lanes, and various other misguided, impractical, and expensive solutions that damage the environment.  </w:t>
      </w:r>
      <w:r w:rsidR="00D57618">
        <w:t>He suggested that the transportation plan consider relevant and reasonable plans that take the environmental impact into account while supporting tourism and convenience</w:t>
      </w:r>
      <w:r w:rsidR="00862759">
        <w:t xml:space="preserve"> for the </w:t>
      </w:r>
      <w:r w:rsidR="00862759">
        <w:lastRenderedPageBreak/>
        <w:t>public to access the canyons.  Aerial transportation</w:t>
      </w:r>
      <w:r w:rsidR="00320E57">
        <w:t>,</w:t>
      </w:r>
      <w:r w:rsidR="00862759">
        <w:t xml:space="preserve"> such as gondolas</w:t>
      </w:r>
      <w:r w:rsidR="00320E57">
        <w:t>,</w:t>
      </w:r>
      <w:r w:rsidR="00862759">
        <w:t xml:space="preserve"> ha</w:t>
      </w:r>
      <w:r w:rsidR="00EF4614">
        <w:t>s</w:t>
      </w:r>
      <w:r w:rsidR="00862759">
        <w:t xml:space="preserve"> been successful </w:t>
      </w:r>
      <w:r w:rsidR="00F171C1">
        <w:t xml:space="preserve">in other resort areas and allows </w:t>
      </w:r>
      <w:r w:rsidR="00320E57">
        <w:t xml:space="preserve">tourists </w:t>
      </w:r>
      <w:r w:rsidR="00F171C1">
        <w:t>to park in one resort and travel by gondola to another</w:t>
      </w:r>
      <w:r w:rsidR="00F35C9A">
        <w:t>.  Mr.</w:t>
      </w:r>
      <w:r w:rsidR="00320E57">
        <w:t> </w:t>
      </w:r>
      <w:r w:rsidR="00F35C9A">
        <w:t xml:space="preserve">Holland did not support the idea of overcrowded buses when pandemics will continue to present a threat.  </w:t>
      </w:r>
      <w:r w:rsidR="00F171C1">
        <w:t xml:space="preserve"> </w:t>
      </w:r>
    </w:p>
    <w:p w14:paraId="3502CC63" w14:textId="26907B30" w:rsidR="00A11A7B" w:rsidRDefault="00A11A7B" w:rsidP="001A1107">
      <w:pPr>
        <w:tabs>
          <w:tab w:val="left" w:pos="1440"/>
          <w:tab w:val="left" w:pos="2160"/>
        </w:tabs>
        <w:jc w:val="both"/>
      </w:pPr>
    </w:p>
    <w:p w14:paraId="0814B2F9" w14:textId="7F40A709" w:rsidR="006D2B78" w:rsidRDefault="00A11A7B" w:rsidP="001A1107">
      <w:pPr>
        <w:tabs>
          <w:tab w:val="left" w:pos="1440"/>
          <w:tab w:val="left" w:pos="2160"/>
        </w:tabs>
        <w:jc w:val="both"/>
      </w:pPr>
      <w:r>
        <w:t xml:space="preserve">There were no further written comments.  </w:t>
      </w:r>
      <w:r w:rsidR="006D2B78">
        <w:t xml:space="preserve">Chair Robinson opened the meeting to live public comments.  </w:t>
      </w:r>
      <w:r w:rsidR="009C4B51">
        <w:t xml:space="preserve">There were no </w:t>
      </w:r>
      <w:r w:rsidR="00320E57">
        <w:t xml:space="preserve">live </w:t>
      </w:r>
      <w:r w:rsidR="009C4B51">
        <w:t xml:space="preserve">comments.  The public comment period was closed.  </w:t>
      </w:r>
    </w:p>
    <w:p w14:paraId="562D83C1" w14:textId="77777777" w:rsidR="00332E4C" w:rsidRPr="00332E4C" w:rsidRDefault="00332E4C" w:rsidP="001A1107">
      <w:pPr>
        <w:tabs>
          <w:tab w:val="left" w:pos="1440"/>
          <w:tab w:val="left" w:pos="2160"/>
        </w:tabs>
        <w:jc w:val="both"/>
      </w:pPr>
    </w:p>
    <w:p w14:paraId="6AC42E8B" w14:textId="22EC63DE" w:rsidR="009C4B51" w:rsidRDefault="009C4B51" w:rsidP="001A1107">
      <w:pPr>
        <w:pStyle w:val="ListParagraph"/>
        <w:numPr>
          <w:ilvl w:val="0"/>
          <w:numId w:val="20"/>
        </w:numPr>
        <w:tabs>
          <w:tab w:val="left" w:pos="1440"/>
          <w:tab w:val="left" w:pos="2160"/>
        </w:tabs>
        <w:ind w:hanging="720"/>
        <w:jc w:val="both"/>
        <w:rPr>
          <w:b/>
          <w:bCs/>
          <w:u w:val="single"/>
        </w:rPr>
      </w:pPr>
      <w:r>
        <w:rPr>
          <w:b/>
          <w:bCs/>
          <w:u w:val="single"/>
        </w:rPr>
        <w:t xml:space="preserve">COMMISSIONER </w:t>
      </w:r>
      <w:r w:rsidR="0004116A">
        <w:rPr>
          <w:b/>
          <w:bCs/>
          <w:u w:val="single"/>
        </w:rPr>
        <w:t>ACTIONS</w:t>
      </w:r>
    </w:p>
    <w:p w14:paraId="6873DAA6" w14:textId="65060053" w:rsidR="009C4B51" w:rsidRDefault="009C4B51" w:rsidP="009C4B51">
      <w:pPr>
        <w:tabs>
          <w:tab w:val="left" w:pos="1440"/>
          <w:tab w:val="left" w:pos="2160"/>
        </w:tabs>
        <w:jc w:val="both"/>
      </w:pPr>
    </w:p>
    <w:p w14:paraId="7CB0E441" w14:textId="77777777" w:rsidR="0004116A" w:rsidRDefault="0004116A" w:rsidP="0004116A">
      <w:pPr>
        <w:pStyle w:val="ListParagraph"/>
        <w:numPr>
          <w:ilvl w:val="0"/>
          <w:numId w:val="36"/>
        </w:numPr>
        <w:tabs>
          <w:tab w:val="left" w:pos="1440"/>
          <w:tab w:val="left" w:pos="2160"/>
        </w:tabs>
        <w:ind w:left="1440" w:hanging="720"/>
        <w:jc w:val="both"/>
        <w:rPr>
          <w:b/>
          <w:bCs/>
          <w:u w:val="single"/>
        </w:rPr>
      </w:pPr>
      <w:r w:rsidRPr="00224B62">
        <w:rPr>
          <w:b/>
          <w:bCs/>
          <w:u w:val="single"/>
        </w:rPr>
        <w:t>Budget/Finance</w:t>
      </w:r>
      <w:r>
        <w:rPr>
          <w:b/>
          <w:bCs/>
          <w:u w:val="single"/>
        </w:rPr>
        <w:t>.</w:t>
      </w:r>
    </w:p>
    <w:p w14:paraId="293179D7" w14:textId="77777777" w:rsidR="0004116A" w:rsidRPr="00DD33E1" w:rsidRDefault="0004116A" w:rsidP="0004116A">
      <w:pPr>
        <w:tabs>
          <w:tab w:val="left" w:pos="1440"/>
          <w:tab w:val="left" w:pos="2160"/>
        </w:tabs>
        <w:jc w:val="both"/>
      </w:pPr>
    </w:p>
    <w:p w14:paraId="6A1BFA0E" w14:textId="77777777" w:rsidR="0004116A" w:rsidRPr="00224B62" w:rsidRDefault="0004116A" w:rsidP="0004116A">
      <w:pPr>
        <w:pStyle w:val="ListParagraph"/>
        <w:numPr>
          <w:ilvl w:val="0"/>
          <w:numId w:val="36"/>
        </w:numPr>
        <w:tabs>
          <w:tab w:val="left" w:pos="1440"/>
          <w:tab w:val="left" w:pos="2160"/>
        </w:tabs>
        <w:ind w:left="1440" w:hanging="720"/>
        <w:jc w:val="both"/>
        <w:rPr>
          <w:b/>
          <w:bCs/>
          <w:u w:val="single"/>
        </w:rPr>
      </w:pPr>
      <w:r w:rsidRPr="00224B62">
        <w:rPr>
          <w:b/>
          <w:bCs/>
          <w:u w:val="single"/>
        </w:rPr>
        <w:t xml:space="preserve">Mountain Transportation System Parameters.  </w:t>
      </w:r>
    </w:p>
    <w:p w14:paraId="550B6DC7" w14:textId="77777777" w:rsidR="0004116A" w:rsidRDefault="0004116A" w:rsidP="009C4B51">
      <w:pPr>
        <w:tabs>
          <w:tab w:val="left" w:pos="1440"/>
          <w:tab w:val="left" w:pos="2160"/>
        </w:tabs>
        <w:jc w:val="both"/>
      </w:pPr>
    </w:p>
    <w:p w14:paraId="7DD0AE67" w14:textId="6732600A" w:rsidR="009448A0" w:rsidRDefault="009448A0" w:rsidP="009448A0">
      <w:pPr>
        <w:tabs>
          <w:tab w:val="left" w:pos="1440"/>
          <w:tab w:val="left" w:pos="2160"/>
        </w:tabs>
        <w:jc w:val="both"/>
      </w:pPr>
      <w:r>
        <w:t xml:space="preserve">Chair Robinson responded to Norm Henderson’s comments regarding his audacity to chair meetings when Summit County is not paying its way.  He explained that Park City and Summit County are </w:t>
      </w:r>
      <w:r w:rsidR="00320E57">
        <w:t xml:space="preserve">evaluating </w:t>
      </w:r>
      <w:r>
        <w:t xml:space="preserve">their level of participation and he apologized that they have not </w:t>
      </w:r>
      <w:r w:rsidR="00320E57">
        <w:t xml:space="preserve">yet </w:t>
      </w:r>
      <w:r>
        <w:t xml:space="preserve">come to a conclusion.  </w:t>
      </w:r>
      <w:r w:rsidR="00320E57">
        <w:t>E</w:t>
      </w:r>
      <w:r>
        <w:t>arlier discussion</w:t>
      </w:r>
      <w:r w:rsidR="00320E57">
        <w:t>s</w:t>
      </w:r>
      <w:r>
        <w:t xml:space="preserve"> about budgets going forward will inform and influence those decisions.  Members of his Council are preoccupied with other </w:t>
      </w:r>
      <w:r w:rsidR="00320E57">
        <w:t xml:space="preserve">matters </w:t>
      </w:r>
      <w:r>
        <w:t>and question the degree to which Summit County should be involved.  Notwithstanding that</w:t>
      </w:r>
      <w:r w:rsidR="00320E57">
        <w:t xml:space="preserve">, Chair Robinson stated that he </w:t>
      </w:r>
      <w:r>
        <w:t xml:space="preserve">has done </w:t>
      </w:r>
      <w:r w:rsidR="00320E57">
        <w:t xml:space="preserve">his best to </w:t>
      </w:r>
      <w:r>
        <w:t>fulfill</w:t>
      </w:r>
      <w:r w:rsidR="00320E57">
        <w:t xml:space="preserve"> </w:t>
      </w:r>
      <w:r>
        <w:t xml:space="preserve">his appointment to serve as Chair.  </w:t>
      </w:r>
    </w:p>
    <w:p w14:paraId="49BFB37B" w14:textId="77777777" w:rsidR="009448A0" w:rsidRDefault="009448A0" w:rsidP="009448A0">
      <w:pPr>
        <w:tabs>
          <w:tab w:val="left" w:pos="1440"/>
          <w:tab w:val="left" w:pos="2160"/>
        </w:tabs>
        <w:jc w:val="both"/>
      </w:pPr>
    </w:p>
    <w:p w14:paraId="5A555E82" w14:textId="15F00F2A" w:rsidR="009448A0" w:rsidRDefault="009448A0" w:rsidP="009448A0">
      <w:pPr>
        <w:tabs>
          <w:tab w:val="left" w:pos="1440"/>
          <w:tab w:val="left" w:pos="2160"/>
        </w:tabs>
        <w:jc w:val="both"/>
      </w:pPr>
      <w:r>
        <w:t xml:space="preserve">Mayor Beerman recalled that about six months ago when the request came </w:t>
      </w:r>
      <w:r w:rsidR="00A221EC">
        <w:t>out,</w:t>
      </w:r>
      <w:r>
        <w:t xml:space="preserve"> he lodged a concern with the committee that there was no formula and Park City’s </w:t>
      </w:r>
      <w:r w:rsidR="00490410">
        <w:t xml:space="preserve">portion </w:t>
      </w:r>
      <w:r>
        <w:t xml:space="preserve">was disproportionately high.  He was told to pursue it anyway, which has not gone well for him.  His Council has pushed back and he has no rationalization because the number was arbitrary.  He was confident that he can get funding from his Council but not $100,000 without justification.  He </w:t>
      </w:r>
      <w:r w:rsidR="00490410">
        <w:t xml:space="preserve">planned </w:t>
      </w:r>
      <w:r>
        <w:t xml:space="preserve">to get the matter back on </w:t>
      </w:r>
      <w:r w:rsidR="00490410">
        <w:t xml:space="preserve">their </w:t>
      </w:r>
      <w:r>
        <w:t xml:space="preserve">agenda in about one more month.  He expected to be able to secure about one-half of the requested contribution.  </w:t>
      </w:r>
    </w:p>
    <w:p w14:paraId="18177F7D" w14:textId="77777777" w:rsidR="009448A0" w:rsidRDefault="009448A0" w:rsidP="009448A0">
      <w:pPr>
        <w:tabs>
          <w:tab w:val="left" w:pos="1440"/>
          <w:tab w:val="left" w:pos="2160"/>
        </w:tabs>
        <w:jc w:val="both"/>
      </w:pPr>
    </w:p>
    <w:p w14:paraId="5882A537" w14:textId="398ACADD" w:rsidR="009448A0" w:rsidRDefault="009448A0" w:rsidP="009448A0">
      <w:pPr>
        <w:tabs>
          <w:tab w:val="left" w:pos="1440"/>
          <w:tab w:val="left" w:pos="2160"/>
        </w:tabs>
        <w:jc w:val="both"/>
      </w:pPr>
      <w:r>
        <w:t xml:space="preserve">Mayor Peterson stressed the importance of recognizing that Mayor Beerman and Chair Robinson were heavily involved with Mountain Accord and bring institutional knowledge and value.  He expressed his appreciation to both for their participation.  He hoped </w:t>
      </w:r>
      <w:r w:rsidR="00490410">
        <w:t xml:space="preserve">the </w:t>
      </w:r>
      <w:r>
        <w:t xml:space="preserve">financial </w:t>
      </w:r>
      <w:r w:rsidR="00490410">
        <w:t xml:space="preserve">issues </w:t>
      </w:r>
      <w:r>
        <w:t xml:space="preserve">can be worked through </w:t>
      </w:r>
      <w:r w:rsidR="00490410">
        <w:t xml:space="preserve">very </w:t>
      </w:r>
      <w:r w:rsidR="00B34EF7">
        <w:t>soon</w:t>
      </w:r>
      <w:r>
        <w:t xml:space="preserve">.  </w:t>
      </w:r>
    </w:p>
    <w:p w14:paraId="2B00B9EE" w14:textId="02316DE4" w:rsidR="009448A0" w:rsidRDefault="009448A0" w:rsidP="009448A0">
      <w:pPr>
        <w:tabs>
          <w:tab w:val="left" w:pos="1440"/>
          <w:tab w:val="left" w:pos="2160"/>
        </w:tabs>
        <w:jc w:val="both"/>
      </w:pPr>
    </w:p>
    <w:p w14:paraId="5B8F1ECE" w14:textId="715CDDB6" w:rsidR="00834EBF" w:rsidRDefault="008C314D" w:rsidP="00834EBF">
      <w:pPr>
        <w:tabs>
          <w:tab w:val="left" w:pos="1440"/>
          <w:tab w:val="left" w:pos="2160"/>
        </w:tabs>
        <w:jc w:val="both"/>
      </w:pPr>
      <w:r>
        <w:rPr>
          <w:b/>
          <w:bCs/>
        </w:rPr>
        <w:t xml:space="preserve">MOTION:  </w:t>
      </w:r>
      <w:r>
        <w:t xml:space="preserve">Mayor Peterson moved to </w:t>
      </w:r>
      <w:r w:rsidR="00246FC0">
        <w:t xml:space="preserve">proceed with </w:t>
      </w:r>
      <w:r w:rsidR="00834EBF">
        <w:t xml:space="preserve">the Mountain Transportation System </w:t>
      </w:r>
      <w:r w:rsidR="00834EBF">
        <w:t xml:space="preserve">parameters, which pertain to the scope, attributes, and objectives and </w:t>
      </w:r>
      <w:r w:rsidR="00834EBF">
        <w:t xml:space="preserve">approve </w:t>
      </w:r>
      <w:r w:rsidR="00834EBF">
        <w:t>staff’s report and recommendation</w:t>
      </w:r>
      <w:r w:rsidR="00834EBF">
        <w:t>s</w:t>
      </w:r>
      <w:r w:rsidR="00834EBF">
        <w:t>.</w:t>
      </w:r>
      <w:r w:rsidR="00834EBF">
        <w:t xml:space="preserve">  </w:t>
      </w:r>
      <w:r w:rsidR="00995089">
        <w:t xml:space="preserve">Staff should go back to the Stakeholders Council and prepare a matrix </w:t>
      </w:r>
      <w:r w:rsidR="00490410">
        <w:t xml:space="preserve">that identifies </w:t>
      </w:r>
      <w:r w:rsidR="00D963B6">
        <w:t>both values and prioritization.  Mayor Mendenhall seconded the motion.</w:t>
      </w:r>
      <w:r w:rsidR="00246FC0">
        <w:t xml:space="preserve">  The motion passed with the unanimous consent of the Board.  </w:t>
      </w:r>
    </w:p>
    <w:p w14:paraId="7E560F11" w14:textId="20E53237" w:rsidR="00221489" w:rsidRDefault="00221489" w:rsidP="00834EBF">
      <w:pPr>
        <w:tabs>
          <w:tab w:val="left" w:pos="1440"/>
          <w:tab w:val="left" w:pos="2160"/>
        </w:tabs>
        <w:jc w:val="both"/>
      </w:pPr>
    </w:p>
    <w:p w14:paraId="3930C8F0" w14:textId="4D3D1AF5" w:rsidR="00BA7F34" w:rsidRDefault="00221489" w:rsidP="00834EBF">
      <w:pPr>
        <w:tabs>
          <w:tab w:val="left" w:pos="1440"/>
          <w:tab w:val="left" w:pos="2160"/>
        </w:tabs>
        <w:jc w:val="both"/>
      </w:pPr>
      <w:r>
        <w:t xml:space="preserve">Commissioner Houseman </w:t>
      </w:r>
      <w:r w:rsidR="00BA7F34">
        <w:t xml:space="preserve">identified the following three action items as a result of </w:t>
      </w:r>
      <w:r w:rsidR="00490410">
        <w:t xml:space="preserve">tonight’s </w:t>
      </w:r>
      <w:r w:rsidR="00BA7F34">
        <w:t>meeting:</w:t>
      </w:r>
    </w:p>
    <w:p w14:paraId="0948BD8A" w14:textId="77777777" w:rsidR="00BA7F34" w:rsidRDefault="00BA7F34" w:rsidP="00834EBF">
      <w:pPr>
        <w:tabs>
          <w:tab w:val="left" w:pos="1440"/>
          <w:tab w:val="left" w:pos="2160"/>
        </w:tabs>
        <w:jc w:val="both"/>
      </w:pPr>
    </w:p>
    <w:p w14:paraId="52CEAF9E" w14:textId="77777777" w:rsidR="00D0170E" w:rsidRDefault="00BA5B3D" w:rsidP="00D0170E">
      <w:pPr>
        <w:pStyle w:val="ListParagraph"/>
        <w:numPr>
          <w:ilvl w:val="0"/>
          <w:numId w:val="39"/>
        </w:numPr>
        <w:tabs>
          <w:tab w:val="left" w:pos="1440"/>
          <w:tab w:val="left" w:pos="2160"/>
        </w:tabs>
        <w:ind w:left="1440" w:hanging="720"/>
        <w:jc w:val="both"/>
      </w:pPr>
      <w:r>
        <w:t>Estimated contribution level.</w:t>
      </w:r>
    </w:p>
    <w:p w14:paraId="49AA303B" w14:textId="77777777" w:rsidR="00D0170E" w:rsidRDefault="00D0170E" w:rsidP="00D0170E">
      <w:pPr>
        <w:pStyle w:val="ListParagraph"/>
        <w:tabs>
          <w:tab w:val="left" w:pos="1440"/>
          <w:tab w:val="left" w:pos="2160"/>
        </w:tabs>
        <w:ind w:left="1440"/>
        <w:jc w:val="both"/>
      </w:pPr>
    </w:p>
    <w:p w14:paraId="15F265C5" w14:textId="7CE5E9DE" w:rsidR="00D0170E" w:rsidRDefault="00BA5B3D" w:rsidP="00D0170E">
      <w:pPr>
        <w:pStyle w:val="ListParagraph"/>
        <w:numPr>
          <w:ilvl w:val="0"/>
          <w:numId w:val="39"/>
        </w:numPr>
        <w:tabs>
          <w:tab w:val="left" w:pos="1440"/>
          <w:tab w:val="left" w:pos="2160"/>
        </w:tabs>
        <w:ind w:left="1440" w:hanging="720"/>
        <w:jc w:val="both"/>
      </w:pPr>
      <w:r>
        <w:t xml:space="preserve">Values relative to helping staff prioritize the Master Transportation Plan.  </w:t>
      </w:r>
    </w:p>
    <w:p w14:paraId="48679B0D" w14:textId="77777777" w:rsidR="00D0170E" w:rsidRDefault="00D0170E" w:rsidP="00D0170E">
      <w:pPr>
        <w:pStyle w:val="ListParagraph"/>
      </w:pPr>
    </w:p>
    <w:p w14:paraId="13C425CD" w14:textId="6587631E" w:rsidR="00221489" w:rsidRDefault="00D0170E" w:rsidP="00D0170E">
      <w:pPr>
        <w:pStyle w:val="ListParagraph"/>
        <w:numPr>
          <w:ilvl w:val="0"/>
          <w:numId w:val="39"/>
        </w:numPr>
        <w:tabs>
          <w:tab w:val="left" w:pos="1440"/>
          <w:tab w:val="left" w:pos="2160"/>
        </w:tabs>
        <w:ind w:left="1440" w:hanging="720"/>
        <w:jc w:val="both"/>
      </w:pPr>
      <w:r>
        <w:t xml:space="preserve">Draft </w:t>
      </w:r>
      <w:r w:rsidR="00221489">
        <w:t xml:space="preserve">language to be presented to their respective councils </w:t>
      </w:r>
      <w:r w:rsidR="00BA7F34">
        <w:t xml:space="preserve">regarding </w:t>
      </w:r>
      <w:r>
        <w:t xml:space="preserve">the Town of </w:t>
      </w:r>
      <w:r w:rsidR="00BA7F34">
        <w:t xml:space="preserve">Brighton.  </w:t>
      </w:r>
      <w:r w:rsidR="00221489">
        <w:t xml:space="preserve"> </w:t>
      </w:r>
    </w:p>
    <w:p w14:paraId="5C381BC8" w14:textId="6D8A7444" w:rsidR="009C4B51" w:rsidRDefault="009C4B51" w:rsidP="009C4B51">
      <w:pPr>
        <w:tabs>
          <w:tab w:val="left" w:pos="1440"/>
          <w:tab w:val="left" w:pos="2160"/>
        </w:tabs>
        <w:jc w:val="both"/>
      </w:pPr>
    </w:p>
    <w:p w14:paraId="739B3F8C" w14:textId="1B5B875E" w:rsidR="00D0170E" w:rsidRDefault="00D0170E" w:rsidP="009C4B51">
      <w:pPr>
        <w:tabs>
          <w:tab w:val="left" w:pos="1440"/>
          <w:tab w:val="left" w:pos="2160"/>
        </w:tabs>
        <w:jc w:val="both"/>
      </w:pPr>
      <w:r>
        <w:t xml:space="preserve">Mr. Topham </w:t>
      </w:r>
      <w:r w:rsidR="00490410">
        <w:t xml:space="preserve">reported </w:t>
      </w:r>
      <w:r>
        <w:t xml:space="preserve">that the </w:t>
      </w:r>
      <w:r w:rsidR="00895769">
        <w:t xml:space="preserve">Board Members </w:t>
      </w:r>
      <w:r w:rsidR="00490410">
        <w:t xml:space="preserve">would receive </w:t>
      </w:r>
      <w:r w:rsidR="00895769">
        <w:t xml:space="preserve">the proposed resolution approving the amendment to the ILA and the admission of Brighton the following morning.  </w:t>
      </w:r>
    </w:p>
    <w:p w14:paraId="27EE59A9" w14:textId="39AE9EE3" w:rsidR="00D671E2" w:rsidRDefault="00D671E2" w:rsidP="009C4B51">
      <w:pPr>
        <w:tabs>
          <w:tab w:val="left" w:pos="1440"/>
          <w:tab w:val="left" w:pos="2160"/>
        </w:tabs>
        <w:jc w:val="both"/>
      </w:pPr>
    </w:p>
    <w:p w14:paraId="7B123072" w14:textId="3E0865BB" w:rsidR="00D671E2" w:rsidRDefault="00D671E2" w:rsidP="009C4B51">
      <w:pPr>
        <w:tabs>
          <w:tab w:val="left" w:pos="1440"/>
          <w:tab w:val="left" w:pos="2160"/>
        </w:tabs>
        <w:jc w:val="both"/>
      </w:pPr>
      <w:r>
        <w:t xml:space="preserve">Prior to adjournment, Carl Fisher expressed his love for the mountains on behalf of himself and his children.  </w:t>
      </w:r>
    </w:p>
    <w:p w14:paraId="63337DBD" w14:textId="6F1DB33C" w:rsidR="00281723" w:rsidRDefault="00281723" w:rsidP="009C4B51">
      <w:pPr>
        <w:tabs>
          <w:tab w:val="left" w:pos="1440"/>
          <w:tab w:val="left" w:pos="2160"/>
        </w:tabs>
        <w:jc w:val="both"/>
      </w:pPr>
    </w:p>
    <w:p w14:paraId="6171EBF9" w14:textId="6A3D9334" w:rsidR="00281723" w:rsidRDefault="00281723" w:rsidP="009C4B51">
      <w:pPr>
        <w:tabs>
          <w:tab w:val="left" w:pos="1440"/>
          <w:tab w:val="left" w:pos="2160"/>
        </w:tabs>
        <w:jc w:val="both"/>
      </w:pPr>
      <w:r>
        <w:t xml:space="preserve">Mr. Becker recognized that the Board Members are all thoroughly engaged in much more important issues at the moment.  He thanked them for taking the time during this crisis to keep </w:t>
      </w:r>
      <w:r w:rsidR="00784DCE">
        <w:t xml:space="preserve">the CWC’s efforts moving forward.  He welcomed suggestions on ways to use their time most efficiently.  </w:t>
      </w:r>
    </w:p>
    <w:p w14:paraId="59209523" w14:textId="77777777" w:rsidR="00D0170E" w:rsidRPr="009C4B51" w:rsidRDefault="00D0170E" w:rsidP="009C4B51">
      <w:pPr>
        <w:tabs>
          <w:tab w:val="left" w:pos="1440"/>
          <w:tab w:val="left" w:pos="2160"/>
        </w:tabs>
        <w:jc w:val="both"/>
      </w:pPr>
    </w:p>
    <w:p w14:paraId="43A5015F" w14:textId="74187EC5" w:rsidR="00C71F97" w:rsidRPr="00A77E2B" w:rsidRDefault="00C71F97" w:rsidP="001A1107">
      <w:pPr>
        <w:pStyle w:val="ListParagraph"/>
        <w:numPr>
          <w:ilvl w:val="0"/>
          <w:numId w:val="20"/>
        </w:numPr>
        <w:tabs>
          <w:tab w:val="left" w:pos="1440"/>
          <w:tab w:val="left" w:pos="2160"/>
        </w:tabs>
        <w:ind w:hanging="720"/>
        <w:jc w:val="both"/>
        <w:rPr>
          <w:b/>
          <w:bCs/>
          <w:u w:val="single"/>
        </w:rPr>
      </w:pPr>
      <w:r w:rsidRPr="00A77E2B">
        <w:rPr>
          <w:b/>
          <w:bCs/>
          <w:u w:val="single"/>
        </w:rPr>
        <w:t>ADJOURNMENT</w:t>
      </w:r>
    </w:p>
    <w:p w14:paraId="70A0EAF9" w14:textId="77777777" w:rsidR="00C71F97" w:rsidRDefault="00C71F97" w:rsidP="001A1107">
      <w:pPr>
        <w:jc w:val="both"/>
        <w:rPr>
          <w:iCs/>
        </w:rPr>
      </w:pPr>
    </w:p>
    <w:p w14:paraId="45880EDA" w14:textId="18E155A0" w:rsidR="00D53EB9" w:rsidRPr="00935C46" w:rsidRDefault="00935C46" w:rsidP="001A1107">
      <w:pPr>
        <w:jc w:val="both"/>
        <w:rPr>
          <w:iCs/>
        </w:rPr>
      </w:pPr>
      <w:r>
        <w:rPr>
          <w:b/>
          <w:bCs/>
          <w:iCs/>
        </w:rPr>
        <w:t>MOTION:</w:t>
      </w:r>
      <w:r w:rsidR="006A098A">
        <w:rPr>
          <w:iCs/>
        </w:rPr>
        <w:t xml:space="preserve">  </w:t>
      </w:r>
      <w:r w:rsidR="00DA1424">
        <w:rPr>
          <w:iCs/>
        </w:rPr>
        <w:t xml:space="preserve">Mayor </w:t>
      </w:r>
      <w:r w:rsidR="004222AD">
        <w:rPr>
          <w:iCs/>
        </w:rPr>
        <w:t xml:space="preserve">Peterson </w:t>
      </w:r>
      <w:r w:rsidR="00B63ED6">
        <w:rPr>
          <w:iCs/>
        </w:rPr>
        <w:t>moved to adjourn</w:t>
      </w:r>
      <w:r w:rsidR="00646B54">
        <w:rPr>
          <w:iCs/>
        </w:rPr>
        <w:t xml:space="preserve">.  </w:t>
      </w:r>
      <w:r w:rsidR="00512674">
        <w:rPr>
          <w:iCs/>
        </w:rPr>
        <w:t xml:space="preserve">Mayor </w:t>
      </w:r>
      <w:r w:rsidR="00DA1424">
        <w:rPr>
          <w:iCs/>
        </w:rPr>
        <w:t xml:space="preserve">Silvestrini </w:t>
      </w:r>
      <w:r w:rsidR="00960E44">
        <w:rPr>
          <w:iCs/>
        </w:rPr>
        <w:t xml:space="preserve">seconded the motion.  </w:t>
      </w:r>
      <w:r w:rsidR="00646B54">
        <w:rPr>
          <w:iCs/>
        </w:rPr>
        <w:t>The motion passed with the unanimous consent of the</w:t>
      </w:r>
      <w:r w:rsidR="00946250">
        <w:rPr>
          <w:iCs/>
        </w:rPr>
        <w:t xml:space="preserve"> Board</w:t>
      </w:r>
      <w:r w:rsidR="00646B54">
        <w:rPr>
          <w:iCs/>
        </w:rPr>
        <w:t xml:space="preserve">.  </w:t>
      </w:r>
    </w:p>
    <w:p w14:paraId="5C8C6369" w14:textId="77777777" w:rsidR="00D53EB9" w:rsidRPr="004413AE" w:rsidRDefault="00D53EB9" w:rsidP="001A1107">
      <w:pPr>
        <w:jc w:val="both"/>
        <w:rPr>
          <w:iCs/>
        </w:rPr>
      </w:pPr>
    </w:p>
    <w:p w14:paraId="6E8B7E1E" w14:textId="619A0004" w:rsidR="004413AE" w:rsidRPr="006F167B" w:rsidRDefault="008215EF" w:rsidP="001A1107">
      <w:pPr>
        <w:tabs>
          <w:tab w:val="left" w:pos="1440"/>
          <w:tab w:val="left" w:pos="2160"/>
        </w:tabs>
        <w:jc w:val="both"/>
        <w:rPr>
          <w:bCs/>
        </w:rPr>
      </w:pPr>
      <w:r>
        <w:rPr>
          <w:bCs/>
        </w:rPr>
        <w:t>The Central Wasatch Commission</w:t>
      </w:r>
      <w:r w:rsidR="00F40D7D">
        <w:rPr>
          <w:bCs/>
        </w:rPr>
        <w:t xml:space="preserve"> Board</w:t>
      </w:r>
      <w:r>
        <w:rPr>
          <w:bCs/>
        </w:rPr>
        <w:t xml:space="preserve"> Meeting adjourned at</w:t>
      </w:r>
      <w:r w:rsidR="00F011BD">
        <w:rPr>
          <w:bCs/>
        </w:rPr>
        <w:t xml:space="preserve"> approximately </w:t>
      </w:r>
      <w:r w:rsidR="00530A19">
        <w:rPr>
          <w:bCs/>
        </w:rPr>
        <w:t xml:space="preserve">7:15 </w:t>
      </w:r>
      <w:r w:rsidR="00092DA2">
        <w:rPr>
          <w:bCs/>
        </w:rPr>
        <w:t>p</w:t>
      </w:r>
      <w:r>
        <w:rPr>
          <w:bCs/>
        </w:rPr>
        <w:t>.m.</w:t>
      </w:r>
      <w:r w:rsidR="004413AE">
        <w:rPr>
          <w:b/>
          <w:bCs/>
          <w:i/>
        </w:rPr>
        <w:br w:type="page"/>
      </w:r>
    </w:p>
    <w:p w14:paraId="09C5FF4E" w14:textId="6FA432FE" w:rsidR="00290267" w:rsidRPr="00AD3212" w:rsidRDefault="00290267" w:rsidP="001A1107">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sidR="004A5916">
        <w:rPr>
          <w:b/>
          <w:i/>
          <w:iCs/>
        </w:rPr>
        <w:t xml:space="preserve">Central Wasatch Commission </w:t>
      </w:r>
      <w:r w:rsidR="007D3730" w:rsidRPr="00AD3212">
        <w:rPr>
          <w:b/>
          <w:i/>
          <w:iCs/>
        </w:rPr>
        <w:t>M</w:t>
      </w:r>
      <w:r w:rsidR="00F13540" w:rsidRPr="00AD3212">
        <w:rPr>
          <w:b/>
          <w:i/>
          <w:iCs/>
        </w:rPr>
        <w:t>eeting</w:t>
      </w:r>
      <w:r w:rsidR="00AD3212">
        <w:rPr>
          <w:b/>
          <w:i/>
          <w:iCs/>
        </w:rPr>
        <w:t xml:space="preserve"> held</w:t>
      </w:r>
      <w:r w:rsidR="004A5916">
        <w:rPr>
          <w:b/>
          <w:i/>
          <w:iCs/>
        </w:rPr>
        <w:t xml:space="preserve"> Monday,</w:t>
      </w:r>
      <w:r w:rsidR="005B4CB3">
        <w:rPr>
          <w:b/>
          <w:i/>
          <w:iCs/>
        </w:rPr>
        <w:t xml:space="preserve"> </w:t>
      </w:r>
      <w:r w:rsidR="00946250">
        <w:rPr>
          <w:b/>
          <w:i/>
          <w:iCs/>
        </w:rPr>
        <w:t>April 6</w:t>
      </w:r>
      <w:r w:rsidR="005B4CB3">
        <w:rPr>
          <w:b/>
          <w:i/>
          <w:iCs/>
        </w:rPr>
        <w:t>, 2020</w:t>
      </w:r>
      <w:r w:rsidR="001D4527">
        <w:rPr>
          <w:b/>
          <w:i/>
          <w:iCs/>
        </w:rPr>
        <w:t xml:space="preserve">. </w:t>
      </w:r>
    </w:p>
    <w:p w14:paraId="2D63A05F" w14:textId="77777777" w:rsidR="00290267" w:rsidRPr="00AD3212" w:rsidRDefault="00290267" w:rsidP="001A1107">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1A1107">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1A1107">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1A1107">
      <w:pPr>
        <w:autoSpaceDE w:val="0"/>
        <w:autoSpaceDN w:val="0"/>
        <w:adjustRightInd w:val="0"/>
        <w:jc w:val="both"/>
        <w:rPr>
          <w:rFonts w:eastAsiaTheme="minorHAnsi"/>
          <w:color w:val="000000"/>
        </w:rPr>
      </w:pPr>
    </w:p>
    <w:p w14:paraId="7E5D2521" w14:textId="6644B1BE" w:rsidR="001A1107" w:rsidRPr="00AD3212" w:rsidRDefault="007040A5">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1A1107" w:rsidRPr="00AD3212" w:rsidSect="000C058F">
      <w:footerReference w:type="even" r:id="rId8"/>
      <w:footerReference w:type="default" r:id="rId9"/>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5F22B" w14:textId="77777777" w:rsidR="00CE52D9" w:rsidRDefault="00CE52D9">
      <w:r>
        <w:separator/>
      </w:r>
    </w:p>
  </w:endnote>
  <w:endnote w:type="continuationSeparator" w:id="0">
    <w:p w14:paraId="030A9B56" w14:textId="77777777" w:rsidR="00CE52D9" w:rsidRDefault="00CE52D9">
      <w:r>
        <w:continuationSeparator/>
      </w:r>
    </w:p>
  </w:endnote>
  <w:endnote w:type="continuationNotice" w:id="1">
    <w:p w14:paraId="1E9F9CD2" w14:textId="77777777" w:rsidR="00CE52D9" w:rsidRDefault="00CE5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3153" w14:textId="77777777" w:rsidR="00B75798" w:rsidRDefault="00B7579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B75798" w:rsidRDefault="00B75798"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14A7" w14:textId="77777777" w:rsidR="00B75798" w:rsidRDefault="00B75798"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094F5D24" w:rsidR="00B75798" w:rsidRPr="0009013B" w:rsidRDefault="00B75798"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Meeting – </w:t>
    </w:r>
    <w:r w:rsidR="00A07D00">
      <w:rPr>
        <w:i/>
        <w:sz w:val="18"/>
        <w:szCs w:val="18"/>
        <w:lang w:val="en-CA"/>
      </w:rPr>
      <w:t>0</w:t>
    </w:r>
    <w:r w:rsidR="00BD0697">
      <w:rPr>
        <w:i/>
        <w:sz w:val="18"/>
        <w:szCs w:val="18"/>
        <w:lang w:val="en-CA"/>
      </w:rPr>
      <w:t>4</w:t>
    </w:r>
    <w:r>
      <w:rPr>
        <w:i/>
        <w:sz w:val="18"/>
        <w:szCs w:val="18"/>
        <w:lang w:val="en-CA"/>
      </w:rPr>
      <w:t>/</w:t>
    </w:r>
    <w:r w:rsidR="00A07D00">
      <w:rPr>
        <w:i/>
        <w:sz w:val="18"/>
        <w:szCs w:val="18"/>
        <w:lang w:val="en-CA"/>
      </w:rPr>
      <w:t>0</w:t>
    </w:r>
    <w:r w:rsidR="00266BC8">
      <w:rPr>
        <w:i/>
        <w:sz w:val="18"/>
        <w:szCs w:val="18"/>
        <w:lang w:val="en-CA"/>
      </w:rPr>
      <w:t>6</w:t>
    </w:r>
    <w:r>
      <w:rPr>
        <w:i/>
        <w:sz w:val="18"/>
        <w:szCs w:val="18"/>
        <w:lang w:val="en-C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22742" w14:textId="77777777" w:rsidR="00CE52D9" w:rsidRDefault="00CE52D9">
      <w:r>
        <w:separator/>
      </w:r>
    </w:p>
  </w:footnote>
  <w:footnote w:type="continuationSeparator" w:id="0">
    <w:p w14:paraId="64B3DC6D" w14:textId="77777777" w:rsidR="00CE52D9" w:rsidRDefault="00CE52D9">
      <w:r>
        <w:continuationSeparator/>
      </w:r>
    </w:p>
  </w:footnote>
  <w:footnote w:type="continuationNotice" w:id="1">
    <w:p w14:paraId="491320D3" w14:textId="77777777" w:rsidR="00CE52D9" w:rsidRDefault="00CE52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D61E6D"/>
    <w:multiLevelType w:val="hybridMultilevel"/>
    <w:tmpl w:val="14428E3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C110E"/>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B6C98"/>
    <w:multiLevelType w:val="hybridMultilevel"/>
    <w:tmpl w:val="62BE9E04"/>
    <w:lvl w:ilvl="0" w:tplc="309AD9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FD357A"/>
    <w:multiLevelType w:val="hybridMultilevel"/>
    <w:tmpl w:val="28D26D06"/>
    <w:lvl w:ilvl="0" w:tplc="B77A76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061D58"/>
    <w:multiLevelType w:val="hybridMultilevel"/>
    <w:tmpl w:val="05804F20"/>
    <w:lvl w:ilvl="0" w:tplc="A4D0291A">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57A6E"/>
    <w:multiLevelType w:val="hybridMultilevel"/>
    <w:tmpl w:val="0BBA511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6B089F"/>
    <w:multiLevelType w:val="hybridMultilevel"/>
    <w:tmpl w:val="B3CACC26"/>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64DE4"/>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6A3F8B"/>
    <w:multiLevelType w:val="hybridMultilevel"/>
    <w:tmpl w:val="B3CACC26"/>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51854"/>
    <w:multiLevelType w:val="hybridMultilevel"/>
    <w:tmpl w:val="FF7A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82C55"/>
    <w:multiLevelType w:val="hybridMultilevel"/>
    <w:tmpl w:val="41FCC4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486B8E"/>
    <w:multiLevelType w:val="hybridMultilevel"/>
    <w:tmpl w:val="C4CE9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DD1091"/>
    <w:multiLevelType w:val="hybridMultilevel"/>
    <w:tmpl w:val="04883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E579C5"/>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B2810"/>
    <w:multiLevelType w:val="hybridMultilevel"/>
    <w:tmpl w:val="44AAB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6C7296"/>
    <w:multiLevelType w:val="hybridMultilevel"/>
    <w:tmpl w:val="99C48E48"/>
    <w:lvl w:ilvl="0" w:tplc="48B47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4253E3"/>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25591"/>
    <w:multiLevelType w:val="hybridMultilevel"/>
    <w:tmpl w:val="D8A017BE"/>
    <w:lvl w:ilvl="0" w:tplc="3094F9A4">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58242C"/>
    <w:multiLevelType w:val="hybridMultilevel"/>
    <w:tmpl w:val="E512A1CA"/>
    <w:lvl w:ilvl="0" w:tplc="E8385568">
      <w:start w:val="2"/>
      <w:numFmt w:val="lowerRoman"/>
      <w:lvlText w:val="%1."/>
      <w:lvlJc w:val="left"/>
      <w:pPr>
        <w:ind w:left="21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15021"/>
    <w:multiLevelType w:val="hybridMultilevel"/>
    <w:tmpl w:val="8CA4F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43239"/>
    <w:multiLevelType w:val="hybridMultilevel"/>
    <w:tmpl w:val="98FED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272CF"/>
    <w:multiLevelType w:val="hybridMultilevel"/>
    <w:tmpl w:val="6B760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8333CE"/>
    <w:multiLevelType w:val="hybridMultilevel"/>
    <w:tmpl w:val="D52ECC3E"/>
    <w:lvl w:ilvl="0" w:tplc="E92024E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5"/>
  </w:num>
  <w:num w:numId="4">
    <w:abstractNumId w:val="0"/>
  </w:num>
  <w:num w:numId="5">
    <w:abstractNumId w:val="14"/>
  </w:num>
  <w:num w:numId="6">
    <w:abstractNumId w:val="31"/>
  </w:num>
  <w:num w:numId="7">
    <w:abstractNumId w:val="7"/>
  </w:num>
  <w:num w:numId="8">
    <w:abstractNumId w:val="21"/>
  </w:num>
  <w:num w:numId="9">
    <w:abstractNumId w:val="3"/>
  </w:num>
  <w:num w:numId="10">
    <w:abstractNumId w:val="30"/>
  </w:num>
  <w:num w:numId="11">
    <w:abstractNumId w:val="24"/>
  </w:num>
  <w:num w:numId="12">
    <w:abstractNumId w:val="34"/>
  </w:num>
  <w:num w:numId="13">
    <w:abstractNumId w:val="22"/>
  </w:num>
  <w:num w:numId="14">
    <w:abstractNumId w:val="19"/>
  </w:num>
  <w:num w:numId="15">
    <w:abstractNumId w:val="37"/>
  </w:num>
  <w:num w:numId="16">
    <w:abstractNumId w:val="2"/>
  </w:num>
  <w:num w:numId="17">
    <w:abstractNumId w:val="29"/>
  </w:num>
  <w:num w:numId="18">
    <w:abstractNumId w:val="9"/>
  </w:num>
  <w:num w:numId="19">
    <w:abstractNumId w:val="32"/>
  </w:num>
  <w:num w:numId="20">
    <w:abstractNumId w:val="38"/>
  </w:num>
  <w:num w:numId="21">
    <w:abstractNumId w:val="8"/>
  </w:num>
  <w:num w:numId="22">
    <w:abstractNumId w:val="35"/>
  </w:num>
  <w:num w:numId="23">
    <w:abstractNumId w:val="27"/>
  </w:num>
  <w:num w:numId="24">
    <w:abstractNumId w:val="28"/>
  </w:num>
  <w:num w:numId="25">
    <w:abstractNumId w:val="23"/>
  </w:num>
  <w:num w:numId="26">
    <w:abstractNumId w:val="26"/>
  </w:num>
  <w:num w:numId="27">
    <w:abstractNumId w:val="36"/>
  </w:num>
  <w:num w:numId="28">
    <w:abstractNumId w:val="20"/>
  </w:num>
  <w:num w:numId="29">
    <w:abstractNumId w:val="10"/>
  </w:num>
  <w:num w:numId="30">
    <w:abstractNumId w:val="25"/>
  </w:num>
  <w:num w:numId="31">
    <w:abstractNumId w:val="13"/>
  </w:num>
  <w:num w:numId="32">
    <w:abstractNumId w:val="5"/>
  </w:num>
  <w:num w:numId="33">
    <w:abstractNumId w:val="6"/>
  </w:num>
  <w:num w:numId="34">
    <w:abstractNumId w:val="16"/>
  </w:num>
  <w:num w:numId="35">
    <w:abstractNumId w:val="12"/>
  </w:num>
  <w:num w:numId="36">
    <w:abstractNumId w:val="4"/>
  </w:num>
  <w:num w:numId="37">
    <w:abstractNumId w:val="18"/>
  </w:num>
  <w:num w:numId="38">
    <w:abstractNumId w:val="33"/>
  </w:num>
  <w:num w:numId="3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KkFAMJ5gaQtAAAA"/>
  </w:docVars>
  <w:rsids>
    <w:rsidRoot w:val="00227B9E"/>
    <w:rsid w:val="00000079"/>
    <w:rsid w:val="000001EA"/>
    <w:rsid w:val="0000032C"/>
    <w:rsid w:val="0000034D"/>
    <w:rsid w:val="00000D65"/>
    <w:rsid w:val="00000E1F"/>
    <w:rsid w:val="00000F64"/>
    <w:rsid w:val="0000178F"/>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D0"/>
    <w:rsid w:val="000037E0"/>
    <w:rsid w:val="0000398C"/>
    <w:rsid w:val="00003B08"/>
    <w:rsid w:val="00003FFE"/>
    <w:rsid w:val="00004104"/>
    <w:rsid w:val="00004302"/>
    <w:rsid w:val="000044BF"/>
    <w:rsid w:val="0000496F"/>
    <w:rsid w:val="00005120"/>
    <w:rsid w:val="000058AB"/>
    <w:rsid w:val="0000590D"/>
    <w:rsid w:val="00005960"/>
    <w:rsid w:val="00005983"/>
    <w:rsid w:val="00005E45"/>
    <w:rsid w:val="00005EDD"/>
    <w:rsid w:val="0000609E"/>
    <w:rsid w:val="00006392"/>
    <w:rsid w:val="000066DE"/>
    <w:rsid w:val="000067B1"/>
    <w:rsid w:val="000068B9"/>
    <w:rsid w:val="00006D38"/>
    <w:rsid w:val="00006E76"/>
    <w:rsid w:val="00007053"/>
    <w:rsid w:val="00007616"/>
    <w:rsid w:val="00007621"/>
    <w:rsid w:val="0000799A"/>
    <w:rsid w:val="00007DF4"/>
    <w:rsid w:val="00007E59"/>
    <w:rsid w:val="000104E0"/>
    <w:rsid w:val="0001058B"/>
    <w:rsid w:val="00010933"/>
    <w:rsid w:val="00010C84"/>
    <w:rsid w:val="0001116D"/>
    <w:rsid w:val="0001126E"/>
    <w:rsid w:val="00011661"/>
    <w:rsid w:val="0001168D"/>
    <w:rsid w:val="00011692"/>
    <w:rsid w:val="000116BF"/>
    <w:rsid w:val="00011780"/>
    <w:rsid w:val="00011B81"/>
    <w:rsid w:val="000123B3"/>
    <w:rsid w:val="0001246C"/>
    <w:rsid w:val="00012631"/>
    <w:rsid w:val="00012E18"/>
    <w:rsid w:val="00013024"/>
    <w:rsid w:val="000132F5"/>
    <w:rsid w:val="0001372D"/>
    <w:rsid w:val="000137D0"/>
    <w:rsid w:val="000139E7"/>
    <w:rsid w:val="00013CEA"/>
    <w:rsid w:val="00014049"/>
    <w:rsid w:val="000142A9"/>
    <w:rsid w:val="000143E3"/>
    <w:rsid w:val="000146AF"/>
    <w:rsid w:val="00014843"/>
    <w:rsid w:val="00014C1E"/>
    <w:rsid w:val="00014FEB"/>
    <w:rsid w:val="00015014"/>
    <w:rsid w:val="00015A7C"/>
    <w:rsid w:val="00015C53"/>
    <w:rsid w:val="00015EAD"/>
    <w:rsid w:val="000165C3"/>
    <w:rsid w:val="000168E8"/>
    <w:rsid w:val="00016AAD"/>
    <w:rsid w:val="00016CF3"/>
    <w:rsid w:val="000173F9"/>
    <w:rsid w:val="0001758A"/>
    <w:rsid w:val="00017648"/>
    <w:rsid w:val="000179CE"/>
    <w:rsid w:val="00017B1A"/>
    <w:rsid w:val="00017C29"/>
    <w:rsid w:val="00017CC3"/>
    <w:rsid w:val="00017DAB"/>
    <w:rsid w:val="000205F4"/>
    <w:rsid w:val="000206A0"/>
    <w:rsid w:val="00020755"/>
    <w:rsid w:val="00020770"/>
    <w:rsid w:val="00020945"/>
    <w:rsid w:val="00020A19"/>
    <w:rsid w:val="00020B27"/>
    <w:rsid w:val="00020E3B"/>
    <w:rsid w:val="00020F49"/>
    <w:rsid w:val="00021100"/>
    <w:rsid w:val="000211D0"/>
    <w:rsid w:val="0002120E"/>
    <w:rsid w:val="0002129B"/>
    <w:rsid w:val="000213A1"/>
    <w:rsid w:val="00021432"/>
    <w:rsid w:val="0002157B"/>
    <w:rsid w:val="000217FC"/>
    <w:rsid w:val="00021844"/>
    <w:rsid w:val="00021A68"/>
    <w:rsid w:val="00021D1F"/>
    <w:rsid w:val="00023556"/>
    <w:rsid w:val="00023BFF"/>
    <w:rsid w:val="0002445B"/>
    <w:rsid w:val="00024468"/>
    <w:rsid w:val="0002483B"/>
    <w:rsid w:val="000249D6"/>
    <w:rsid w:val="00024D6E"/>
    <w:rsid w:val="00024DE8"/>
    <w:rsid w:val="00025014"/>
    <w:rsid w:val="00025235"/>
    <w:rsid w:val="000253CD"/>
    <w:rsid w:val="000255D5"/>
    <w:rsid w:val="00025CEE"/>
    <w:rsid w:val="0002621F"/>
    <w:rsid w:val="000263C7"/>
    <w:rsid w:val="000264FA"/>
    <w:rsid w:val="000269B0"/>
    <w:rsid w:val="00026A09"/>
    <w:rsid w:val="00027798"/>
    <w:rsid w:val="000279E4"/>
    <w:rsid w:val="00027BC8"/>
    <w:rsid w:val="00027DEC"/>
    <w:rsid w:val="000306D9"/>
    <w:rsid w:val="000316FF"/>
    <w:rsid w:val="00031E3B"/>
    <w:rsid w:val="000325BA"/>
    <w:rsid w:val="00032E93"/>
    <w:rsid w:val="000334E3"/>
    <w:rsid w:val="0003389A"/>
    <w:rsid w:val="00033C72"/>
    <w:rsid w:val="000345BB"/>
    <w:rsid w:val="000348FE"/>
    <w:rsid w:val="00034909"/>
    <w:rsid w:val="00034B59"/>
    <w:rsid w:val="00034DAF"/>
    <w:rsid w:val="00035124"/>
    <w:rsid w:val="00035336"/>
    <w:rsid w:val="000354D3"/>
    <w:rsid w:val="000355F5"/>
    <w:rsid w:val="000356B3"/>
    <w:rsid w:val="000358D7"/>
    <w:rsid w:val="00035B47"/>
    <w:rsid w:val="00035DEC"/>
    <w:rsid w:val="00036075"/>
    <w:rsid w:val="00036924"/>
    <w:rsid w:val="00036AAD"/>
    <w:rsid w:val="00036E88"/>
    <w:rsid w:val="00036EB2"/>
    <w:rsid w:val="000372A9"/>
    <w:rsid w:val="00037425"/>
    <w:rsid w:val="00037B77"/>
    <w:rsid w:val="00037E3B"/>
    <w:rsid w:val="0004030A"/>
    <w:rsid w:val="0004087E"/>
    <w:rsid w:val="00040CD7"/>
    <w:rsid w:val="00040D64"/>
    <w:rsid w:val="00041061"/>
    <w:rsid w:val="0004116A"/>
    <w:rsid w:val="000413C7"/>
    <w:rsid w:val="00041470"/>
    <w:rsid w:val="00041904"/>
    <w:rsid w:val="00041F74"/>
    <w:rsid w:val="00042706"/>
    <w:rsid w:val="00042D9D"/>
    <w:rsid w:val="00043321"/>
    <w:rsid w:val="000433E4"/>
    <w:rsid w:val="00043812"/>
    <w:rsid w:val="00043FF0"/>
    <w:rsid w:val="000448CB"/>
    <w:rsid w:val="00045222"/>
    <w:rsid w:val="000457A9"/>
    <w:rsid w:val="00045B0E"/>
    <w:rsid w:val="00045BFA"/>
    <w:rsid w:val="00045DC2"/>
    <w:rsid w:val="00045ED6"/>
    <w:rsid w:val="00046167"/>
    <w:rsid w:val="00046605"/>
    <w:rsid w:val="00046757"/>
    <w:rsid w:val="00046759"/>
    <w:rsid w:val="00046D26"/>
    <w:rsid w:val="0004723A"/>
    <w:rsid w:val="000473B1"/>
    <w:rsid w:val="000476B5"/>
    <w:rsid w:val="00047B0E"/>
    <w:rsid w:val="00047BEF"/>
    <w:rsid w:val="00047C65"/>
    <w:rsid w:val="00047DFF"/>
    <w:rsid w:val="00047E8E"/>
    <w:rsid w:val="00050A4C"/>
    <w:rsid w:val="00050A65"/>
    <w:rsid w:val="00050C52"/>
    <w:rsid w:val="000515C5"/>
    <w:rsid w:val="000515D5"/>
    <w:rsid w:val="000517A6"/>
    <w:rsid w:val="000517F2"/>
    <w:rsid w:val="00051862"/>
    <w:rsid w:val="00051E1F"/>
    <w:rsid w:val="00051E7D"/>
    <w:rsid w:val="000523DC"/>
    <w:rsid w:val="00052991"/>
    <w:rsid w:val="00052A28"/>
    <w:rsid w:val="00052B00"/>
    <w:rsid w:val="00052E0C"/>
    <w:rsid w:val="00052E89"/>
    <w:rsid w:val="00052F7E"/>
    <w:rsid w:val="00053011"/>
    <w:rsid w:val="00053059"/>
    <w:rsid w:val="00053207"/>
    <w:rsid w:val="000533D6"/>
    <w:rsid w:val="000533E0"/>
    <w:rsid w:val="0005386B"/>
    <w:rsid w:val="000539D3"/>
    <w:rsid w:val="00053B8D"/>
    <w:rsid w:val="00053CBB"/>
    <w:rsid w:val="00053E05"/>
    <w:rsid w:val="0005402A"/>
    <w:rsid w:val="00054221"/>
    <w:rsid w:val="000546DF"/>
    <w:rsid w:val="00055244"/>
    <w:rsid w:val="00055261"/>
    <w:rsid w:val="00055354"/>
    <w:rsid w:val="000556D1"/>
    <w:rsid w:val="00055961"/>
    <w:rsid w:val="00055B10"/>
    <w:rsid w:val="00055CAC"/>
    <w:rsid w:val="00055CB1"/>
    <w:rsid w:val="00055D0B"/>
    <w:rsid w:val="00055D6E"/>
    <w:rsid w:val="00055FDC"/>
    <w:rsid w:val="000562B0"/>
    <w:rsid w:val="00056444"/>
    <w:rsid w:val="0005648B"/>
    <w:rsid w:val="00056B82"/>
    <w:rsid w:val="00057147"/>
    <w:rsid w:val="000572D8"/>
    <w:rsid w:val="000573D5"/>
    <w:rsid w:val="00057B33"/>
    <w:rsid w:val="00057D75"/>
    <w:rsid w:val="000603AA"/>
    <w:rsid w:val="000603D5"/>
    <w:rsid w:val="00060429"/>
    <w:rsid w:val="000604D6"/>
    <w:rsid w:val="00060595"/>
    <w:rsid w:val="00060981"/>
    <w:rsid w:val="00061725"/>
    <w:rsid w:val="000617B3"/>
    <w:rsid w:val="00061B20"/>
    <w:rsid w:val="000631C1"/>
    <w:rsid w:val="0006323A"/>
    <w:rsid w:val="00063368"/>
    <w:rsid w:val="00063371"/>
    <w:rsid w:val="000633E0"/>
    <w:rsid w:val="00063490"/>
    <w:rsid w:val="0006359F"/>
    <w:rsid w:val="0006393B"/>
    <w:rsid w:val="000639ED"/>
    <w:rsid w:val="00063B7C"/>
    <w:rsid w:val="00063C13"/>
    <w:rsid w:val="00063FAE"/>
    <w:rsid w:val="000643A9"/>
    <w:rsid w:val="0006451C"/>
    <w:rsid w:val="000645AE"/>
    <w:rsid w:val="00064A9B"/>
    <w:rsid w:val="00064E50"/>
    <w:rsid w:val="0006503B"/>
    <w:rsid w:val="000650DC"/>
    <w:rsid w:val="000651A6"/>
    <w:rsid w:val="00065750"/>
    <w:rsid w:val="000657A4"/>
    <w:rsid w:val="00065EE9"/>
    <w:rsid w:val="000661E6"/>
    <w:rsid w:val="000661F7"/>
    <w:rsid w:val="0006632B"/>
    <w:rsid w:val="000665EF"/>
    <w:rsid w:val="00066658"/>
    <w:rsid w:val="00066742"/>
    <w:rsid w:val="000669D2"/>
    <w:rsid w:val="00066C82"/>
    <w:rsid w:val="00066E45"/>
    <w:rsid w:val="00066FD4"/>
    <w:rsid w:val="00067065"/>
    <w:rsid w:val="00067265"/>
    <w:rsid w:val="0006726D"/>
    <w:rsid w:val="0006730E"/>
    <w:rsid w:val="000675AE"/>
    <w:rsid w:val="00067A12"/>
    <w:rsid w:val="00067EBE"/>
    <w:rsid w:val="0007017C"/>
    <w:rsid w:val="000701B4"/>
    <w:rsid w:val="00070217"/>
    <w:rsid w:val="000702DD"/>
    <w:rsid w:val="00070335"/>
    <w:rsid w:val="0007056C"/>
    <w:rsid w:val="00070585"/>
    <w:rsid w:val="000706B8"/>
    <w:rsid w:val="00070A2E"/>
    <w:rsid w:val="00070A82"/>
    <w:rsid w:val="000711A2"/>
    <w:rsid w:val="000712E2"/>
    <w:rsid w:val="000713A1"/>
    <w:rsid w:val="000713C9"/>
    <w:rsid w:val="00071751"/>
    <w:rsid w:val="00071A38"/>
    <w:rsid w:val="00071A4E"/>
    <w:rsid w:val="00071B01"/>
    <w:rsid w:val="00071EF2"/>
    <w:rsid w:val="0007201A"/>
    <w:rsid w:val="00072794"/>
    <w:rsid w:val="00072885"/>
    <w:rsid w:val="00072B71"/>
    <w:rsid w:val="00072BB8"/>
    <w:rsid w:val="00072C33"/>
    <w:rsid w:val="00073045"/>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DBF"/>
    <w:rsid w:val="00074F49"/>
    <w:rsid w:val="0007544A"/>
    <w:rsid w:val="00075745"/>
    <w:rsid w:val="000758F1"/>
    <w:rsid w:val="00075A42"/>
    <w:rsid w:val="00075EEB"/>
    <w:rsid w:val="00076096"/>
    <w:rsid w:val="00076162"/>
    <w:rsid w:val="00076761"/>
    <w:rsid w:val="00076F41"/>
    <w:rsid w:val="00077093"/>
    <w:rsid w:val="000779BC"/>
    <w:rsid w:val="00077A12"/>
    <w:rsid w:val="00077DBC"/>
    <w:rsid w:val="000800EA"/>
    <w:rsid w:val="0008037E"/>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031"/>
    <w:rsid w:val="00085122"/>
    <w:rsid w:val="00085314"/>
    <w:rsid w:val="00085D80"/>
    <w:rsid w:val="00085E3A"/>
    <w:rsid w:val="000863F9"/>
    <w:rsid w:val="00086719"/>
    <w:rsid w:val="00086C7E"/>
    <w:rsid w:val="00086DCA"/>
    <w:rsid w:val="00086FB9"/>
    <w:rsid w:val="000875B4"/>
    <w:rsid w:val="00087AAC"/>
    <w:rsid w:val="00087C72"/>
    <w:rsid w:val="00087C8B"/>
    <w:rsid w:val="00087CD6"/>
    <w:rsid w:val="0009013A"/>
    <w:rsid w:val="000902C3"/>
    <w:rsid w:val="0009072B"/>
    <w:rsid w:val="0009087D"/>
    <w:rsid w:val="00090EAC"/>
    <w:rsid w:val="0009113D"/>
    <w:rsid w:val="0009120F"/>
    <w:rsid w:val="00091441"/>
    <w:rsid w:val="0009177C"/>
    <w:rsid w:val="000919FA"/>
    <w:rsid w:val="00091FAE"/>
    <w:rsid w:val="000920F7"/>
    <w:rsid w:val="0009243B"/>
    <w:rsid w:val="0009254C"/>
    <w:rsid w:val="000925F5"/>
    <w:rsid w:val="00092C9C"/>
    <w:rsid w:val="00092DA2"/>
    <w:rsid w:val="000931DD"/>
    <w:rsid w:val="000935F1"/>
    <w:rsid w:val="00093A93"/>
    <w:rsid w:val="00093A99"/>
    <w:rsid w:val="00093B39"/>
    <w:rsid w:val="00093E10"/>
    <w:rsid w:val="00094222"/>
    <w:rsid w:val="00094311"/>
    <w:rsid w:val="000944D3"/>
    <w:rsid w:val="00094596"/>
    <w:rsid w:val="0009553A"/>
    <w:rsid w:val="00095598"/>
    <w:rsid w:val="00095776"/>
    <w:rsid w:val="00095857"/>
    <w:rsid w:val="00095B9A"/>
    <w:rsid w:val="00095DD9"/>
    <w:rsid w:val="00096302"/>
    <w:rsid w:val="00096428"/>
    <w:rsid w:val="00096C45"/>
    <w:rsid w:val="00097AC3"/>
    <w:rsid w:val="00097C97"/>
    <w:rsid w:val="00097F61"/>
    <w:rsid w:val="000A0849"/>
    <w:rsid w:val="000A0A90"/>
    <w:rsid w:val="000A0B37"/>
    <w:rsid w:val="000A0C8D"/>
    <w:rsid w:val="000A1186"/>
    <w:rsid w:val="000A1255"/>
    <w:rsid w:val="000A17CE"/>
    <w:rsid w:val="000A18FF"/>
    <w:rsid w:val="000A1928"/>
    <w:rsid w:val="000A1BFA"/>
    <w:rsid w:val="000A1E95"/>
    <w:rsid w:val="000A2076"/>
    <w:rsid w:val="000A24B9"/>
    <w:rsid w:val="000A268A"/>
    <w:rsid w:val="000A269B"/>
    <w:rsid w:val="000A2AF7"/>
    <w:rsid w:val="000A2F47"/>
    <w:rsid w:val="000A309A"/>
    <w:rsid w:val="000A373F"/>
    <w:rsid w:val="000A380D"/>
    <w:rsid w:val="000A413A"/>
    <w:rsid w:val="000A4239"/>
    <w:rsid w:val="000A49A1"/>
    <w:rsid w:val="000A4B60"/>
    <w:rsid w:val="000A4C58"/>
    <w:rsid w:val="000A53B5"/>
    <w:rsid w:val="000A5463"/>
    <w:rsid w:val="000A567A"/>
    <w:rsid w:val="000A5BFB"/>
    <w:rsid w:val="000A6930"/>
    <w:rsid w:val="000A69C6"/>
    <w:rsid w:val="000A6AD2"/>
    <w:rsid w:val="000A6B91"/>
    <w:rsid w:val="000A6CC4"/>
    <w:rsid w:val="000A6F7F"/>
    <w:rsid w:val="000A7958"/>
    <w:rsid w:val="000A7BEF"/>
    <w:rsid w:val="000A7F14"/>
    <w:rsid w:val="000B04BB"/>
    <w:rsid w:val="000B0514"/>
    <w:rsid w:val="000B0BDC"/>
    <w:rsid w:val="000B0E40"/>
    <w:rsid w:val="000B1031"/>
    <w:rsid w:val="000B17ED"/>
    <w:rsid w:val="000B27C7"/>
    <w:rsid w:val="000B2B9D"/>
    <w:rsid w:val="000B2CDE"/>
    <w:rsid w:val="000B2D85"/>
    <w:rsid w:val="000B3064"/>
    <w:rsid w:val="000B332F"/>
    <w:rsid w:val="000B38E2"/>
    <w:rsid w:val="000B393B"/>
    <w:rsid w:val="000B43FA"/>
    <w:rsid w:val="000B4615"/>
    <w:rsid w:val="000B488F"/>
    <w:rsid w:val="000B48C6"/>
    <w:rsid w:val="000B4B29"/>
    <w:rsid w:val="000B4C28"/>
    <w:rsid w:val="000B50C8"/>
    <w:rsid w:val="000B5198"/>
    <w:rsid w:val="000B563D"/>
    <w:rsid w:val="000B597F"/>
    <w:rsid w:val="000B5ACC"/>
    <w:rsid w:val="000B5DCD"/>
    <w:rsid w:val="000B6048"/>
    <w:rsid w:val="000B6226"/>
    <w:rsid w:val="000B635C"/>
    <w:rsid w:val="000B6626"/>
    <w:rsid w:val="000B69B2"/>
    <w:rsid w:val="000B6E21"/>
    <w:rsid w:val="000B6ED9"/>
    <w:rsid w:val="000B6FC0"/>
    <w:rsid w:val="000B70C6"/>
    <w:rsid w:val="000B71F3"/>
    <w:rsid w:val="000B75F7"/>
    <w:rsid w:val="000B7C20"/>
    <w:rsid w:val="000C020A"/>
    <w:rsid w:val="000C026A"/>
    <w:rsid w:val="000C0285"/>
    <w:rsid w:val="000C0509"/>
    <w:rsid w:val="000C058F"/>
    <w:rsid w:val="000C099B"/>
    <w:rsid w:val="000C0D0B"/>
    <w:rsid w:val="000C0E00"/>
    <w:rsid w:val="000C0F8F"/>
    <w:rsid w:val="000C1262"/>
    <w:rsid w:val="000C12E7"/>
    <w:rsid w:val="000C14EC"/>
    <w:rsid w:val="000C163B"/>
    <w:rsid w:val="000C19F7"/>
    <w:rsid w:val="000C1C50"/>
    <w:rsid w:val="000C1DB7"/>
    <w:rsid w:val="000C1E67"/>
    <w:rsid w:val="000C202E"/>
    <w:rsid w:val="000C218A"/>
    <w:rsid w:val="000C219F"/>
    <w:rsid w:val="000C2B6A"/>
    <w:rsid w:val="000C2F1E"/>
    <w:rsid w:val="000C30A5"/>
    <w:rsid w:val="000C33D6"/>
    <w:rsid w:val="000C34CB"/>
    <w:rsid w:val="000C3522"/>
    <w:rsid w:val="000C3582"/>
    <w:rsid w:val="000C35B5"/>
    <w:rsid w:val="000C3909"/>
    <w:rsid w:val="000C3E25"/>
    <w:rsid w:val="000C3EEF"/>
    <w:rsid w:val="000C4594"/>
    <w:rsid w:val="000C4F6A"/>
    <w:rsid w:val="000C506E"/>
    <w:rsid w:val="000C58EB"/>
    <w:rsid w:val="000C592F"/>
    <w:rsid w:val="000C5957"/>
    <w:rsid w:val="000C616B"/>
    <w:rsid w:val="000C6DD8"/>
    <w:rsid w:val="000C6E56"/>
    <w:rsid w:val="000C77AA"/>
    <w:rsid w:val="000C7844"/>
    <w:rsid w:val="000C7AAB"/>
    <w:rsid w:val="000D0374"/>
    <w:rsid w:val="000D0514"/>
    <w:rsid w:val="000D0553"/>
    <w:rsid w:val="000D072E"/>
    <w:rsid w:val="000D08CC"/>
    <w:rsid w:val="000D0E63"/>
    <w:rsid w:val="000D158F"/>
    <w:rsid w:val="000D159F"/>
    <w:rsid w:val="000D1C37"/>
    <w:rsid w:val="000D1CE1"/>
    <w:rsid w:val="000D2325"/>
    <w:rsid w:val="000D25C4"/>
    <w:rsid w:val="000D267E"/>
    <w:rsid w:val="000D26A8"/>
    <w:rsid w:val="000D26AA"/>
    <w:rsid w:val="000D277B"/>
    <w:rsid w:val="000D295F"/>
    <w:rsid w:val="000D2A12"/>
    <w:rsid w:val="000D319D"/>
    <w:rsid w:val="000D31F9"/>
    <w:rsid w:val="000D3318"/>
    <w:rsid w:val="000D3729"/>
    <w:rsid w:val="000D3868"/>
    <w:rsid w:val="000D3A02"/>
    <w:rsid w:val="000D3C2C"/>
    <w:rsid w:val="000D3D5E"/>
    <w:rsid w:val="000D3F03"/>
    <w:rsid w:val="000D4109"/>
    <w:rsid w:val="000D44BD"/>
    <w:rsid w:val="000D4907"/>
    <w:rsid w:val="000D51B1"/>
    <w:rsid w:val="000D521B"/>
    <w:rsid w:val="000D58D8"/>
    <w:rsid w:val="000D5E5F"/>
    <w:rsid w:val="000D63DB"/>
    <w:rsid w:val="000D6A54"/>
    <w:rsid w:val="000D7108"/>
    <w:rsid w:val="000D71CF"/>
    <w:rsid w:val="000D72BB"/>
    <w:rsid w:val="000D7360"/>
    <w:rsid w:val="000D7646"/>
    <w:rsid w:val="000D7A53"/>
    <w:rsid w:val="000D7FCC"/>
    <w:rsid w:val="000E0072"/>
    <w:rsid w:val="000E0147"/>
    <w:rsid w:val="000E0235"/>
    <w:rsid w:val="000E024E"/>
    <w:rsid w:val="000E0536"/>
    <w:rsid w:val="000E084E"/>
    <w:rsid w:val="000E0C98"/>
    <w:rsid w:val="000E1668"/>
    <w:rsid w:val="000E1A09"/>
    <w:rsid w:val="000E1F57"/>
    <w:rsid w:val="000E1FD3"/>
    <w:rsid w:val="000E2127"/>
    <w:rsid w:val="000E21A4"/>
    <w:rsid w:val="000E229C"/>
    <w:rsid w:val="000E2934"/>
    <w:rsid w:val="000E3026"/>
    <w:rsid w:val="000E3229"/>
    <w:rsid w:val="000E33A5"/>
    <w:rsid w:val="000E3502"/>
    <w:rsid w:val="000E383B"/>
    <w:rsid w:val="000E3EF2"/>
    <w:rsid w:val="000E415A"/>
    <w:rsid w:val="000E4696"/>
    <w:rsid w:val="000E4CB2"/>
    <w:rsid w:val="000E553F"/>
    <w:rsid w:val="000E5AAC"/>
    <w:rsid w:val="000E63D7"/>
    <w:rsid w:val="000E6497"/>
    <w:rsid w:val="000E66B1"/>
    <w:rsid w:val="000E699C"/>
    <w:rsid w:val="000E6C88"/>
    <w:rsid w:val="000E6DBA"/>
    <w:rsid w:val="000E74BF"/>
    <w:rsid w:val="000E78E2"/>
    <w:rsid w:val="000E7BC4"/>
    <w:rsid w:val="000E7CF4"/>
    <w:rsid w:val="000F0205"/>
    <w:rsid w:val="000F0837"/>
    <w:rsid w:val="000F0994"/>
    <w:rsid w:val="000F09A7"/>
    <w:rsid w:val="000F09B8"/>
    <w:rsid w:val="000F1056"/>
    <w:rsid w:val="000F15DA"/>
    <w:rsid w:val="000F160C"/>
    <w:rsid w:val="000F1A2E"/>
    <w:rsid w:val="000F1D27"/>
    <w:rsid w:val="000F2094"/>
    <w:rsid w:val="000F2129"/>
    <w:rsid w:val="000F2193"/>
    <w:rsid w:val="000F2679"/>
    <w:rsid w:val="000F27F0"/>
    <w:rsid w:val="000F27FD"/>
    <w:rsid w:val="000F29AA"/>
    <w:rsid w:val="000F3608"/>
    <w:rsid w:val="000F37DC"/>
    <w:rsid w:val="000F3835"/>
    <w:rsid w:val="000F4171"/>
    <w:rsid w:val="000F42EC"/>
    <w:rsid w:val="000F43CA"/>
    <w:rsid w:val="000F4481"/>
    <w:rsid w:val="000F45EB"/>
    <w:rsid w:val="000F4C32"/>
    <w:rsid w:val="000F4F8C"/>
    <w:rsid w:val="000F5375"/>
    <w:rsid w:val="000F5685"/>
    <w:rsid w:val="000F568D"/>
    <w:rsid w:val="000F5C82"/>
    <w:rsid w:val="000F5CEC"/>
    <w:rsid w:val="000F5DAC"/>
    <w:rsid w:val="000F6018"/>
    <w:rsid w:val="000F6485"/>
    <w:rsid w:val="000F68EC"/>
    <w:rsid w:val="000F6A3D"/>
    <w:rsid w:val="000F6A81"/>
    <w:rsid w:val="000F6D8C"/>
    <w:rsid w:val="000F6E65"/>
    <w:rsid w:val="000F72CE"/>
    <w:rsid w:val="000F7606"/>
    <w:rsid w:val="000F7B22"/>
    <w:rsid w:val="00100491"/>
    <w:rsid w:val="00100A78"/>
    <w:rsid w:val="00100FDE"/>
    <w:rsid w:val="001014D4"/>
    <w:rsid w:val="001016B9"/>
    <w:rsid w:val="00101AE1"/>
    <w:rsid w:val="00101DEB"/>
    <w:rsid w:val="00101E59"/>
    <w:rsid w:val="001022EE"/>
    <w:rsid w:val="00102410"/>
    <w:rsid w:val="00102738"/>
    <w:rsid w:val="00102742"/>
    <w:rsid w:val="00102A05"/>
    <w:rsid w:val="00102AA0"/>
    <w:rsid w:val="00102E4E"/>
    <w:rsid w:val="001030AD"/>
    <w:rsid w:val="00103256"/>
    <w:rsid w:val="00103387"/>
    <w:rsid w:val="001034E7"/>
    <w:rsid w:val="00103879"/>
    <w:rsid w:val="001039F1"/>
    <w:rsid w:val="00103A42"/>
    <w:rsid w:val="00103B71"/>
    <w:rsid w:val="00103C08"/>
    <w:rsid w:val="00103E1C"/>
    <w:rsid w:val="00103FF8"/>
    <w:rsid w:val="00104163"/>
    <w:rsid w:val="0010428F"/>
    <w:rsid w:val="00104621"/>
    <w:rsid w:val="001046A1"/>
    <w:rsid w:val="00105305"/>
    <w:rsid w:val="001053DD"/>
    <w:rsid w:val="00105581"/>
    <w:rsid w:val="00105654"/>
    <w:rsid w:val="00105B71"/>
    <w:rsid w:val="00106080"/>
    <w:rsid w:val="0010616B"/>
    <w:rsid w:val="00106B9E"/>
    <w:rsid w:val="00106C8B"/>
    <w:rsid w:val="00106EA5"/>
    <w:rsid w:val="001071DB"/>
    <w:rsid w:val="00107438"/>
    <w:rsid w:val="00107B5C"/>
    <w:rsid w:val="00107C5D"/>
    <w:rsid w:val="00107CA5"/>
    <w:rsid w:val="00107E5C"/>
    <w:rsid w:val="0011002E"/>
    <w:rsid w:val="0011006F"/>
    <w:rsid w:val="001103D6"/>
    <w:rsid w:val="0011085F"/>
    <w:rsid w:val="00110CBA"/>
    <w:rsid w:val="0011138F"/>
    <w:rsid w:val="00111D10"/>
    <w:rsid w:val="0011207D"/>
    <w:rsid w:val="001124D4"/>
    <w:rsid w:val="001124F1"/>
    <w:rsid w:val="001131DB"/>
    <w:rsid w:val="001136AA"/>
    <w:rsid w:val="00113779"/>
    <w:rsid w:val="00113D92"/>
    <w:rsid w:val="00114206"/>
    <w:rsid w:val="0011438C"/>
    <w:rsid w:val="00114668"/>
    <w:rsid w:val="001149D4"/>
    <w:rsid w:val="00114A76"/>
    <w:rsid w:val="001150DB"/>
    <w:rsid w:val="00115171"/>
    <w:rsid w:val="0011538F"/>
    <w:rsid w:val="0011543B"/>
    <w:rsid w:val="00115602"/>
    <w:rsid w:val="001156D8"/>
    <w:rsid w:val="00115B53"/>
    <w:rsid w:val="00115C9B"/>
    <w:rsid w:val="00115E08"/>
    <w:rsid w:val="001161A8"/>
    <w:rsid w:val="001162FB"/>
    <w:rsid w:val="00116505"/>
    <w:rsid w:val="001166D2"/>
    <w:rsid w:val="0011676E"/>
    <w:rsid w:val="0011690A"/>
    <w:rsid w:val="00116CAB"/>
    <w:rsid w:val="00116DF6"/>
    <w:rsid w:val="00117962"/>
    <w:rsid w:val="00117A0B"/>
    <w:rsid w:val="00117DD6"/>
    <w:rsid w:val="00120037"/>
    <w:rsid w:val="00120502"/>
    <w:rsid w:val="0012093F"/>
    <w:rsid w:val="00120C8E"/>
    <w:rsid w:val="00121035"/>
    <w:rsid w:val="00121190"/>
    <w:rsid w:val="001212D4"/>
    <w:rsid w:val="001213A8"/>
    <w:rsid w:val="0012152F"/>
    <w:rsid w:val="001219D5"/>
    <w:rsid w:val="00121A6C"/>
    <w:rsid w:val="00121C2E"/>
    <w:rsid w:val="001223A1"/>
    <w:rsid w:val="00122456"/>
    <w:rsid w:val="0012298E"/>
    <w:rsid w:val="00122A7B"/>
    <w:rsid w:val="00122B6B"/>
    <w:rsid w:val="00122D4B"/>
    <w:rsid w:val="001236F9"/>
    <w:rsid w:val="0012394C"/>
    <w:rsid w:val="00123BB8"/>
    <w:rsid w:val="00124058"/>
    <w:rsid w:val="00124714"/>
    <w:rsid w:val="00124C72"/>
    <w:rsid w:val="00124CA4"/>
    <w:rsid w:val="00124FCA"/>
    <w:rsid w:val="00125804"/>
    <w:rsid w:val="00125AAF"/>
    <w:rsid w:val="00126036"/>
    <w:rsid w:val="00126103"/>
    <w:rsid w:val="0012625A"/>
    <w:rsid w:val="00126304"/>
    <w:rsid w:val="001266FB"/>
    <w:rsid w:val="0012675E"/>
    <w:rsid w:val="00126894"/>
    <w:rsid w:val="00127045"/>
    <w:rsid w:val="00127076"/>
    <w:rsid w:val="001270DA"/>
    <w:rsid w:val="00127198"/>
    <w:rsid w:val="001271F2"/>
    <w:rsid w:val="00127327"/>
    <w:rsid w:val="001274B6"/>
    <w:rsid w:val="001275A2"/>
    <w:rsid w:val="0012779B"/>
    <w:rsid w:val="00130077"/>
    <w:rsid w:val="00130446"/>
    <w:rsid w:val="001306E8"/>
    <w:rsid w:val="00130A59"/>
    <w:rsid w:val="00130CFE"/>
    <w:rsid w:val="00130DD5"/>
    <w:rsid w:val="001311B6"/>
    <w:rsid w:val="00131366"/>
    <w:rsid w:val="00131517"/>
    <w:rsid w:val="00131613"/>
    <w:rsid w:val="00131C5B"/>
    <w:rsid w:val="00132012"/>
    <w:rsid w:val="0013217F"/>
    <w:rsid w:val="00132348"/>
    <w:rsid w:val="00132559"/>
    <w:rsid w:val="001327F8"/>
    <w:rsid w:val="00132FD8"/>
    <w:rsid w:val="00132FF0"/>
    <w:rsid w:val="00133139"/>
    <w:rsid w:val="0013399B"/>
    <w:rsid w:val="001348A0"/>
    <w:rsid w:val="001348E8"/>
    <w:rsid w:val="001349CF"/>
    <w:rsid w:val="00134A6F"/>
    <w:rsid w:val="00134B83"/>
    <w:rsid w:val="001351E5"/>
    <w:rsid w:val="001353A8"/>
    <w:rsid w:val="00135589"/>
    <w:rsid w:val="001357E1"/>
    <w:rsid w:val="00135E1F"/>
    <w:rsid w:val="001360DD"/>
    <w:rsid w:val="00136101"/>
    <w:rsid w:val="00136453"/>
    <w:rsid w:val="001367B4"/>
    <w:rsid w:val="00136C22"/>
    <w:rsid w:val="00136CC8"/>
    <w:rsid w:val="00137019"/>
    <w:rsid w:val="0013712A"/>
    <w:rsid w:val="00137260"/>
    <w:rsid w:val="0013761B"/>
    <w:rsid w:val="00137930"/>
    <w:rsid w:val="00137AB8"/>
    <w:rsid w:val="00137BE7"/>
    <w:rsid w:val="00140298"/>
    <w:rsid w:val="00140363"/>
    <w:rsid w:val="0014131A"/>
    <w:rsid w:val="001415E8"/>
    <w:rsid w:val="00141FC8"/>
    <w:rsid w:val="001424DB"/>
    <w:rsid w:val="00143096"/>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080"/>
    <w:rsid w:val="0015024A"/>
    <w:rsid w:val="00150A91"/>
    <w:rsid w:val="00150B1A"/>
    <w:rsid w:val="00150DE3"/>
    <w:rsid w:val="00151055"/>
    <w:rsid w:val="001511DF"/>
    <w:rsid w:val="001512CA"/>
    <w:rsid w:val="001513BC"/>
    <w:rsid w:val="00151559"/>
    <w:rsid w:val="00151818"/>
    <w:rsid w:val="00151932"/>
    <w:rsid w:val="00151997"/>
    <w:rsid w:val="001519B7"/>
    <w:rsid w:val="00151AEE"/>
    <w:rsid w:val="00152E3F"/>
    <w:rsid w:val="001533A2"/>
    <w:rsid w:val="001533ED"/>
    <w:rsid w:val="001533FB"/>
    <w:rsid w:val="00153428"/>
    <w:rsid w:val="0015346A"/>
    <w:rsid w:val="00153998"/>
    <w:rsid w:val="00153BE4"/>
    <w:rsid w:val="00153BFA"/>
    <w:rsid w:val="00153D43"/>
    <w:rsid w:val="00153E16"/>
    <w:rsid w:val="00154679"/>
    <w:rsid w:val="00154CAB"/>
    <w:rsid w:val="00155118"/>
    <w:rsid w:val="001551F9"/>
    <w:rsid w:val="0015587A"/>
    <w:rsid w:val="00155D54"/>
    <w:rsid w:val="001564B2"/>
    <w:rsid w:val="00156506"/>
    <w:rsid w:val="00156B89"/>
    <w:rsid w:val="00156D4E"/>
    <w:rsid w:val="00156FEB"/>
    <w:rsid w:val="0015702C"/>
    <w:rsid w:val="001576E1"/>
    <w:rsid w:val="001579B2"/>
    <w:rsid w:val="00157C43"/>
    <w:rsid w:val="00157C7A"/>
    <w:rsid w:val="00157E14"/>
    <w:rsid w:val="00157E2D"/>
    <w:rsid w:val="00157FE7"/>
    <w:rsid w:val="001600BA"/>
    <w:rsid w:val="001605E3"/>
    <w:rsid w:val="00160738"/>
    <w:rsid w:val="001608C1"/>
    <w:rsid w:val="001608EF"/>
    <w:rsid w:val="00160FB6"/>
    <w:rsid w:val="00161278"/>
    <w:rsid w:val="00161496"/>
    <w:rsid w:val="001617D9"/>
    <w:rsid w:val="00161A65"/>
    <w:rsid w:val="00161C4C"/>
    <w:rsid w:val="00161D13"/>
    <w:rsid w:val="0016239D"/>
    <w:rsid w:val="00162421"/>
    <w:rsid w:val="001624E8"/>
    <w:rsid w:val="001627CD"/>
    <w:rsid w:val="0016280F"/>
    <w:rsid w:val="0016291B"/>
    <w:rsid w:val="001638CA"/>
    <w:rsid w:val="00163DFD"/>
    <w:rsid w:val="00164EA2"/>
    <w:rsid w:val="001650FC"/>
    <w:rsid w:val="00165137"/>
    <w:rsid w:val="00165272"/>
    <w:rsid w:val="00165324"/>
    <w:rsid w:val="001655DE"/>
    <w:rsid w:val="00165BC7"/>
    <w:rsid w:val="0016679A"/>
    <w:rsid w:val="001667E7"/>
    <w:rsid w:val="00166869"/>
    <w:rsid w:val="00166920"/>
    <w:rsid w:val="00166A28"/>
    <w:rsid w:val="00166BC7"/>
    <w:rsid w:val="00167163"/>
    <w:rsid w:val="001677EB"/>
    <w:rsid w:val="001678E0"/>
    <w:rsid w:val="00167C0D"/>
    <w:rsid w:val="00167D24"/>
    <w:rsid w:val="00167D8D"/>
    <w:rsid w:val="00167DC7"/>
    <w:rsid w:val="00170840"/>
    <w:rsid w:val="00170A87"/>
    <w:rsid w:val="00170CBC"/>
    <w:rsid w:val="00171146"/>
    <w:rsid w:val="00171334"/>
    <w:rsid w:val="00171932"/>
    <w:rsid w:val="00171933"/>
    <w:rsid w:val="00171D16"/>
    <w:rsid w:val="00171F54"/>
    <w:rsid w:val="00172544"/>
    <w:rsid w:val="0017272F"/>
    <w:rsid w:val="00172C18"/>
    <w:rsid w:val="00172E85"/>
    <w:rsid w:val="001732FD"/>
    <w:rsid w:val="00173364"/>
    <w:rsid w:val="00173444"/>
    <w:rsid w:val="00173729"/>
    <w:rsid w:val="00173A81"/>
    <w:rsid w:val="00173B98"/>
    <w:rsid w:val="00173CFE"/>
    <w:rsid w:val="00174017"/>
    <w:rsid w:val="00174634"/>
    <w:rsid w:val="001748B1"/>
    <w:rsid w:val="00174DD4"/>
    <w:rsid w:val="0017506B"/>
    <w:rsid w:val="0017506D"/>
    <w:rsid w:val="00175171"/>
    <w:rsid w:val="001758AC"/>
    <w:rsid w:val="001758FF"/>
    <w:rsid w:val="00175B48"/>
    <w:rsid w:val="0017605C"/>
    <w:rsid w:val="0017610D"/>
    <w:rsid w:val="00176123"/>
    <w:rsid w:val="0017616E"/>
    <w:rsid w:val="00176650"/>
    <w:rsid w:val="00176BFE"/>
    <w:rsid w:val="00176CF3"/>
    <w:rsid w:val="00176FB8"/>
    <w:rsid w:val="001774E6"/>
    <w:rsid w:val="0017780A"/>
    <w:rsid w:val="001778D6"/>
    <w:rsid w:val="00177FF9"/>
    <w:rsid w:val="001807C7"/>
    <w:rsid w:val="0018082C"/>
    <w:rsid w:val="00180D62"/>
    <w:rsid w:val="0018131A"/>
    <w:rsid w:val="001815E4"/>
    <w:rsid w:val="001817A1"/>
    <w:rsid w:val="00181CD2"/>
    <w:rsid w:val="00181CFD"/>
    <w:rsid w:val="00181F1D"/>
    <w:rsid w:val="001820F7"/>
    <w:rsid w:val="001821CE"/>
    <w:rsid w:val="00182697"/>
    <w:rsid w:val="00182779"/>
    <w:rsid w:val="00182968"/>
    <w:rsid w:val="00182977"/>
    <w:rsid w:val="00182A68"/>
    <w:rsid w:val="00182D71"/>
    <w:rsid w:val="0018319A"/>
    <w:rsid w:val="001834A7"/>
    <w:rsid w:val="00183660"/>
    <w:rsid w:val="0018370B"/>
    <w:rsid w:val="00183735"/>
    <w:rsid w:val="00183961"/>
    <w:rsid w:val="00183D48"/>
    <w:rsid w:val="00183E44"/>
    <w:rsid w:val="0018420A"/>
    <w:rsid w:val="00184313"/>
    <w:rsid w:val="0018465A"/>
    <w:rsid w:val="001848C3"/>
    <w:rsid w:val="001849C2"/>
    <w:rsid w:val="00185268"/>
    <w:rsid w:val="0018528C"/>
    <w:rsid w:val="0018531F"/>
    <w:rsid w:val="001856B3"/>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B72"/>
    <w:rsid w:val="00190C41"/>
    <w:rsid w:val="00190FAA"/>
    <w:rsid w:val="0019110C"/>
    <w:rsid w:val="001916A2"/>
    <w:rsid w:val="0019185C"/>
    <w:rsid w:val="00191A1B"/>
    <w:rsid w:val="001922B3"/>
    <w:rsid w:val="0019263F"/>
    <w:rsid w:val="00193305"/>
    <w:rsid w:val="00193997"/>
    <w:rsid w:val="00193BB0"/>
    <w:rsid w:val="00193C86"/>
    <w:rsid w:val="001942F7"/>
    <w:rsid w:val="0019455B"/>
    <w:rsid w:val="00194D1F"/>
    <w:rsid w:val="0019532A"/>
    <w:rsid w:val="001955A3"/>
    <w:rsid w:val="001956BE"/>
    <w:rsid w:val="00195A6F"/>
    <w:rsid w:val="00195C3E"/>
    <w:rsid w:val="00196337"/>
    <w:rsid w:val="0019689A"/>
    <w:rsid w:val="00196B8C"/>
    <w:rsid w:val="0019711B"/>
    <w:rsid w:val="001977AB"/>
    <w:rsid w:val="0019795C"/>
    <w:rsid w:val="00197A6B"/>
    <w:rsid w:val="00197AE7"/>
    <w:rsid w:val="001A0022"/>
    <w:rsid w:val="001A01E9"/>
    <w:rsid w:val="001A034E"/>
    <w:rsid w:val="001A03A2"/>
    <w:rsid w:val="001A0549"/>
    <w:rsid w:val="001A0977"/>
    <w:rsid w:val="001A0B5E"/>
    <w:rsid w:val="001A0F36"/>
    <w:rsid w:val="001A0F47"/>
    <w:rsid w:val="001A1107"/>
    <w:rsid w:val="001A1383"/>
    <w:rsid w:val="001A15F8"/>
    <w:rsid w:val="001A1BEA"/>
    <w:rsid w:val="001A1DFF"/>
    <w:rsid w:val="001A25E6"/>
    <w:rsid w:val="001A28A8"/>
    <w:rsid w:val="001A28C1"/>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96F"/>
    <w:rsid w:val="001A4B24"/>
    <w:rsid w:val="001A531F"/>
    <w:rsid w:val="001A581E"/>
    <w:rsid w:val="001A5B72"/>
    <w:rsid w:val="001A6004"/>
    <w:rsid w:val="001A6096"/>
    <w:rsid w:val="001A647F"/>
    <w:rsid w:val="001A64D0"/>
    <w:rsid w:val="001A6DB2"/>
    <w:rsid w:val="001A712D"/>
    <w:rsid w:val="001A72B5"/>
    <w:rsid w:val="001A73E9"/>
    <w:rsid w:val="001A7772"/>
    <w:rsid w:val="001A789B"/>
    <w:rsid w:val="001A79E0"/>
    <w:rsid w:val="001A7A4F"/>
    <w:rsid w:val="001A7F15"/>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362"/>
    <w:rsid w:val="001B4686"/>
    <w:rsid w:val="001B46EE"/>
    <w:rsid w:val="001B4BEE"/>
    <w:rsid w:val="001B540A"/>
    <w:rsid w:val="001B5546"/>
    <w:rsid w:val="001B55E2"/>
    <w:rsid w:val="001B5772"/>
    <w:rsid w:val="001B5B6D"/>
    <w:rsid w:val="001B5DDC"/>
    <w:rsid w:val="001B6037"/>
    <w:rsid w:val="001B60BC"/>
    <w:rsid w:val="001B66EE"/>
    <w:rsid w:val="001B670E"/>
    <w:rsid w:val="001B6BFB"/>
    <w:rsid w:val="001B6C00"/>
    <w:rsid w:val="001B6FD3"/>
    <w:rsid w:val="001B7431"/>
    <w:rsid w:val="001B7631"/>
    <w:rsid w:val="001B7850"/>
    <w:rsid w:val="001B7C8E"/>
    <w:rsid w:val="001B7D6C"/>
    <w:rsid w:val="001C039C"/>
    <w:rsid w:val="001C0697"/>
    <w:rsid w:val="001C137A"/>
    <w:rsid w:val="001C1557"/>
    <w:rsid w:val="001C1A28"/>
    <w:rsid w:val="001C1CF6"/>
    <w:rsid w:val="001C2069"/>
    <w:rsid w:val="001C275C"/>
    <w:rsid w:val="001C2883"/>
    <w:rsid w:val="001C289C"/>
    <w:rsid w:val="001C302F"/>
    <w:rsid w:val="001C32FB"/>
    <w:rsid w:val="001C36BA"/>
    <w:rsid w:val="001C3BB1"/>
    <w:rsid w:val="001C4044"/>
    <w:rsid w:val="001C450F"/>
    <w:rsid w:val="001C50DA"/>
    <w:rsid w:val="001C525F"/>
    <w:rsid w:val="001C5677"/>
    <w:rsid w:val="001C5B0D"/>
    <w:rsid w:val="001C6A15"/>
    <w:rsid w:val="001C6A63"/>
    <w:rsid w:val="001C701C"/>
    <w:rsid w:val="001C785B"/>
    <w:rsid w:val="001C79DC"/>
    <w:rsid w:val="001C7E5C"/>
    <w:rsid w:val="001C7E8A"/>
    <w:rsid w:val="001D052D"/>
    <w:rsid w:val="001D0669"/>
    <w:rsid w:val="001D0924"/>
    <w:rsid w:val="001D0BEF"/>
    <w:rsid w:val="001D0F6E"/>
    <w:rsid w:val="001D15A2"/>
    <w:rsid w:val="001D15F2"/>
    <w:rsid w:val="001D16C8"/>
    <w:rsid w:val="001D2197"/>
    <w:rsid w:val="001D239B"/>
    <w:rsid w:val="001D2626"/>
    <w:rsid w:val="001D2992"/>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50"/>
    <w:rsid w:val="001D6FF7"/>
    <w:rsid w:val="001D7001"/>
    <w:rsid w:val="001D7735"/>
    <w:rsid w:val="001D7BC7"/>
    <w:rsid w:val="001D7EF8"/>
    <w:rsid w:val="001E0341"/>
    <w:rsid w:val="001E0889"/>
    <w:rsid w:val="001E08BE"/>
    <w:rsid w:val="001E0D5B"/>
    <w:rsid w:val="001E0E79"/>
    <w:rsid w:val="001E0EF8"/>
    <w:rsid w:val="001E1125"/>
    <w:rsid w:val="001E1245"/>
    <w:rsid w:val="001E155B"/>
    <w:rsid w:val="001E1733"/>
    <w:rsid w:val="001E1B6F"/>
    <w:rsid w:val="001E1F19"/>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61A7"/>
    <w:rsid w:val="001E65E9"/>
    <w:rsid w:val="001E67BF"/>
    <w:rsid w:val="001E69FA"/>
    <w:rsid w:val="001E6AAE"/>
    <w:rsid w:val="001E707A"/>
    <w:rsid w:val="001E7191"/>
    <w:rsid w:val="001E7395"/>
    <w:rsid w:val="001E777F"/>
    <w:rsid w:val="001E7AD8"/>
    <w:rsid w:val="001E7B4B"/>
    <w:rsid w:val="001E7CE4"/>
    <w:rsid w:val="001E7EA3"/>
    <w:rsid w:val="001F0412"/>
    <w:rsid w:val="001F0707"/>
    <w:rsid w:val="001F0895"/>
    <w:rsid w:val="001F0C34"/>
    <w:rsid w:val="001F0F4A"/>
    <w:rsid w:val="001F1017"/>
    <w:rsid w:val="001F1240"/>
    <w:rsid w:val="001F1382"/>
    <w:rsid w:val="001F156A"/>
    <w:rsid w:val="001F1BE0"/>
    <w:rsid w:val="001F1CA8"/>
    <w:rsid w:val="001F21BB"/>
    <w:rsid w:val="001F237E"/>
    <w:rsid w:val="001F23A3"/>
    <w:rsid w:val="001F26DA"/>
    <w:rsid w:val="001F2733"/>
    <w:rsid w:val="001F29D1"/>
    <w:rsid w:val="001F2CE7"/>
    <w:rsid w:val="001F2E11"/>
    <w:rsid w:val="001F2E41"/>
    <w:rsid w:val="001F343B"/>
    <w:rsid w:val="001F35E3"/>
    <w:rsid w:val="001F365C"/>
    <w:rsid w:val="001F43B5"/>
    <w:rsid w:val="001F4B64"/>
    <w:rsid w:val="001F4DB6"/>
    <w:rsid w:val="001F50F0"/>
    <w:rsid w:val="001F524C"/>
    <w:rsid w:val="001F59C5"/>
    <w:rsid w:val="001F5AF6"/>
    <w:rsid w:val="001F60CB"/>
    <w:rsid w:val="001F622C"/>
    <w:rsid w:val="001F6690"/>
    <w:rsid w:val="001F6698"/>
    <w:rsid w:val="001F67A0"/>
    <w:rsid w:val="001F6948"/>
    <w:rsid w:val="001F7116"/>
    <w:rsid w:val="001F7354"/>
    <w:rsid w:val="001F7408"/>
    <w:rsid w:val="001F7670"/>
    <w:rsid w:val="001F76D5"/>
    <w:rsid w:val="001F7851"/>
    <w:rsid w:val="001F7C89"/>
    <w:rsid w:val="001F7DC5"/>
    <w:rsid w:val="001F7F00"/>
    <w:rsid w:val="00200663"/>
    <w:rsid w:val="00200770"/>
    <w:rsid w:val="00200897"/>
    <w:rsid w:val="00200A83"/>
    <w:rsid w:val="00200E6F"/>
    <w:rsid w:val="002011B7"/>
    <w:rsid w:val="00201580"/>
    <w:rsid w:val="00202692"/>
    <w:rsid w:val="00202905"/>
    <w:rsid w:val="00202FD0"/>
    <w:rsid w:val="00203033"/>
    <w:rsid w:val="0020352C"/>
    <w:rsid w:val="00203BD3"/>
    <w:rsid w:val="0020451C"/>
    <w:rsid w:val="00204562"/>
    <w:rsid w:val="002045A1"/>
    <w:rsid w:val="00204985"/>
    <w:rsid w:val="00204DC9"/>
    <w:rsid w:val="00205537"/>
    <w:rsid w:val="00205689"/>
    <w:rsid w:val="002056D0"/>
    <w:rsid w:val="00205894"/>
    <w:rsid w:val="00205A82"/>
    <w:rsid w:val="00205BDF"/>
    <w:rsid w:val="0020621E"/>
    <w:rsid w:val="0020632F"/>
    <w:rsid w:val="002067C0"/>
    <w:rsid w:val="00206C18"/>
    <w:rsid w:val="00206F49"/>
    <w:rsid w:val="002072BF"/>
    <w:rsid w:val="00207336"/>
    <w:rsid w:val="00207387"/>
    <w:rsid w:val="0020746F"/>
    <w:rsid w:val="00207767"/>
    <w:rsid w:val="00207E8B"/>
    <w:rsid w:val="00207E9F"/>
    <w:rsid w:val="00207EFA"/>
    <w:rsid w:val="00210161"/>
    <w:rsid w:val="00210199"/>
    <w:rsid w:val="0021084C"/>
    <w:rsid w:val="00210D99"/>
    <w:rsid w:val="00211275"/>
    <w:rsid w:val="00212008"/>
    <w:rsid w:val="002124B2"/>
    <w:rsid w:val="002127D7"/>
    <w:rsid w:val="00212D8D"/>
    <w:rsid w:val="00214299"/>
    <w:rsid w:val="002143FF"/>
    <w:rsid w:val="00214F4E"/>
    <w:rsid w:val="00215040"/>
    <w:rsid w:val="00215570"/>
    <w:rsid w:val="00215708"/>
    <w:rsid w:val="00215762"/>
    <w:rsid w:val="00215CAA"/>
    <w:rsid w:val="00215EB9"/>
    <w:rsid w:val="00216186"/>
    <w:rsid w:val="002165F3"/>
    <w:rsid w:val="0021670A"/>
    <w:rsid w:val="00216A9E"/>
    <w:rsid w:val="00216B39"/>
    <w:rsid w:val="00217288"/>
    <w:rsid w:val="002174F1"/>
    <w:rsid w:val="00217590"/>
    <w:rsid w:val="00217A77"/>
    <w:rsid w:val="00220120"/>
    <w:rsid w:val="00220881"/>
    <w:rsid w:val="00221095"/>
    <w:rsid w:val="00221489"/>
    <w:rsid w:val="00221F2B"/>
    <w:rsid w:val="00222109"/>
    <w:rsid w:val="002221A8"/>
    <w:rsid w:val="00222DB4"/>
    <w:rsid w:val="00222EFB"/>
    <w:rsid w:val="00222FF9"/>
    <w:rsid w:val="0022328F"/>
    <w:rsid w:val="00223362"/>
    <w:rsid w:val="00223518"/>
    <w:rsid w:val="00223712"/>
    <w:rsid w:val="00223FD9"/>
    <w:rsid w:val="002242C0"/>
    <w:rsid w:val="00224B62"/>
    <w:rsid w:val="002254E8"/>
    <w:rsid w:val="002254FE"/>
    <w:rsid w:val="00225575"/>
    <w:rsid w:val="002256CA"/>
    <w:rsid w:val="00225843"/>
    <w:rsid w:val="0022675D"/>
    <w:rsid w:val="00226B22"/>
    <w:rsid w:val="00227110"/>
    <w:rsid w:val="00227521"/>
    <w:rsid w:val="00227B9E"/>
    <w:rsid w:val="00227F41"/>
    <w:rsid w:val="002300A8"/>
    <w:rsid w:val="00230344"/>
    <w:rsid w:val="00230586"/>
    <w:rsid w:val="00230BDD"/>
    <w:rsid w:val="00230C81"/>
    <w:rsid w:val="00230D88"/>
    <w:rsid w:val="00230E24"/>
    <w:rsid w:val="00231417"/>
    <w:rsid w:val="002314D6"/>
    <w:rsid w:val="0023198E"/>
    <w:rsid w:val="00231C42"/>
    <w:rsid w:val="00231E08"/>
    <w:rsid w:val="00231F5A"/>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10"/>
    <w:rsid w:val="00236C97"/>
    <w:rsid w:val="00236EDD"/>
    <w:rsid w:val="00237837"/>
    <w:rsid w:val="00237885"/>
    <w:rsid w:val="00237E85"/>
    <w:rsid w:val="0024000E"/>
    <w:rsid w:val="00240200"/>
    <w:rsid w:val="00240495"/>
    <w:rsid w:val="002404D4"/>
    <w:rsid w:val="002404DF"/>
    <w:rsid w:val="00241233"/>
    <w:rsid w:val="0024146F"/>
    <w:rsid w:val="00241470"/>
    <w:rsid w:val="002417E3"/>
    <w:rsid w:val="00241BC1"/>
    <w:rsid w:val="00241DA2"/>
    <w:rsid w:val="00241DF7"/>
    <w:rsid w:val="0024215A"/>
    <w:rsid w:val="00242287"/>
    <w:rsid w:val="002423C2"/>
    <w:rsid w:val="00242CB7"/>
    <w:rsid w:val="002430D7"/>
    <w:rsid w:val="00243150"/>
    <w:rsid w:val="002431D1"/>
    <w:rsid w:val="00243382"/>
    <w:rsid w:val="0024364E"/>
    <w:rsid w:val="002437B8"/>
    <w:rsid w:val="00243847"/>
    <w:rsid w:val="0024394B"/>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6FC0"/>
    <w:rsid w:val="00247105"/>
    <w:rsid w:val="002473A9"/>
    <w:rsid w:val="002476B5"/>
    <w:rsid w:val="00247796"/>
    <w:rsid w:val="002477E6"/>
    <w:rsid w:val="0024793D"/>
    <w:rsid w:val="00247AAD"/>
    <w:rsid w:val="0025008B"/>
    <w:rsid w:val="0025030D"/>
    <w:rsid w:val="002504D7"/>
    <w:rsid w:val="00250945"/>
    <w:rsid w:val="00250A74"/>
    <w:rsid w:val="00250CCD"/>
    <w:rsid w:val="0025120F"/>
    <w:rsid w:val="00251377"/>
    <w:rsid w:val="00251A32"/>
    <w:rsid w:val="002524BD"/>
    <w:rsid w:val="002525CC"/>
    <w:rsid w:val="00252627"/>
    <w:rsid w:val="00252833"/>
    <w:rsid w:val="002528BA"/>
    <w:rsid w:val="0025290F"/>
    <w:rsid w:val="002529DA"/>
    <w:rsid w:val="00253173"/>
    <w:rsid w:val="002532A6"/>
    <w:rsid w:val="002537B6"/>
    <w:rsid w:val="00253820"/>
    <w:rsid w:val="0025395D"/>
    <w:rsid w:val="00253E32"/>
    <w:rsid w:val="002543CF"/>
    <w:rsid w:val="002545FA"/>
    <w:rsid w:val="0025473A"/>
    <w:rsid w:val="00254C83"/>
    <w:rsid w:val="00255388"/>
    <w:rsid w:val="00255B34"/>
    <w:rsid w:val="00255BD4"/>
    <w:rsid w:val="00255FCD"/>
    <w:rsid w:val="002560FF"/>
    <w:rsid w:val="0025627D"/>
    <w:rsid w:val="00256506"/>
    <w:rsid w:val="002565A3"/>
    <w:rsid w:val="00256AA3"/>
    <w:rsid w:val="00256BC8"/>
    <w:rsid w:val="00256C8D"/>
    <w:rsid w:val="00256DB7"/>
    <w:rsid w:val="00256EE2"/>
    <w:rsid w:val="002571E3"/>
    <w:rsid w:val="002579CC"/>
    <w:rsid w:val="00257EE6"/>
    <w:rsid w:val="00257F24"/>
    <w:rsid w:val="002601AB"/>
    <w:rsid w:val="0026027F"/>
    <w:rsid w:val="00260DBA"/>
    <w:rsid w:val="00260F2D"/>
    <w:rsid w:val="00260FB5"/>
    <w:rsid w:val="00261518"/>
    <w:rsid w:val="00261589"/>
    <w:rsid w:val="00261997"/>
    <w:rsid w:val="002619E3"/>
    <w:rsid w:val="00261DCE"/>
    <w:rsid w:val="00262052"/>
    <w:rsid w:val="002623FE"/>
    <w:rsid w:val="00262460"/>
    <w:rsid w:val="00262BE6"/>
    <w:rsid w:val="00262CF9"/>
    <w:rsid w:val="00262D38"/>
    <w:rsid w:val="00263100"/>
    <w:rsid w:val="00263156"/>
    <w:rsid w:val="00263387"/>
    <w:rsid w:val="00263EEA"/>
    <w:rsid w:val="00264125"/>
    <w:rsid w:val="002641D6"/>
    <w:rsid w:val="00264339"/>
    <w:rsid w:val="0026442F"/>
    <w:rsid w:val="00264C18"/>
    <w:rsid w:val="0026542E"/>
    <w:rsid w:val="00265430"/>
    <w:rsid w:val="0026574C"/>
    <w:rsid w:val="00265F40"/>
    <w:rsid w:val="0026668D"/>
    <w:rsid w:val="0026688D"/>
    <w:rsid w:val="002668B8"/>
    <w:rsid w:val="00266BC8"/>
    <w:rsid w:val="00266F6E"/>
    <w:rsid w:val="00267651"/>
    <w:rsid w:val="00267700"/>
    <w:rsid w:val="00267CDF"/>
    <w:rsid w:val="00267F0F"/>
    <w:rsid w:val="00270497"/>
    <w:rsid w:val="002704D0"/>
    <w:rsid w:val="002707B7"/>
    <w:rsid w:val="002708F1"/>
    <w:rsid w:val="00270DE4"/>
    <w:rsid w:val="0027110A"/>
    <w:rsid w:val="002713EE"/>
    <w:rsid w:val="00271A06"/>
    <w:rsid w:val="00271A64"/>
    <w:rsid w:val="00271E16"/>
    <w:rsid w:val="0027207E"/>
    <w:rsid w:val="002720DA"/>
    <w:rsid w:val="00272123"/>
    <w:rsid w:val="002727D6"/>
    <w:rsid w:val="002728C9"/>
    <w:rsid w:val="00272A65"/>
    <w:rsid w:val="00272D17"/>
    <w:rsid w:val="00272DBF"/>
    <w:rsid w:val="00272E0B"/>
    <w:rsid w:val="00273082"/>
    <w:rsid w:val="002730F4"/>
    <w:rsid w:val="002730F5"/>
    <w:rsid w:val="0027331D"/>
    <w:rsid w:val="00273592"/>
    <w:rsid w:val="00273C8B"/>
    <w:rsid w:val="00273FA3"/>
    <w:rsid w:val="0027461F"/>
    <w:rsid w:val="00274897"/>
    <w:rsid w:val="002749E7"/>
    <w:rsid w:val="002750A1"/>
    <w:rsid w:val="002754A0"/>
    <w:rsid w:val="0027566B"/>
    <w:rsid w:val="0027588F"/>
    <w:rsid w:val="002758E2"/>
    <w:rsid w:val="00275993"/>
    <w:rsid w:val="00275B94"/>
    <w:rsid w:val="00276304"/>
    <w:rsid w:val="0027677D"/>
    <w:rsid w:val="002767BA"/>
    <w:rsid w:val="00276E60"/>
    <w:rsid w:val="00276E7D"/>
    <w:rsid w:val="00276F61"/>
    <w:rsid w:val="0027754E"/>
    <w:rsid w:val="0027786D"/>
    <w:rsid w:val="00277E4F"/>
    <w:rsid w:val="0028024D"/>
    <w:rsid w:val="002805D4"/>
    <w:rsid w:val="00280C6F"/>
    <w:rsid w:val="00280E5E"/>
    <w:rsid w:val="00280E9E"/>
    <w:rsid w:val="00281127"/>
    <w:rsid w:val="0028118A"/>
    <w:rsid w:val="00281225"/>
    <w:rsid w:val="00281464"/>
    <w:rsid w:val="0028149A"/>
    <w:rsid w:val="00281723"/>
    <w:rsid w:val="0028191D"/>
    <w:rsid w:val="00281EF7"/>
    <w:rsid w:val="002820A9"/>
    <w:rsid w:val="0028228B"/>
    <w:rsid w:val="00282735"/>
    <w:rsid w:val="00282964"/>
    <w:rsid w:val="00282BC3"/>
    <w:rsid w:val="00283344"/>
    <w:rsid w:val="00283525"/>
    <w:rsid w:val="00283A4E"/>
    <w:rsid w:val="00283F0F"/>
    <w:rsid w:val="0028404C"/>
    <w:rsid w:val="002846AA"/>
    <w:rsid w:val="0028471D"/>
    <w:rsid w:val="00284820"/>
    <w:rsid w:val="00284B27"/>
    <w:rsid w:val="00284BC6"/>
    <w:rsid w:val="00284BFF"/>
    <w:rsid w:val="00284C55"/>
    <w:rsid w:val="00284E0C"/>
    <w:rsid w:val="00284EE9"/>
    <w:rsid w:val="00284F79"/>
    <w:rsid w:val="00285106"/>
    <w:rsid w:val="0028518A"/>
    <w:rsid w:val="002851E4"/>
    <w:rsid w:val="00285241"/>
    <w:rsid w:val="00285B66"/>
    <w:rsid w:val="00285EC4"/>
    <w:rsid w:val="00285F88"/>
    <w:rsid w:val="0028604A"/>
    <w:rsid w:val="002862A1"/>
    <w:rsid w:val="0028685E"/>
    <w:rsid w:val="00286933"/>
    <w:rsid w:val="00287B3D"/>
    <w:rsid w:val="00287C1A"/>
    <w:rsid w:val="00290267"/>
    <w:rsid w:val="002902D5"/>
    <w:rsid w:val="0029038F"/>
    <w:rsid w:val="00290858"/>
    <w:rsid w:val="002912D9"/>
    <w:rsid w:val="00291AB6"/>
    <w:rsid w:val="00291E82"/>
    <w:rsid w:val="00292118"/>
    <w:rsid w:val="0029273B"/>
    <w:rsid w:val="00292A13"/>
    <w:rsid w:val="00292BC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4EC0"/>
    <w:rsid w:val="0029523E"/>
    <w:rsid w:val="002952B7"/>
    <w:rsid w:val="002956DD"/>
    <w:rsid w:val="00295814"/>
    <w:rsid w:val="00295ADE"/>
    <w:rsid w:val="00295AFF"/>
    <w:rsid w:val="00296014"/>
    <w:rsid w:val="0029624C"/>
    <w:rsid w:val="00296BC3"/>
    <w:rsid w:val="00296C47"/>
    <w:rsid w:val="00297403"/>
    <w:rsid w:val="0029769A"/>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3E7E"/>
    <w:rsid w:val="002A41EB"/>
    <w:rsid w:val="002A43B7"/>
    <w:rsid w:val="002A4BB1"/>
    <w:rsid w:val="002A5333"/>
    <w:rsid w:val="002A538A"/>
    <w:rsid w:val="002A5536"/>
    <w:rsid w:val="002A5719"/>
    <w:rsid w:val="002A576B"/>
    <w:rsid w:val="002A633B"/>
    <w:rsid w:val="002A634F"/>
    <w:rsid w:val="002A67B3"/>
    <w:rsid w:val="002A6E78"/>
    <w:rsid w:val="002A7449"/>
    <w:rsid w:val="002A772F"/>
    <w:rsid w:val="002A776B"/>
    <w:rsid w:val="002A79B8"/>
    <w:rsid w:val="002B0030"/>
    <w:rsid w:val="002B0063"/>
    <w:rsid w:val="002B020B"/>
    <w:rsid w:val="002B069F"/>
    <w:rsid w:val="002B087A"/>
    <w:rsid w:val="002B0930"/>
    <w:rsid w:val="002B0B42"/>
    <w:rsid w:val="002B0E36"/>
    <w:rsid w:val="002B10C5"/>
    <w:rsid w:val="002B115D"/>
    <w:rsid w:val="002B11AB"/>
    <w:rsid w:val="002B13FF"/>
    <w:rsid w:val="002B1880"/>
    <w:rsid w:val="002B19A1"/>
    <w:rsid w:val="002B1A91"/>
    <w:rsid w:val="002B26F9"/>
    <w:rsid w:val="002B2B07"/>
    <w:rsid w:val="002B3017"/>
    <w:rsid w:val="002B34F3"/>
    <w:rsid w:val="002B371A"/>
    <w:rsid w:val="002B3EEA"/>
    <w:rsid w:val="002B3F5A"/>
    <w:rsid w:val="002B3F97"/>
    <w:rsid w:val="002B430D"/>
    <w:rsid w:val="002B4A77"/>
    <w:rsid w:val="002B4CF5"/>
    <w:rsid w:val="002B57FF"/>
    <w:rsid w:val="002B5874"/>
    <w:rsid w:val="002B5A8E"/>
    <w:rsid w:val="002B6526"/>
    <w:rsid w:val="002B6735"/>
    <w:rsid w:val="002B6A33"/>
    <w:rsid w:val="002B7475"/>
    <w:rsid w:val="002B7758"/>
    <w:rsid w:val="002B7835"/>
    <w:rsid w:val="002B7A49"/>
    <w:rsid w:val="002B7B6A"/>
    <w:rsid w:val="002C0573"/>
    <w:rsid w:val="002C0A37"/>
    <w:rsid w:val="002C0A77"/>
    <w:rsid w:val="002C0C8F"/>
    <w:rsid w:val="002C10FD"/>
    <w:rsid w:val="002C1EE8"/>
    <w:rsid w:val="002C25C6"/>
    <w:rsid w:val="002C28C4"/>
    <w:rsid w:val="002C2B1D"/>
    <w:rsid w:val="002C2F65"/>
    <w:rsid w:val="002C31FB"/>
    <w:rsid w:val="002C3A94"/>
    <w:rsid w:val="002C3AA3"/>
    <w:rsid w:val="002C4D0F"/>
    <w:rsid w:val="002C4E0D"/>
    <w:rsid w:val="002C5678"/>
    <w:rsid w:val="002C59BA"/>
    <w:rsid w:val="002C5EB0"/>
    <w:rsid w:val="002C5F01"/>
    <w:rsid w:val="002C5FC4"/>
    <w:rsid w:val="002C616F"/>
    <w:rsid w:val="002C6199"/>
    <w:rsid w:val="002C649F"/>
    <w:rsid w:val="002C64F7"/>
    <w:rsid w:val="002C6585"/>
    <w:rsid w:val="002C6879"/>
    <w:rsid w:val="002C6C8F"/>
    <w:rsid w:val="002C6E2B"/>
    <w:rsid w:val="002C7017"/>
    <w:rsid w:val="002C7027"/>
    <w:rsid w:val="002C71F2"/>
    <w:rsid w:val="002C750F"/>
    <w:rsid w:val="002C786B"/>
    <w:rsid w:val="002C7CDF"/>
    <w:rsid w:val="002C7FD5"/>
    <w:rsid w:val="002D0507"/>
    <w:rsid w:val="002D0570"/>
    <w:rsid w:val="002D0C0B"/>
    <w:rsid w:val="002D0FC9"/>
    <w:rsid w:val="002D1157"/>
    <w:rsid w:val="002D1275"/>
    <w:rsid w:val="002D151D"/>
    <w:rsid w:val="002D1A4B"/>
    <w:rsid w:val="002D1F3F"/>
    <w:rsid w:val="002D200A"/>
    <w:rsid w:val="002D2730"/>
    <w:rsid w:val="002D2DEE"/>
    <w:rsid w:val="002D3859"/>
    <w:rsid w:val="002D452C"/>
    <w:rsid w:val="002D4A83"/>
    <w:rsid w:val="002D4F70"/>
    <w:rsid w:val="002D5310"/>
    <w:rsid w:val="002D593C"/>
    <w:rsid w:val="002D5A80"/>
    <w:rsid w:val="002D5CA5"/>
    <w:rsid w:val="002D5CFE"/>
    <w:rsid w:val="002D5E75"/>
    <w:rsid w:val="002D5EDC"/>
    <w:rsid w:val="002D5F39"/>
    <w:rsid w:val="002D61BB"/>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8A4"/>
    <w:rsid w:val="002E1047"/>
    <w:rsid w:val="002E1963"/>
    <w:rsid w:val="002E1E83"/>
    <w:rsid w:val="002E21A5"/>
    <w:rsid w:val="002E2324"/>
    <w:rsid w:val="002E2A33"/>
    <w:rsid w:val="002E2EFC"/>
    <w:rsid w:val="002E32A1"/>
    <w:rsid w:val="002E3CD3"/>
    <w:rsid w:val="002E4B98"/>
    <w:rsid w:val="002E4C26"/>
    <w:rsid w:val="002E537A"/>
    <w:rsid w:val="002E5C2F"/>
    <w:rsid w:val="002E60A8"/>
    <w:rsid w:val="002E6173"/>
    <w:rsid w:val="002E65F6"/>
    <w:rsid w:val="002E691C"/>
    <w:rsid w:val="002E6C8B"/>
    <w:rsid w:val="002E6D86"/>
    <w:rsid w:val="002E700B"/>
    <w:rsid w:val="002E740E"/>
    <w:rsid w:val="002E7419"/>
    <w:rsid w:val="002E7445"/>
    <w:rsid w:val="002E7798"/>
    <w:rsid w:val="002E7899"/>
    <w:rsid w:val="002E79C1"/>
    <w:rsid w:val="002E7C05"/>
    <w:rsid w:val="002F00A9"/>
    <w:rsid w:val="002F0193"/>
    <w:rsid w:val="002F02F0"/>
    <w:rsid w:val="002F0456"/>
    <w:rsid w:val="002F05E8"/>
    <w:rsid w:val="002F07DF"/>
    <w:rsid w:val="002F08E0"/>
    <w:rsid w:val="002F0B27"/>
    <w:rsid w:val="002F10DF"/>
    <w:rsid w:val="002F119D"/>
    <w:rsid w:val="002F14E8"/>
    <w:rsid w:val="002F17F4"/>
    <w:rsid w:val="002F1828"/>
    <w:rsid w:val="002F1BBF"/>
    <w:rsid w:val="002F2557"/>
    <w:rsid w:val="002F26B3"/>
    <w:rsid w:val="002F285B"/>
    <w:rsid w:val="002F29A7"/>
    <w:rsid w:val="002F2BC2"/>
    <w:rsid w:val="002F30D7"/>
    <w:rsid w:val="002F31D7"/>
    <w:rsid w:val="002F33AA"/>
    <w:rsid w:val="002F379F"/>
    <w:rsid w:val="002F37AC"/>
    <w:rsid w:val="002F381C"/>
    <w:rsid w:val="002F39BB"/>
    <w:rsid w:val="002F3A4E"/>
    <w:rsid w:val="002F3D16"/>
    <w:rsid w:val="002F4225"/>
    <w:rsid w:val="002F42DD"/>
    <w:rsid w:val="002F4529"/>
    <w:rsid w:val="002F4834"/>
    <w:rsid w:val="002F5100"/>
    <w:rsid w:val="002F560C"/>
    <w:rsid w:val="002F57FB"/>
    <w:rsid w:val="002F580D"/>
    <w:rsid w:val="002F58F7"/>
    <w:rsid w:val="002F5C47"/>
    <w:rsid w:val="002F6280"/>
    <w:rsid w:val="002F6388"/>
    <w:rsid w:val="002F66D1"/>
    <w:rsid w:val="002F6B1A"/>
    <w:rsid w:val="002F6CFD"/>
    <w:rsid w:val="002F6DB1"/>
    <w:rsid w:val="002F6F52"/>
    <w:rsid w:val="002F71BE"/>
    <w:rsid w:val="003001D9"/>
    <w:rsid w:val="00300532"/>
    <w:rsid w:val="003008AB"/>
    <w:rsid w:val="003008D3"/>
    <w:rsid w:val="00301127"/>
    <w:rsid w:val="003013E7"/>
    <w:rsid w:val="003017FB"/>
    <w:rsid w:val="00301A82"/>
    <w:rsid w:val="00301A8E"/>
    <w:rsid w:val="00301AA7"/>
    <w:rsid w:val="00301AE4"/>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B16"/>
    <w:rsid w:val="00307B6A"/>
    <w:rsid w:val="00310417"/>
    <w:rsid w:val="003104BF"/>
    <w:rsid w:val="00310718"/>
    <w:rsid w:val="00310813"/>
    <w:rsid w:val="003108D4"/>
    <w:rsid w:val="00310A0B"/>
    <w:rsid w:val="00310F33"/>
    <w:rsid w:val="003111CA"/>
    <w:rsid w:val="0031138E"/>
    <w:rsid w:val="0031176C"/>
    <w:rsid w:val="00311915"/>
    <w:rsid w:val="00312135"/>
    <w:rsid w:val="003121AC"/>
    <w:rsid w:val="00312338"/>
    <w:rsid w:val="003125BF"/>
    <w:rsid w:val="00312B73"/>
    <w:rsid w:val="00312C94"/>
    <w:rsid w:val="00312F5E"/>
    <w:rsid w:val="0031325C"/>
    <w:rsid w:val="00313268"/>
    <w:rsid w:val="00313639"/>
    <w:rsid w:val="003137FC"/>
    <w:rsid w:val="00313BD4"/>
    <w:rsid w:val="00313F39"/>
    <w:rsid w:val="00313F5A"/>
    <w:rsid w:val="00313F72"/>
    <w:rsid w:val="00314247"/>
    <w:rsid w:val="0031446A"/>
    <w:rsid w:val="0031448D"/>
    <w:rsid w:val="00314719"/>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2041C"/>
    <w:rsid w:val="003207E7"/>
    <w:rsid w:val="003208C5"/>
    <w:rsid w:val="00320B58"/>
    <w:rsid w:val="00320E57"/>
    <w:rsid w:val="003216CD"/>
    <w:rsid w:val="00321BA5"/>
    <w:rsid w:val="00321E48"/>
    <w:rsid w:val="00321F54"/>
    <w:rsid w:val="0032294F"/>
    <w:rsid w:val="0032303E"/>
    <w:rsid w:val="00323477"/>
    <w:rsid w:val="00323856"/>
    <w:rsid w:val="00323A3E"/>
    <w:rsid w:val="00323BEB"/>
    <w:rsid w:val="00323FBA"/>
    <w:rsid w:val="00324016"/>
    <w:rsid w:val="003240E8"/>
    <w:rsid w:val="003245FE"/>
    <w:rsid w:val="00324A63"/>
    <w:rsid w:val="00324FE0"/>
    <w:rsid w:val="0032502E"/>
    <w:rsid w:val="003253A6"/>
    <w:rsid w:val="003256D1"/>
    <w:rsid w:val="003258F1"/>
    <w:rsid w:val="00325C5D"/>
    <w:rsid w:val="00325FC8"/>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BA3"/>
    <w:rsid w:val="00330D55"/>
    <w:rsid w:val="00330E7B"/>
    <w:rsid w:val="0033110A"/>
    <w:rsid w:val="00331A68"/>
    <w:rsid w:val="00331C4C"/>
    <w:rsid w:val="00331E19"/>
    <w:rsid w:val="00331E9C"/>
    <w:rsid w:val="00332184"/>
    <w:rsid w:val="00332242"/>
    <w:rsid w:val="003323E4"/>
    <w:rsid w:val="0033269A"/>
    <w:rsid w:val="0033274A"/>
    <w:rsid w:val="00332A06"/>
    <w:rsid w:val="00332A40"/>
    <w:rsid w:val="00332A5A"/>
    <w:rsid w:val="00332ADC"/>
    <w:rsid w:val="00332E01"/>
    <w:rsid w:val="00332E4A"/>
    <w:rsid w:val="00332E4C"/>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907"/>
    <w:rsid w:val="00335AF9"/>
    <w:rsid w:val="00335F37"/>
    <w:rsid w:val="00336090"/>
    <w:rsid w:val="00336294"/>
    <w:rsid w:val="003366CE"/>
    <w:rsid w:val="003367B2"/>
    <w:rsid w:val="00336901"/>
    <w:rsid w:val="00337780"/>
    <w:rsid w:val="00337846"/>
    <w:rsid w:val="00337922"/>
    <w:rsid w:val="00337A32"/>
    <w:rsid w:val="00337FDB"/>
    <w:rsid w:val="00340222"/>
    <w:rsid w:val="0034046C"/>
    <w:rsid w:val="00340778"/>
    <w:rsid w:val="003419C5"/>
    <w:rsid w:val="00341EC9"/>
    <w:rsid w:val="0034234A"/>
    <w:rsid w:val="00342736"/>
    <w:rsid w:val="00342999"/>
    <w:rsid w:val="00342DA0"/>
    <w:rsid w:val="00342E48"/>
    <w:rsid w:val="003430B6"/>
    <w:rsid w:val="003435CE"/>
    <w:rsid w:val="003435F7"/>
    <w:rsid w:val="003436E5"/>
    <w:rsid w:val="0034382F"/>
    <w:rsid w:val="00343B9C"/>
    <w:rsid w:val="003442A6"/>
    <w:rsid w:val="0034487D"/>
    <w:rsid w:val="00344ACB"/>
    <w:rsid w:val="00344B22"/>
    <w:rsid w:val="00344D53"/>
    <w:rsid w:val="00344FC6"/>
    <w:rsid w:val="0034514B"/>
    <w:rsid w:val="003457F2"/>
    <w:rsid w:val="003457F9"/>
    <w:rsid w:val="003458EC"/>
    <w:rsid w:val="003466C3"/>
    <w:rsid w:val="00346E29"/>
    <w:rsid w:val="003476AC"/>
    <w:rsid w:val="00347CE6"/>
    <w:rsid w:val="00347E02"/>
    <w:rsid w:val="00350091"/>
    <w:rsid w:val="003506F8"/>
    <w:rsid w:val="00350ECA"/>
    <w:rsid w:val="0035117A"/>
    <w:rsid w:val="003512DD"/>
    <w:rsid w:val="00351359"/>
    <w:rsid w:val="00351606"/>
    <w:rsid w:val="00351954"/>
    <w:rsid w:val="00351A0A"/>
    <w:rsid w:val="00351A5C"/>
    <w:rsid w:val="00351ACD"/>
    <w:rsid w:val="00351B14"/>
    <w:rsid w:val="00351D8F"/>
    <w:rsid w:val="00352157"/>
    <w:rsid w:val="003525ED"/>
    <w:rsid w:val="003526BA"/>
    <w:rsid w:val="00352824"/>
    <w:rsid w:val="00352CFB"/>
    <w:rsid w:val="0035317A"/>
    <w:rsid w:val="003534B4"/>
    <w:rsid w:val="00353605"/>
    <w:rsid w:val="00353755"/>
    <w:rsid w:val="003539E4"/>
    <w:rsid w:val="00353BF4"/>
    <w:rsid w:val="00353F76"/>
    <w:rsid w:val="00354001"/>
    <w:rsid w:val="003543E0"/>
    <w:rsid w:val="00354ACF"/>
    <w:rsid w:val="00354BF7"/>
    <w:rsid w:val="00354D25"/>
    <w:rsid w:val="00354F0A"/>
    <w:rsid w:val="00354F87"/>
    <w:rsid w:val="0035587A"/>
    <w:rsid w:val="003558B0"/>
    <w:rsid w:val="0035594F"/>
    <w:rsid w:val="00355AA0"/>
    <w:rsid w:val="00355B34"/>
    <w:rsid w:val="00355E71"/>
    <w:rsid w:val="00356351"/>
    <w:rsid w:val="00356421"/>
    <w:rsid w:val="003567B2"/>
    <w:rsid w:val="00356CC5"/>
    <w:rsid w:val="00356DF5"/>
    <w:rsid w:val="00356E2D"/>
    <w:rsid w:val="00356FA1"/>
    <w:rsid w:val="003570AF"/>
    <w:rsid w:val="00357596"/>
    <w:rsid w:val="003578E1"/>
    <w:rsid w:val="003602B1"/>
    <w:rsid w:val="00360441"/>
    <w:rsid w:val="0036055B"/>
    <w:rsid w:val="003605C1"/>
    <w:rsid w:val="003605DF"/>
    <w:rsid w:val="00360694"/>
    <w:rsid w:val="00360884"/>
    <w:rsid w:val="00360B15"/>
    <w:rsid w:val="00360FC9"/>
    <w:rsid w:val="00361198"/>
    <w:rsid w:val="00361237"/>
    <w:rsid w:val="00361268"/>
    <w:rsid w:val="00361302"/>
    <w:rsid w:val="00361457"/>
    <w:rsid w:val="003615A0"/>
    <w:rsid w:val="00361789"/>
    <w:rsid w:val="00361EA9"/>
    <w:rsid w:val="00361EBD"/>
    <w:rsid w:val="00362562"/>
    <w:rsid w:val="003628A8"/>
    <w:rsid w:val="0036299D"/>
    <w:rsid w:val="00362AA5"/>
    <w:rsid w:val="00363308"/>
    <w:rsid w:val="003634B7"/>
    <w:rsid w:val="003634BA"/>
    <w:rsid w:val="00363652"/>
    <w:rsid w:val="00363990"/>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D"/>
    <w:rsid w:val="003674BB"/>
    <w:rsid w:val="00367512"/>
    <w:rsid w:val="00367744"/>
    <w:rsid w:val="00367B19"/>
    <w:rsid w:val="00370098"/>
    <w:rsid w:val="003701C5"/>
    <w:rsid w:val="00370212"/>
    <w:rsid w:val="00370233"/>
    <w:rsid w:val="003702B3"/>
    <w:rsid w:val="003706C5"/>
    <w:rsid w:val="003707EE"/>
    <w:rsid w:val="00370B6E"/>
    <w:rsid w:val="00370CCA"/>
    <w:rsid w:val="0037165F"/>
    <w:rsid w:val="0037169A"/>
    <w:rsid w:val="00371A32"/>
    <w:rsid w:val="00371A46"/>
    <w:rsid w:val="00371C02"/>
    <w:rsid w:val="00371D98"/>
    <w:rsid w:val="003721FB"/>
    <w:rsid w:val="003726B4"/>
    <w:rsid w:val="003727D7"/>
    <w:rsid w:val="00372C7D"/>
    <w:rsid w:val="00372E07"/>
    <w:rsid w:val="003730DF"/>
    <w:rsid w:val="00373245"/>
    <w:rsid w:val="00373B92"/>
    <w:rsid w:val="00373D61"/>
    <w:rsid w:val="00374165"/>
    <w:rsid w:val="00374E2F"/>
    <w:rsid w:val="00374FA0"/>
    <w:rsid w:val="00374FA1"/>
    <w:rsid w:val="00375316"/>
    <w:rsid w:val="00375DAA"/>
    <w:rsid w:val="00375E38"/>
    <w:rsid w:val="00375E62"/>
    <w:rsid w:val="003761E3"/>
    <w:rsid w:val="003764FD"/>
    <w:rsid w:val="0037661A"/>
    <w:rsid w:val="003767BD"/>
    <w:rsid w:val="00376EE0"/>
    <w:rsid w:val="00376FDE"/>
    <w:rsid w:val="00377C11"/>
    <w:rsid w:val="00377EF7"/>
    <w:rsid w:val="003805B6"/>
    <w:rsid w:val="003808EA"/>
    <w:rsid w:val="00380C03"/>
    <w:rsid w:val="00380E1C"/>
    <w:rsid w:val="00381286"/>
    <w:rsid w:val="00381B34"/>
    <w:rsid w:val="00381F55"/>
    <w:rsid w:val="003825BB"/>
    <w:rsid w:val="003825DE"/>
    <w:rsid w:val="00382601"/>
    <w:rsid w:val="003826BF"/>
    <w:rsid w:val="00382B79"/>
    <w:rsid w:val="00382EB9"/>
    <w:rsid w:val="003830DC"/>
    <w:rsid w:val="003838CC"/>
    <w:rsid w:val="00383C95"/>
    <w:rsid w:val="003845CF"/>
    <w:rsid w:val="00384AC9"/>
    <w:rsid w:val="00384C67"/>
    <w:rsid w:val="003851AD"/>
    <w:rsid w:val="003853EF"/>
    <w:rsid w:val="00385951"/>
    <w:rsid w:val="0038598C"/>
    <w:rsid w:val="00385A42"/>
    <w:rsid w:val="0038628C"/>
    <w:rsid w:val="0038656A"/>
    <w:rsid w:val="0038668A"/>
    <w:rsid w:val="00386973"/>
    <w:rsid w:val="00386C1A"/>
    <w:rsid w:val="00387059"/>
    <w:rsid w:val="003873A4"/>
    <w:rsid w:val="003879A9"/>
    <w:rsid w:val="00387C4B"/>
    <w:rsid w:val="00387E35"/>
    <w:rsid w:val="00387F98"/>
    <w:rsid w:val="00387FF7"/>
    <w:rsid w:val="003900B0"/>
    <w:rsid w:val="00390B14"/>
    <w:rsid w:val="00391215"/>
    <w:rsid w:val="0039143D"/>
    <w:rsid w:val="00391751"/>
    <w:rsid w:val="003918FD"/>
    <w:rsid w:val="0039197D"/>
    <w:rsid w:val="003923CB"/>
    <w:rsid w:val="00392474"/>
    <w:rsid w:val="00392B82"/>
    <w:rsid w:val="00392CBD"/>
    <w:rsid w:val="003931E2"/>
    <w:rsid w:val="003932EA"/>
    <w:rsid w:val="003935FA"/>
    <w:rsid w:val="0039361A"/>
    <w:rsid w:val="00393C32"/>
    <w:rsid w:val="003940A4"/>
    <w:rsid w:val="003941DE"/>
    <w:rsid w:val="0039420E"/>
    <w:rsid w:val="00394B8A"/>
    <w:rsid w:val="003950D9"/>
    <w:rsid w:val="0039588F"/>
    <w:rsid w:val="00395B04"/>
    <w:rsid w:val="00395B70"/>
    <w:rsid w:val="00395CF0"/>
    <w:rsid w:val="00395D13"/>
    <w:rsid w:val="00396295"/>
    <w:rsid w:val="003962EC"/>
    <w:rsid w:val="003963A1"/>
    <w:rsid w:val="003963B7"/>
    <w:rsid w:val="00396993"/>
    <w:rsid w:val="00396CB6"/>
    <w:rsid w:val="00396E17"/>
    <w:rsid w:val="00397555"/>
    <w:rsid w:val="0039756D"/>
    <w:rsid w:val="00397657"/>
    <w:rsid w:val="003976B7"/>
    <w:rsid w:val="00397918"/>
    <w:rsid w:val="003A069C"/>
    <w:rsid w:val="003A071A"/>
    <w:rsid w:val="003A087C"/>
    <w:rsid w:val="003A08E3"/>
    <w:rsid w:val="003A0CAA"/>
    <w:rsid w:val="003A1446"/>
    <w:rsid w:val="003A16EB"/>
    <w:rsid w:val="003A1A09"/>
    <w:rsid w:val="003A1FD2"/>
    <w:rsid w:val="003A2181"/>
    <w:rsid w:val="003A255C"/>
    <w:rsid w:val="003A261D"/>
    <w:rsid w:val="003A262C"/>
    <w:rsid w:val="003A26D1"/>
    <w:rsid w:val="003A2AEE"/>
    <w:rsid w:val="003A2E11"/>
    <w:rsid w:val="003A2F50"/>
    <w:rsid w:val="003A31ED"/>
    <w:rsid w:val="003A3EC3"/>
    <w:rsid w:val="003A43DC"/>
    <w:rsid w:val="003A4980"/>
    <w:rsid w:val="003A4F55"/>
    <w:rsid w:val="003A50B6"/>
    <w:rsid w:val="003A517B"/>
    <w:rsid w:val="003A51C7"/>
    <w:rsid w:val="003A54F0"/>
    <w:rsid w:val="003A5BCF"/>
    <w:rsid w:val="003A5E7B"/>
    <w:rsid w:val="003A5F46"/>
    <w:rsid w:val="003A62A6"/>
    <w:rsid w:val="003A62BC"/>
    <w:rsid w:val="003A642B"/>
    <w:rsid w:val="003A6798"/>
    <w:rsid w:val="003A6AA5"/>
    <w:rsid w:val="003A6D3B"/>
    <w:rsid w:val="003A77C3"/>
    <w:rsid w:val="003A77DD"/>
    <w:rsid w:val="003A7935"/>
    <w:rsid w:val="003A7BF2"/>
    <w:rsid w:val="003B0184"/>
    <w:rsid w:val="003B05BB"/>
    <w:rsid w:val="003B0DCC"/>
    <w:rsid w:val="003B10AF"/>
    <w:rsid w:val="003B1157"/>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30C"/>
    <w:rsid w:val="003B434D"/>
    <w:rsid w:val="003B4484"/>
    <w:rsid w:val="003B4770"/>
    <w:rsid w:val="003B4983"/>
    <w:rsid w:val="003B4B4E"/>
    <w:rsid w:val="003B4ECC"/>
    <w:rsid w:val="003B5417"/>
    <w:rsid w:val="003B55E4"/>
    <w:rsid w:val="003B5830"/>
    <w:rsid w:val="003B5BD0"/>
    <w:rsid w:val="003B5E28"/>
    <w:rsid w:val="003B6032"/>
    <w:rsid w:val="003B6074"/>
    <w:rsid w:val="003B619D"/>
    <w:rsid w:val="003B6A07"/>
    <w:rsid w:val="003B6C32"/>
    <w:rsid w:val="003B70B9"/>
    <w:rsid w:val="003B7263"/>
    <w:rsid w:val="003B72A0"/>
    <w:rsid w:val="003B7718"/>
    <w:rsid w:val="003B7832"/>
    <w:rsid w:val="003B7CB9"/>
    <w:rsid w:val="003B7D45"/>
    <w:rsid w:val="003B7DAD"/>
    <w:rsid w:val="003C0434"/>
    <w:rsid w:val="003C047E"/>
    <w:rsid w:val="003C04EE"/>
    <w:rsid w:val="003C083C"/>
    <w:rsid w:val="003C0C6A"/>
    <w:rsid w:val="003C0CE8"/>
    <w:rsid w:val="003C0D5B"/>
    <w:rsid w:val="003C0D7D"/>
    <w:rsid w:val="003C0DA4"/>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071"/>
    <w:rsid w:val="003C42EC"/>
    <w:rsid w:val="003C4A28"/>
    <w:rsid w:val="003C4A44"/>
    <w:rsid w:val="003C4DEA"/>
    <w:rsid w:val="003C4E36"/>
    <w:rsid w:val="003C5500"/>
    <w:rsid w:val="003C55C2"/>
    <w:rsid w:val="003C56EA"/>
    <w:rsid w:val="003C5978"/>
    <w:rsid w:val="003C5A99"/>
    <w:rsid w:val="003C5CB8"/>
    <w:rsid w:val="003C631E"/>
    <w:rsid w:val="003C6843"/>
    <w:rsid w:val="003C6A6A"/>
    <w:rsid w:val="003C7473"/>
    <w:rsid w:val="003C77F2"/>
    <w:rsid w:val="003C7834"/>
    <w:rsid w:val="003C79FF"/>
    <w:rsid w:val="003C7F3D"/>
    <w:rsid w:val="003D01BD"/>
    <w:rsid w:val="003D0427"/>
    <w:rsid w:val="003D0605"/>
    <w:rsid w:val="003D0906"/>
    <w:rsid w:val="003D0B0B"/>
    <w:rsid w:val="003D0E55"/>
    <w:rsid w:val="003D0E95"/>
    <w:rsid w:val="003D1273"/>
    <w:rsid w:val="003D1953"/>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3C47"/>
    <w:rsid w:val="003D3DC0"/>
    <w:rsid w:val="003D3F5E"/>
    <w:rsid w:val="003D428F"/>
    <w:rsid w:val="003D4740"/>
    <w:rsid w:val="003D47B4"/>
    <w:rsid w:val="003D4E92"/>
    <w:rsid w:val="003D4F91"/>
    <w:rsid w:val="003D509A"/>
    <w:rsid w:val="003D5419"/>
    <w:rsid w:val="003D66CA"/>
    <w:rsid w:val="003D6CED"/>
    <w:rsid w:val="003D6D6D"/>
    <w:rsid w:val="003D6E98"/>
    <w:rsid w:val="003D743A"/>
    <w:rsid w:val="003D79BF"/>
    <w:rsid w:val="003D7D48"/>
    <w:rsid w:val="003D7EC9"/>
    <w:rsid w:val="003E0466"/>
    <w:rsid w:val="003E0494"/>
    <w:rsid w:val="003E0522"/>
    <w:rsid w:val="003E0833"/>
    <w:rsid w:val="003E0B4B"/>
    <w:rsid w:val="003E0BAD"/>
    <w:rsid w:val="003E0BE9"/>
    <w:rsid w:val="003E0C5C"/>
    <w:rsid w:val="003E0D66"/>
    <w:rsid w:val="003E10E8"/>
    <w:rsid w:val="003E1272"/>
    <w:rsid w:val="003E16A4"/>
    <w:rsid w:val="003E1E3F"/>
    <w:rsid w:val="003E1FB2"/>
    <w:rsid w:val="003E2554"/>
    <w:rsid w:val="003E273F"/>
    <w:rsid w:val="003E2E50"/>
    <w:rsid w:val="003E2FD4"/>
    <w:rsid w:val="003E32E5"/>
    <w:rsid w:val="003E35A3"/>
    <w:rsid w:val="003E3B37"/>
    <w:rsid w:val="003E3CB5"/>
    <w:rsid w:val="003E3CF4"/>
    <w:rsid w:val="003E464E"/>
    <w:rsid w:val="003E46C5"/>
    <w:rsid w:val="003E5204"/>
    <w:rsid w:val="003E5800"/>
    <w:rsid w:val="003E5A29"/>
    <w:rsid w:val="003E619C"/>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0E68"/>
    <w:rsid w:val="003F1126"/>
    <w:rsid w:val="003F118F"/>
    <w:rsid w:val="003F11A5"/>
    <w:rsid w:val="003F14FE"/>
    <w:rsid w:val="003F1699"/>
    <w:rsid w:val="003F1923"/>
    <w:rsid w:val="003F1DDC"/>
    <w:rsid w:val="003F1EFE"/>
    <w:rsid w:val="003F21F7"/>
    <w:rsid w:val="003F25CC"/>
    <w:rsid w:val="003F28BC"/>
    <w:rsid w:val="003F2A57"/>
    <w:rsid w:val="003F2C4C"/>
    <w:rsid w:val="003F2CC6"/>
    <w:rsid w:val="003F2CE8"/>
    <w:rsid w:val="003F33EB"/>
    <w:rsid w:val="003F3E44"/>
    <w:rsid w:val="003F3FA5"/>
    <w:rsid w:val="003F48D3"/>
    <w:rsid w:val="003F4D7F"/>
    <w:rsid w:val="003F4EED"/>
    <w:rsid w:val="003F531E"/>
    <w:rsid w:val="003F5B2D"/>
    <w:rsid w:val="003F5CBA"/>
    <w:rsid w:val="003F5E40"/>
    <w:rsid w:val="003F5FEC"/>
    <w:rsid w:val="003F6098"/>
    <w:rsid w:val="003F659B"/>
    <w:rsid w:val="003F662A"/>
    <w:rsid w:val="003F6A75"/>
    <w:rsid w:val="003F742E"/>
    <w:rsid w:val="003F7833"/>
    <w:rsid w:val="004006B0"/>
    <w:rsid w:val="00400E6C"/>
    <w:rsid w:val="004013AC"/>
    <w:rsid w:val="004017E1"/>
    <w:rsid w:val="00401D72"/>
    <w:rsid w:val="00402111"/>
    <w:rsid w:val="00402160"/>
    <w:rsid w:val="00402193"/>
    <w:rsid w:val="0040257D"/>
    <w:rsid w:val="00402663"/>
    <w:rsid w:val="00402904"/>
    <w:rsid w:val="00402BB6"/>
    <w:rsid w:val="00402C01"/>
    <w:rsid w:val="00402DFA"/>
    <w:rsid w:val="00402E06"/>
    <w:rsid w:val="00403279"/>
    <w:rsid w:val="00403CC5"/>
    <w:rsid w:val="00404347"/>
    <w:rsid w:val="004044A9"/>
    <w:rsid w:val="004047B8"/>
    <w:rsid w:val="004048E3"/>
    <w:rsid w:val="00404966"/>
    <w:rsid w:val="004049CC"/>
    <w:rsid w:val="00404BCA"/>
    <w:rsid w:val="00404D94"/>
    <w:rsid w:val="00404E39"/>
    <w:rsid w:val="004050A7"/>
    <w:rsid w:val="0040518D"/>
    <w:rsid w:val="004053DA"/>
    <w:rsid w:val="0040570E"/>
    <w:rsid w:val="00405766"/>
    <w:rsid w:val="00405BED"/>
    <w:rsid w:val="00405E79"/>
    <w:rsid w:val="004061C1"/>
    <w:rsid w:val="0040671D"/>
    <w:rsid w:val="004068B0"/>
    <w:rsid w:val="004068D1"/>
    <w:rsid w:val="00406A29"/>
    <w:rsid w:val="00406EC8"/>
    <w:rsid w:val="0040747E"/>
    <w:rsid w:val="004075F2"/>
    <w:rsid w:val="0040765E"/>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1EFA"/>
    <w:rsid w:val="00412EBD"/>
    <w:rsid w:val="00412F61"/>
    <w:rsid w:val="00412FA1"/>
    <w:rsid w:val="00413005"/>
    <w:rsid w:val="0041303D"/>
    <w:rsid w:val="004130C1"/>
    <w:rsid w:val="00413864"/>
    <w:rsid w:val="0041390B"/>
    <w:rsid w:val="00413A8E"/>
    <w:rsid w:val="00413D80"/>
    <w:rsid w:val="0041452F"/>
    <w:rsid w:val="004146B6"/>
    <w:rsid w:val="00414AB0"/>
    <w:rsid w:val="00414D3F"/>
    <w:rsid w:val="00414E52"/>
    <w:rsid w:val="00415FF2"/>
    <w:rsid w:val="0041604E"/>
    <w:rsid w:val="00416218"/>
    <w:rsid w:val="00416224"/>
    <w:rsid w:val="004164A6"/>
    <w:rsid w:val="004164AE"/>
    <w:rsid w:val="004165E7"/>
    <w:rsid w:val="004166F2"/>
    <w:rsid w:val="00416CF8"/>
    <w:rsid w:val="00417867"/>
    <w:rsid w:val="00417ED7"/>
    <w:rsid w:val="004201B6"/>
    <w:rsid w:val="00420313"/>
    <w:rsid w:val="00420335"/>
    <w:rsid w:val="00420587"/>
    <w:rsid w:val="00420AFD"/>
    <w:rsid w:val="00421056"/>
    <w:rsid w:val="00421087"/>
    <w:rsid w:val="00421D3B"/>
    <w:rsid w:val="004222AD"/>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CE4"/>
    <w:rsid w:val="00424E85"/>
    <w:rsid w:val="00424FE7"/>
    <w:rsid w:val="00425BFB"/>
    <w:rsid w:val="00425CA5"/>
    <w:rsid w:val="00426717"/>
    <w:rsid w:val="0042736F"/>
    <w:rsid w:val="0042790B"/>
    <w:rsid w:val="0043073B"/>
    <w:rsid w:val="004308D6"/>
    <w:rsid w:val="00430AA7"/>
    <w:rsid w:val="00430D6E"/>
    <w:rsid w:val="00431256"/>
    <w:rsid w:val="004314B3"/>
    <w:rsid w:val="00431A92"/>
    <w:rsid w:val="00431AEB"/>
    <w:rsid w:val="00431B4D"/>
    <w:rsid w:val="004320A8"/>
    <w:rsid w:val="00432145"/>
    <w:rsid w:val="0043233C"/>
    <w:rsid w:val="00432351"/>
    <w:rsid w:val="00432418"/>
    <w:rsid w:val="004324AD"/>
    <w:rsid w:val="00432684"/>
    <w:rsid w:val="004326D9"/>
    <w:rsid w:val="00432777"/>
    <w:rsid w:val="004327D5"/>
    <w:rsid w:val="00432894"/>
    <w:rsid w:val="00432A56"/>
    <w:rsid w:val="00432C8C"/>
    <w:rsid w:val="00432D7D"/>
    <w:rsid w:val="00432F33"/>
    <w:rsid w:val="00433068"/>
    <w:rsid w:val="004330EB"/>
    <w:rsid w:val="00433219"/>
    <w:rsid w:val="0043363C"/>
    <w:rsid w:val="00433F0A"/>
    <w:rsid w:val="00434330"/>
    <w:rsid w:val="004345A3"/>
    <w:rsid w:val="00434704"/>
    <w:rsid w:val="00434775"/>
    <w:rsid w:val="00434A97"/>
    <w:rsid w:val="00434EC2"/>
    <w:rsid w:val="00434FE4"/>
    <w:rsid w:val="00435760"/>
    <w:rsid w:val="00435770"/>
    <w:rsid w:val="00435AF2"/>
    <w:rsid w:val="00435C52"/>
    <w:rsid w:val="00435CCB"/>
    <w:rsid w:val="0043602B"/>
    <w:rsid w:val="00436614"/>
    <w:rsid w:val="004368D6"/>
    <w:rsid w:val="0043699D"/>
    <w:rsid w:val="00436A8A"/>
    <w:rsid w:val="00436D24"/>
    <w:rsid w:val="00436EF3"/>
    <w:rsid w:val="0043713B"/>
    <w:rsid w:val="00437585"/>
    <w:rsid w:val="00437C40"/>
    <w:rsid w:val="00437CD3"/>
    <w:rsid w:val="00437D0E"/>
    <w:rsid w:val="00440036"/>
    <w:rsid w:val="004400FE"/>
    <w:rsid w:val="00440C0C"/>
    <w:rsid w:val="00440E94"/>
    <w:rsid w:val="004411F8"/>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E3F"/>
    <w:rsid w:val="00443EDB"/>
    <w:rsid w:val="0044479D"/>
    <w:rsid w:val="004447C9"/>
    <w:rsid w:val="00444813"/>
    <w:rsid w:val="00444A9F"/>
    <w:rsid w:val="00444BA2"/>
    <w:rsid w:val="0044566D"/>
    <w:rsid w:val="00445D30"/>
    <w:rsid w:val="00445D78"/>
    <w:rsid w:val="00446131"/>
    <w:rsid w:val="00446477"/>
    <w:rsid w:val="004464BB"/>
    <w:rsid w:val="004466EF"/>
    <w:rsid w:val="00446769"/>
    <w:rsid w:val="0044689E"/>
    <w:rsid w:val="00446D7E"/>
    <w:rsid w:val="00446DC8"/>
    <w:rsid w:val="0044703C"/>
    <w:rsid w:val="004472C9"/>
    <w:rsid w:val="0044762B"/>
    <w:rsid w:val="00447673"/>
    <w:rsid w:val="004477E5"/>
    <w:rsid w:val="00447C0A"/>
    <w:rsid w:val="004501AF"/>
    <w:rsid w:val="00450809"/>
    <w:rsid w:val="00450F1B"/>
    <w:rsid w:val="0045115D"/>
    <w:rsid w:val="00451353"/>
    <w:rsid w:val="0045169A"/>
    <w:rsid w:val="00451893"/>
    <w:rsid w:val="00451D10"/>
    <w:rsid w:val="00451D2F"/>
    <w:rsid w:val="00451F21"/>
    <w:rsid w:val="004528DF"/>
    <w:rsid w:val="00453026"/>
    <w:rsid w:val="0045338C"/>
    <w:rsid w:val="00453479"/>
    <w:rsid w:val="004534CA"/>
    <w:rsid w:val="004540EF"/>
    <w:rsid w:val="0045415B"/>
    <w:rsid w:val="004541DF"/>
    <w:rsid w:val="004542A5"/>
    <w:rsid w:val="00454506"/>
    <w:rsid w:val="004546BB"/>
    <w:rsid w:val="004546FC"/>
    <w:rsid w:val="00454862"/>
    <w:rsid w:val="00455D27"/>
    <w:rsid w:val="0045635E"/>
    <w:rsid w:val="0045695B"/>
    <w:rsid w:val="00456B40"/>
    <w:rsid w:val="00456BAC"/>
    <w:rsid w:val="00456C9C"/>
    <w:rsid w:val="0045702C"/>
    <w:rsid w:val="004573EA"/>
    <w:rsid w:val="0045769C"/>
    <w:rsid w:val="00457821"/>
    <w:rsid w:val="00457AD4"/>
    <w:rsid w:val="00457E07"/>
    <w:rsid w:val="00460C6D"/>
    <w:rsid w:val="00460F0A"/>
    <w:rsid w:val="0046127F"/>
    <w:rsid w:val="00461733"/>
    <w:rsid w:val="00461B0D"/>
    <w:rsid w:val="0046205E"/>
    <w:rsid w:val="004620A1"/>
    <w:rsid w:val="004620DD"/>
    <w:rsid w:val="004620FF"/>
    <w:rsid w:val="0046234B"/>
    <w:rsid w:val="00462987"/>
    <w:rsid w:val="00462D5E"/>
    <w:rsid w:val="00462DB6"/>
    <w:rsid w:val="00463260"/>
    <w:rsid w:val="0046332E"/>
    <w:rsid w:val="004633C2"/>
    <w:rsid w:val="004640C3"/>
    <w:rsid w:val="004646B8"/>
    <w:rsid w:val="00464CC6"/>
    <w:rsid w:val="004657D6"/>
    <w:rsid w:val="00465A40"/>
    <w:rsid w:val="0046617A"/>
    <w:rsid w:val="004665FA"/>
    <w:rsid w:val="004666E2"/>
    <w:rsid w:val="00466841"/>
    <w:rsid w:val="004669BB"/>
    <w:rsid w:val="00466B8B"/>
    <w:rsid w:val="0046724B"/>
    <w:rsid w:val="0046743E"/>
    <w:rsid w:val="0046754E"/>
    <w:rsid w:val="00467977"/>
    <w:rsid w:val="00467F30"/>
    <w:rsid w:val="0047012D"/>
    <w:rsid w:val="004706C7"/>
    <w:rsid w:val="00470A09"/>
    <w:rsid w:val="00470A1B"/>
    <w:rsid w:val="00470A7F"/>
    <w:rsid w:val="00470D25"/>
    <w:rsid w:val="0047100B"/>
    <w:rsid w:val="004715F6"/>
    <w:rsid w:val="004718ED"/>
    <w:rsid w:val="00471915"/>
    <w:rsid w:val="004719F1"/>
    <w:rsid w:val="00471B17"/>
    <w:rsid w:val="00471E86"/>
    <w:rsid w:val="00472055"/>
    <w:rsid w:val="0047226C"/>
    <w:rsid w:val="0047232C"/>
    <w:rsid w:val="004726A5"/>
    <w:rsid w:val="00473018"/>
    <w:rsid w:val="0047347B"/>
    <w:rsid w:val="00473873"/>
    <w:rsid w:val="00473DBE"/>
    <w:rsid w:val="00474396"/>
    <w:rsid w:val="00474457"/>
    <w:rsid w:val="00474B22"/>
    <w:rsid w:val="00474D22"/>
    <w:rsid w:val="00475691"/>
    <w:rsid w:val="00475DF0"/>
    <w:rsid w:val="00475F7F"/>
    <w:rsid w:val="00476062"/>
    <w:rsid w:val="00476254"/>
    <w:rsid w:val="00476532"/>
    <w:rsid w:val="004766A0"/>
    <w:rsid w:val="00476837"/>
    <w:rsid w:val="00476BF7"/>
    <w:rsid w:val="004773B0"/>
    <w:rsid w:val="004773E0"/>
    <w:rsid w:val="00477AB6"/>
    <w:rsid w:val="00477E9D"/>
    <w:rsid w:val="00480125"/>
    <w:rsid w:val="004801EF"/>
    <w:rsid w:val="004802A2"/>
    <w:rsid w:val="0048071E"/>
    <w:rsid w:val="00480C78"/>
    <w:rsid w:val="00480C97"/>
    <w:rsid w:val="00480CBC"/>
    <w:rsid w:val="00481196"/>
    <w:rsid w:val="0048130C"/>
    <w:rsid w:val="00481962"/>
    <w:rsid w:val="00481C83"/>
    <w:rsid w:val="00482140"/>
    <w:rsid w:val="0048218C"/>
    <w:rsid w:val="0048221D"/>
    <w:rsid w:val="004823FE"/>
    <w:rsid w:val="0048276B"/>
    <w:rsid w:val="004827A7"/>
    <w:rsid w:val="004827CC"/>
    <w:rsid w:val="0048297C"/>
    <w:rsid w:val="00482FA7"/>
    <w:rsid w:val="004830E4"/>
    <w:rsid w:val="00483469"/>
    <w:rsid w:val="004837B5"/>
    <w:rsid w:val="004839DA"/>
    <w:rsid w:val="00484417"/>
    <w:rsid w:val="00484590"/>
    <w:rsid w:val="004845E8"/>
    <w:rsid w:val="004846CA"/>
    <w:rsid w:val="0048489A"/>
    <w:rsid w:val="0048495F"/>
    <w:rsid w:val="004850A5"/>
    <w:rsid w:val="004854F1"/>
    <w:rsid w:val="00485895"/>
    <w:rsid w:val="00485C5B"/>
    <w:rsid w:val="00485C8A"/>
    <w:rsid w:val="00485FCD"/>
    <w:rsid w:val="004860C7"/>
    <w:rsid w:val="00486756"/>
    <w:rsid w:val="004868C8"/>
    <w:rsid w:val="00486ADE"/>
    <w:rsid w:val="00486DB9"/>
    <w:rsid w:val="00486E53"/>
    <w:rsid w:val="00486E66"/>
    <w:rsid w:val="00487233"/>
    <w:rsid w:val="00487606"/>
    <w:rsid w:val="004876EB"/>
    <w:rsid w:val="004877B8"/>
    <w:rsid w:val="0049015D"/>
    <w:rsid w:val="00490231"/>
    <w:rsid w:val="00490410"/>
    <w:rsid w:val="004906A6"/>
    <w:rsid w:val="00490963"/>
    <w:rsid w:val="00490AAF"/>
    <w:rsid w:val="00490D61"/>
    <w:rsid w:val="00490F65"/>
    <w:rsid w:val="00491094"/>
    <w:rsid w:val="00491213"/>
    <w:rsid w:val="00491607"/>
    <w:rsid w:val="00491928"/>
    <w:rsid w:val="00491A1B"/>
    <w:rsid w:val="0049262F"/>
    <w:rsid w:val="00492771"/>
    <w:rsid w:val="00492781"/>
    <w:rsid w:val="00492870"/>
    <w:rsid w:val="00492901"/>
    <w:rsid w:val="00492923"/>
    <w:rsid w:val="00492C98"/>
    <w:rsid w:val="00492F47"/>
    <w:rsid w:val="00493051"/>
    <w:rsid w:val="00493329"/>
    <w:rsid w:val="004936D3"/>
    <w:rsid w:val="00493847"/>
    <w:rsid w:val="004945BF"/>
    <w:rsid w:val="0049483B"/>
    <w:rsid w:val="00494BBA"/>
    <w:rsid w:val="004950FD"/>
    <w:rsid w:val="00495174"/>
    <w:rsid w:val="00495176"/>
    <w:rsid w:val="004951FD"/>
    <w:rsid w:val="004953EF"/>
    <w:rsid w:val="00495648"/>
    <w:rsid w:val="00495ACE"/>
    <w:rsid w:val="00495B48"/>
    <w:rsid w:val="00495B84"/>
    <w:rsid w:val="00495E03"/>
    <w:rsid w:val="00496125"/>
    <w:rsid w:val="004963B5"/>
    <w:rsid w:val="004964B5"/>
    <w:rsid w:val="00496659"/>
    <w:rsid w:val="00496BDB"/>
    <w:rsid w:val="00496C19"/>
    <w:rsid w:val="00496D48"/>
    <w:rsid w:val="00496ED7"/>
    <w:rsid w:val="0049737D"/>
    <w:rsid w:val="00497913"/>
    <w:rsid w:val="00497C05"/>
    <w:rsid w:val="004A014A"/>
    <w:rsid w:val="004A05ED"/>
    <w:rsid w:val="004A0637"/>
    <w:rsid w:val="004A0727"/>
    <w:rsid w:val="004A0AC3"/>
    <w:rsid w:val="004A0BB0"/>
    <w:rsid w:val="004A0D07"/>
    <w:rsid w:val="004A0D5B"/>
    <w:rsid w:val="004A0E1A"/>
    <w:rsid w:val="004A0E5C"/>
    <w:rsid w:val="004A103A"/>
    <w:rsid w:val="004A1474"/>
    <w:rsid w:val="004A184E"/>
    <w:rsid w:val="004A18FF"/>
    <w:rsid w:val="004A1AD8"/>
    <w:rsid w:val="004A1C92"/>
    <w:rsid w:val="004A1DA3"/>
    <w:rsid w:val="004A211C"/>
    <w:rsid w:val="004A2424"/>
    <w:rsid w:val="004A261E"/>
    <w:rsid w:val="004A28C7"/>
    <w:rsid w:val="004A2E45"/>
    <w:rsid w:val="004A3121"/>
    <w:rsid w:val="004A3173"/>
    <w:rsid w:val="004A358C"/>
    <w:rsid w:val="004A36D4"/>
    <w:rsid w:val="004A3930"/>
    <w:rsid w:val="004A3D35"/>
    <w:rsid w:val="004A4383"/>
    <w:rsid w:val="004A48A4"/>
    <w:rsid w:val="004A493E"/>
    <w:rsid w:val="004A4A9F"/>
    <w:rsid w:val="004A52EB"/>
    <w:rsid w:val="004A548A"/>
    <w:rsid w:val="004A54E2"/>
    <w:rsid w:val="004A5916"/>
    <w:rsid w:val="004A59C0"/>
    <w:rsid w:val="004A59F7"/>
    <w:rsid w:val="004A5B02"/>
    <w:rsid w:val="004A5BBC"/>
    <w:rsid w:val="004A5FB8"/>
    <w:rsid w:val="004A6445"/>
    <w:rsid w:val="004A65BB"/>
    <w:rsid w:val="004A6752"/>
    <w:rsid w:val="004A6BA1"/>
    <w:rsid w:val="004A6F10"/>
    <w:rsid w:val="004A6FCA"/>
    <w:rsid w:val="004A7244"/>
    <w:rsid w:val="004A7435"/>
    <w:rsid w:val="004A7972"/>
    <w:rsid w:val="004A7AA6"/>
    <w:rsid w:val="004A7E8C"/>
    <w:rsid w:val="004A7F22"/>
    <w:rsid w:val="004B0BF1"/>
    <w:rsid w:val="004B0C83"/>
    <w:rsid w:val="004B120E"/>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260"/>
    <w:rsid w:val="004B546B"/>
    <w:rsid w:val="004B59E8"/>
    <w:rsid w:val="004B5E30"/>
    <w:rsid w:val="004B5F47"/>
    <w:rsid w:val="004B5F95"/>
    <w:rsid w:val="004B6170"/>
    <w:rsid w:val="004B6427"/>
    <w:rsid w:val="004B70A6"/>
    <w:rsid w:val="004B7179"/>
    <w:rsid w:val="004B7378"/>
    <w:rsid w:val="004B786C"/>
    <w:rsid w:val="004B7915"/>
    <w:rsid w:val="004B7A41"/>
    <w:rsid w:val="004B7EC1"/>
    <w:rsid w:val="004C0327"/>
    <w:rsid w:val="004C13B3"/>
    <w:rsid w:val="004C1586"/>
    <w:rsid w:val="004C158B"/>
    <w:rsid w:val="004C1767"/>
    <w:rsid w:val="004C1BD2"/>
    <w:rsid w:val="004C2232"/>
    <w:rsid w:val="004C259B"/>
    <w:rsid w:val="004C2A62"/>
    <w:rsid w:val="004C2A74"/>
    <w:rsid w:val="004C2B1F"/>
    <w:rsid w:val="004C2DF7"/>
    <w:rsid w:val="004C3084"/>
    <w:rsid w:val="004C37E0"/>
    <w:rsid w:val="004C422B"/>
    <w:rsid w:val="004C4883"/>
    <w:rsid w:val="004C48C5"/>
    <w:rsid w:val="004C491C"/>
    <w:rsid w:val="004C4D5D"/>
    <w:rsid w:val="004C4F6E"/>
    <w:rsid w:val="004C52B4"/>
    <w:rsid w:val="004C52FD"/>
    <w:rsid w:val="004C5502"/>
    <w:rsid w:val="004C56B0"/>
    <w:rsid w:val="004C597A"/>
    <w:rsid w:val="004C5A82"/>
    <w:rsid w:val="004C5B5E"/>
    <w:rsid w:val="004C5BB4"/>
    <w:rsid w:val="004C5CF4"/>
    <w:rsid w:val="004C5FE2"/>
    <w:rsid w:val="004C6490"/>
    <w:rsid w:val="004C64BC"/>
    <w:rsid w:val="004C67F4"/>
    <w:rsid w:val="004C68D7"/>
    <w:rsid w:val="004C6EB1"/>
    <w:rsid w:val="004C7168"/>
    <w:rsid w:val="004C7284"/>
    <w:rsid w:val="004D002A"/>
    <w:rsid w:val="004D004F"/>
    <w:rsid w:val="004D016A"/>
    <w:rsid w:val="004D0264"/>
    <w:rsid w:val="004D0285"/>
    <w:rsid w:val="004D0FF3"/>
    <w:rsid w:val="004D1161"/>
    <w:rsid w:val="004D128D"/>
    <w:rsid w:val="004D1DCA"/>
    <w:rsid w:val="004D203D"/>
    <w:rsid w:val="004D248C"/>
    <w:rsid w:val="004D280C"/>
    <w:rsid w:val="004D308D"/>
    <w:rsid w:val="004D32CC"/>
    <w:rsid w:val="004D33B5"/>
    <w:rsid w:val="004D359F"/>
    <w:rsid w:val="004D3642"/>
    <w:rsid w:val="004D418E"/>
    <w:rsid w:val="004D468B"/>
    <w:rsid w:val="004D512C"/>
    <w:rsid w:val="004D52E8"/>
    <w:rsid w:val="004D54F7"/>
    <w:rsid w:val="004D56A2"/>
    <w:rsid w:val="004D5B13"/>
    <w:rsid w:val="004D5CD3"/>
    <w:rsid w:val="004D611B"/>
    <w:rsid w:val="004D61EA"/>
    <w:rsid w:val="004D63DF"/>
    <w:rsid w:val="004D6569"/>
    <w:rsid w:val="004D6702"/>
    <w:rsid w:val="004D67CA"/>
    <w:rsid w:val="004D6F08"/>
    <w:rsid w:val="004D6F0B"/>
    <w:rsid w:val="004D757F"/>
    <w:rsid w:val="004D7607"/>
    <w:rsid w:val="004D7652"/>
    <w:rsid w:val="004D7A84"/>
    <w:rsid w:val="004D7B41"/>
    <w:rsid w:val="004D7D67"/>
    <w:rsid w:val="004D7DFB"/>
    <w:rsid w:val="004D7EC7"/>
    <w:rsid w:val="004D7F90"/>
    <w:rsid w:val="004D7FE3"/>
    <w:rsid w:val="004E0121"/>
    <w:rsid w:val="004E012E"/>
    <w:rsid w:val="004E024C"/>
    <w:rsid w:val="004E064E"/>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C05"/>
    <w:rsid w:val="004E4D07"/>
    <w:rsid w:val="004E4F08"/>
    <w:rsid w:val="004E53F1"/>
    <w:rsid w:val="004E553C"/>
    <w:rsid w:val="004E567B"/>
    <w:rsid w:val="004E56BD"/>
    <w:rsid w:val="004E5734"/>
    <w:rsid w:val="004E580F"/>
    <w:rsid w:val="004E5887"/>
    <w:rsid w:val="004E5B2D"/>
    <w:rsid w:val="004E6070"/>
    <w:rsid w:val="004E6124"/>
    <w:rsid w:val="004E6209"/>
    <w:rsid w:val="004E667D"/>
    <w:rsid w:val="004E6E09"/>
    <w:rsid w:val="004E6E68"/>
    <w:rsid w:val="004E6F00"/>
    <w:rsid w:val="004E6F57"/>
    <w:rsid w:val="004E7121"/>
    <w:rsid w:val="004E724C"/>
    <w:rsid w:val="004E7396"/>
    <w:rsid w:val="004E7A5D"/>
    <w:rsid w:val="004F0592"/>
    <w:rsid w:val="004F0C8A"/>
    <w:rsid w:val="004F0FF6"/>
    <w:rsid w:val="004F10D0"/>
    <w:rsid w:val="004F130D"/>
    <w:rsid w:val="004F140B"/>
    <w:rsid w:val="004F1803"/>
    <w:rsid w:val="004F18AD"/>
    <w:rsid w:val="004F228C"/>
    <w:rsid w:val="004F2336"/>
    <w:rsid w:val="004F2876"/>
    <w:rsid w:val="004F28ED"/>
    <w:rsid w:val="004F2A51"/>
    <w:rsid w:val="004F2A54"/>
    <w:rsid w:val="004F2EE6"/>
    <w:rsid w:val="004F3213"/>
    <w:rsid w:val="004F3304"/>
    <w:rsid w:val="004F37AA"/>
    <w:rsid w:val="004F3BA9"/>
    <w:rsid w:val="004F44E8"/>
    <w:rsid w:val="004F46A3"/>
    <w:rsid w:val="004F5183"/>
    <w:rsid w:val="004F51A9"/>
    <w:rsid w:val="004F5301"/>
    <w:rsid w:val="004F5416"/>
    <w:rsid w:val="004F57C9"/>
    <w:rsid w:val="004F5A3B"/>
    <w:rsid w:val="004F5C7E"/>
    <w:rsid w:val="004F5E37"/>
    <w:rsid w:val="004F619F"/>
    <w:rsid w:val="004F64B3"/>
    <w:rsid w:val="004F687E"/>
    <w:rsid w:val="004F6C6C"/>
    <w:rsid w:val="004F6F68"/>
    <w:rsid w:val="004F7228"/>
    <w:rsid w:val="004F76CF"/>
    <w:rsid w:val="004F7923"/>
    <w:rsid w:val="004F7A23"/>
    <w:rsid w:val="004F7A30"/>
    <w:rsid w:val="004F7F63"/>
    <w:rsid w:val="004F7FA9"/>
    <w:rsid w:val="00500353"/>
    <w:rsid w:val="005005C5"/>
    <w:rsid w:val="0050067F"/>
    <w:rsid w:val="00500C12"/>
    <w:rsid w:val="00500F17"/>
    <w:rsid w:val="00500F46"/>
    <w:rsid w:val="005010D2"/>
    <w:rsid w:val="005015F3"/>
    <w:rsid w:val="00501BC1"/>
    <w:rsid w:val="00501F0C"/>
    <w:rsid w:val="0050204F"/>
    <w:rsid w:val="005020A0"/>
    <w:rsid w:val="0050215C"/>
    <w:rsid w:val="00502381"/>
    <w:rsid w:val="0050260B"/>
    <w:rsid w:val="00502EAE"/>
    <w:rsid w:val="00503247"/>
    <w:rsid w:val="005033E3"/>
    <w:rsid w:val="005037FD"/>
    <w:rsid w:val="005038D7"/>
    <w:rsid w:val="00503BBC"/>
    <w:rsid w:val="005041E1"/>
    <w:rsid w:val="0050468F"/>
    <w:rsid w:val="00504B69"/>
    <w:rsid w:val="00504BC4"/>
    <w:rsid w:val="00504ED4"/>
    <w:rsid w:val="00504F3F"/>
    <w:rsid w:val="005053C0"/>
    <w:rsid w:val="00505A9E"/>
    <w:rsid w:val="00505B87"/>
    <w:rsid w:val="0050634B"/>
    <w:rsid w:val="0050650D"/>
    <w:rsid w:val="00506565"/>
    <w:rsid w:val="005066B5"/>
    <w:rsid w:val="00507083"/>
    <w:rsid w:val="005077F0"/>
    <w:rsid w:val="00507A3B"/>
    <w:rsid w:val="00507BC8"/>
    <w:rsid w:val="00507FD1"/>
    <w:rsid w:val="005100F7"/>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674"/>
    <w:rsid w:val="005129D5"/>
    <w:rsid w:val="00512AB0"/>
    <w:rsid w:val="00512AFA"/>
    <w:rsid w:val="00512C66"/>
    <w:rsid w:val="0051317B"/>
    <w:rsid w:val="005137FC"/>
    <w:rsid w:val="00513B18"/>
    <w:rsid w:val="00513F12"/>
    <w:rsid w:val="00513F9E"/>
    <w:rsid w:val="0051428C"/>
    <w:rsid w:val="00514431"/>
    <w:rsid w:val="00514455"/>
    <w:rsid w:val="0051469A"/>
    <w:rsid w:val="005147DA"/>
    <w:rsid w:val="00514877"/>
    <w:rsid w:val="005149AB"/>
    <w:rsid w:val="00514DD4"/>
    <w:rsid w:val="00514EAB"/>
    <w:rsid w:val="00515457"/>
    <w:rsid w:val="005154B6"/>
    <w:rsid w:val="005155C7"/>
    <w:rsid w:val="00516910"/>
    <w:rsid w:val="00516965"/>
    <w:rsid w:val="00516BF5"/>
    <w:rsid w:val="00516FD9"/>
    <w:rsid w:val="0051717C"/>
    <w:rsid w:val="005171EA"/>
    <w:rsid w:val="0051799E"/>
    <w:rsid w:val="00517A86"/>
    <w:rsid w:val="0052024B"/>
    <w:rsid w:val="00520858"/>
    <w:rsid w:val="005209A0"/>
    <w:rsid w:val="00520ADC"/>
    <w:rsid w:val="00520C2D"/>
    <w:rsid w:val="00520C34"/>
    <w:rsid w:val="00520CC6"/>
    <w:rsid w:val="00520CF5"/>
    <w:rsid w:val="00521849"/>
    <w:rsid w:val="005219FA"/>
    <w:rsid w:val="00521A2C"/>
    <w:rsid w:val="00521A51"/>
    <w:rsid w:val="00521C07"/>
    <w:rsid w:val="00521F37"/>
    <w:rsid w:val="00522605"/>
    <w:rsid w:val="005226AD"/>
    <w:rsid w:val="00522815"/>
    <w:rsid w:val="00522EB4"/>
    <w:rsid w:val="00522EEB"/>
    <w:rsid w:val="00522F09"/>
    <w:rsid w:val="00522F19"/>
    <w:rsid w:val="005232A6"/>
    <w:rsid w:val="005233E4"/>
    <w:rsid w:val="005238E8"/>
    <w:rsid w:val="00524164"/>
    <w:rsid w:val="005241B2"/>
    <w:rsid w:val="00524456"/>
    <w:rsid w:val="0052474F"/>
    <w:rsid w:val="0052491B"/>
    <w:rsid w:val="00524A1C"/>
    <w:rsid w:val="00524B76"/>
    <w:rsid w:val="00524C3C"/>
    <w:rsid w:val="00524E40"/>
    <w:rsid w:val="0052510C"/>
    <w:rsid w:val="0052573F"/>
    <w:rsid w:val="00525897"/>
    <w:rsid w:val="005259AB"/>
    <w:rsid w:val="005259E7"/>
    <w:rsid w:val="00525F76"/>
    <w:rsid w:val="005263AE"/>
    <w:rsid w:val="00526556"/>
    <w:rsid w:val="005269CD"/>
    <w:rsid w:val="00526D10"/>
    <w:rsid w:val="005279BC"/>
    <w:rsid w:val="00527BCB"/>
    <w:rsid w:val="00527F6B"/>
    <w:rsid w:val="00530034"/>
    <w:rsid w:val="0053021E"/>
    <w:rsid w:val="00530465"/>
    <w:rsid w:val="005305EA"/>
    <w:rsid w:val="00530931"/>
    <w:rsid w:val="00530A19"/>
    <w:rsid w:val="00530EAB"/>
    <w:rsid w:val="00530EB2"/>
    <w:rsid w:val="00531094"/>
    <w:rsid w:val="005318B4"/>
    <w:rsid w:val="00531921"/>
    <w:rsid w:val="005319C8"/>
    <w:rsid w:val="00531DA0"/>
    <w:rsid w:val="00531E3A"/>
    <w:rsid w:val="00532135"/>
    <w:rsid w:val="005323EC"/>
    <w:rsid w:val="00532FC9"/>
    <w:rsid w:val="00533254"/>
    <w:rsid w:val="005334F2"/>
    <w:rsid w:val="0053360C"/>
    <w:rsid w:val="0053386E"/>
    <w:rsid w:val="00533A23"/>
    <w:rsid w:val="00533DD9"/>
    <w:rsid w:val="00534281"/>
    <w:rsid w:val="005342DB"/>
    <w:rsid w:val="005349A2"/>
    <w:rsid w:val="00534DFC"/>
    <w:rsid w:val="00535100"/>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681"/>
    <w:rsid w:val="00540922"/>
    <w:rsid w:val="00540AAA"/>
    <w:rsid w:val="00540AD5"/>
    <w:rsid w:val="00540B0C"/>
    <w:rsid w:val="00540B12"/>
    <w:rsid w:val="00540DF7"/>
    <w:rsid w:val="00541047"/>
    <w:rsid w:val="00541062"/>
    <w:rsid w:val="00541213"/>
    <w:rsid w:val="005413D1"/>
    <w:rsid w:val="0054146D"/>
    <w:rsid w:val="00541731"/>
    <w:rsid w:val="00541C0B"/>
    <w:rsid w:val="00541FB5"/>
    <w:rsid w:val="005421A0"/>
    <w:rsid w:val="0054231F"/>
    <w:rsid w:val="005423D2"/>
    <w:rsid w:val="00542BC4"/>
    <w:rsid w:val="00542CA2"/>
    <w:rsid w:val="005431E1"/>
    <w:rsid w:val="00543A2A"/>
    <w:rsid w:val="00543CC9"/>
    <w:rsid w:val="0054413A"/>
    <w:rsid w:val="0054417F"/>
    <w:rsid w:val="00544205"/>
    <w:rsid w:val="005444FD"/>
    <w:rsid w:val="005445FD"/>
    <w:rsid w:val="00544F5E"/>
    <w:rsid w:val="00545010"/>
    <w:rsid w:val="0054542C"/>
    <w:rsid w:val="00545B09"/>
    <w:rsid w:val="005468DD"/>
    <w:rsid w:val="00546E1D"/>
    <w:rsid w:val="00546F27"/>
    <w:rsid w:val="00547278"/>
    <w:rsid w:val="00547303"/>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825"/>
    <w:rsid w:val="00551B64"/>
    <w:rsid w:val="00551F20"/>
    <w:rsid w:val="005520CA"/>
    <w:rsid w:val="005527E4"/>
    <w:rsid w:val="00552BB6"/>
    <w:rsid w:val="00552D70"/>
    <w:rsid w:val="005535D4"/>
    <w:rsid w:val="005535FA"/>
    <w:rsid w:val="0055384C"/>
    <w:rsid w:val="005538D2"/>
    <w:rsid w:val="00553C54"/>
    <w:rsid w:val="00553D4C"/>
    <w:rsid w:val="00554054"/>
    <w:rsid w:val="0055455E"/>
    <w:rsid w:val="005545B8"/>
    <w:rsid w:val="0055478F"/>
    <w:rsid w:val="0055495A"/>
    <w:rsid w:val="00554FA4"/>
    <w:rsid w:val="00555076"/>
    <w:rsid w:val="005551C9"/>
    <w:rsid w:val="0055535E"/>
    <w:rsid w:val="005555C6"/>
    <w:rsid w:val="005556E6"/>
    <w:rsid w:val="00555F05"/>
    <w:rsid w:val="00556040"/>
    <w:rsid w:val="0055607B"/>
    <w:rsid w:val="00556569"/>
    <w:rsid w:val="0055678F"/>
    <w:rsid w:val="00556CEC"/>
    <w:rsid w:val="00556F04"/>
    <w:rsid w:val="00557172"/>
    <w:rsid w:val="0055718B"/>
    <w:rsid w:val="005571B9"/>
    <w:rsid w:val="00557514"/>
    <w:rsid w:val="00557AED"/>
    <w:rsid w:val="00560095"/>
    <w:rsid w:val="00560155"/>
    <w:rsid w:val="0056037C"/>
    <w:rsid w:val="00560976"/>
    <w:rsid w:val="0056112B"/>
    <w:rsid w:val="00562012"/>
    <w:rsid w:val="00562209"/>
    <w:rsid w:val="00562EF5"/>
    <w:rsid w:val="00562FFD"/>
    <w:rsid w:val="005631B4"/>
    <w:rsid w:val="0056322E"/>
    <w:rsid w:val="0056325D"/>
    <w:rsid w:val="005636F1"/>
    <w:rsid w:val="00563BA0"/>
    <w:rsid w:val="00563CBF"/>
    <w:rsid w:val="00563D28"/>
    <w:rsid w:val="0056484B"/>
    <w:rsid w:val="00564871"/>
    <w:rsid w:val="00564D26"/>
    <w:rsid w:val="00565057"/>
    <w:rsid w:val="00565329"/>
    <w:rsid w:val="005654BC"/>
    <w:rsid w:val="00565F96"/>
    <w:rsid w:val="00565FF8"/>
    <w:rsid w:val="00566091"/>
    <w:rsid w:val="00566276"/>
    <w:rsid w:val="005664E5"/>
    <w:rsid w:val="00566661"/>
    <w:rsid w:val="00566BF9"/>
    <w:rsid w:val="00566C90"/>
    <w:rsid w:val="00567291"/>
    <w:rsid w:val="0056799F"/>
    <w:rsid w:val="00567AB3"/>
    <w:rsid w:val="00567C08"/>
    <w:rsid w:val="00567F51"/>
    <w:rsid w:val="005704B0"/>
    <w:rsid w:val="005705C0"/>
    <w:rsid w:val="00570BB5"/>
    <w:rsid w:val="00570D24"/>
    <w:rsid w:val="00570E5B"/>
    <w:rsid w:val="0057117A"/>
    <w:rsid w:val="0057168C"/>
    <w:rsid w:val="00572456"/>
    <w:rsid w:val="00572692"/>
    <w:rsid w:val="00572828"/>
    <w:rsid w:val="005729B5"/>
    <w:rsid w:val="00572D89"/>
    <w:rsid w:val="00572DCE"/>
    <w:rsid w:val="005730C0"/>
    <w:rsid w:val="00573568"/>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49C"/>
    <w:rsid w:val="0057760F"/>
    <w:rsid w:val="005777BA"/>
    <w:rsid w:val="0057792A"/>
    <w:rsid w:val="00577948"/>
    <w:rsid w:val="00577A1F"/>
    <w:rsid w:val="00580049"/>
    <w:rsid w:val="00580944"/>
    <w:rsid w:val="00580A96"/>
    <w:rsid w:val="00580C63"/>
    <w:rsid w:val="00580D07"/>
    <w:rsid w:val="00580E44"/>
    <w:rsid w:val="00580EA4"/>
    <w:rsid w:val="005812E5"/>
    <w:rsid w:val="00581461"/>
    <w:rsid w:val="00581563"/>
    <w:rsid w:val="005815E0"/>
    <w:rsid w:val="00581779"/>
    <w:rsid w:val="0058185C"/>
    <w:rsid w:val="00581ABF"/>
    <w:rsid w:val="00581B19"/>
    <w:rsid w:val="00581D69"/>
    <w:rsid w:val="005820A5"/>
    <w:rsid w:val="00582328"/>
    <w:rsid w:val="005828B0"/>
    <w:rsid w:val="005829F1"/>
    <w:rsid w:val="00582B08"/>
    <w:rsid w:val="00582BEE"/>
    <w:rsid w:val="00582ED5"/>
    <w:rsid w:val="00582F47"/>
    <w:rsid w:val="00582FCE"/>
    <w:rsid w:val="00582FF9"/>
    <w:rsid w:val="00583136"/>
    <w:rsid w:val="005831A8"/>
    <w:rsid w:val="00583844"/>
    <w:rsid w:val="00583B7F"/>
    <w:rsid w:val="00583D49"/>
    <w:rsid w:val="00583E32"/>
    <w:rsid w:val="00583F3F"/>
    <w:rsid w:val="00584464"/>
    <w:rsid w:val="00584565"/>
    <w:rsid w:val="005846D5"/>
    <w:rsid w:val="00584AFE"/>
    <w:rsid w:val="0058517E"/>
    <w:rsid w:val="00585609"/>
    <w:rsid w:val="0058573A"/>
    <w:rsid w:val="00585EE6"/>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995"/>
    <w:rsid w:val="00590C19"/>
    <w:rsid w:val="00590C66"/>
    <w:rsid w:val="0059102A"/>
    <w:rsid w:val="0059117A"/>
    <w:rsid w:val="005911F5"/>
    <w:rsid w:val="00591371"/>
    <w:rsid w:val="00591452"/>
    <w:rsid w:val="0059148F"/>
    <w:rsid w:val="005915F6"/>
    <w:rsid w:val="00591A09"/>
    <w:rsid w:val="00591D4A"/>
    <w:rsid w:val="00591E51"/>
    <w:rsid w:val="00591EE0"/>
    <w:rsid w:val="005925B9"/>
    <w:rsid w:val="00592936"/>
    <w:rsid w:val="00592A3F"/>
    <w:rsid w:val="005934A2"/>
    <w:rsid w:val="005937A8"/>
    <w:rsid w:val="005941A5"/>
    <w:rsid w:val="00594C57"/>
    <w:rsid w:val="00594CB7"/>
    <w:rsid w:val="0059535F"/>
    <w:rsid w:val="00595463"/>
    <w:rsid w:val="005955A5"/>
    <w:rsid w:val="00595973"/>
    <w:rsid w:val="00595C99"/>
    <w:rsid w:val="00596206"/>
    <w:rsid w:val="0059640D"/>
    <w:rsid w:val="005965DE"/>
    <w:rsid w:val="0059682F"/>
    <w:rsid w:val="00596949"/>
    <w:rsid w:val="00596D6D"/>
    <w:rsid w:val="00597005"/>
    <w:rsid w:val="00597512"/>
    <w:rsid w:val="0059752A"/>
    <w:rsid w:val="0059787C"/>
    <w:rsid w:val="00597AC9"/>
    <w:rsid w:val="00597DB5"/>
    <w:rsid w:val="005A01E2"/>
    <w:rsid w:val="005A05DD"/>
    <w:rsid w:val="005A060C"/>
    <w:rsid w:val="005A06D5"/>
    <w:rsid w:val="005A072B"/>
    <w:rsid w:val="005A10D8"/>
    <w:rsid w:val="005A10FC"/>
    <w:rsid w:val="005A12D8"/>
    <w:rsid w:val="005A12DB"/>
    <w:rsid w:val="005A1413"/>
    <w:rsid w:val="005A186A"/>
    <w:rsid w:val="005A1AA4"/>
    <w:rsid w:val="005A1E68"/>
    <w:rsid w:val="005A25A2"/>
    <w:rsid w:val="005A2CCB"/>
    <w:rsid w:val="005A2FD2"/>
    <w:rsid w:val="005A3134"/>
    <w:rsid w:val="005A317E"/>
    <w:rsid w:val="005A373B"/>
    <w:rsid w:val="005A397E"/>
    <w:rsid w:val="005A3980"/>
    <w:rsid w:val="005A3D62"/>
    <w:rsid w:val="005A3E19"/>
    <w:rsid w:val="005A4437"/>
    <w:rsid w:val="005A469A"/>
    <w:rsid w:val="005A4B78"/>
    <w:rsid w:val="005A5A3A"/>
    <w:rsid w:val="005A5B60"/>
    <w:rsid w:val="005A5D6D"/>
    <w:rsid w:val="005A5F4B"/>
    <w:rsid w:val="005A5FB6"/>
    <w:rsid w:val="005A6871"/>
    <w:rsid w:val="005A69F2"/>
    <w:rsid w:val="005A6A5A"/>
    <w:rsid w:val="005A6D47"/>
    <w:rsid w:val="005A6D9C"/>
    <w:rsid w:val="005A732A"/>
    <w:rsid w:val="005A7489"/>
    <w:rsid w:val="005A74EE"/>
    <w:rsid w:val="005A770F"/>
    <w:rsid w:val="005A7B41"/>
    <w:rsid w:val="005A7C8E"/>
    <w:rsid w:val="005B0432"/>
    <w:rsid w:val="005B04E3"/>
    <w:rsid w:val="005B06AF"/>
    <w:rsid w:val="005B0C55"/>
    <w:rsid w:val="005B1043"/>
    <w:rsid w:val="005B131C"/>
    <w:rsid w:val="005B16E3"/>
    <w:rsid w:val="005B1C80"/>
    <w:rsid w:val="005B252E"/>
    <w:rsid w:val="005B287C"/>
    <w:rsid w:val="005B2C04"/>
    <w:rsid w:val="005B2F29"/>
    <w:rsid w:val="005B31F1"/>
    <w:rsid w:val="005B38D6"/>
    <w:rsid w:val="005B4049"/>
    <w:rsid w:val="005B432B"/>
    <w:rsid w:val="005B4593"/>
    <w:rsid w:val="005B48A3"/>
    <w:rsid w:val="005B48D7"/>
    <w:rsid w:val="005B4AC3"/>
    <w:rsid w:val="005B4AE4"/>
    <w:rsid w:val="005B4CB3"/>
    <w:rsid w:val="005B4DB0"/>
    <w:rsid w:val="005B4E6E"/>
    <w:rsid w:val="005B4ECD"/>
    <w:rsid w:val="005B512F"/>
    <w:rsid w:val="005B51D7"/>
    <w:rsid w:val="005B54D4"/>
    <w:rsid w:val="005B5A2C"/>
    <w:rsid w:val="005B5B06"/>
    <w:rsid w:val="005B5FDE"/>
    <w:rsid w:val="005B6CD0"/>
    <w:rsid w:val="005B6EBC"/>
    <w:rsid w:val="005B7077"/>
    <w:rsid w:val="005B77BC"/>
    <w:rsid w:val="005B7952"/>
    <w:rsid w:val="005B7A6F"/>
    <w:rsid w:val="005B7CC5"/>
    <w:rsid w:val="005B7D34"/>
    <w:rsid w:val="005B7EB8"/>
    <w:rsid w:val="005C0397"/>
    <w:rsid w:val="005C0704"/>
    <w:rsid w:val="005C082D"/>
    <w:rsid w:val="005C0CDD"/>
    <w:rsid w:val="005C0DEB"/>
    <w:rsid w:val="005C1073"/>
    <w:rsid w:val="005C1233"/>
    <w:rsid w:val="005C1825"/>
    <w:rsid w:val="005C1982"/>
    <w:rsid w:val="005C223B"/>
    <w:rsid w:val="005C24DF"/>
    <w:rsid w:val="005C2545"/>
    <w:rsid w:val="005C26DA"/>
    <w:rsid w:val="005C27E9"/>
    <w:rsid w:val="005C28BD"/>
    <w:rsid w:val="005C2A5C"/>
    <w:rsid w:val="005C2D66"/>
    <w:rsid w:val="005C3397"/>
    <w:rsid w:val="005C3579"/>
    <w:rsid w:val="005C3B9C"/>
    <w:rsid w:val="005C3F9D"/>
    <w:rsid w:val="005C47FE"/>
    <w:rsid w:val="005C4D11"/>
    <w:rsid w:val="005C4D83"/>
    <w:rsid w:val="005C5A4E"/>
    <w:rsid w:val="005C6167"/>
    <w:rsid w:val="005C69F8"/>
    <w:rsid w:val="005C6C27"/>
    <w:rsid w:val="005C6D0F"/>
    <w:rsid w:val="005C6E59"/>
    <w:rsid w:val="005C6F65"/>
    <w:rsid w:val="005C6FE9"/>
    <w:rsid w:val="005C70A6"/>
    <w:rsid w:val="005C73C0"/>
    <w:rsid w:val="005C7614"/>
    <w:rsid w:val="005C7BC3"/>
    <w:rsid w:val="005C7DD6"/>
    <w:rsid w:val="005D0135"/>
    <w:rsid w:val="005D015A"/>
    <w:rsid w:val="005D024B"/>
    <w:rsid w:val="005D0390"/>
    <w:rsid w:val="005D04FC"/>
    <w:rsid w:val="005D0515"/>
    <w:rsid w:val="005D06D2"/>
    <w:rsid w:val="005D0A1C"/>
    <w:rsid w:val="005D1347"/>
    <w:rsid w:val="005D13FF"/>
    <w:rsid w:val="005D142D"/>
    <w:rsid w:val="005D1435"/>
    <w:rsid w:val="005D1530"/>
    <w:rsid w:val="005D1806"/>
    <w:rsid w:val="005D195B"/>
    <w:rsid w:val="005D1971"/>
    <w:rsid w:val="005D1CB6"/>
    <w:rsid w:val="005D27CA"/>
    <w:rsid w:val="005D2857"/>
    <w:rsid w:val="005D2DDA"/>
    <w:rsid w:val="005D2E37"/>
    <w:rsid w:val="005D370F"/>
    <w:rsid w:val="005D3C68"/>
    <w:rsid w:val="005D3D5F"/>
    <w:rsid w:val="005D3F11"/>
    <w:rsid w:val="005D4051"/>
    <w:rsid w:val="005D4B44"/>
    <w:rsid w:val="005D4CC3"/>
    <w:rsid w:val="005D4F45"/>
    <w:rsid w:val="005D50F2"/>
    <w:rsid w:val="005D52CF"/>
    <w:rsid w:val="005D573B"/>
    <w:rsid w:val="005D6002"/>
    <w:rsid w:val="005D655C"/>
    <w:rsid w:val="005D65C8"/>
    <w:rsid w:val="005D6923"/>
    <w:rsid w:val="005D69A7"/>
    <w:rsid w:val="005D6C95"/>
    <w:rsid w:val="005D6F67"/>
    <w:rsid w:val="005D7942"/>
    <w:rsid w:val="005D7DDD"/>
    <w:rsid w:val="005D7F6C"/>
    <w:rsid w:val="005E0149"/>
    <w:rsid w:val="005E015A"/>
    <w:rsid w:val="005E07E5"/>
    <w:rsid w:val="005E0CC6"/>
    <w:rsid w:val="005E1120"/>
    <w:rsid w:val="005E154A"/>
    <w:rsid w:val="005E1FDE"/>
    <w:rsid w:val="005E21C7"/>
    <w:rsid w:val="005E2479"/>
    <w:rsid w:val="005E2B06"/>
    <w:rsid w:val="005E376B"/>
    <w:rsid w:val="005E39AD"/>
    <w:rsid w:val="005E3A82"/>
    <w:rsid w:val="005E3BE8"/>
    <w:rsid w:val="005E3DF3"/>
    <w:rsid w:val="005E42DA"/>
    <w:rsid w:val="005E44E5"/>
    <w:rsid w:val="005E4C86"/>
    <w:rsid w:val="005E4E3B"/>
    <w:rsid w:val="005E4FCD"/>
    <w:rsid w:val="005E523F"/>
    <w:rsid w:val="005E528A"/>
    <w:rsid w:val="005E5689"/>
    <w:rsid w:val="005E5A6E"/>
    <w:rsid w:val="005E6060"/>
    <w:rsid w:val="005E60A3"/>
    <w:rsid w:val="005E6619"/>
    <w:rsid w:val="005E66B6"/>
    <w:rsid w:val="005E6916"/>
    <w:rsid w:val="005E6D5D"/>
    <w:rsid w:val="005E7189"/>
    <w:rsid w:val="005F0208"/>
    <w:rsid w:val="005F039A"/>
    <w:rsid w:val="005F0E15"/>
    <w:rsid w:val="005F0E52"/>
    <w:rsid w:val="005F116C"/>
    <w:rsid w:val="005F16F4"/>
    <w:rsid w:val="005F175E"/>
    <w:rsid w:val="005F19B6"/>
    <w:rsid w:val="005F1E22"/>
    <w:rsid w:val="005F2298"/>
    <w:rsid w:val="005F248D"/>
    <w:rsid w:val="005F2B5D"/>
    <w:rsid w:val="005F2D81"/>
    <w:rsid w:val="005F2F2D"/>
    <w:rsid w:val="005F2FA2"/>
    <w:rsid w:val="005F318E"/>
    <w:rsid w:val="005F32B8"/>
    <w:rsid w:val="005F36D5"/>
    <w:rsid w:val="005F3D6C"/>
    <w:rsid w:val="005F4181"/>
    <w:rsid w:val="005F474B"/>
    <w:rsid w:val="005F4AEB"/>
    <w:rsid w:val="005F4CA3"/>
    <w:rsid w:val="005F4F8D"/>
    <w:rsid w:val="005F5660"/>
    <w:rsid w:val="005F5ACD"/>
    <w:rsid w:val="005F5C0A"/>
    <w:rsid w:val="005F5C83"/>
    <w:rsid w:val="005F60C4"/>
    <w:rsid w:val="005F637E"/>
    <w:rsid w:val="005F6C0C"/>
    <w:rsid w:val="005F6CC3"/>
    <w:rsid w:val="005F739F"/>
    <w:rsid w:val="005F7402"/>
    <w:rsid w:val="005F76C9"/>
    <w:rsid w:val="005F7BEA"/>
    <w:rsid w:val="00600086"/>
    <w:rsid w:val="0060044E"/>
    <w:rsid w:val="00600636"/>
    <w:rsid w:val="00600773"/>
    <w:rsid w:val="006008B1"/>
    <w:rsid w:val="00600A86"/>
    <w:rsid w:val="00600C3A"/>
    <w:rsid w:val="00601050"/>
    <w:rsid w:val="00601256"/>
    <w:rsid w:val="00601478"/>
    <w:rsid w:val="006015B5"/>
    <w:rsid w:val="0060190D"/>
    <w:rsid w:val="00601F88"/>
    <w:rsid w:val="00602070"/>
    <w:rsid w:val="00602234"/>
    <w:rsid w:val="006022B9"/>
    <w:rsid w:val="00602B2D"/>
    <w:rsid w:val="006030A6"/>
    <w:rsid w:val="006032F6"/>
    <w:rsid w:val="006043F5"/>
    <w:rsid w:val="006045DC"/>
    <w:rsid w:val="00604924"/>
    <w:rsid w:val="00604985"/>
    <w:rsid w:val="00604BD7"/>
    <w:rsid w:val="00604C57"/>
    <w:rsid w:val="00604DC1"/>
    <w:rsid w:val="00605042"/>
    <w:rsid w:val="006050A1"/>
    <w:rsid w:val="006054E9"/>
    <w:rsid w:val="006054F8"/>
    <w:rsid w:val="00605A90"/>
    <w:rsid w:val="00605EA7"/>
    <w:rsid w:val="0060613D"/>
    <w:rsid w:val="00606483"/>
    <w:rsid w:val="00606561"/>
    <w:rsid w:val="006065A6"/>
    <w:rsid w:val="006069D2"/>
    <w:rsid w:val="00606C48"/>
    <w:rsid w:val="00606C4E"/>
    <w:rsid w:val="00606C83"/>
    <w:rsid w:val="0060703C"/>
    <w:rsid w:val="00607340"/>
    <w:rsid w:val="006073AA"/>
    <w:rsid w:val="0060745F"/>
    <w:rsid w:val="00607E64"/>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095"/>
    <w:rsid w:val="0061315B"/>
    <w:rsid w:val="00613572"/>
    <w:rsid w:val="00613A25"/>
    <w:rsid w:val="00613BE5"/>
    <w:rsid w:val="00613CC4"/>
    <w:rsid w:val="00613D23"/>
    <w:rsid w:val="00613D33"/>
    <w:rsid w:val="00613E06"/>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05"/>
    <w:rsid w:val="0061651E"/>
    <w:rsid w:val="00616563"/>
    <w:rsid w:val="006165EA"/>
    <w:rsid w:val="00616AB0"/>
    <w:rsid w:val="00616B55"/>
    <w:rsid w:val="00616D6A"/>
    <w:rsid w:val="00616DBF"/>
    <w:rsid w:val="0061713D"/>
    <w:rsid w:val="0061714A"/>
    <w:rsid w:val="006171E6"/>
    <w:rsid w:val="00617336"/>
    <w:rsid w:val="00617797"/>
    <w:rsid w:val="0061788C"/>
    <w:rsid w:val="006179D1"/>
    <w:rsid w:val="00617CA8"/>
    <w:rsid w:val="0062003A"/>
    <w:rsid w:val="00620183"/>
    <w:rsid w:val="0062071F"/>
    <w:rsid w:val="00620E72"/>
    <w:rsid w:val="006210EB"/>
    <w:rsid w:val="006214CA"/>
    <w:rsid w:val="00621627"/>
    <w:rsid w:val="0062199F"/>
    <w:rsid w:val="006219EB"/>
    <w:rsid w:val="00621A33"/>
    <w:rsid w:val="00621B32"/>
    <w:rsid w:val="00621BAF"/>
    <w:rsid w:val="00621C76"/>
    <w:rsid w:val="00622791"/>
    <w:rsid w:val="00622AB7"/>
    <w:rsid w:val="006234CA"/>
    <w:rsid w:val="006234DD"/>
    <w:rsid w:val="006237F3"/>
    <w:rsid w:val="00623FA2"/>
    <w:rsid w:val="00624015"/>
    <w:rsid w:val="006241F7"/>
    <w:rsid w:val="00624525"/>
    <w:rsid w:val="00624618"/>
    <w:rsid w:val="0062472F"/>
    <w:rsid w:val="0062488C"/>
    <w:rsid w:val="00624916"/>
    <w:rsid w:val="00624AB0"/>
    <w:rsid w:val="00624B89"/>
    <w:rsid w:val="00624D69"/>
    <w:rsid w:val="00624FF0"/>
    <w:rsid w:val="0062515F"/>
    <w:rsid w:val="00625257"/>
    <w:rsid w:val="00625951"/>
    <w:rsid w:val="00625AEE"/>
    <w:rsid w:val="00626220"/>
    <w:rsid w:val="00626B4A"/>
    <w:rsid w:val="00626EE3"/>
    <w:rsid w:val="0062709F"/>
    <w:rsid w:val="00627193"/>
    <w:rsid w:val="00627555"/>
    <w:rsid w:val="006278CF"/>
    <w:rsid w:val="00627956"/>
    <w:rsid w:val="00630043"/>
    <w:rsid w:val="006300B0"/>
    <w:rsid w:val="00630301"/>
    <w:rsid w:val="0063070A"/>
    <w:rsid w:val="00630E33"/>
    <w:rsid w:val="00630FB7"/>
    <w:rsid w:val="00631054"/>
    <w:rsid w:val="0063136E"/>
    <w:rsid w:val="00631792"/>
    <w:rsid w:val="00631B2A"/>
    <w:rsid w:val="00631CA5"/>
    <w:rsid w:val="00631CBF"/>
    <w:rsid w:val="00631CE2"/>
    <w:rsid w:val="006323A8"/>
    <w:rsid w:val="00632494"/>
    <w:rsid w:val="006327CB"/>
    <w:rsid w:val="00632885"/>
    <w:rsid w:val="006330F6"/>
    <w:rsid w:val="0063374D"/>
    <w:rsid w:val="00633DBC"/>
    <w:rsid w:val="0063408C"/>
    <w:rsid w:val="0063471D"/>
    <w:rsid w:val="0063491A"/>
    <w:rsid w:val="00634B62"/>
    <w:rsid w:val="00634CDF"/>
    <w:rsid w:val="00634D0A"/>
    <w:rsid w:val="00634EF2"/>
    <w:rsid w:val="006354EF"/>
    <w:rsid w:val="0063554A"/>
    <w:rsid w:val="006355ED"/>
    <w:rsid w:val="006356B6"/>
    <w:rsid w:val="0063581D"/>
    <w:rsid w:val="00635C58"/>
    <w:rsid w:val="00635ED7"/>
    <w:rsid w:val="0063605A"/>
    <w:rsid w:val="00636697"/>
    <w:rsid w:val="00636761"/>
    <w:rsid w:val="0063696C"/>
    <w:rsid w:val="0063697E"/>
    <w:rsid w:val="00636B39"/>
    <w:rsid w:val="00636C9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1D2C"/>
    <w:rsid w:val="006425A4"/>
    <w:rsid w:val="00642A73"/>
    <w:rsid w:val="00642B07"/>
    <w:rsid w:val="00642B37"/>
    <w:rsid w:val="00642C9C"/>
    <w:rsid w:val="00642CBB"/>
    <w:rsid w:val="00642D18"/>
    <w:rsid w:val="00642E49"/>
    <w:rsid w:val="00643045"/>
    <w:rsid w:val="00643335"/>
    <w:rsid w:val="006436EC"/>
    <w:rsid w:val="00643A54"/>
    <w:rsid w:val="00643DD0"/>
    <w:rsid w:val="00644068"/>
    <w:rsid w:val="0064441B"/>
    <w:rsid w:val="006446F3"/>
    <w:rsid w:val="00644855"/>
    <w:rsid w:val="006449CB"/>
    <w:rsid w:val="00644CE7"/>
    <w:rsid w:val="00644E0A"/>
    <w:rsid w:val="00644EF4"/>
    <w:rsid w:val="006454FA"/>
    <w:rsid w:val="006456DE"/>
    <w:rsid w:val="006458FE"/>
    <w:rsid w:val="006459BF"/>
    <w:rsid w:val="00645AED"/>
    <w:rsid w:val="00645E0E"/>
    <w:rsid w:val="00646114"/>
    <w:rsid w:val="00646544"/>
    <w:rsid w:val="00646953"/>
    <w:rsid w:val="00646A83"/>
    <w:rsid w:val="00646B54"/>
    <w:rsid w:val="00646B5B"/>
    <w:rsid w:val="00646F06"/>
    <w:rsid w:val="0064724E"/>
    <w:rsid w:val="006473E4"/>
    <w:rsid w:val="00647884"/>
    <w:rsid w:val="00647BCB"/>
    <w:rsid w:val="00647BF3"/>
    <w:rsid w:val="00647CCB"/>
    <w:rsid w:val="0065065E"/>
    <w:rsid w:val="00650C35"/>
    <w:rsid w:val="00650DC8"/>
    <w:rsid w:val="006519ED"/>
    <w:rsid w:val="0065221F"/>
    <w:rsid w:val="00652826"/>
    <w:rsid w:val="00652A33"/>
    <w:rsid w:val="00652BEA"/>
    <w:rsid w:val="00652E3C"/>
    <w:rsid w:val="006535CC"/>
    <w:rsid w:val="0065367E"/>
    <w:rsid w:val="00653D81"/>
    <w:rsid w:val="00654985"/>
    <w:rsid w:val="00654D98"/>
    <w:rsid w:val="006550C2"/>
    <w:rsid w:val="00655B86"/>
    <w:rsid w:val="00655ECB"/>
    <w:rsid w:val="00656082"/>
    <w:rsid w:val="00656351"/>
    <w:rsid w:val="006565F4"/>
    <w:rsid w:val="006567C6"/>
    <w:rsid w:val="00656A8B"/>
    <w:rsid w:val="00656C83"/>
    <w:rsid w:val="00656E30"/>
    <w:rsid w:val="00657239"/>
    <w:rsid w:val="006572A9"/>
    <w:rsid w:val="0065757E"/>
    <w:rsid w:val="00657981"/>
    <w:rsid w:val="00657F26"/>
    <w:rsid w:val="0066017B"/>
    <w:rsid w:val="00660249"/>
    <w:rsid w:val="00660B78"/>
    <w:rsid w:val="00661100"/>
    <w:rsid w:val="006612C0"/>
    <w:rsid w:val="00661400"/>
    <w:rsid w:val="00661532"/>
    <w:rsid w:val="0066161C"/>
    <w:rsid w:val="00661911"/>
    <w:rsid w:val="0066208C"/>
    <w:rsid w:val="00662AAC"/>
    <w:rsid w:val="00662B59"/>
    <w:rsid w:val="00662E4D"/>
    <w:rsid w:val="006634AE"/>
    <w:rsid w:val="00663866"/>
    <w:rsid w:val="0066386C"/>
    <w:rsid w:val="00663978"/>
    <w:rsid w:val="00663C34"/>
    <w:rsid w:val="00664322"/>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63"/>
    <w:rsid w:val="00667166"/>
    <w:rsid w:val="006677F4"/>
    <w:rsid w:val="00667819"/>
    <w:rsid w:val="006679E6"/>
    <w:rsid w:val="006700CE"/>
    <w:rsid w:val="00670719"/>
    <w:rsid w:val="00670C65"/>
    <w:rsid w:val="00670EB6"/>
    <w:rsid w:val="006712D3"/>
    <w:rsid w:val="006718BE"/>
    <w:rsid w:val="0067199E"/>
    <w:rsid w:val="00672200"/>
    <w:rsid w:val="006722EB"/>
    <w:rsid w:val="006723B9"/>
    <w:rsid w:val="00672DF7"/>
    <w:rsid w:val="00672E3D"/>
    <w:rsid w:val="0067360C"/>
    <w:rsid w:val="0067400B"/>
    <w:rsid w:val="00674307"/>
    <w:rsid w:val="006747EF"/>
    <w:rsid w:val="00674BB3"/>
    <w:rsid w:val="00674E48"/>
    <w:rsid w:val="00675000"/>
    <w:rsid w:val="0067533C"/>
    <w:rsid w:val="00675401"/>
    <w:rsid w:val="0067547F"/>
    <w:rsid w:val="0067554F"/>
    <w:rsid w:val="006756BC"/>
    <w:rsid w:val="006757C2"/>
    <w:rsid w:val="00675933"/>
    <w:rsid w:val="00675D6E"/>
    <w:rsid w:val="00675FED"/>
    <w:rsid w:val="00676351"/>
    <w:rsid w:val="0067675C"/>
    <w:rsid w:val="00676F12"/>
    <w:rsid w:val="006770AA"/>
    <w:rsid w:val="006771A9"/>
    <w:rsid w:val="00677388"/>
    <w:rsid w:val="00677885"/>
    <w:rsid w:val="006779F2"/>
    <w:rsid w:val="00677A2E"/>
    <w:rsid w:val="00677BDA"/>
    <w:rsid w:val="00677F2D"/>
    <w:rsid w:val="006801BF"/>
    <w:rsid w:val="006807A1"/>
    <w:rsid w:val="00680953"/>
    <w:rsid w:val="00680999"/>
    <w:rsid w:val="0068099F"/>
    <w:rsid w:val="00680DC3"/>
    <w:rsid w:val="00681024"/>
    <w:rsid w:val="0068162B"/>
    <w:rsid w:val="00681883"/>
    <w:rsid w:val="00681A7B"/>
    <w:rsid w:val="00681AD7"/>
    <w:rsid w:val="00682598"/>
    <w:rsid w:val="00682B1C"/>
    <w:rsid w:val="00682CE0"/>
    <w:rsid w:val="00683897"/>
    <w:rsid w:val="00683BE0"/>
    <w:rsid w:val="00683FE4"/>
    <w:rsid w:val="00684040"/>
    <w:rsid w:val="00684925"/>
    <w:rsid w:val="00684961"/>
    <w:rsid w:val="00684E03"/>
    <w:rsid w:val="00685107"/>
    <w:rsid w:val="006851E0"/>
    <w:rsid w:val="006857CE"/>
    <w:rsid w:val="006859A2"/>
    <w:rsid w:val="006862DD"/>
    <w:rsid w:val="0068681F"/>
    <w:rsid w:val="00686E79"/>
    <w:rsid w:val="0068712A"/>
    <w:rsid w:val="00687148"/>
    <w:rsid w:val="00687405"/>
    <w:rsid w:val="00687515"/>
    <w:rsid w:val="00687631"/>
    <w:rsid w:val="006901B2"/>
    <w:rsid w:val="00690334"/>
    <w:rsid w:val="0069087A"/>
    <w:rsid w:val="006912FA"/>
    <w:rsid w:val="00691700"/>
    <w:rsid w:val="00691B3E"/>
    <w:rsid w:val="006921B9"/>
    <w:rsid w:val="006922EE"/>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BA2"/>
    <w:rsid w:val="00695F9F"/>
    <w:rsid w:val="00696927"/>
    <w:rsid w:val="00696D1E"/>
    <w:rsid w:val="00696D8C"/>
    <w:rsid w:val="00697380"/>
    <w:rsid w:val="006975F5"/>
    <w:rsid w:val="0069770B"/>
    <w:rsid w:val="00697833"/>
    <w:rsid w:val="00697B28"/>
    <w:rsid w:val="00697D56"/>
    <w:rsid w:val="006A0361"/>
    <w:rsid w:val="006A06D2"/>
    <w:rsid w:val="006A088B"/>
    <w:rsid w:val="006A098A"/>
    <w:rsid w:val="006A177F"/>
    <w:rsid w:val="006A185E"/>
    <w:rsid w:val="006A199A"/>
    <w:rsid w:val="006A1CA6"/>
    <w:rsid w:val="006A1D29"/>
    <w:rsid w:val="006A2EA3"/>
    <w:rsid w:val="006A34A3"/>
    <w:rsid w:val="006A35F3"/>
    <w:rsid w:val="006A3754"/>
    <w:rsid w:val="006A3873"/>
    <w:rsid w:val="006A387B"/>
    <w:rsid w:val="006A3B83"/>
    <w:rsid w:val="006A3C2B"/>
    <w:rsid w:val="006A3D11"/>
    <w:rsid w:val="006A3E47"/>
    <w:rsid w:val="006A4480"/>
    <w:rsid w:val="006A529F"/>
    <w:rsid w:val="006A54EC"/>
    <w:rsid w:val="006A577A"/>
    <w:rsid w:val="006A5796"/>
    <w:rsid w:val="006A5A45"/>
    <w:rsid w:val="006A60C6"/>
    <w:rsid w:val="006A616A"/>
    <w:rsid w:val="006A6406"/>
    <w:rsid w:val="006A6539"/>
    <w:rsid w:val="006A658C"/>
    <w:rsid w:val="006A6701"/>
    <w:rsid w:val="006A683F"/>
    <w:rsid w:val="006A6878"/>
    <w:rsid w:val="006A6A50"/>
    <w:rsid w:val="006A6C85"/>
    <w:rsid w:val="006A6D88"/>
    <w:rsid w:val="006A70B6"/>
    <w:rsid w:val="006A7169"/>
    <w:rsid w:val="006A7189"/>
    <w:rsid w:val="006A72E3"/>
    <w:rsid w:val="006A7432"/>
    <w:rsid w:val="006A7D5B"/>
    <w:rsid w:val="006A7DA0"/>
    <w:rsid w:val="006B0113"/>
    <w:rsid w:val="006B05A2"/>
    <w:rsid w:val="006B08FF"/>
    <w:rsid w:val="006B0966"/>
    <w:rsid w:val="006B09EB"/>
    <w:rsid w:val="006B0E7A"/>
    <w:rsid w:val="006B167A"/>
    <w:rsid w:val="006B1870"/>
    <w:rsid w:val="006B1A1B"/>
    <w:rsid w:val="006B1D3E"/>
    <w:rsid w:val="006B1D75"/>
    <w:rsid w:val="006B208C"/>
    <w:rsid w:val="006B2662"/>
    <w:rsid w:val="006B277D"/>
    <w:rsid w:val="006B3339"/>
    <w:rsid w:val="006B395C"/>
    <w:rsid w:val="006B4894"/>
    <w:rsid w:val="006B4B8A"/>
    <w:rsid w:val="006B505C"/>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3F15"/>
    <w:rsid w:val="006C400A"/>
    <w:rsid w:val="006C42DB"/>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60C"/>
    <w:rsid w:val="006C7A18"/>
    <w:rsid w:val="006C7AB2"/>
    <w:rsid w:val="006C7C24"/>
    <w:rsid w:val="006D0097"/>
    <w:rsid w:val="006D03D3"/>
    <w:rsid w:val="006D0537"/>
    <w:rsid w:val="006D07EE"/>
    <w:rsid w:val="006D09AD"/>
    <w:rsid w:val="006D0A88"/>
    <w:rsid w:val="006D0BC7"/>
    <w:rsid w:val="006D0CA0"/>
    <w:rsid w:val="006D0D29"/>
    <w:rsid w:val="006D117D"/>
    <w:rsid w:val="006D1568"/>
    <w:rsid w:val="006D16CE"/>
    <w:rsid w:val="006D1C20"/>
    <w:rsid w:val="006D1DCF"/>
    <w:rsid w:val="006D201A"/>
    <w:rsid w:val="006D2512"/>
    <w:rsid w:val="006D2B78"/>
    <w:rsid w:val="006D2BD7"/>
    <w:rsid w:val="006D2FBF"/>
    <w:rsid w:val="006D31D1"/>
    <w:rsid w:val="006D3253"/>
    <w:rsid w:val="006D37A8"/>
    <w:rsid w:val="006D45B0"/>
    <w:rsid w:val="006D4605"/>
    <w:rsid w:val="006D5646"/>
    <w:rsid w:val="006D5B48"/>
    <w:rsid w:val="006D60FE"/>
    <w:rsid w:val="006D6216"/>
    <w:rsid w:val="006D62F0"/>
    <w:rsid w:val="006D66BC"/>
    <w:rsid w:val="006D7399"/>
    <w:rsid w:val="006D756F"/>
    <w:rsid w:val="006D76D7"/>
    <w:rsid w:val="006D7A79"/>
    <w:rsid w:val="006D7A8F"/>
    <w:rsid w:val="006E008C"/>
    <w:rsid w:val="006E0178"/>
    <w:rsid w:val="006E01E8"/>
    <w:rsid w:val="006E0953"/>
    <w:rsid w:val="006E098B"/>
    <w:rsid w:val="006E0A06"/>
    <w:rsid w:val="006E0B9D"/>
    <w:rsid w:val="006E1082"/>
    <w:rsid w:val="006E1829"/>
    <w:rsid w:val="006E1988"/>
    <w:rsid w:val="006E1A8E"/>
    <w:rsid w:val="006E1AC3"/>
    <w:rsid w:val="006E1AF8"/>
    <w:rsid w:val="006E1CE9"/>
    <w:rsid w:val="006E2B68"/>
    <w:rsid w:val="006E2D51"/>
    <w:rsid w:val="006E2E70"/>
    <w:rsid w:val="006E2E7A"/>
    <w:rsid w:val="006E3246"/>
    <w:rsid w:val="006E3964"/>
    <w:rsid w:val="006E40D0"/>
    <w:rsid w:val="006E4648"/>
    <w:rsid w:val="006E4B29"/>
    <w:rsid w:val="006E4B6B"/>
    <w:rsid w:val="006E4B89"/>
    <w:rsid w:val="006E4C61"/>
    <w:rsid w:val="006E4D69"/>
    <w:rsid w:val="006E4EE6"/>
    <w:rsid w:val="006E5A25"/>
    <w:rsid w:val="006E5D94"/>
    <w:rsid w:val="006E5F47"/>
    <w:rsid w:val="006E6163"/>
    <w:rsid w:val="006E68DE"/>
    <w:rsid w:val="006E6A98"/>
    <w:rsid w:val="006E6AB1"/>
    <w:rsid w:val="006E6BFF"/>
    <w:rsid w:val="006E6D57"/>
    <w:rsid w:val="006E7372"/>
    <w:rsid w:val="006E7446"/>
    <w:rsid w:val="006E7694"/>
    <w:rsid w:val="006E7C11"/>
    <w:rsid w:val="006E7C56"/>
    <w:rsid w:val="006E7D86"/>
    <w:rsid w:val="006E7DB9"/>
    <w:rsid w:val="006E7EA6"/>
    <w:rsid w:val="006F01DB"/>
    <w:rsid w:val="006F0300"/>
    <w:rsid w:val="006F0B86"/>
    <w:rsid w:val="006F0C32"/>
    <w:rsid w:val="006F0F40"/>
    <w:rsid w:val="006F11D5"/>
    <w:rsid w:val="006F148D"/>
    <w:rsid w:val="006F1506"/>
    <w:rsid w:val="006F167B"/>
    <w:rsid w:val="006F1917"/>
    <w:rsid w:val="006F19D5"/>
    <w:rsid w:val="006F2015"/>
    <w:rsid w:val="006F216E"/>
    <w:rsid w:val="006F2749"/>
    <w:rsid w:val="006F28A4"/>
    <w:rsid w:val="006F297B"/>
    <w:rsid w:val="006F2A77"/>
    <w:rsid w:val="006F3316"/>
    <w:rsid w:val="006F3348"/>
    <w:rsid w:val="006F3DB8"/>
    <w:rsid w:val="006F3FEB"/>
    <w:rsid w:val="006F408C"/>
    <w:rsid w:val="006F4189"/>
    <w:rsid w:val="006F462F"/>
    <w:rsid w:val="006F4664"/>
    <w:rsid w:val="006F47D7"/>
    <w:rsid w:val="006F4ABC"/>
    <w:rsid w:val="006F4B50"/>
    <w:rsid w:val="006F51DB"/>
    <w:rsid w:val="006F548E"/>
    <w:rsid w:val="006F54B9"/>
    <w:rsid w:val="006F56D3"/>
    <w:rsid w:val="006F6619"/>
    <w:rsid w:val="006F6BA9"/>
    <w:rsid w:val="006F6E76"/>
    <w:rsid w:val="006F745A"/>
    <w:rsid w:val="006F764B"/>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A13"/>
    <w:rsid w:val="00702AF1"/>
    <w:rsid w:val="00702BE8"/>
    <w:rsid w:val="00702F1A"/>
    <w:rsid w:val="0070389B"/>
    <w:rsid w:val="00703991"/>
    <w:rsid w:val="00703BDF"/>
    <w:rsid w:val="00703C36"/>
    <w:rsid w:val="007040A5"/>
    <w:rsid w:val="0070416C"/>
    <w:rsid w:val="00704588"/>
    <w:rsid w:val="00704625"/>
    <w:rsid w:val="007049B0"/>
    <w:rsid w:val="00704D16"/>
    <w:rsid w:val="00704F06"/>
    <w:rsid w:val="007057F1"/>
    <w:rsid w:val="007058B1"/>
    <w:rsid w:val="0070596C"/>
    <w:rsid w:val="00705978"/>
    <w:rsid w:val="00705AA9"/>
    <w:rsid w:val="00705B0B"/>
    <w:rsid w:val="00705CD5"/>
    <w:rsid w:val="007060E2"/>
    <w:rsid w:val="007071B4"/>
    <w:rsid w:val="007078A5"/>
    <w:rsid w:val="00707A48"/>
    <w:rsid w:val="00707AFB"/>
    <w:rsid w:val="00707B2A"/>
    <w:rsid w:val="00707BA4"/>
    <w:rsid w:val="00707C4E"/>
    <w:rsid w:val="00707EAC"/>
    <w:rsid w:val="0071007E"/>
    <w:rsid w:val="00710846"/>
    <w:rsid w:val="0071099D"/>
    <w:rsid w:val="007109C0"/>
    <w:rsid w:val="00710A99"/>
    <w:rsid w:val="00710B32"/>
    <w:rsid w:val="00710E44"/>
    <w:rsid w:val="00710E46"/>
    <w:rsid w:val="00711114"/>
    <w:rsid w:val="0071120B"/>
    <w:rsid w:val="00711539"/>
    <w:rsid w:val="00711651"/>
    <w:rsid w:val="007116FB"/>
    <w:rsid w:val="0071176B"/>
    <w:rsid w:val="00711C5A"/>
    <w:rsid w:val="007123C2"/>
    <w:rsid w:val="0071253B"/>
    <w:rsid w:val="007126A6"/>
    <w:rsid w:val="00712913"/>
    <w:rsid w:val="007129EE"/>
    <w:rsid w:val="00712D36"/>
    <w:rsid w:val="00712D5B"/>
    <w:rsid w:val="007132A1"/>
    <w:rsid w:val="0071353B"/>
    <w:rsid w:val="007137B5"/>
    <w:rsid w:val="007137C3"/>
    <w:rsid w:val="00713896"/>
    <w:rsid w:val="007138B0"/>
    <w:rsid w:val="00713E85"/>
    <w:rsid w:val="00714059"/>
    <w:rsid w:val="007140F7"/>
    <w:rsid w:val="0071445E"/>
    <w:rsid w:val="00714889"/>
    <w:rsid w:val="0071518C"/>
    <w:rsid w:val="00715583"/>
    <w:rsid w:val="00715847"/>
    <w:rsid w:val="007158EC"/>
    <w:rsid w:val="0071634B"/>
    <w:rsid w:val="0071677E"/>
    <w:rsid w:val="007167F7"/>
    <w:rsid w:val="007168D8"/>
    <w:rsid w:val="00716A07"/>
    <w:rsid w:val="00716A52"/>
    <w:rsid w:val="00716BA2"/>
    <w:rsid w:val="0071768B"/>
    <w:rsid w:val="007176B0"/>
    <w:rsid w:val="0071778D"/>
    <w:rsid w:val="00717F53"/>
    <w:rsid w:val="0072004F"/>
    <w:rsid w:val="007209D9"/>
    <w:rsid w:val="00720A7D"/>
    <w:rsid w:val="00720AEA"/>
    <w:rsid w:val="00720B32"/>
    <w:rsid w:val="00720C4E"/>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85"/>
    <w:rsid w:val="0072384F"/>
    <w:rsid w:val="00723A1A"/>
    <w:rsid w:val="00723B83"/>
    <w:rsid w:val="00723CFD"/>
    <w:rsid w:val="007241FB"/>
    <w:rsid w:val="007242CC"/>
    <w:rsid w:val="007242D5"/>
    <w:rsid w:val="0072481B"/>
    <w:rsid w:val="007248D4"/>
    <w:rsid w:val="00724FA3"/>
    <w:rsid w:val="00724FC2"/>
    <w:rsid w:val="007252CF"/>
    <w:rsid w:val="00725AEC"/>
    <w:rsid w:val="00725B25"/>
    <w:rsid w:val="00725B59"/>
    <w:rsid w:val="0072603C"/>
    <w:rsid w:val="00726084"/>
    <w:rsid w:val="00726128"/>
    <w:rsid w:val="00726781"/>
    <w:rsid w:val="00726907"/>
    <w:rsid w:val="00726ED8"/>
    <w:rsid w:val="007272AC"/>
    <w:rsid w:val="007272EB"/>
    <w:rsid w:val="00727402"/>
    <w:rsid w:val="00727998"/>
    <w:rsid w:val="00727ED2"/>
    <w:rsid w:val="00730251"/>
    <w:rsid w:val="00730812"/>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A06"/>
    <w:rsid w:val="00734A7F"/>
    <w:rsid w:val="00734C35"/>
    <w:rsid w:val="00734DE1"/>
    <w:rsid w:val="00734EC8"/>
    <w:rsid w:val="00734F2C"/>
    <w:rsid w:val="007351F2"/>
    <w:rsid w:val="00735503"/>
    <w:rsid w:val="0073596B"/>
    <w:rsid w:val="007359B3"/>
    <w:rsid w:val="00735BA9"/>
    <w:rsid w:val="007361E5"/>
    <w:rsid w:val="007362D2"/>
    <w:rsid w:val="007366E0"/>
    <w:rsid w:val="00736768"/>
    <w:rsid w:val="007368D8"/>
    <w:rsid w:val="00736996"/>
    <w:rsid w:val="00736FC3"/>
    <w:rsid w:val="00736FE7"/>
    <w:rsid w:val="00737373"/>
    <w:rsid w:val="00737B6D"/>
    <w:rsid w:val="00737DDD"/>
    <w:rsid w:val="00740278"/>
    <w:rsid w:val="00741727"/>
    <w:rsid w:val="00741767"/>
    <w:rsid w:val="007418E1"/>
    <w:rsid w:val="00741A27"/>
    <w:rsid w:val="00741B61"/>
    <w:rsid w:val="00742251"/>
    <w:rsid w:val="00742450"/>
    <w:rsid w:val="007424BB"/>
    <w:rsid w:val="007428CB"/>
    <w:rsid w:val="00742CCC"/>
    <w:rsid w:val="00742D63"/>
    <w:rsid w:val="0074346B"/>
    <w:rsid w:val="007435C5"/>
    <w:rsid w:val="00743828"/>
    <w:rsid w:val="00743AB1"/>
    <w:rsid w:val="00743BBA"/>
    <w:rsid w:val="00744BB0"/>
    <w:rsid w:val="00744F06"/>
    <w:rsid w:val="00744F95"/>
    <w:rsid w:val="00744FAE"/>
    <w:rsid w:val="007453DF"/>
    <w:rsid w:val="00745679"/>
    <w:rsid w:val="00745C71"/>
    <w:rsid w:val="00745C88"/>
    <w:rsid w:val="007466E2"/>
    <w:rsid w:val="00746908"/>
    <w:rsid w:val="0074690B"/>
    <w:rsid w:val="00746AF3"/>
    <w:rsid w:val="00746B5B"/>
    <w:rsid w:val="00746C1C"/>
    <w:rsid w:val="007474E4"/>
    <w:rsid w:val="00747B32"/>
    <w:rsid w:val="00750149"/>
    <w:rsid w:val="007503F7"/>
    <w:rsid w:val="0075072E"/>
    <w:rsid w:val="0075077D"/>
    <w:rsid w:val="00750783"/>
    <w:rsid w:val="0075080E"/>
    <w:rsid w:val="00750B56"/>
    <w:rsid w:val="00750E93"/>
    <w:rsid w:val="00751037"/>
    <w:rsid w:val="007511ED"/>
    <w:rsid w:val="0075136A"/>
    <w:rsid w:val="007515FF"/>
    <w:rsid w:val="00751850"/>
    <w:rsid w:val="00751A13"/>
    <w:rsid w:val="00751B6D"/>
    <w:rsid w:val="00751B95"/>
    <w:rsid w:val="00751B9F"/>
    <w:rsid w:val="00751DA6"/>
    <w:rsid w:val="00751DCA"/>
    <w:rsid w:val="00751EBE"/>
    <w:rsid w:val="00751ED3"/>
    <w:rsid w:val="0075213C"/>
    <w:rsid w:val="00752752"/>
    <w:rsid w:val="00752A69"/>
    <w:rsid w:val="00752BB7"/>
    <w:rsid w:val="0075303A"/>
    <w:rsid w:val="007535F6"/>
    <w:rsid w:val="0075391F"/>
    <w:rsid w:val="00753A07"/>
    <w:rsid w:val="00753AB8"/>
    <w:rsid w:val="00753B04"/>
    <w:rsid w:val="00753D67"/>
    <w:rsid w:val="007541E4"/>
    <w:rsid w:val="007549E7"/>
    <w:rsid w:val="00754BE2"/>
    <w:rsid w:val="00754D35"/>
    <w:rsid w:val="0075512D"/>
    <w:rsid w:val="00755625"/>
    <w:rsid w:val="0075569E"/>
    <w:rsid w:val="00755729"/>
    <w:rsid w:val="0075604F"/>
    <w:rsid w:val="0075619A"/>
    <w:rsid w:val="00756202"/>
    <w:rsid w:val="007567A2"/>
    <w:rsid w:val="00756AAF"/>
    <w:rsid w:val="00757392"/>
    <w:rsid w:val="007573E1"/>
    <w:rsid w:val="0075745C"/>
    <w:rsid w:val="00757856"/>
    <w:rsid w:val="00757910"/>
    <w:rsid w:val="00760193"/>
    <w:rsid w:val="00760C8C"/>
    <w:rsid w:val="007612B0"/>
    <w:rsid w:val="007612DB"/>
    <w:rsid w:val="00761568"/>
    <w:rsid w:val="00761C4F"/>
    <w:rsid w:val="007620BC"/>
    <w:rsid w:val="0076231D"/>
    <w:rsid w:val="007626FD"/>
    <w:rsid w:val="00762820"/>
    <w:rsid w:val="007629F9"/>
    <w:rsid w:val="00762B8D"/>
    <w:rsid w:val="00762BE4"/>
    <w:rsid w:val="007634A9"/>
    <w:rsid w:val="0076353B"/>
    <w:rsid w:val="00763E98"/>
    <w:rsid w:val="00763FD3"/>
    <w:rsid w:val="00763FD7"/>
    <w:rsid w:val="007641CD"/>
    <w:rsid w:val="007643A6"/>
    <w:rsid w:val="0076442D"/>
    <w:rsid w:val="0076457E"/>
    <w:rsid w:val="00764633"/>
    <w:rsid w:val="00764CBF"/>
    <w:rsid w:val="00764E08"/>
    <w:rsid w:val="0076507D"/>
    <w:rsid w:val="00765349"/>
    <w:rsid w:val="007654B3"/>
    <w:rsid w:val="00765FA3"/>
    <w:rsid w:val="007662A8"/>
    <w:rsid w:val="007662E9"/>
    <w:rsid w:val="007663AD"/>
    <w:rsid w:val="007664C4"/>
    <w:rsid w:val="00766548"/>
    <w:rsid w:val="007665D7"/>
    <w:rsid w:val="007666B0"/>
    <w:rsid w:val="00766747"/>
    <w:rsid w:val="007667F7"/>
    <w:rsid w:val="00766819"/>
    <w:rsid w:val="007669B8"/>
    <w:rsid w:val="00766CFE"/>
    <w:rsid w:val="007677E5"/>
    <w:rsid w:val="00767A33"/>
    <w:rsid w:val="00767C56"/>
    <w:rsid w:val="00770789"/>
    <w:rsid w:val="00770A06"/>
    <w:rsid w:val="00770D43"/>
    <w:rsid w:val="007711CF"/>
    <w:rsid w:val="0077146E"/>
    <w:rsid w:val="00771543"/>
    <w:rsid w:val="007715C2"/>
    <w:rsid w:val="0077175D"/>
    <w:rsid w:val="00771AFD"/>
    <w:rsid w:val="00771BB8"/>
    <w:rsid w:val="00771DF5"/>
    <w:rsid w:val="00771F2D"/>
    <w:rsid w:val="0077216B"/>
    <w:rsid w:val="00772211"/>
    <w:rsid w:val="00772249"/>
    <w:rsid w:val="007724D6"/>
    <w:rsid w:val="00772ADF"/>
    <w:rsid w:val="00772BDE"/>
    <w:rsid w:val="00772E1B"/>
    <w:rsid w:val="0077303A"/>
    <w:rsid w:val="00773154"/>
    <w:rsid w:val="007735B3"/>
    <w:rsid w:val="00773891"/>
    <w:rsid w:val="00773A51"/>
    <w:rsid w:val="00773C9D"/>
    <w:rsid w:val="007744B9"/>
    <w:rsid w:val="00774542"/>
    <w:rsid w:val="007745F4"/>
    <w:rsid w:val="00774B0C"/>
    <w:rsid w:val="00774DF4"/>
    <w:rsid w:val="0077525A"/>
    <w:rsid w:val="007754B6"/>
    <w:rsid w:val="00775BF8"/>
    <w:rsid w:val="00775C33"/>
    <w:rsid w:val="00775DFB"/>
    <w:rsid w:val="0077643C"/>
    <w:rsid w:val="00776570"/>
    <w:rsid w:val="00776831"/>
    <w:rsid w:val="00777043"/>
    <w:rsid w:val="007770AB"/>
    <w:rsid w:val="007778AD"/>
    <w:rsid w:val="00777BC2"/>
    <w:rsid w:val="0078062D"/>
    <w:rsid w:val="00780904"/>
    <w:rsid w:val="00780974"/>
    <w:rsid w:val="00780E29"/>
    <w:rsid w:val="0078146F"/>
    <w:rsid w:val="0078151F"/>
    <w:rsid w:val="00781938"/>
    <w:rsid w:val="00781DB0"/>
    <w:rsid w:val="00781F40"/>
    <w:rsid w:val="007821A5"/>
    <w:rsid w:val="00782398"/>
    <w:rsid w:val="007824C6"/>
    <w:rsid w:val="0078281E"/>
    <w:rsid w:val="007828A6"/>
    <w:rsid w:val="007828C1"/>
    <w:rsid w:val="007829EA"/>
    <w:rsid w:val="00782FDD"/>
    <w:rsid w:val="00783030"/>
    <w:rsid w:val="007830D6"/>
    <w:rsid w:val="007833BB"/>
    <w:rsid w:val="0078347A"/>
    <w:rsid w:val="0078353C"/>
    <w:rsid w:val="007839A7"/>
    <w:rsid w:val="00783B33"/>
    <w:rsid w:val="00783F01"/>
    <w:rsid w:val="007841E0"/>
    <w:rsid w:val="007842B2"/>
    <w:rsid w:val="007849CA"/>
    <w:rsid w:val="00784A20"/>
    <w:rsid w:val="00784DCE"/>
    <w:rsid w:val="0078500C"/>
    <w:rsid w:val="0078509D"/>
    <w:rsid w:val="007852E3"/>
    <w:rsid w:val="00785354"/>
    <w:rsid w:val="007859DE"/>
    <w:rsid w:val="007865BC"/>
    <w:rsid w:val="007866A7"/>
    <w:rsid w:val="007867A9"/>
    <w:rsid w:val="0078690B"/>
    <w:rsid w:val="00786CCB"/>
    <w:rsid w:val="00787449"/>
    <w:rsid w:val="007877D6"/>
    <w:rsid w:val="00787BB1"/>
    <w:rsid w:val="00787C96"/>
    <w:rsid w:val="00787CAA"/>
    <w:rsid w:val="00787D60"/>
    <w:rsid w:val="0079006B"/>
    <w:rsid w:val="007902D6"/>
    <w:rsid w:val="00790B9D"/>
    <w:rsid w:val="00790C0E"/>
    <w:rsid w:val="00790CEE"/>
    <w:rsid w:val="00790D67"/>
    <w:rsid w:val="00790E8C"/>
    <w:rsid w:val="00790F2E"/>
    <w:rsid w:val="00791A5A"/>
    <w:rsid w:val="00791E84"/>
    <w:rsid w:val="00791FEC"/>
    <w:rsid w:val="00792958"/>
    <w:rsid w:val="00792B2F"/>
    <w:rsid w:val="00792D12"/>
    <w:rsid w:val="00792FD0"/>
    <w:rsid w:val="00793471"/>
    <w:rsid w:val="00793548"/>
    <w:rsid w:val="007936BB"/>
    <w:rsid w:val="00793A1A"/>
    <w:rsid w:val="00793BCF"/>
    <w:rsid w:val="00794196"/>
    <w:rsid w:val="00794585"/>
    <w:rsid w:val="00794822"/>
    <w:rsid w:val="00794A37"/>
    <w:rsid w:val="00794BF8"/>
    <w:rsid w:val="00794C31"/>
    <w:rsid w:val="00794E06"/>
    <w:rsid w:val="00794EDF"/>
    <w:rsid w:val="007951AD"/>
    <w:rsid w:val="00795225"/>
    <w:rsid w:val="00795301"/>
    <w:rsid w:val="00795354"/>
    <w:rsid w:val="00795655"/>
    <w:rsid w:val="0079574A"/>
    <w:rsid w:val="00795D79"/>
    <w:rsid w:val="007966CE"/>
    <w:rsid w:val="00796B73"/>
    <w:rsid w:val="00796BC2"/>
    <w:rsid w:val="00796D1B"/>
    <w:rsid w:val="00796F00"/>
    <w:rsid w:val="007970DB"/>
    <w:rsid w:val="00797333"/>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1F38"/>
    <w:rsid w:val="007A212B"/>
    <w:rsid w:val="007A2AA8"/>
    <w:rsid w:val="007A2B3A"/>
    <w:rsid w:val="007A2C5E"/>
    <w:rsid w:val="007A35CB"/>
    <w:rsid w:val="007A3C86"/>
    <w:rsid w:val="007A400A"/>
    <w:rsid w:val="007A4210"/>
    <w:rsid w:val="007A4BB7"/>
    <w:rsid w:val="007A4BF3"/>
    <w:rsid w:val="007A4FDA"/>
    <w:rsid w:val="007A58F6"/>
    <w:rsid w:val="007A591D"/>
    <w:rsid w:val="007A5B9C"/>
    <w:rsid w:val="007A5D06"/>
    <w:rsid w:val="007A5D60"/>
    <w:rsid w:val="007A5E01"/>
    <w:rsid w:val="007A60C8"/>
    <w:rsid w:val="007A6367"/>
    <w:rsid w:val="007A6491"/>
    <w:rsid w:val="007A665F"/>
    <w:rsid w:val="007A6803"/>
    <w:rsid w:val="007A6CB2"/>
    <w:rsid w:val="007A6F07"/>
    <w:rsid w:val="007A7018"/>
    <w:rsid w:val="007A747C"/>
    <w:rsid w:val="007A7789"/>
    <w:rsid w:val="007A79BC"/>
    <w:rsid w:val="007A7DD4"/>
    <w:rsid w:val="007B0059"/>
    <w:rsid w:val="007B0473"/>
    <w:rsid w:val="007B0AD1"/>
    <w:rsid w:val="007B107C"/>
    <w:rsid w:val="007B12A7"/>
    <w:rsid w:val="007B1325"/>
    <w:rsid w:val="007B1487"/>
    <w:rsid w:val="007B1AED"/>
    <w:rsid w:val="007B1EF4"/>
    <w:rsid w:val="007B1FE5"/>
    <w:rsid w:val="007B1FFD"/>
    <w:rsid w:val="007B22E3"/>
    <w:rsid w:val="007B2820"/>
    <w:rsid w:val="007B2C63"/>
    <w:rsid w:val="007B2CEB"/>
    <w:rsid w:val="007B3651"/>
    <w:rsid w:val="007B3A10"/>
    <w:rsid w:val="007B3BFB"/>
    <w:rsid w:val="007B3E5F"/>
    <w:rsid w:val="007B3FE7"/>
    <w:rsid w:val="007B427E"/>
    <w:rsid w:val="007B453C"/>
    <w:rsid w:val="007B4550"/>
    <w:rsid w:val="007B47C7"/>
    <w:rsid w:val="007B49B5"/>
    <w:rsid w:val="007B4CD2"/>
    <w:rsid w:val="007B5277"/>
    <w:rsid w:val="007B563B"/>
    <w:rsid w:val="007B5732"/>
    <w:rsid w:val="007B5B8B"/>
    <w:rsid w:val="007B60CC"/>
    <w:rsid w:val="007B6401"/>
    <w:rsid w:val="007B67B6"/>
    <w:rsid w:val="007B7086"/>
    <w:rsid w:val="007B70CD"/>
    <w:rsid w:val="007B73B8"/>
    <w:rsid w:val="007B75CE"/>
    <w:rsid w:val="007B7655"/>
    <w:rsid w:val="007B7D95"/>
    <w:rsid w:val="007C0103"/>
    <w:rsid w:val="007C07E2"/>
    <w:rsid w:val="007C0AAE"/>
    <w:rsid w:val="007C0C1A"/>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4FBD"/>
    <w:rsid w:val="007C507C"/>
    <w:rsid w:val="007C5159"/>
    <w:rsid w:val="007C54D0"/>
    <w:rsid w:val="007C5607"/>
    <w:rsid w:val="007C5665"/>
    <w:rsid w:val="007C597F"/>
    <w:rsid w:val="007C59FD"/>
    <w:rsid w:val="007C5D41"/>
    <w:rsid w:val="007C6113"/>
    <w:rsid w:val="007C617B"/>
    <w:rsid w:val="007C63B7"/>
    <w:rsid w:val="007C6413"/>
    <w:rsid w:val="007C66AA"/>
    <w:rsid w:val="007C6788"/>
    <w:rsid w:val="007C6B7C"/>
    <w:rsid w:val="007C6D24"/>
    <w:rsid w:val="007C6E5F"/>
    <w:rsid w:val="007C6F17"/>
    <w:rsid w:val="007C7C88"/>
    <w:rsid w:val="007C7E8B"/>
    <w:rsid w:val="007D0158"/>
    <w:rsid w:val="007D037E"/>
    <w:rsid w:val="007D0811"/>
    <w:rsid w:val="007D084B"/>
    <w:rsid w:val="007D0C3D"/>
    <w:rsid w:val="007D1687"/>
    <w:rsid w:val="007D1AFC"/>
    <w:rsid w:val="007D1C9C"/>
    <w:rsid w:val="007D1E9D"/>
    <w:rsid w:val="007D2313"/>
    <w:rsid w:val="007D2371"/>
    <w:rsid w:val="007D3237"/>
    <w:rsid w:val="007D3310"/>
    <w:rsid w:val="007D35AB"/>
    <w:rsid w:val="007D3636"/>
    <w:rsid w:val="007D36A2"/>
    <w:rsid w:val="007D36E0"/>
    <w:rsid w:val="007D3730"/>
    <w:rsid w:val="007D38D1"/>
    <w:rsid w:val="007D39E7"/>
    <w:rsid w:val="007D3B56"/>
    <w:rsid w:val="007D3B59"/>
    <w:rsid w:val="007D3D46"/>
    <w:rsid w:val="007D3FCB"/>
    <w:rsid w:val="007D404E"/>
    <w:rsid w:val="007D4066"/>
    <w:rsid w:val="007D4291"/>
    <w:rsid w:val="007D431C"/>
    <w:rsid w:val="007D448A"/>
    <w:rsid w:val="007D487A"/>
    <w:rsid w:val="007D4930"/>
    <w:rsid w:val="007D49E6"/>
    <w:rsid w:val="007D4A3D"/>
    <w:rsid w:val="007D4F1F"/>
    <w:rsid w:val="007D528F"/>
    <w:rsid w:val="007D5529"/>
    <w:rsid w:val="007D57EA"/>
    <w:rsid w:val="007D5A7F"/>
    <w:rsid w:val="007D5C43"/>
    <w:rsid w:val="007D5D74"/>
    <w:rsid w:val="007D5E2A"/>
    <w:rsid w:val="007D6395"/>
    <w:rsid w:val="007D6540"/>
    <w:rsid w:val="007D655F"/>
    <w:rsid w:val="007D6A20"/>
    <w:rsid w:val="007D6BF8"/>
    <w:rsid w:val="007D74D3"/>
    <w:rsid w:val="007D79B9"/>
    <w:rsid w:val="007D7C13"/>
    <w:rsid w:val="007E0934"/>
    <w:rsid w:val="007E0D86"/>
    <w:rsid w:val="007E1029"/>
    <w:rsid w:val="007E14DF"/>
    <w:rsid w:val="007E1616"/>
    <w:rsid w:val="007E1F7B"/>
    <w:rsid w:val="007E2395"/>
    <w:rsid w:val="007E245D"/>
    <w:rsid w:val="007E2DA2"/>
    <w:rsid w:val="007E3804"/>
    <w:rsid w:val="007E3DBE"/>
    <w:rsid w:val="007E475D"/>
    <w:rsid w:val="007E4CE7"/>
    <w:rsid w:val="007E52EB"/>
    <w:rsid w:val="007E5AB4"/>
    <w:rsid w:val="007E5E90"/>
    <w:rsid w:val="007E609B"/>
    <w:rsid w:val="007E652A"/>
    <w:rsid w:val="007E65FF"/>
    <w:rsid w:val="007E6A3C"/>
    <w:rsid w:val="007E7106"/>
    <w:rsid w:val="007E75CC"/>
    <w:rsid w:val="007E75E7"/>
    <w:rsid w:val="007E782A"/>
    <w:rsid w:val="007E7AF1"/>
    <w:rsid w:val="007E7D8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050"/>
    <w:rsid w:val="007F51EF"/>
    <w:rsid w:val="007F529E"/>
    <w:rsid w:val="007F642C"/>
    <w:rsid w:val="007F6472"/>
    <w:rsid w:val="007F6716"/>
    <w:rsid w:val="007F69F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FED"/>
    <w:rsid w:val="0080301E"/>
    <w:rsid w:val="008030B9"/>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540"/>
    <w:rsid w:val="00806777"/>
    <w:rsid w:val="00806B66"/>
    <w:rsid w:val="00806CED"/>
    <w:rsid w:val="00807D34"/>
    <w:rsid w:val="00807D4E"/>
    <w:rsid w:val="00810656"/>
    <w:rsid w:val="008109F0"/>
    <w:rsid w:val="00810E05"/>
    <w:rsid w:val="008115E0"/>
    <w:rsid w:val="00811661"/>
    <w:rsid w:val="008116C8"/>
    <w:rsid w:val="0081201B"/>
    <w:rsid w:val="008121D4"/>
    <w:rsid w:val="008122B5"/>
    <w:rsid w:val="00812964"/>
    <w:rsid w:val="008129A8"/>
    <w:rsid w:val="00812FE7"/>
    <w:rsid w:val="00813138"/>
    <w:rsid w:val="00813DCA"/>
    <w:rsid w:val="00813EEA"/>
    <w:rsid w:val="00814408"/>
    <w:rsid w:val="008146DB"/>
    <w:rsid w:val="00814899"/>
    <w:rsid w:val="00814D49"/>
    <w:rsid w:val="00814FC6"/>
    <w:rsid w:val="0081554E"/>
    <w:rsid w:val="008155FD"/>
    <w:rsid w:val="00815827"/>
    <w:rsid w:val="00815B58"/>
    <w:rsid w:val="00815C3F"/>
    <w:rsid w:val="0081621D"/>
    <w:rsid w:val="00816689"/>
    <w:rsid w:val="00816703"/>
    <w:rsid w:val="00816853"/>
    <w:rsid w:val="008168D9"/>
    <w:rsid w:val="00816977"/>
    <w:rsid w:val="00816DFB"/>
    <w:rsid w:val="00817078"/>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0B30"/>
    <w:rsid w:val="00821261"/>
    <w:rsid w:val="008214DF"/>
    <w:rsid w:val="008215EF"/>
    <w:rsid w:val="008219EE"/>
    <w:rsid w:val="00821C7C"/>
    <w:rsid w:val="00821DD6"/>
    <w:rsid w:val="00822185"/>
    <w:rsid w:val="00822200"/>
    <w:rsid w:val="00822A45"/>
    <w:rsid w:val="00822D12"/>
    <w:rsid w:val="008232FC"/>
    <w:rsid w:val="00823849"/>
    <w:rsid w:val="00823E61"/>
    <w:rsid w:val="0082433F"/>
    <w:rsid w:val="00824415"/>
    <w:rsid w:val="00824BD0"/>
    <w:rsid w:val="00824C07"/>
    <w:rsid w:val="00824D1A"/>
    <w:rsid w:val="00824E5B"/>
    <w:rsid w:val="00824EA2"/>
    <w:rsid w:val="00825171"/>
    <w:rsid w:val="00825785"/>
    <w:rsid w:val="00825AAF"/>
    <w:rsid w:val="0082655D"/>
    <w:rsid w:val="008265D4"/>
    <w:rsid w:val="00826912"/>
    <w:rsid w:val="0082695A"/>
    <w:rsid w:val="00826BE6"/>
    <w:rsid w:val="00826DA2"/>
    <w:rsid w:val="008272BF"/>
    <w:rsid w:val="008272EC"/>
    <w:rsid w:val="00827644"/>
    <w:rsid w:val="00827944"/>
    <w:rsid w:val="00827B5E"/>
    <w:rsid w:val="008303E5"/>
    <w:rsid w:val="00830548"/>
    <w:rsid w:val="00830584"/>
    <w:rsid w:val="0083062E"/>
    <w:rsid w:val="008306F3"/>
    <w:rsid w:val="0083092A"/>
    <w:rsid w:val="00830AB7"/>
    <w:rsid w:val="00830B78"/>
    <w:rsid w:val="00830EC2"/>
    <w:rsid w:val="00830F02"/>
    <w:rsid w:val="00831007"/>
    <w:rsid w:val="00831398"/>
    <w:rsid w:val="008318AA"/>
    <w:rsid w:val="008321A7"/>
    <w:rsid w:val="008324A0"/>
    <w:rsid w:val="0083298F"/>
    <w:rsid w:val="00832AAD"/>
    <w:rsid w:val="00832BE5"/>
    <w:rsid w:val="00832EC0"/>
    <w:rsid w:val="00832FD3"/>
    <w:rsid w:val="00833120"/>
    <w:rsid w:val="00833615"/>
    <w:rsid w:val="008340F5"/>
    <w:rsid w:val="008343A9"/>
    <w:rsid w:val="0083450F"/>
    <w:rsid w:val="008346AA"/>
    <w:rsid w:val="0083486B"/>
    <w:rsid w:val="00834EBF"/>
    <w:rsid w:val="00835325"/>
    <w:rsid w:val="00835B1C"/>
    <w:rsid w:val="00835FDF"/>
    <w:rsid w:val="0083636E"/>
    <w:rsid w:val="00836393"/>
    <w:rsid w:val="00836578"/>
    <w:rsid w:val="00836990"/>
    <w:rsid w:val="008369BF"/>
    <w:rsid w:val="00836B9B"/>
    <w:rsid w:val="00837A03"/>
    <w:rsid w:val="00837B4B"/>
    <w:rsid w:val="00837D42"/>
    <w:rsid w:val="00837F5B"/>
    <w:rsid w:val="0084008F"/>
    <w:rsid w:val="00840209"/>
    <w:rsid w:val="008402A7"/>
    <w:rsid w:val="00840529"/>
    <w:rsid w:val="00840590"/>
    <w:rsid w:val="00840651"/>
    <w:rsid w:val="00840901"/>
    <w:rsid w:val="00840C01"/>
    <w:rsid w:val="0084109A"/>
    <w:rsid w:val="00841235"/>
    <w:rsid w:val="0084125B"/>
    <w:rsid w:val="00841F0A"/>
    <w:rsid w:val="00841F32"/>
    <w:rsid w:val="00841F38"/>
    <w:rsid w:val="008427F4"/>
    <w:rsid w:val="00842891"/>
    <w:rsid w:val="00842894"/>
    <w:rsid w:val="00842CA3"/>
    <w:rsid w:val="00842D29"/>
    <w:rsid w:val="00843022"/>
    <w:rsid w:val="008431AB"/>
    <w:rsid w:val="00843268"/>
    <w:rsid w:val="008434E4"/>
    <w:rsid w:val="008436C4"/>
    <w:rsid w:val="00843DE5"/>
    <w:rsid w:val="008444F6"/>
    <w:rsid w:val="00844A68"/>
    <w:rsid w:val="00844D7B"/>
    <w:rsid w:val="00845018"/>
    <w:rsid w:val="00845168"/>
    <w:rsid w:val="008459F6"/>
    <w:rsid w:val="00845B65"/>
    <w:rsid w:val="00845F74"/>
    <w:rsid w:val="00846039"/>
    <w:rsid w:val="00846196"/>
    <w:rsid w:val="00846289"/>
    <w:rsid w:val="00846442"/>
    <w:rsid w:val="00846A3E"/>
    <w:rsid w:val="00846C8E"/>
    <w:rsid w:val="00847067"/>
    <w:rsid w:val="00847096"/>
    <w:rsid w:val="0085067A"/>
    <w:rsid w:val="008506E9"/>
    <w:rsid w:val="0085076E"/>
    <w:rsid w:val="008508A5"/>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1E"/>
    <w:rsid w:val="008542C9"/>
    <w:rsid w:val="008544CB"/>
    <w:rsid w:val="008545FF"/>
    <w:rsid w:val="008547EA"/>
    <w:rsid w:val="00854AB9"/>
    <w:rsid w:val="00854B58"/>
    <w:rsid w:val="00854B9E"/>
    <w:rsid w:val="00854C81"/>
    <w:rsid w:val="00854D9C"/>
    <w:rsid w:val="00854E2B"/>
    <w:rsid w:val="008558F0"/>
    <w:rsid w:val="00855B4B"/>
    <w:rsid w:val="00855DED"/>
    <w:rsid w:val="00856858"/>
    <w:rsid w:val="00856AC6"/>
    <w:rsid w:val="00856D36"/>
    <w:rsid w:val="008572C2"/>
    <w:rsid w:val="008574F1"/>
    <w:rsid w:val="0085754A"/>
    <w:rsid w:val="00857559"/>
    <w:rsid w:val="00857574"/>
    <w:rsid w:val="00857808"/>
    <w:rsid w:val="00857EEF"/>
    <w:rsid w:val="00857FBC"/>
    <w:rsid w:val="00861127"/>
    <w:rsid w:val="0086192F"/>
    <w:rsid w:val="00861A26"/>
    <w:rsid w:val="008621DC"/>
    <w:rsid w:val="00862759"/>
    <w:rsid w:val="00862871"/>
    <w:rsid w:val="00862D01"/>
    <w:rsid w:val="00862F06"/>
    <w:rsid w:val="00863037"/>
    <w:rsid w:val="008630BC"/>
    <w:rsid w:val="008643ED"/>
    <w:rsid w:val="00864C4C"/>
    <w:rsid w:val="0086506D"/>
    <w:rsid w:val="008652C8"/>
    <w:rsid w:val="00865584"/>
    <w:rsid w:val="0086597F"/>
    <w:rsid w:val="008665FB"/>
    <w:rsid w:val="00866A84"/>
    <w:rsid w:val="00866CAC"/>
    <w:rsid w:val="008670F0"/>
    <w:rsid w:val="00867564"/>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4BB5"/>
    <w:rsid w:val="00874EF3"/>
    <w:rsid w:val="0087521A"/>
    <w:rsid w:val="008755C0"/>
    <w:rsid w:val="008755F2"/>
    <w:rsid w:val="00875706"/>
    <w:rsid w:val="0087586F"/>
    <w:rsid w:val="0087592C"/>
    <w:rsid w:val="00875EBA"/>
    <w:rsid w:val="00875F27"/>
    <w:rsid w:val="00875F44"/>
    <w:rsid w:val="00875F97"/>
    <w:rsid w:val="0087678F"/>
    <w:rsid w:val="00876B35"/>
    <w:rsid w:val="00877052"/>
    <w:rsid w:val="0087747D"/>
    <w:rsid w:val="00877B0E"/>
    <w:rsid w:val="00877C8F"/>
    <w:rsid w:val="00877C99"/>
    <w:rsid w:val="00877D59"/>
    <w:rsid w:val="008802DF"/>
    <w:rsid w:val="00880326"/>
    <w:rsid w:val="0088084A"/>
    <w:rsid w:val="0088091D"/>
    <w:rsid w:val="00880F84"/>
    <w:rsid w:val="0088143B"/>
    <w:rsid w:val="008814D2"/>
    <w:rsid w:val="00881541"/>
    <w:rsid w:val="0088156F"/>
    <w:rsid w:val="00881816"/>
    <w:rsid w:val="00881B11"/>
    <w:rsid w:val="00881BA3"/>
    <w:rsid w:val="00881D52"/>
    <w:rsid w:val="00881F93"/>
    <w:rsid w:val="00881FCE"/>
    <w:rsid w:val="00882293"/>
    <w:rsid w:val="008822FF"/>
    <w:rsid w:val="008823B7"/>
    <w:rsid w:val="0088265C"/>
    <w:rsid w:val="008827EF"/>
    <w:rsid w:val="0088295C"/>
    <w:rsid w:val="00882EF1"/>
    <w:rsid w:val="008834E3"/>
    <w:rsid w:val="00883661"/>
    <w:rsid w:val="00883796"/>
    <w:rsid w:val="00883DCA"/>
    <w:rsid w:val="00884E45"/>
    <w:rsid w:val="008851E3"/>
    <w:rsid w:val="0088527A"/>
    <w:rsid w:val="008856CB"/>
    <w:rsid w:val="00885B30"/>
    <w:rsid w:val="00886012"/>
    <w:rsid w:val="00886638"/>
    <w:rsid w:val="008868FE"/>
    <w:rsid w:val="0088692B"/>
    <w:rsid w:val="00886B96"/>
    <w:rsid w:val="00886C97"/>
    <w:rsid w:val="00886F45"/>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3A"/>
    <w:rsid w:val="008936AD"/>
    <w:rsid w:val="00893751"/>
    <w:rsid w:val="00894055"/>
    <w:rsid w:val="008940D8"/>
    <w:rsid w:val="008944A5"/>
    <w:rsid w:val="00894880"/>
    <w:rsid w:val="008948C7"/>
    <w:rsid w:val="00894CD8"/>
    <w:rsid w:val="00894E34"/>
    <w:rsid w:val="008950FA"/>
    <w:rsid w:val="008953D9"/>
    <w:rsid w:val="008955E6"/>
    <w:rsid w:val="00895769"/>
    <w:rsid w:val="00895CD3"/>
    <w:rsid w:val="0089609D"/>
    <w:rsid w:val="00896287"/>
    <w:rsid w:val="00896639"/>
    <w:rsid w:val="008967B9"/>
    <w:rsid w:val="008968B7"/>
    <w:rsid w:val="00896910"/>
    <w:rsid w:val="00896BC5"/>
    <w:rsid w:val="00896D4E"/>
    <w:rsid w:val="008970AA"/>
    <w:rsid w:val="00897897"/>
    <w:rsid w:val="00897970"/>
    <w:rsid w:val="00897AE9"/>
    <w:rsid w:val="00897B06"/>
    <w:rsid w:val="00897DF6"/>
    <w:rsid w:val="008A001C"/>
    <w:rsid w:val="008A017D"/>
    <w:rsid w:val="008A0D21"/>
    <w:rsid w:val="008A112F"/>
    <w:rsid w:val="008A137C"/>
    <w:rsid w:val="008A17FF"/>
    <w:rsid w:val="008A2194"/>
    <w:rsid w:val="008A2635"/>
    <w:rsid w:val="008A290C"/>
    <w:rsid w:val="008A292F"/>
    <w:rsid w:val="008A2A88"/>
    <w:rsid w:val="008A2C50"/>
    <w:rsid w:val="008A2F7B"/>
    <w:rsid w:val="008A3CFE"/>
    <w:rsid w:val="008A41E7"/>
    <w:rsid w:val="008A4456"/>
    <w:rsid w:val="008A488D"/>
    <w:rsid w:val="008A4CE3"/>
    <w:rsid w:val="008A5037"/>
    <w:rsid w:val="008A5273"/>
    <w:rsid w:val="008A5413"/>
    <w:rsid w:val="008A5532"/>
    <w:rsid w:val="008A5B57"/>
    <w:rsid w:val="008A5FFF"/>
    <w:rsid w:val="008A6080"/>
    <w:rsid w:val="008A61A2"/>
    <w:rsid w:val="008A61D5"/>
    <w:rsid w:val="008A6248"/>
    <w:rsid w:val="008A6590"/>
    <w:rsid w:val="008A6A9D"/>
    <w:rsid w:val="008A6E28"/>
    <w:rsid w:val="008A71CE"/>
    <w:rsid w:val="008A7329"/>
    <w:rsid w:val="008A7613"/>
    <w:rsid w:val="008A7749"/>
    <w:rsid w:val="008A7877"/>
    <w:rsid w:val="008A7C02"/>
    <w:rsid w:val="008A7CE5"/>
    <w:rsid w:val="008B01F2"/>
    <w:rsid w:val="008B02DA"/>
    <w:rsid w:val="008B0356"/>
    <w:rsid w:val="008B060F"/>
    <w:rsid w:val="008B100F"/>
    <w:rsid w:val="008B1125"/>
    <w:rsid w:val="008B123D"/>
    <w:rsid w:val="008B1330"/>
    <w:rsid w:val="008B136D"/>
    <w:rsid w:val="008B1674"/>
    <w:rsid w:val="008B1858"/>
    <w:rsid w:val="008B1CEF"/>
    <w:rsid w:val="008B1F5D"/>
    <w:rsid w:val="008B1F67"/>
    <w:rsid w:val="008B202C"/>
    <w:rsid w:val="008B238A"/>
    <w:rsid w:val="008B295B"/>
    <w:rsid w:val="008B2FD7"/>
    <w:rsid w:val="008B320A"/>
    <w:rsid w:val="008B33E7"/>
    <w:rsid w:val="008B343B"/>
    <w:rsid w:val="008B38FF"/>
    <w:rsid w:val="008B3957"/>
    <w:rsid w:val="008B3A12"/>
    <w:rsid w:val="008B3AB4"/>
    <w:rsid w:val="008B3E94"/>
    <w:rsid w:val="008B4047"/>
    <w:rsid w:val="008B421D"/>
    <w:rsid w:val="008B4889"/>
    <w:rsid w:val="008B4FD4"/>
    <w:rsid w:val="008B53C0"/>
    <w:rsid w:val="008B5A2A"/>
    <w:rsid w:val="008B5BCB"/>
    <w:rsid w:val="008B5EAE"/>
    <w:rsid w:val="008B5FA7"/>
    <w:rsid w:val="008B6397"/>
    <w:rsid w:val="008B666F"/>
    <w:rsid w:val="008B66AE"/>
    <w:rsid w:val="008B6AC3"/>
    <w:rsid w:val="008B6BF0"/>
    <w:rsid w:val="008B6D1B"/>
    <w:rsid w:val="008B707B"/>
    <w:rsid w:val="008B71A4"/>
    <w:rsid w:val="008B72E4"/>
    <w:rsid w:val="008B72FC"/>
    <w:rsid w:val="008B742E"/>
    <w:rsid w:val="008B7595"/>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A79"/>
    <w:rsid w:val="008C1B0F"/>
    <w:rsid w:val="008C1E1F"/>
    <w:rsid w:val="008C1FB5"/>
    <w:rsid w:val="008C21AC"/>
    <w:rsid w:val="008C2396"/>
    <w:rsid w:val="008C23FD"/>
    <w:rsid w:val="008C2445"/>
    <w:rsid w:val="008C2752"/>
    <w:rsid w:val="008C2777"/>
    <w:rsid w:val="008C3100"/>
    <w:rsid w:val="008C3145"/>
    <w:rsid w:val="008C314D"/>
    <w:rsid w:val="008C389F"/>
    <w:rsid w:val="008C3A4F"/>
    <w:rsid w:val="008C3DA0"/>
    <w:rsid w:val="008C3EAF"/>
    <w:rsid w:val="008C4007"/>
    <w:rsid w:val="008C4219"/>
    <w:rsid w:val="008C4585"/>
    <w:rsid w:val="008C45DD"/>
    <w:rsid w:val="008C4DFF"/>
    <w:rsid w:val="008C4F86"/>
    <w:rsid w:val="008C4F99"/>
    <w:rsid w:val="008C5B08"/>
    <w:rsid w:val="008C5B2D"/>
    <w:rsid w:val="008C5CB2"/>
    <w:rsid w:val="008C5F3C"/>
    <w:rsid w:val="008C5F8F"/>
    <w:rsid w:val="008C619E"/>
    <w:rsid w:val="008C62B5"/>
    <w:rsid w:val="008C6478"/>
    <w:rsid w:val="008C657F"/>
    <w:rsid w:val="008C6636"/>
    <w:rsid w:val="008C6A73"/>
    <w:rsid w:val="008C6CB0"/>
    <w:rsid w:val="008C6CE5"/>
    <w:rsid w:val="008C6D8A"/>
    <w:rsid w:val="008C6F32"/>
    <w:rsid w:val="008C72D5"/>
    <w:rsid w:val="008C7719"/>
    <w:rsid w:val="008C7883"/>
    <w:rsid w:val="008C7C15"/>
    <w:rsid w:val="008C7C18"/>
    <w:rsid w:val="008C7E95"/>
    <w:rsid w:val="008D0259"/>
    <w:rsid w:val="008D080C"/>
    <w:rsid w:val="008D096E"/>
    <w:rsid w:val="008D0AEB"/>
    <w:rsid w:val="008D120D"/>
    <w:rsid w:val="008D156C"/>
    <w:rsid w:val="008D1A57"/>
    <w:rsid w:val="008D1C5A"/>
    <w:rsid w:val="008D22FA"/>
    <w:rsid w:val="008D28A4"/>
    <w:rsid w:val="008D2933"/>
    <w:rsid w:val="008D2CA1"/>
    <w:rsid w:val="008D2CBB"/>
    <w:rsid w:val="008D303D"/>
    <w:rsid w:val="008D324F"/>
    <w:rsid w:val="008D3415"/>
    <w:rsid w:val="008D3524"/>
    <w:rsid w:val="008D3565"/>
    <w:rsid w:val="008D3644"/>
    <w:rsid w:val="008D36E9"/>
    <w:rsid w:val="008D374F"/>
    <w:rsid w:val="008D3D78"/>
    <w:rsid w:val="008D3E73"/>
    <w:rsid w:val="008D42AA"/>
    <w:rsid w:val="008D49A0"/>
    <w:rsid w:val="008D4A78"/>
    <w:rsid w:val="008D4FB1"/>
    <w:rsid w:val="008D51BE"/>
    <w:rsid w:val="008D51D7"/>
    <w:rsid w:val="008D5499"/>
    <w:rsid w:val="008D5749"/>
    <w:rsid w:val="008D57AB"/>
    <w:rsid w:val="008D58EF"/>
    <w:rsid w:val="008D5980"/>
    <w:rsid w:val="008D59E5"/>
    <w:rsid w:val="008D5BD1"/>
    <w:rsid w:val="008D61C9"/>
    <w:rsid w:val="008D6336"/>
    <w:rsid w:val="008D684F"/>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F72"/>
    <w:rsid w:val="008E20A8"/>
    <w:rsid w:val="008E268A"/>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E73"/>
    <w:rsid w:val="008E732B"/>
    <w:rsid w:val="008E736B"/>
    <w:rsid w:val="008E7535"/>
    <w:rsid w:val="008E76BB"/>
    <w:rsid w:val="008E784F"/>
    <w:rsid w:val="008E7E6B"/>
    <w:rsid w:val="008E7FAE"/>
    <w:rsid w:val="008F0349"/>
    <w:rsid w:val="008F06E4"/>
    <w:rsid w:val="008F0848"/>
    <w:rsid w:val="008F0D28"/>
    <w:rsid w:val="008F15E4"/>
    <w:rsid w:val="008F176C"/>
    <w:rsid w:val="008F1847"/>
    <w:rsid w:val="008F1E46"/>
    <w:rsid w:val="008F2F0D"/>
    <w:rsid w:val="008F3019"/>
    <w:rsid w:val="008F3172"/>
    <w:rsid w:val="008F31FC"/>
    <w:rsid w:val="008F37AB"/>
    <w:rsid w:val="008F3C92"/>
    <w:rsid w:val="008F4603"/>
    <w:rsid w:val="008F4677"/>
    <w:rsid w:val="008F469A"/>
    <w:rsid w:val="008F48BF"/>
    <w:rsid w:val="008F48D9"/>
    <w:rsid w:val="008F4C92"/>
    <w:rsid w:val="008F50E7"/>
    <w:rsid w:val="008F51CB"/>
    <w:rsid w:val="008F5308"/>
    <w:rsid w:val="008F5457"/>
    <w:rsid w:val="008F5BFC"/>
    <w:rsid w:val="008F6079"/>
    <w:rsid w:val="008F61FB"/>
    <w:rsid w:val="008F63C0"/>
    <w:rsid w:val="008F668C"/>
    <w:rsid w:val="008F6728"/>
    <w:rsid w:val="008F69E0"/>
    <w:rsid w:val="008F6C42"/>
    <w:rsid w:val="008F6D75"/>
    <w:rsid w:val="008F7123"/>
    <w:rsid w:val="008F7319"/>
    <w:rsid w:val="008F777A"/>
    <w:rsid w:val="008F7A9C"/>
    <w:rsid w:val="008F7AA6"/>
    <w:rsid w:val="008F7BD0"/>
    <w:rsid w:val="008F7BE8"/>
    <w:rsid w:val="00900204"/>
    <w:rsid w:val="0090027E"/>
    <w:rsid w:val="00900E95"/>
    <w:rsid w:val="009010AE"/>
    <w:rsid w:val="00901560"/>
    <w:rsid w:val="00901B7B"/>
    <w:rsid w:val="00901D33"/>
    <w:rsid w:val="009022AC"/>
    <w:rsid w:val="009022F4"/>
    <w:rsid w:val="0090231B"/>
    <w:rsid w:val="00902A36"/>
    <w:rsid w:val="00902C95"/>
    <w:rsid w:val="00902D10"/>
    <w:rsid w:val="0090334C"/>
    <w:rsid w:val="00903817"/>
    <w:rsid w:val="009039E1"/>
    <w:rsid w:val="00903A43"/>
    <w:rsid w:val="00903A4A"/>
    <w:rsid w:val="00903D2B"/>
    <w:rsid w:val="00903F02"/>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FD2"/>
    <w:rsid w:val="009071AD"/>
    <w:rsid w:val="009076EF"/>
    <w:rsid w:val="00907ABE"/>
    <w:rsid w:val="00907F27"/>
    <w:rsid w:val="009100F0"/>
    <w:rsid w:val="0091035C"/>
    <w:rsid w:val="009106A8"/>
    <w:rsid w:val="009112A8"/>
    <w:rsid w:val="00911A73"/>
    <w:rsid w:val="00911B31"/>
    <w:rsid w:val="00911B88"/>
    <w:rsid w:val="00912112"/>
    <w:rsid w:val="009121DB"/>
    <w:rsid w:val="0091247E"/>
    <w:rsid w:val="00912E3F"/>
    <w:rsid w:val="009136A7"/>
    <w:rsid w:val="00913713"/>
    <w:rsid w:val="00913D84"/>
    <w:rsid w:val="00913F2F"/>
    <w:rsid w:val="009141E8"/>
    <w:rsid w:val="00914603"/>
    <w:rsid w:val="009147C4"/>
    <w:rsid w:val="00914864"/>
    <w:rsid w:val="00914C43"/>
    <w:rsid w:val="00914CD7"/>
    <w:rsid w:val="00914D02"/>
    <w:rsid w:val="00914EE8"/>
    <w:rsid w:val="00914F10"/>
    <w:rsid w:val="00914FF2"/>
    <w:rsid w:val="00915039"/>
    <w:rsid w:val="00915821"/>
    <w:rsid w:val="00915878"/>
    <w:rsid w:val="00915903"/>
    <w:rsid w:val="00915996"/>
    <w:rsid w:val="00915D87"/>
    <w:rsid w:val="00915FCB"/>
    <w:rsid w:val="00916168"/>
    <w:rsid w:val="009162C7"/>
    <w:rsid w:val="009164F1"/>
    <w:rsid w:val="00916D73"/>
    <w:rsid w:val="00917017"/>
    <w:rsid w:val="00917131"/>
    <w:rsid w:val="0091729E"/>
    <w:rsid w:val="009176C6"/>
    <w:rsid w:val="00917A4A"/>
    <w:rsid w:val="00920215"/>
    <w:rsid w:val="00920600"/>
    <w:rsid w:val="0092068A"/>
    <w:rsid w:val="00920DEA"/>
    <w:rsid w:val="00921493"/>
    <w:rsid w:val="00921983"/>
    <w:rsid w:val="00921DC0"/>
    <w:rsid w:val="009222A2"/>
    <w:rsid w:val="0092239B"/>
    <w:rsid w:val="00922722"/>
    <w:rsid w:val="00922B09"/>
    <w:rsid w:val="00922B91"/>
    <w:rsid w:val="00922D54"/>
    <w:rsid w:val="00922DC9"/>
    <w:rsid w:val="00922E9B"/>
    <w:rsid w:val="00923193"/>
    <w:rsid w:val="009233DB"/>
    <w:rsid w:val="00923707"/>
    <w:rsid w:val="00923809"/>
    <w:rsid w:val="00923B16"/>
    <w:rsid w:val="00923B9A"/>
    <w:rsid w:val="00924546"/>
    <w:rsid w:val="009247CC"/>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402"/>
    <w:rsid w:val="009278F3"/>
    <w:rsid w:val="00927D46"/>
    <w:rsid w:val="00927E67"/>
    <w:rsid w:val="00927EFA"/>
    <w:rsid w:val="00927FC8"/>
    <w:rsid w:val="009300E5"/>
    <w:rsid w:val="00930AE0"/>
    <w:rsid w:val="00930E8A"/>
    <w:rsid w:val="00931124"/>
    <w:rsid w:val="00931253"/>
    <w:rsid w:val="009316CB"/>
    <w:rsid w:val="00931939"/>
    <w:rsid w:val="00931E16"/>
    <w:rsid w:val="00931E6E"/>
    <w:rsid w:val="00932846"/>
    <w:rsid w:val="00932FA7"/>
    <w:rsid w:val="00933220"/>
    <w:rsid w:val="0093323A"/>
    <w:rsid w:val="00933352"/>
    <w:rsid w:val="0093344D"/>
    <w:rsid w:val="00933A5B"/>
    <w:rsid w:val="00933D23"/>
    <w:rsid w:val="00933EE2"/>
    <w:rsid w:val="00934446"/>
    <w:rsid w:val="00934448"/>
    <w:rsid w:val="00934B0E"/>
    <w:rsid w:val="00934B45"/>
    <w:rsid w:val="009350D1"/>
    <w:rsid w:val="00935167"/>
    <w:rsid w:val="009354DA"/>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40B1C"/>
    <w:rsid w:val="00940C7D"/>
    <w:rsid w:val="00940DDF"/>
    <w:rsid w:val="00940FA2"/>
    <w:rsid w:val="0094104A"/>
    <w:rsid w:val="00941679"/>
    <w:rsid w:val="00941ECE"/>
    <w:rsid w:val="0094220B"/>
    <w:rsid w:val="00942BF9"/>
    <w:rsid w:val="00942D57"/>
    <w:rsid w:val="00942E33"/>
    <w:rsid w:val="0094318E"/>
    <w:rsid w:val="009432BF"/>
    <w:rsid w:val="00943662"/>
    <w:rsid w:val="0094379B"/>
    <w:rsid w:val="00943A87"/>
    <w:rsid w:val="00943B6E"/>
    <w:rsid w:val="00943F1C"/>
    <w:rsid w:val="0094427D"/>
    <w:rsid w:val="0094442B"/>
    <w:rsid w:val="00944503"/>
    <w:rsid w:val="009446E6"/>
    <w:rsid w:val="009447FB"/>
    <w:rsid w:val="009448A0"/>
    <w:rsid w:val="00945AB9"/>
    <w:rsid w:val="00946154"/>
    <w:rsid w:val="00946250"/>
    <w:rsid w:val="009462AB"/>
    <w:rsid w:val="009463D0"/>
    <w:rsid w:val="00946CE3"/>
    <w:rsid w:val="0094737E"/>
    <w:rsid w:val="0094766D"/>
    <w:rsid w:val="00947AF4"/>
    <w:rsid w:val="00947B78"/>
    <w:rsid w:val="00947EA1"/>
    <w:rsid w:val="009504F7"/>
    <w:rsid w:val="00950674"/>
    <w:rsid w:val="00950863"/>
    <w:rsid w:val="00950930"/>
    <w:rsid w:val="009513A9"/>
    <w:rsid w:val="009515D4"/>
    <w:rsid w:val="00951ABF"/>
    <w:rsid w:val="00951D3C"/>
    <w:rsid w:val="00951E7C"/>
    <w:rsid w:val="0095223C"/>
    <w:rsid w:val="0095246B"/>
    <w:rsid w:val="009524B2"/>
    <w:rsid w:val="00952613"/>
    <w:rsid w:val="009527B3"/>
    <w:rsid w:val="009531F7"/>
    <w:rsid w:val="00953479"/>
    <w:rsid w:val="0095366A"/>
    <w:rsid w:val="0095378E"/>
    <w:rsid w:val="0095380D"/>
    <w:rsid w:val="00953C6C"/>
    <w:rsid w:val="009541BF"/>
    <w:rsid w:val="009541F0"/>
    <w:rsid w:val="0095446D"/>
    <w:rsid w:val="0095459A"/>
    <w:rsid w:val="00954624"/>
    <w:rsid w:val="0095467B"/>
    <w:rsid w:val="009549CE"/>
    <w:rsid w:val="00954A22"/>
    <w:rsid w:val="00954C0E"/>
    <w:rsid w:val="00954CE6"/>
    <w:rsid w:val="00955092"/>
    <w:rsid w:val="00955186"/>
    <w:rsid w:val="009553D1"/>
    <w:rsid w:val="00955507"/>
    <w:rsid w:val="00955EF1"/>
    <w:rsid w:val="0095616C"/>
    <w:rsid w:val="0095627B"/>
    <w:rsid w:val="009562DC"/>
    <w:rsid w:val="009563C3"/>
    <w:rsid w:val="0095660A"/>
    <w:rsid w:val="00956D90"/>
    <w:rsid w:val="00956DF4"/>
    <w:rsid w:val="009576D1"/>
    <w:rsid w:val="0095772D"/>
    <w:rsid w:val="009577CF"/>
    <w:rsid w:val="009578E1"/>
    <w:rsid w:val="009578EA"/>
    <w:rsid w:val="00957B54"/>
    <w:rsid w:val="00957B7C"/>
    <w:rsid w:val="00957C07"/>
    <w:rsid w:val="00957D3E"/>
    <w:rsid w:val="00957EDF"/>
    <w:rsid w:val="00957FBB"/>
    <w:rsid w:val="0096098A"/>
    <w:rsid w:val="00960E44"/>
    <w:rsid w:val="00960F8B"/>
    <w:rsid w:val="00961E5C"/>
    <w:rsid w:val="00961FAF"/>
    <w:rsid w:val="0096249C"/>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4D42"/>
    <w:rsid w:val="009650A9"/>
    <w:rsid w:val="009650D0"/>
    <w:rsid w:val="009654D6"/>
    <w:rsid w:val="00965956"/>
    <w:rsid w:val="00965968"/>
    <w:rsid w:val="00965E85"/>
    <w:rsid w:val="00965EA1"/>
    <w:rsid w:val="009664D7"/>
    <w:rsid w:val="0096651F"/>
    <w:rsid w:val="009665E6"/>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98D"/>
    <w:rsid w:val="00972A8A"/>
    <w:rsid w:val="00972BA2"/>
    <w:rsid w:val="00972C5E"/>
    <w:rsid w:val="00972F78"/>
    <w:rsid w:val="00973002"/>
    <w:rsid w:val="00973874"/>
    <w:rsid w:val="00973EAF"/>
    <w:rsid w:val="009740BE"/>
    <w:rsid w:val="00974313"/>
    <w:rsid w:val="00974417"/>
    <w:rsid w:val="0097447C"/>
    <w:rsid w:val="009746DB"/>
    <w:rsid w:val="00974893"/>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651"/>
    <w:rsid w:val="009778CF"/>
    <w:rsid w:val="00980170"/>
    <w:rsid w:val="009809BA"/>
    <w:rsid w:val="00981165"/>
    <w:rsid w:val="00982155"/>
    <w:rsid w:val="009821BA"/>
    <w:rsid w:val="009824B6"/>
    <w:rsid w:val="009824FE"/>
    <w:rsid w:val="0098268E"/>
    <w:rsid w:val="00982A18"/>
    <w:rsid w:val="009831C7"/>
    <w:rsid w:val="00983477"/>
    <w:rsid w:val="009835DB"/>
    <w:rsid w:val="0098395C"/>
    <w:rsid w:val="00983BB2"/>
    <w:rsid w:val="00983BCA"/>
    <w:rsid w:val="00983FA1"/>
    <w:rsid w:val="009841F9"/>
    <w:rsid w:val="00984607"/>
    <w:rsid w:val="00984C99"/>
    <w:rsid w:val="00984FA3"/>
    <w:rsid w:val="00985122"/>
    <w:rsid w:val="00985366"/>
    <w:rsid w:val="009853D2"/>
    <w:rsid w:val="00985C1B"/>
    <w:rsid w:val="00985D79"/>
    <w:rsid w:val="00985E7C"/>
    <w:rsid w:val="0098646A"/>
    <w:rsid w:val="00986585"/>
    <w:rsid w:val="009869B7"/>
    <w:rsid w:val="00986A72"/>
    <w:rsid w:val="0098718D"/>
    <w:rsid w:val="00987498"/>
    <w:rsid w:val="00987777"/>
    <w:rsid w:val="00987938"/>
    <w:rsid w:val="00987B68"/>
    <w:rsid w:val="00987CE7"/>
    <w:rsid w:val="00987CE8"/>
    <w:rsid w:val="00987CFF"/>
    <w:rsid w:val="00990149"/>
    <w:rsid w:val="009902E5"/>
    <w:rsid w:val="009903D1"/>
    <w:rsid w:val="009906B0"/>
    <w:rsid w:val="00990C49"/>
    <w:rsid w:val="0099110D"/>
    <w:rsid w:val="009911D5"/>
    <w:rsid w:val="00991398"/>
    <w:rsid w:val="009918C8"/>
    <w:rsid w:val="00991D52"/>
    <w:rsid w:val="00992582"/>
    <w:rsid w:val="009925D4"/>
    <w:rsid w:val="00993230"/>
    <w:rsid w:val="009934D3"/>
    <w:rsid w:val="00993886"/>
    <w:rsid w:val="0099394D"/>
    <w:rsid w:val="00993999"/>
    <w:rsid w:val="00994AE3"/>
    <w:rsid w:val="00994BA3"/>
    <w:rsid w:val="00994DC3"/>
    <w:rsid w:val="00994E5B"/>
    <w:rsid w:val="0099504B"/>
    <w:rsid w:val="00995089"/>
    <w:rsid w:val="009950CF"/>
    <w:rsid w:val="009953A7"/>
    <w:rsid w:val="00995582"/>
    <w:rsid w:val="00995926"/>
    <w:rsid w:val="00995A7E"/>
    <w:rsid w:val="00995AB0"/>
    <w:rsid w:val="00995AF3"/>
    <w:rsid w:val="00995C18"/>
    <w:rsid w:val="00995E38"/>
    <w:rsid w:val="009961AB"/>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DE7"/>
    <w:rsid w:val="009A0E00"/>
    <w:rsid w:val="009A1469"/>
    <w:rsid w:val="009A1978"/>
    <w:rsid w:val="009A1B7E"/>
    <w:rsid w:val="009A1BC4"/>
    <w:rsid w:val="009A1BCC"/>
    <w:rsid w:val="009A232D"/>
    <w:rsid w:val="009A236F"/>
    <w:rsid w:val="009A23D8"/>
    <w:rsid w:val="009A25BE"/>
    <w:rsid w:val="009A26AC"/>
    <w:rsid w:val="009A2708"/>
    <w:rsid w:val="009A2CEB"/>
    <w:rsid w:val="009A2DF6"/>
    <w:rsid w:val="009A30E2"/>
    <w:rsid w:val="009A38FF"/>
    <w:rsid w:val="009A3950"/>
    <w:rsid w:val="009A3B45"/>
    <w:rsid w:val="009A3C2C"/>
    <w:rsid w:val="009A3EC1"/>
    <w:rsid w:val="009A4317"/>
    <w:rsid w:val="009A4557"/>
    <w:rsid w:val="009A4892"/>
    <w:rsid w:val="009A4A38"/>
    <w:rsid w:val="009A4D0E"/>
    <w:rsid w:val="009A4EA4"/>
    <w:rsid w:val="009A5633"/>
    <w:rsid w:val="009A5D8D"/>
    <w:rsid w:val="009A6221"/>
    <w:rsid w:val="009A6941"/>
    <w:rsid w:val="009A6984"/>
    <w:rsid w:val="009A69CD"/>
    <w:rsid w:val="009A6A24"/>
    <w:rsid w:val="009A7199"/>
    <w:rsid w:val="009A761A"/>
    <w:rsid w:val="009A767D"/>
    <w:rsid w:val="009A7803"/>
    <w:rsid w:val="009A7981"/>
    <w:rsid w:val="009A7B18"/>
    <w:rsid w:val="009B0256"/>
    <w:rsid w:val="009B044B"/>
    <w:rsid w:val="009B067B"/>
    <w:rsid w:val="009B0AF3"/>
    <w:rsid w:val="009B0D0F"/>
    <w:rsid w:val="009B0D18"/>
    <w:rsid w:val="009B10F3"/>
    <w:rsid w:val="009B1698"/>
    <w:rsid w:val="009B19F1"/>
    <w:rsid w:val="009B208D"/>
    <w:rsid w:val="009B247C"/>
    <w:rsid w:val="009B2788"/>
    <w:rsid w:val="009B2CBF"/>
    <w:rsid w:val="009B2CDE"/>
    <w:rsid w:val="009B3447"/>
    <w:rsid w:val="009B3D56"/>
    <w:rsid w:val="009B3D5F"/>
    <w:rsid w:val="009B3F60"/>
    <w:rsid w:val="009B46F1"/>
    <w:rsid w:val="009B4837"/>
    <w:rsid w:val="009B487B"/>
    <w:rsid w:val="009B4900"/>
    <w:rsid w:val="009B4CCB"/>
    <w:rsid w:val="009B4E46"/>
    <w:rsid w:val="009B4FF7"/>
    <w:rsid w:val="009B5C41"/>
    <w:rsid w:val="009B638B"/>
    <w:rsid w:val="009B6850"/>
    <w:rsid w:val="009B69F9"/>
    <w:rsid w:val="009B6CBF"/>
    <w:rsid w:val="009B7A19"/>
    <w:rsid w:val="009B7C07"/>
    <w:rsid w:val="009B7F62"/>
    <w:rsid w:val="009C0069"/>
    <w:rsid w:val="009C0186"/>
    <w:rsid w:val="009C0257"/>
    <w:rsid w:val="009C040B"/>
    <w:rsid w:val="009C05B6"/>
    <w:rsid w:val="009C06EC"/>
    <w:rsid w:val="009C07AC"/>
    <w:rsid w:val="009C07C7"/>
    <w:rsid w:val="009C0B7E"/>
    <w:rsid w:val="009C0D7F"/>
    <w:rsid w:val="009C0ED2"/>
    <w:rsid w:val="009C148D"/>
    <w:rsid w:val="009C1742"/>
    <w:rsid w:val="009C18C6"/>
    <w:rsid w:val="009C1D5B"/>
    <w:rsid w:val="009C20A4"/>
    <w:rsid w:val="009C2630"/>
    <w:rsid w:val="009C2FBC"/>
    <w:rsid w:val="009C3187"/>
    <w:rsid w:val="009C358C"/>
    <w:rsid w:val="009C3E37"/>
    <w:rsid w:val="009C4032"/>
    <w:rsid w:val="009C41C1"/>
    <w:rsid w:val="009C4B51"/>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AD6"/>
    <w:rsid w:val="009D0B56"/>
    <w:rsid w:val="009D0BE4"/>
    <w:rsid w:val="009D0D24"/>
    <w:rsid w:val="009D0E91"/>
    <w:rsid w:val="009D1218"/>
    <w:rsid w:val="009D1ACD"/>
    <w:rsid w:val="009D1AEA"/>
    <w:rsid w:val="009D1D41"/>
    <w:rsid w:val="009D20AD"/>
    <w:rsid w:val="009D2486"/>
    <w:rsid w:val="009D260F"/>
    <w:rsid w:val="009D2855"/>
    <w:rsid w:val="009D299F"/>
    <w:rsid w:val="009D2D1A"/>
    <w:rsid w:val="009D2E1F"/>
    <w:rsid w:val="009D3235"/>
    <w:rsid w:val="009D3597"/>
    <w:rsid w:val="009D365D"/>
    <w:rsid w:val="009D375F"/>
    <w:rsid w:val="009D3A16"/>
    <w:rsid w:val="009D3BD3"/>
    <w:rsid w:val="009D3C81"/>
    <w:rsid w:val="009D3CC2"/>
    <w:rsid w:val="009D3D19"/>
    <w:rsid w:val="009D40A8"/>
    <w:rsid w:val="009D40EC"/>
    <w:rsid w:val="009D44BA"/>
    <w:rsid w:val="009D476D"/>
    <w:rsid w:val="009D4936"/>
    <w:rsid w:val="009D4A0C"/>
    <w:rsid w:val="009D5182"/>
    <w:rsid w:val="009D55EB"/>
    <w:rsid w:val="009D5856"/>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B83"/>
    <w:rsid w:val="009E1D95"/>
    <w:rsid w:val="009E1D9B"/>
    <w:rsid w:val="009E1DB9"/>
    <w:rsid w:val="009E22F6"/>
    <w:rsid w:val="009E2337"/>
    <w:rsid w:val="009E23E3"/>
    <w:rsid w:val="009E24CF"/>
    <w:rsid w:val="009E2861"/>
    <w:rsid w:val="009E2CE2"/>
    <w:rsid w:val="009E3087"/>
    <w:rsid w:val="009E3417"/>
    <w:rsid w:val="009E3535"/>
    <w:rsid w:val="009E3694"/>
    <w:rsid w:val="009E3736"/>
    <w:rsid w:val="009E398B"/>
    <w:rsid w:val="009E3A67"/>
    <w:rsid w:val="009E3CCC"/>
    <w:rsid w:val="009E41EE"/>
    <w:rsid w:val="009E42A4"/>
    <w:rsid w:val="009E4537"/>
    <w:rsid w:val="009E4FBB"/>
    <w:rsid w:val="009E5169"/>
    <w:rsid w:val="009E548F"/>
    <w:rsid w:val="009E6083"/>
    <w:rsid w:val="009E65C4"/>
    <w:rsid w:val="009E670E"/>
    <w:rsid w:val="009E74AF"/>
    <w:rsid w:val="009E74B5"/>
    <w:rsid w:val="009E7BDA"/>
    <w:rsid w:val="009E7EA6"/>
    <w:rsid w:val="009F061C"/>
    <w:rsid w:val="009F0ED1"/>
    <w:rsid w:val="009F0ED9"/>
    <w:rsid w:val="009F1251"/>
    <w:rsid w:val="009F16B4"/>
    <w:rsid w:val="009F19C6"/>
    <w:rsid w:val="009F1A4D"/>
    <w:rsid w:val="009F1BB5"/>
    <w:rsid w:val="009F20D8"/>
    <w:rsid w:val="009F27AE"/>
    <w:rsid w:val="009F2B7F"/>
    <w:rsid w:val="009F305B"/>
    <w:rsid w:val="009F343D"/>
    <w:rsid w:val="009F356E"/>
    <w:rsid w:val="009F378E"/>
    <w:rsid w:val="009F3999"/>
    <w:rsid w:val="009F3B52"/>
    <w:rsid w:val="009F420B"/>
    <w:rsid w:val="009F4743"/>
    <w:rsid w:val="009F50EF"/>
    <w:rsid w:val="009F54DE"/>
    <w:rsid w:val="009F5926"/>
    <w:rsid w:val="009F59EB"/>
    <w:rsid w:val="009F5DFD"/>
    <w:rsid w:val="009F5FB3"/>
    <w:rsid w:val="009F6A2A"/>
    <w:rsid w:val="009F738E"/>
    <w:rsid w:val="009F7F88"/>
    <w:rsid w:val="009F7FDE"/>
    <w:rsid w:val="00A002DE"/>
    <w:rsid w:val="00A006C0"/>
    <w:rsid w:val="00A009D3"/>
    <w:rsid w:val="00A00A89"/>
    <w:rsid w:val="00A00D2D"/>
    <w:rsid w:val="00A01297"/>
    <w:rsid w:val="00A0173C"/>
    <w:rsid w:val="00A0190F"/>
    <w:rsid w:val="00A01C19"/>
    <w:rsid w:val="00A01CF7"/>
    <w:rsid w:val="00A01D2A"/>
    <w:rsid w:val="00A01D89"/>
    <w:rsid w:val="00A01E11"/>
    <w:rsid w:val="00A024F4"/>
    <w:rsid w:val="00A0298D"/>
    <w:rsid w:val="00A02B36"/>
    <w:rsid w:val="00A03455"/>
    <w:rsid w:val="00A0382C"/>
    <w:rsid w:val="00A03DA6"/>
    <w:rsid w:val="00A04113"/>
    <w:rsid w:val="00A045E6"/>
    <w:rsid w:val="00A04728"/>
    <w:rsid w:val="00A047D7"/>
    <w:rsid w:val="00A04826"/>
    <w:rsid w:val="00A048DE"/>
    <w:rsid w:val="00A04B43"/>
    <w:rsid w:val="00A04DD6"/>
    <w:rsid w:val="00A05179"/>
    <w:rsid w:val="00A051D8"/>
    <w:rsid w:val="00A05D57"/>
    <w:rsid w:val="00A05E27"/>
    <w:rsid w:val="00A05EB0"/>
    <w:rsid w:val="00A05EBD"/>
    <w:rsid w:val="00A065EF"/>
    <w:rsid w:val="00A06985"/>
    <w:rsid w:val="00A06EB5"/>
    <w:rsid w:val="00A0721B"/>
    <w:rsid w:val="00A0723A"/>
    <w:rsid w:val="00A076DC"/>
    <w:rsid w:val="00A07C29"/>
    <w:rsid w:val="00A07D00"/>
    <w:rsid w:val="00A07EB0"/>
    <w:rsid w:val="00A103D8"/>
    <w:rsid w:val="00A10AB1"/>
    <w:rsid w:val="00A10AC5"/>
    <w:rsid w:val="00A10B21"/>
    <w:rsid w:val="00A10C88"/>
    <w:rsid w:val="00A10CB9"/>
    <w:rsid w:val="00A10E6A"/>
    <w:rsid w:val="00A10EC0"/>
    <w:rsid w:val="00A115B3"/>
    <w:rsid w:val="00A11A7B"/>
    <w:rsid w:val="00A11ACB"/>
    <w:rsid w:val="00A11AD5"/>
    <w:rsid w:val="00A11E73"/>
    <w:rsid w:val="00A11F18"/>
    <w:rsid w:val="00A1221E"/>
    <w:rsid w:val="00A1226B"/>
    <w:rsid w:val="00A12F75"/>
    <w:rsid w:val="00A13820"/>
    <w:rsid w:val="00A13885"/>
    <w:rsid w:val="00A13C6C"/>
    <w:rsid w:val="00A1437A"/>
    <w:rsid w:val="00A1467B"/>
    <w:rsid w:val="00A14804"/>
    <w:rsid w:val="00A14D52"/>
    <w:rsid w:val="00A14F0F"/>
    <w:rsid w:val="00A153A7"/>
    <w:rsid w:val="00A15840"/>
    <w:rsid w:val="00A15865"/>
    <w:rsid w:val="00A15DD9"/>
    <w:rsid w:val="00A15F68"/>
    <w:rsid w:val="00A161E3"/>
    <w:rsid w:val="00A167B7"/>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1EC"/>
    <w:rsid w:val="00A22226"/>
    <w:rsid w:val="00A22810"/>
    <w:rsid w:val="00A229B6"/>
    <w:rsid w:val="00A2307E"/>
    <w:rsid w:val="00A232EC"/>
    <w:rsid w:val="00A239F2"/>
    <w:rsid w:val="00A23B4E"/>
    <w:rsid w:val="00A23BFE"/>
    <w:rsid w:val="00A23D2B"/>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85D"/>
    <w:rsid w:val="00A25D1D"/>
    <w:rsid w:val="00A25D2A"/>
    <w:rsid w:val="00A263EA"/>
    <w:rsid w:val="00A2650C"/>
    <w:rsid w:val="00A26719"/>
    <w:rsid w:val="00A26CA9"/>
    <w:rsid w:val="00A26DA3"/>
    <w:rsid w:val="00A273A2"/>
    <w:rsid w:val="00A275F0"/>
    <w:rsid w:val="00A279A8"/>
    <w:rsid w:val="00A27C55"/>
    <w:rsid w:val="00A27D7D"/>
    <w:rsid w:val="00A27EC8"/>
    <w:rsid w:val="00A30895"/>
    <w:rsid w:val="00A30B8C"/>
    <w:rsid w:val="00A30B90"/>
    <w:rsid w:val="00A30CB9"/>
    <w:rsid w:val="00A312D8"/>
    <w:rsid w:val="00A31655"/>
    <w:rsid w:val="00A31A56"/>
    <w:rsid w:val="00A31BB1"/>
    <w:rsid w:val="00A32256"/>
    <w:rsid w:val="00A32C74"/>
    <w:rsid w:val="00A32E6C"/>
    <w:rsid w:val="00A33149"/>
    <w:rsid w:val="00A332DF"/>
    <w:rsid w:val="00A333A4"/>
    <w:rsid w:val="00A333B8"/>
    <w:rsid w:val="00A3394D"/>
    <w:rsid w:val="00A34179"/>
    <w:rsid w:val="00A342B2"/>
    <w:rsid w:val="00A3445C"/>
    <w:rsid w:val="00A346A9"/>
    <w:rsid w:val="00A34716"/>
    <w:rsid w:val="00A347A9"/>
    <w:rsid w:val="00A349C4"/>
    <w:rsid w:val="00A35121"/>
    <w:rsid w:val="00A35346"/>
    <w:rsid w:val="00A35361"/>
    <w:rsid w:val="00A3537F"/>
    <w:rsid w:val="00A35444"/>
    <w:rsid w:val="00A3589F"/>
    <w:rsid w:val="00A35B69"/>
    <w:rsid w:val="00A35D18"/>
    <w:rsid w:val="00A35DD1"/>
    <w:rsid w:val="00A35FE3"/>
    <w:rsid w:val="00A360F9"/>
    <w:rsid w:val="00A3663D"/>
    <w:rsid w:val="00A367FB"/>
    <w:rsid w:val="00A36BBA"/>
    <w:rsid w:val="00A36C0A"/>
    <w:rsid w:val="00A36E37"/>
    <w:rsid w:val="00A36F5A"/>
    <w:rsid w:val="00A370F4"/>
    <w:rsid w:val="00A3711A"/>
    <w:rsid w:val="00A3712E"/>
    <w:rsid w:val="00A372AD"/>
    <w:rsid w:val="00A372CE"/>
    <w:rsid w:val="00A374E9"/>
    <w:rsid w:val="00A376A4"/>
    <w:rsid w:val="00A37947"/>
    <w:rsid w:val="00A37FB8"/>
    <w:rsid w:val="00A4024F"/>
    <w:rsid w:val="00A402CE"/>
    <w:rsid w:val="00A40416"/>
    <w:rsid w:val="00A409F8"/>
    <w:rsid w:val="00A40BEF"/>
    <w:rsid w:val="00A40D64"/>
    <w:rsid w:val="00A40E96"/>
    <w:rsid w:val="00A40EEF"/>
    <w:rsid w:val="00A40FC4"/>
    <w:rsid w:val="00A41562"/>
    <w:rsid w:val="00A4165B"/>
    <w:rsid w:val="00A41987"/>
    <w:rsid w:val="00A427DA"/>
    <w:rsid w:val="00A42839"/>
    <w:rsid w:val="00A42F1E"/>
    <w:rsid w:val="00A434D4"/>
    <w:rsid w:val="00A43751"/>
    <w:rsid w:val="00A438CB"/>
    <w:rsid w:val="00A44396"/>
    <w:rsid w:val="00A447AF"/>
    <w:rsid w:val="00A44B98"/>
    <w:rsid w:val="00A44BE8"/>
    <w:rsid w:val="00A44E9C"/>
    <w:rsid w:val="00A45265"/>
    <w:rsid w:val="00A45339"/>
    <w:rsid w:val="00A45405"/>
    <w:rsid w:val="00A4550F"/>
    <w:rsid w:val="00A456EA"/>
    <w:rsid w:val="00A4604C"/>
    <w:rsid w:val="00A464A4"/>
    <w:rsid w:val="00A46B70"/>
    <w:rsid w:val="00A46C06"/>
    <w:rsid w:val="00A46F3A"/>
    <w:rsid w:val="00A47093"/>
    <w:rsid w:val="00A473B4"/>
    <w:rsid w:val="00A47835"/>
    <w:rsid w:val="00A47B4E"/>
    <w:rsid w:val="00A47E5D"/>
    <w:rsid w:val="00A47EF2"/>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519"/>
    <w:rsid w:val="00A53DA4"/>
    <w:rsid w:val="00A543F4"/>
    <w:rsid w:val="00A54916"/>
    <w:rsid w:val="00A54B46"/>
    <w:rsid w:val="00A560C5"/>
    <w:rsid w:val="00A561C6"/>
    <w:rsid w:val="00A56393"/>
    <w:rsid w:val="00A5662C"/>
    <w:rsid w:val="00A5713A"/>
    <w:rsid w:val="00A571BF"/>
    <w:rsid w:val="00A5733E"/>
    <w:rsid w:val="00A57B8F"/>
    <w:rsid w:val="00A57D75"/>
    <w:rsid w:val="00A57E47"/>
    <w:rsid w:val="00A57EB7"/>
    <w:rsid w:val="00A604CE"/>
    <w:rsid w:val="00A60934"/>
    <w:rsid w:val="00A60EEF"/>
    <w:rsid w:val="00A61161"/>
    <w:rsid w:val="00A614CD"/>
    <w:rsid w:val="00A618D2"/>
    <w:rsid w:val="00A61B27"/>
    <w:rsid w:val="00A61B86"/>
    <w:rsid w:val="00A61C95"/>
    <w:rsid w:val="00A61D91"/>
    <w:rsid w:val="00A6222C"/>
    <w:rsid w:val="00A6261C"/>
    <w:rsid w:val="00A630B6"/>
    <w:rsid w:val="00A6343C"/>
    <w:rsid w:val="00A6388B"/>
    <w:rsid w:val="00A64507"/>
    <w:rsid w:val="00A64552"/>
    <w:rsid w:val="00A645D2"/>
    <w:rsid w:val="00A64648"/>
    <w:rsid w:val="00A64D48"/>
    <w:rsid w:val="00A65099"/>
    <w:rsid w:val="00A656C2"/>
    <w:rsid w:val="00A658F6"/>
    <w:rsid w:val="00A65989"/>
    <w:rsid w:val="00A65F45"/>
    <w:rsid w:val="00A65FFE"/>
    <w:rsid w:val="00A664C8"/>
    <w:rsid w:val="00A6660B"/>
    <w:rsid w:val="00A6671C"/>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22A"/>
    <w:rsid w:val="00A7144C"/>
    <w:rsid w:val="00A71512"/>
    <w:rsid w:val="00A718A7"/>
    <w:rsid w:val="00A71B19"/>
    <w:rsid w:val="00A71CA3"/>
    <w:rsid w:val="00A721DC"/>
    <w:rsid w:val="00A7226A"/>
    <w:rsid w:val="00A72288"/>
    <w:rsid w:val="00A72328"/>
    <w:rsid w:val="00A7246E"/>
    <w:rsid w:val="00A7271F"/>
    <w:rsid w:val="00A72850"/>
    <w:rsid w:val="00A72E1E"/>
    <w:rsid w:val="00A735AF"/>
    <w:rsid w:val="00A7373B"/>
    <w:rsid w:val="00A73B81"/>
    <w:rsid w:val="00A73B94"/>
    <w:rsid w:val="00A7425B"/>
    <w:rsid w:val="00A7442B"/>
    <w:rsid w:val="00A749CD"/>
    <w:rsid w:val="00A74A31"/>
    <w:rsid w:val="00A7518D"/>
    <w:rsid w:val="00A75B34"/>
    <w:rsid w:val="00A75BD0"/>
    <w:rsid w:val="00A75DB8"/>
    <w:rsid w:val="00A768F2"/>
    <w:rsid w:val="00A769CE"/>
    <w:rsid w:val="00A77123"/>
    <w:rsid w:val="00A7746C"/>
    <w:rsid w:val="00A77471"/>
    <w:rsid w:val="00A77623"/>
    <w:rsid w:val="00A7771F"/>
    <w:rsid w:val="00A77762"/>
    <w:rsid w:val="00A77E2B"/>
    <w:rsid w:val="00A77FEA"/>
    <w:rsid w:val="00A803AB"/>
    <w:rsid w:val="00A808AD"/>
    <w:rsid w:val="00A80AF6"/>
    <w:rsid w:val="00A80F6D"/>
    <w:rsid w:val="00A81101"/>
    <w:rsid w:val="00A81773"/>
    <w:rsid w:val="00A82033"/>
    <w:rsid w:val="00A82666"/>
    <w:rsid w:val="00A826B4"/>
    <w:rsid w:val="00A82CDD"/>
    <w:rsid w:val="00A82E77"/>
    <w:rsid w:val="00A83010"/>
    <w:rsid w:val="00A830D2"/>
    <w:rsid w:val="00A831B1"/>
    <w:rsid w:val="00A83499"/>
    <w:rsid w:val="00A83997"/>
    <w:rsid w:val="00A83CF6"/>
    <w:rsid w:val="00A83D90"/>
    <w:rsid w:val="00A83E5C"/>
    <w:rsid w:val="00A83F8F"/>
    <w:rsid w:val="00A84274"/>
    <w:rsid w:val="00A8445F"/>
    <w:rsid w:val="00A84880"/>
    <w:rsid w:val="00A84F46"/>
    <w:rsid w:val="00A85083"/>
    <w:rsid w:val="00A856BB"/>
    <w:rsid w:val="00A856EF"/>
    <w:rsid w:val="00A85810"/>
    <w:rsid w:val="00A858E5"/>
    <w:rsid w:val="00A8603D"/>
    <w:rsid w:val="00A862FF"/>
    <w:rsid w:val="00A86420"/>
    <w:rsid w:val="00A8678A"/>
    <w:rsid w:val="00A86974"/>
    <w:rsid w:val="00A869EF"/>
    <w:rsid w:val="00A86AB0"/>
    <w:rsid w:val="00A86AB8"/>
    <w:rsid w:val="00A86D5D"/>
    <w:rsid w:val="00A86E83"/>
    <w:rsid w:val="00A870EE"/>
    <w:rsid w:val="00A87323"/>
    <w:rsid w:val="00A874BD"/>
    <w:rsid w:val="00A87741"/>
    <w:rsid w:val="00A87E50"/>
    <w:rsid w:val="00A87EDD"/>
    <w:rsid w:val="00A90101"/>
    <w:rsid w:val="00A90120"/>
    <w:rsid w:val="00A9060C"/>
    <w:rsid w:val="00A90853"/>
    <w:rsid w:val="00A908C8"/>
    <w:rsid w:val="00A90ED5"/>
    <w:rsid w:val="00A91094"/>
    <w:rsid w:val="00A910D9"/>
    <w:rsid w:val="00A911C9"/>
    <w:rsid w:val="00A913FD"/>
    <w:rsid w:val="00A91616"/>
    <w:rsid w:val="00A91702"/>
    <w:rsid w:val="00A917DF"/>
    <w:rsid w:val="00A919D0"/>
    <w:rsid w:val="00A91E32"/>
    <w:rsid w:val="00A92103"/>
    <w:rsid w:val="00A926F7"/>
    <w:rsid w:val="00A927D0"/>
    <w:rsid w:val="00A928C4"/>
    <w:rsid w:val="00A92A4D"/>
    <w:rsid w:val="00A92A67"/>
    <w:rsid w:val="00A93205"/>
    <w:rsid w:val="00A9339D"/>
    <w:rsid w:val="00A93780"/>
    <w:rsid w:val="00A93D0D"/>
    <w:rsid w:val="00A94003"/>
    <w:rsid w:val="00A94198"/>
    <w:rsid w:val="00A94347"/>
    <w:rsid w:val="00A944E2"/>
    <w:rsid w:val="00A94608"/>
    <w:rsid w:val="00A94A46"/>
    <w:rsid w:val="00A94A78"/>
    <w:rsid w:val="00A94AAD"/>
    <w:rsid w:val="00A950B7"/>
    <w:rsid w:val="00A95454"/>
    <w:rsid w:val="00A95540"/>
    <w:rsid w:val="00A956E4"/>
    <w:rsid w:val="00A95D38"/>
    <w:rsid w:val="00A96045"/>
    <w:rsid w:val="00A96408"/>
    <w:rsid w:val="00A96D2F"/>
    <w:rsid w:val="00A9706C"/>
    <w:rsid w:val="00A97362"/>
    <w:rsid w:val="00A977F5"/>
    <w:rsid w:val="00A97A6F"/>
    <w:rsid w:val="00A97A74"/>
    <w:rsid w:val="00A97CF7"/>
    <w:rsid w:val="00AA048C"/>
    <w:rsid w:val="00AA08C3"/>
    <w:rsid w:val="00AA0CC8"/>
    <w:rsid w:val="00AA11D6"/>
    <w:rsid w:val="00AA1778"/>
    <w:rsid w:val="00AA191A"/>
    <w:rsid w:val="00AA1FD3"/>
    <w:rsid w:val="00AA219B"/>
    <w:rsid w:val="00AA2D13"/>
    <w:rsid w:val="00AA2D2D"/>
    <w:rsid w:val="00AA2E0F"/>
    <w:rsid w:val="00AA313D"/>
    <w:rsid w:val="00AA3643"/>
    <w:rsid w:val="00AA3B63"/>
    <w:rsid w:val="00AA3CB2"/>
    <w:rsid w:val="00AA4336"/>
    <w:rsid w:val="00AA4B52"/>
    <w:rsid w:val="00AA4D8F"/>
    <w:rsid w:val="00AA57A1"/>
    <w:rsid w:val="00AA5991"/>
    <w:rsid w:val="00AA59E6"/>
    <w:rsid w:val="00AA5A8E"/>
    <w:rsid w:val="00AA5CCC"/>
    <w:rsid w:val="00AA5EC0"/>
    <w:rsid w:val="00AA5F82"/>
    <w:rsid w:val="00AA6C03"/>
    <w:rsid w:val="00AA6C1F"/>
    <w:rsid w:val="00AA6CD7"/>
    <w:rsid w:val="00AA702D"/>
    <w:rsid w:val="00AA7120"/>
    <w:rsid w:val="00AA719E"/>
    <w:rsid w:val="00AA75AA"/>
    <w:rsid w:val="00AA75E8"/>
    <w:rsid w:val="00AA7762"/>
    <w:rsid w:val="00AA78D9"/>
    <w:rsid w:val="00AA7FDB"/>
    <w:rsid w:val="00AB01E7"/>
    <w:rsid w:val="00AB01FE"/>
    <w:rsid w:val="00AB074B"/>
    <w:rsid w:val="00AB07B7"/>
    <w:rsid w:val="00AB0A90"/>
    <w:rsid w:val="00AB1491"/>
    <w:rsid w:val="00AB15A6"/>
    <w:rsid w:val="00AB1C9A"/>
    <w:rsid w:val="00AB1D1A"/>
    <w:rsid w:val="00AB1D5E"/>
    <w:rsid w:val="00AB1F31"/>
    <w:rsid w:val="00AB21A0"/>
    <w:rsid w:val="00AB24D3"/>
    <w:rsid w:val="00AB25A5"/>
    <w:rsid w:val="00AB2A20"/>
    <w:rsid w:val="00AB2A2C"/>
    <w:rsid w:val="00AB30BD"/>
    <w:rsid w:val="00AB3553"/>
    <w:rsid w:val="00AB3F1C"/>
    <w:rsid w:val="00AB43A7"/>
    <w:rsid w:val="00AB450E"/>
    <w:rsid w:val="00AB457B"/>
    <w:rsid w:val="00AB486C"/>
    <w:rsid w:val="00AB4985"/>
    <w:rsid w:val="00AB4BBD"/>
    <w:rsid w:val="00AB4BD0"/>
    <w:rsid w:val="00AB4D01"/>
    <w:rsid w:val="00AB4E95"/>
    <w:rsid w:val="00AB51EA"/>
    <w:rsid w:val="00AB526B"/>
    <w:rsid w:val="00AB53BC"/>
    <w:rsid w:val="00AB54EA"/>
    <w:rsid w:val="00AB5C11"/>
    <w:rsid w:val="00AB5C5A"/>
    <w:rsid w:val="00AB6056"/>
    <w:rsid w:val="00AB6612"/>
    <w:rsid w:val="00AB6642"/>
    <w:rsid w:val="00AB688E"/>
    <w:rsid w:val="00AB7529"/>
    <w:rsid w:val="00AB7661"/>
    <w:rsid w:val="00AB7779"/>
    <w:rsid w:val="00AB7D0E"/>
    <w:rsid w:val="00AB7E61"/>
    <w:rsid w:val="00AB7E74"/>
    <w:rsid w:val="00AC05BE"/>
    <w:rsid w:val="00AC06D5"/>
    <w:rsid w:val="00AC0E5B"/>
    <w:rsid w:val="00AC1293"/>
    <w:rsid w:val="00AC13F1"/>
    <w:rsid w:val="00AC16B4"/>
    <w:rsid w:val="00AC1881"/>
    <w:rsid w:val="00AC1998"/>
    <w:rsid w:val="00AC1C42"/>
    <w:rsid w:val="00AC21CD"/>
    <w:rsid w:val="00AC2CE0"/>
    <w:rsid w:val="00AC3408"/>
    <w:rsid w:val="00AC3427"/>
    <w:rsid w:val="00AC3D09"/>
    <w:rsid w:val="00AC3F17"/>
    <w:rsid w:val="00AC3F5E"/>
    <w:rsid w:val="00AC4185"/>
    <w:rsid w:val="00AC4280"/>
    <w:rsid w:val="00AC43A0"/>
    <w:rsid w:val="00AC44D7"/>
    <w:rsid w:val="00AC4A6C"/>
    <w:rsid w:val="00AC4CDD"/>
    <w:rsid w:val="00AC4EB2"/>
    <w:rsid w:val="00AC4FB3"/>
    <w:rsid w:val="00AC52C9"/>
    <w:rsid w:val="00AC59A1"/>
    <w:rsid w:val="00AC5C15"/>
    <w:rsid w:val="00AC5C63"/>
    <w:rsid w:val="00AC5D63"/>
    <w:rsid w:val="00AC61B7"/>
    <w:rsid w:val="00AC61E5"/>
    <w:rsid w:val="00AC6749"/>
    <w:rsid w:val="00AC677D"/>
    <w:rsid w:val="00AC6A68"/>
    <w:rsid w:val="00AC6E84"/>
    <w:rsid w:val="00AC721D"/>
    <w:rsid w:val="00AC74A3"/>
    <w:rsid w:val="00AC7545"/>
    <w:rsid w:val="00AC7602"/>
    <w:rsid w:val="00AC7B4D"/>
    <w:rsid w:val="00AC7ED8"/>
    <w:rsid w:val="00AD0088"/>
    <w:rsid w:val="00AD022B"/>
    <w:rsid w:val="00AD0823"/>
    <w:rsid w:val="00AD0F2E"/>
    <w:rsid w:val="00AD12FC"/>
    <w:rsid w:val="00AD137D"/>
    <w:rsid w:val="00AD1D51"/>
    <w:rsid w:val="00AD2403"/>
    <w:rsid w:val="00AD24B0"/>
    <w:rsid w:val="00AD2A90"/>
    <w:rsid w:val="00AD2B9F"/>
    <w:rsid w:val="00AD2E7D"/>
    <w:rsid w:val="00AD3173"/>
    <w:rsid w:val="00AD3212"/>
    <w:rsid w:val="00AD3510"/>
    <w:rsid w:val="00AD3CF1"/>
    <w:rsid w:val="00AD4064"/>
    <w:rsid w:val="00AD4BD8"/>
    <w:rsid w:val="00AD537A"/>
    <w:rsid w:val="00AD5537"/>
    <w:rsid w:val="00AD59AB"/>
    <w:rsid w:val="00AD59FF"/>
    <w:rsid w:val="00AD5C3E"/>
    <w:rsid w:val="00AD62A0"/>
    <w:rsid w:val="00AD6435"/>
    <w:rsid w:val="00AD65DE"/>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034"/>
    <w:rsid w:val="00AE274F"/>
    <w:rsid w:val="00AE27C7"/>
    <w:rsid w:val="00AE2B8A"/>
    <w:rsid w:val="00AE2F69"/>
    <w:rsid w:val="00AE3161"/>
    <w:rsid w:val="00AE3696"/>
    <w:rsid w:val="00AE3950"/>
    <w:rsid w:val="00AE3A38"/>
    <w:rsid w:val="00AE41CC"/>
    <w:rsid w:val="00AE455C"/>
    <w:rsid w:val="00AE463B"/>
    <w:rsid w:val="00AE46A1"/>
    <w:rsid w:val="00AE486E"/>
    <w:rsid w:val="00AE542A"/>
    <w:rsid w:val="00AE5667"/>
    <w:rsid w:val="00AE5847"/>
    <w:rsid w:val="00AE58FD"/>
    <w:rsid w:val="00AE5D77"/>
    <w:rsid w:val="00AE6119"/>
    <w:rsid w:val="00AE6222"/>
    <w:rsid w:val="00AE6351"/>
    <w:rsid w:val="00AE6CC5"/>
    <w:rsid w:val="00AE6D89"/>
    <w:rsid w:val="00AE6FF4"/>
    <w:rsid w:val="00AE75D2"/>
    <w:rsid w:val="00AE7750"/>
    <w:rsid w:val="00AE7FC2"/>
    <w:rsid w:val="00AF00F6"/>
    <w:rsid w:val="00AF0407"/>
    <w:rsid w:val="00AF0433"/>
    <w:rsid w:val="00AF0960"/>
    <w:rsid w:val="00AF0A02"/>
    <w:rsid w:val="00AF19BE"/>
    <w:rsid w:val="00AF1BEC"/>
    <w:rsid w:val="00AF1CAC"/>
    <w:rsid w:val="00AF1D75"/>
    <w:rsid w:val="00AF1E3E"/>
    <w:rsid w:val="00AF2205"/>
    <w:rsid w:val="00AF24BF"/>
    <w:rsid w:val="00AF25FD"/>
    <w:rsid w:val="00AF262D"/>
    <w:rsid w:val="00AF28B0"/>
    <w:rsid w:val="00AF33C9"/>
    <w:rsid w:val="00AF3677"/>
    <w:rsid w:val="00AF39BA"/>
    <w:rsid w:val="00AF3E07"/>
    <w:rsid w:val="00AF3E92"/>
    <w:rsid w:val="00AF4077"/>
    <w:rsid w:val="00AF44D2"/>
    <w:rsid w:val="00AF44F6"/>
    <w:rsid w:val="00AF48BA"/>
    <w:rsid w:val="00AF5399"/>
    <w:rsid w:val="00AF5A5B"/>
    <w:rsid w:val="00AF63BF"/>
    <w:rsid w:val="00AF65DD"/>
    <w:rsid w:val="00AF6E90"/>
    <w:rsid w:val="00AF73AF"/>
    <w:rsid w:val="00AF799E"/>
    <w:rsid w:val="00AF7D90"/>
    <w:rsid w:val="00AF7DEF"/>
    <w:rsid w:val="00AF7E9A"/>
    <w:rsid w:val="00B01282"/>
    <w:rsid w:val="00B0137A"/>
    <w:rsid w:val="00B01689"/>
    <w:rsid w:val="00B01761"/>
    <w:rsid w:val="00B01D3E"/>
    <w:rsid w:val="00B020FE"/>
    <w:rsid w:val="00B021CC"/>
    <w:rsid w:val="00B0291F"/>
    <w:rsid w:val="00B030B2"/>
    <w:rsid w:val="00B0393F"/>
    <w:rsid w:val="00B0417B"/>
    <w:rsid w:val="00B04852"/>
    <w:rsid w:val="00B04B19"/>
    <w:rsid w:val="00B04E4A"/>
    <w:rsid w:val="00B04E83"/>
    <w:rsid w:val="00B04FED"/>
    <w:rsid w:val="00B0514B"/>
    <w:rsid w:val="00B05184"/>
    <w:rsid w:val="00B051A5"/>
    <w:rsid w:val="00B05576"/>
    <w:rsid w:val="00B0593E"/>
    <w:rsid w:val="00B05CCA"/>
    <w:rsid w:val="00B05D16"/>
    <w:rsid w:val="00B060BF"/>
    <w:rsid w:val="00B06508"/>
    <w:rsid w:val="00B06B77"/>
    <w:rsid w:val="00B06D89"/>
    <w:rsid w:val="00B06FB0"/>
    <w:rsid w:val="00B074C7"/>
    <w:rsid w:val="00B075D5"/>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48D"/>
    <w:rsid w:val="00B12573"/>
    <w:rsid w:val="00B1278B"/>
    <w:rsid w:val="00B129E8"/>
    <w:rsid w:val="00B12A97"/>
    <w:rsid w:val="00B12BB1"/>
    <w:rsid w:val="00B12CEA"/>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12E"/>
    <w:rsid w:val="00B164CB"/>
    <w:rsid w:val="00B16987"/>
    <w:rsid w:val="00B169A8"/>
    <w:rsid w:val="00B16EC6"/>
    <w:rsid w:val="00B174CF"/>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1986"/>
    <w:rsid w:val="00B22AF1"/>
    <w:rsid w:val="00B232BB"/>
    <w:rsid w:val="00B2347C"/>
    <w:rsid w:val="00B235B7"/>
    <w:rsid w:val="00B2364D"/>
    <w:rsid w:val="00B23946"/>
    <w:rsid w:val="00B242C9"/>
    <w:rsid w:val="00B2455F"/>
    <w:rsid w:val="00B245B7"/>
    <w:rsid w:val="00B25384"/>
    <w:rsid w:val="00B2593B"/>
    <w:rsid w:val="00B259C1"/>
    <w:rsid w:val="00B25B1F"/>
    <w:rsid w:val="00B25EDE"/>
    <w:rsid w:val="00B25F2C"/>
    <w:rsid w:val="00B261E3"/>
    <w:rsid w:val="00B26CCB"/>
    <w:rsid w:val="00B26D2B"/>
    <w:rsid w:val="00B26DA2"/>
    <w:rsid w:val="00B26E26"/>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66B"/>
    <w:rsid w:val="00B3169A"/>
    <w:rsid w:val="00B31A6C"/>
    <w:rsid w:val="00B31C03"/>
    <w:rsid w:val="00B31CA8"/>
    <w:rsid w:val="00B31D18"/>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37A"/>
    <w:rsid w:val="00B346BF"/>
    <w:rsid w:val="00B34785"/>
    <w:rsid w:val="00B34EF7"/>
    <w:rsid w:val="00B34FA2"/>
    <w:rsid w:val="00B3509C"/>
    <w:rsid w:val="00B35229"/>
    <w:rsid w:val="00B352BF"/>
    <w:rsid w:val="00B3568C"/>
    <w:rsid w:val="00B35CEF"/>
    <w:rsid w:val="00B35F22"/>
    <w:rsid w:val="00B365F2"/>
    <w:rsid w:val="00B3663F"/>
    <w:rsid w:val="00B36772"/>
    <w:rsid w:val="00B36790"/>
    <w:rsid w:val="00B369E9"/>
    <w:rsid w:val="00B36A2B"/>
    <w:rsid w:val="00B3754D"/>
    <w:rsid w:val="00B376A7"/>
    <w:rsid w:val="00B37E1A"/>
    <w:rsid w:val="00B37FA5"/>
    <w:rsid w:val="00B402C7"/>
    <w:rsid w:val="00B4036B"/>
    <w:rsid w:val="00B40726"/>
    <w:rsid w:val="00B40798"/>
    <w:rsid w:val="00B40803"/>
    <w:rsid w:val="00B40C77"/>
    <w:rsid w:val="00B412CD"/>
    <w:rsid w:val="00B413DF"/>
    <w:rsid w:val="00B414D3"/>
    <w:rsid w:val="00B41EA3"/>
    <w:rsid w:val="00B41ED8"/>
    <w:rsid w:val="00B41F8F"/>
    <w:rsid w:val="00B42519"/>
    <w:rsid w:val="00B42931"/>
    <w:rsid w:val="00B429E4"/>
    <w:rsid w:val="00B42B81"/>
    <w:rsid w:val="00B42DFB"/>
    <w:rsid w:val="00B434ED"/>
    <w:rsid w:val="00B43622"/>
    <w:rsid w:val="00B43AB5"/>
    <w:rsid w:val="00B43B6B"/>
    <w:rsid w:val="00B43E97"/>
    <w:rsid w:val="00B442E7"/>
    <w:rsid w:val="00B44AB8"/>
    <w:rsid w:val="00B4506C"/>
    <w:rsid w:val="00B4507D"/>
    <w:rsid w:val="00B4514E"/>
    <w:rsid w:val="00B451F9"/>
    <w:rsid w:val="00B45730"/>
    <w:rsid w:val="00B458FA"/>
    <w:rsid w:val="00B45999"/>
    <w:rsid w:val="00B45A5A"/>
    <w:rsid w:val="00B45AE6"/>
    <w:rsid w:val="00B45B8C"/>
    <w:rsid w:val="00B45DF7"/>
    <w:rsid w:val="00B4625C"/>
    <w:rsid w:val="00B46484"/>
    <w:rsid w:val="00B46703"/>
    <w:rsid w:val="00B4756F"/>
    <w:rsid w:val="00B477F7"/>
    <w:rsid w:val="00B478B2"/>
    <w:rsid w:val="00B47CD3"/>
    <w:rsid w:val="00B50D0E"/>
    <w:rsid w:val="00B50D14"/>
    <w:rsid w:val="00B510A2"/>
    <w:rsid w:val="00B51127"/>
    <w:rsid w:val="00B51678"/>
    <w:rsid w:val="00B5176C"/>
    <w:rsid w:val="00B51A85"/>
    <w:rsid w:val="00B51C25"/>
    <w:rsid w:val="00B5283E"/>
    <w:rsid w:val="00B52CF7"/>
    <w:rsid w:val="00B530D6"/>
    <w:rsid w:val="00B531F7"/>
    <w:rsid w:val="00B53DF1"/>
    <w:rsid w:val="00B54320"/>
    <w:rsid w:val="00B547BC"/>
    <w:rsid w:val="00B548DD"/>
    <w:rsid w:val="00B552F6"/>
    <w:rsid w:val="00B55477"/>
    <w:rsid w:val="00B5567F"/>
    <w:rsid w:val="00B556D1"/>
    <w:rsid w:val="00B5579A"/>
    <w:rsid w:val="00B55FF6"/>
    <w:rsid w:val="00B56158"/>
    <w:rsid w:val="00B56184"/>
    <w:rsid w:val="00B56280"/>
    <w:rsid w:val="00B5672B"/>
    <w:rsid w:val="00B5698D"/>
    <w:rsid w:val="00B56BAE"/>
    <w:rsid w:val="00B56D8D"/>
    <w:rsid w:val="00B56F17"/>
    <w:rsid w:val="00B57289"/>
    <w:rsid w:val="00B575AC"/>
    <w:rsid w:val="00B576A9"/>
    <w:rsid w:val="00B57C21"/>
    <w:rsid w:val="00B57ED7"/>
    <w:rsid w:val="00B60070"/>
    <w:rsid w:val="00B603EE"/>
    <w:rsid w:val="00B607DB"/>
    <w:rsid w:val="00B60964"/>
    <w:rsid w:val="00B60CBC"/>
    <w:rsid w:val="00B60CFD"/>
    <w:rsid w:val="00B60F9D"/>
    <w:rsid w:val="00B61098"/>
    <w:rsid w:val="00B61243"/>
    <w:rsid w:val="00B61478"/>
    <w:rsid w:val="00B6183E"/>
    <w:rsid w:val="00B6188D"/>
    <w:rsid w:val="00B61BC4"/>
    <w:rsid w:val="00B62232"/>
    <w:rsid w:val="00B62238"/>
    <w:rsid w:val="00B625FD"/>
    <w:rsid w:val="00B629DB"/>
    <w:rsid w:val="00B62FBC"/>
    <w:rsid w:val="00B62FE9"/>
    <w:rsid w:val="00B63433"/>
    <w:rsid w:val="00B638BF"/>
    <w:rsid w:val="00B63909"/>
    <w:rsid w:val="00B639FD"/>
    <w:rsid w:val="00B63D4E"/>
    <w:rsid w:val="00B63E22"/>
    <w:rsid w:val="00B63ED6"/>
    <w:rsid w:val="00B641EE"/>
    <w:rsid w:val="00B6422C"/>
    <w:rsid w:val="00B64838"/>
    <w:rsid w:val="00B6494C"/>
    <w:rsid w:val="00B6560A"/>
    <w:rsid w:val="00B658EC"/>
    <w:rsid w:val="00B663C0"/>
    <w:rsid w:val="00B669FE"/>
    <w:rsid w:val="00B66BAD"/>
    <w:rsid w:val="00B67065"/>
    <w:rsid w:val="00B7033A"/>
    <w:rsid w:val="00B70799"/>
    <w:rsid w:val="00B707CC"/>
    <w:rsid w:val="00B70B26"/>
    <w:rsid w:val="00B70B81"/>
    <w:rsid w:val="00B70D5E"/>
    <w:rsid w:val="00B7109D"/>
    <w:rsid w:val="00B71281"/>
    <w:rsid w:val="00B71964"/>
    <w:rsid w:val="00B71A39"/>
    <w:rsid w:val="00B71B73"/>
    <w:rsid w:val="00B71FEA"/>
    <w:rsid w:val="00B72096"/>
    <w:rsid w:val="00B7277C"/>
    <w:rsid w:val="00B73312"/>
    <w:rsid w:val="00B73362"/>
    <w:rsid w:val="00B739C5"/>
    <w:rsid w:val="00B73C12"/>
    <w:rsid w:val="00B73F9D"/>
    <w:rsid w:val="00B74729"/>
    <w:rsid w:val="00B74871"/>
    <w:rsid w:val="00B74C54"/>
    <w:rsid w:val="00B7525C"/>
    <w:rsid w:val="00B7527B"/>
    <w:rsid w:val="00B754A1"/>
    <w:rsid w:val="00B75504"/>
    <w:rsid w:val="00B75798"/>
    <w:rsid w:val="00B75812"/>
    <w:rsid w:val="00B75E27"/>
    <w:rsid w:val="00B75F64"/>
    <w:rsid w:val="00B760F1"/>
    <w:rsid w:val="00B7637B"/>
    <w:rsid w:val="00B76677"/>
    <w:rsid w:val="00B769CD"/>
    <w:rsid w:val="00B76BBA"/>
    <w:rsid w:val="00B76E7B"/>
    <w:rsid w:val="00B77051"/>
    <w:rsid w:val="00B7722A"/>
    <w:rsid w:val="00B774A5"/>
    <w:rsid w:val="00B77ACC"/>
    <w:rsid w:val="00B77B24"/>
    <w:rsid w:val="00B77C53"/>
    <w:rsid w:val="00B80016"/>
    <w:rsid w:val="00B811CF"/>
    <w:rsid w:val="00B815B6"/>
    <w:rsid w:val="00B81A8B"/>
    <w:rsid w:val="00B8202A"/>
    <w:rsid w:val="00B821F0"/>
    <w:rsid w:val="00B822B4"/>
    <w:rsid w:val="00B825D4"/>
    <w:rsid w:val="00B82ADF"/>
    <w:rsid w:val="00B82DE7"/>
    <w:rsid w:val="00B8308C"/>
    <w:rsid w:val="00B831C5"/>
    <w:rsid w:val="00B832BA"/>
    <w:rsid w:val="00B83BC8"/>
    <w:rsid w:val="00B83C76"/>
    <w:rsid w:val="00B83CBC"/>
    <w:rsid w:val="00B83D80"/>
    <w:rsid w:val="00B8418A"/>
    <w:rsid w:val="00B84639"/>
    <w:rsid w:val="00B849CC"/>
    <w:rsid w:val="00B84CB0"/>
    <w:rsid w:val="00B84D09"/>
    <w:rsid w:val="00B853E2"/>
    <w:rsid w:val="00B85564"/>
    <w:rsid w:val="00B856E0"/>
    <w:rsid w:val="00B85B52"/>
    <w:rsid w:val="00B85D43"/>
    <w:rsid w:val="00B85EAE"/>
    <w:rsid w:val="00B8675E"/>
    <w:rsid w:val="00B870FB"/>
    <w:rsid w:val="00B87307"/>
    <w:rsid w:val="00B8782E"/>
    <w:rsid w:val="00B87B48"/>
    <w:rsid w:val="00B87B4C"/>
    <w:rsid w:val="00B9053B"/>
    <w:rsid w:val="00B90666"/>
    <w:rsid w:val="00B90754"/>
    <w:rsid w:val="00B90B91"/>
    <w:rsid w:val="00B90F8D"/>
    <w:rsid w:val="00B91118"/>
    <w:rsid w:val="00B91145"/>
    <w:rsid w:val="00B913CC"/>
    <w:rsid w:val="00B91B7B"/>
    <w:rsid w:val="00B920D4"/>
    <w:rsid w:val="00B920FE"/>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238"/>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70E"/>
    <w:rsid w:val="00B97D0A"/>
    <w:rsid w:val="00BA03BC"/>
    <w:rsid w:val="00BA0619"/>
    <w:rsid w:val="00BA0D7C"/>
    <w:rsid w:val="00BA0D9C"/>
    <w:rsid w:val="00BA19F2"/>
    <w:rsid w:val="00BA1A4F"/>
    <w:rsid w:val="00BA1E4A"/>
    <w:rsid w:val="00BA2530"/>
    <w:rsid w:val="00BA281E"/>
    <w:rsid w:val="00BA2829"/>
    <w:rsid w:val="00BA282F"/>
    <w:rsid w:val="00BA28A6"/>
    <w:rsid w:val="00BA3B25"/>
    <w:rsid w:val="00BA3B37"/>
    <w:rsid w:val="00BA3C48"/>
    <w:rsid w:val="00BA3D59"/>
    <w:rsid w:val="00BA4315"/>
    <w:rsid w:val="00BA43A5"/>
    <w:rsid w:val="00BA4433"/>
    <w:rsid w:val="00BA443A"/>
    <w:rsid w:val="00BA47DF"/>
    <w:rsid w:val="00BA48C0"/>
    <w:rsid w:val="00BA4BEF"/>
    <w:rsid w:val="00BA4BF8"/>
    <w:rsid w:val="00BA4EE1"/>
    <w:rsid w:val="00BA515E"/>
    <w:rsid w:val="00BA55CD"/>
    <w:rsid w:val="00BA57CD"/>
    <w:rsid w:val="00BA5847"/>
    <w:rsid w:val="00BA5859"/>
    <w:rsid w:val="00BA5B3D"/>
    <w:rsid w:val="00BA5C16"/>
    <w:rsid w:val="00BA5E15"/>
    <w:rsid w:val="00BA5F8A"/>
    <w:rsid w:val="00BA675A"/>
    <w:rsid w:val="00BA67C8"/>
    <w:rsid w:val="00BA7348"/>
    <w:rsid w:val="00BA74BE"/>
    <w:rsid w:val="00BA7551"/>
    <w:rsid w:val="00BA768D"/>
    <w:rsid w:val="00BA782E"/>
    <w:rsid w:val="00BA78FB"/>
    <w:rsid w:val="00BA7C3E"/>
    <w:rsid w:val="00BA7C60"/>
    <w:rsid w:val="00BA7CD0"/>
    <w:rsid w:val="00BA7D42"/>
    <w:rsid w:val="00BA7F34"/>
    <w:rsid w:val="00BB014A"/>
    <w:rsid w:val="00BB020A"/>
    <w:rsid w:val="00BB02C8"/>
    <w:rsid w:val="00BB0672"/>
    <w:rsid w:val="00BB08FF"/>
    <w:rsid w:val="00BB0973"/>
    <w:rsid w:val="00BB0D5F"/>
    <w:rsid w:val="00BB1577"/>
    <w:rsid w:val="00BB160B"/>
    <w:rsid w:val="00BB1821"/>
    <w:rsid w:val="00BB204D"/>
    <w:rsid w:val="00BB2655"/>
    <w:rsid w:val="00BB3544"/>
    <w:rsid w:val="00BB367D"/>
    <w:rsid w:val="00BB36A1"/>
    <w:rsid w:val="00BB3A4C"/>
    <w:rsid w:val="00BB3A84"/>
    <w:rsid w:val="00BB3B75"/>
    <w:rsid w:val="00BB3D86"/>
    <w:rsid w:val="00BB3DB5"/>
    <w:rsid w:val="00BB3ED5"/>
    <w:rsid w:val="00BB406F"/>
    <w:rsid w:val="00BB41ED"/>
    <w:rsid w:val="00BB46BE"/>
    <w:rsid w:val="00BB4790"/>
    <w:rsid w:val="00BB4961"/>
    <w:rsid w:val="00BB4C1B"/>
    <w:rsid w:val="00BB4D14"/>
    <w:rsid w:val="00BB541B"/>
    <w:rsid w:val="00BB5857"/>
    <w:rsid w:val="00BB5929"/>
    <w:rsid w:val="00BB5A28"/>
    <w:rsid w:val="00BB5CFC"/>
    <w:rsid w:val="00BB5DDB"/>
    <w:rsid w:val="00BB6E44"/>
    <w:rsid w:val="00BB709C"/>
    <w:rsid w:val="00BB737A"/>
    <w:rsid w:val="00BB7613"/>
    <w:rsid w:val="00BB7947"/>
    <w:rsid w:val="00BB7A4D"/>
    <w:rsid w:val="00BB7EB5"/>
    <w:rsid w:val="00BC0FB6"/>
    <w:rsid w:val="00BC14F2"/>
    <w:rsid w:val="00BC16C8"/>
    <w:rsid w:val="00BC16E2"/>
    <w:rsid w:val="00BC1C9F"/>
    <w:rsid w:val="00BC2211"/>
    <w:rsid w:val="00BC24CD"/>
    <w:rsid w:val="00BC2504"/>
    <w:rsid w:val="00BC2D8F"/>
    <w:rsid w:val="00BC2E31"/>
    <w:rsid w:val="00BC32DE"/>
    <w:rsid w:val="00BC383D"/>
    <w:rsid w:val="00BC396A"/>
    <w:rsid w:val="00BC3F24"/>
    <w:rsid w:val="00BC4B7C"/>
    <w:rsid w:val="00BC4FAF"/>
    <w:rsid w:val="00BC505A"/>
    <w:rsid w:val="00BC51A4"/>
    <w:rsid w:val="00BC51AE"/>
    <w:rsid w:val="00BC5216"/>
    <w:rsid w:val="00BC5530"/>
    <w:rsid w:val="00BC566F"/>
    <w:rsid w:val="00BC5BC6"/>
    <w:rsid w:val="00BC6383"/>
    <w:rsid w:val="00BC697F"/>
    <w:rsid w:val="00BC6A84"/>
    <w:rsid w:val="00BC6AB5"/>
    <w:rsid w:val="00BC6B61"/>
    <w:rsid w:val="00BC6DF0"/>
    <w:rsid w:val="00BC6E05"/>
    <w:rsid w:val="00BC7418"/>
    <w:rsid w:val="00BC74D4"/>
    <w:rsid w:val="00BC7502"/>
    <w:rsid w:val="00BC7596"/>
    <w:rsid w:val="00BC7B82"/>
    <w:rsid w:val="00BC7BD0"/>
    <w:rsid w:val="00BC7C71"/>
    <w:rsid w:val="00BC7D0C"/>
    <w:rsid w:val="00BD0091"/>
    <w:rsid w:val="00BD04F3"/>
    <w:rsid w:val="00BD0697"/>
    <w:rsid w:val="00BD0B3B"/>
    <w:rsid w:val="00BD0EC8"/>
    <w:rsid w:val="00BD14AE"/>
    <w:rsid w:val="00BD14B9"/>
    <w:rsid w:val="00BD18E7"/>
    <w:rsid w:val="00BD1A79"/>
    <w:rsid w:val="00BD1E66"/>
    <w:rsid w:val="00BD1F87"/>
    <w:rsid w:val="00BD1FF6"/>
    <w:rsid w:val="00BD2222"/>
    <w:rsid w:val="00BD2358"/>
    <w:rsid w:val="00BD2459"/>
    <w:rsid w:val="00BD267B"/>
    <w:rsid w:val="00BD2B24"/>
    <w:rsid w:val="00BD2F7B"/>
    <w:rsid w:val="00BD336B"/>
    <w:rsid w:val="00BD366B"/>
    <w:rsid w:val="00BD39E9"/>
    <w:rsid w:val="00BD3D27"/>
    <w:rsid w:val="00BD3DE1"/>
    <w:rsid w:val="00BD4E76"/>
    <w:rsid w:val="00BD50E7"/>
    <w:rsid w:val="00BD5128"/>
    <w:rsid w:val="00BD57C2"/>
    <w:rsid w:val="00BD5B31"/>
    <w:rsid w:val="00BD5BC8"/>
    <w:rsid w:val="00BD5EB5"/>
    <w:rsid w:val="00BD611A"/>
    <w:rsid w:val="00BD614D"/>
    <w:rsid w:val="00BD61DD"/>
    <w:rsid w:val="00BD6376"/>
    <w:rsid w:val="00BD6478"/>
    <w:rsid w:val="00BD654E"/>
    <w:rsid w:val="00BD65C0"/>
    <w:rsid w:val="00BD6C6C"/>
    <w:rsid w:val="00BD6CED"/>
    <w:rsid w:val="00BD6F05"/>
    <w:rsid w:val="00BD7079"/>
    <w:rsid w:val="00BD7659"/>
    <w:rsid w:val="00BD7AA0"/>
    <w:rsid w:val="00BD7F83"/>
    <w:rsid w:val="00BE08A4"/>
    <w:rsid w:val="00BE0AFD"/>
    <w:rsid w:val="00BE0C7A"/>
    <w:rsid w:val="00BE0D2F"/>
    <w:rsid w:val="00BE0DCE"/>
    <w:rsid w:val="00BE0E34"/>
    <w:rsid w:val="00BE1022"/>
    <w:rsid w:val="00BE16EF"/>
    <w:rsid w:val="00BE191A"/>
    <w:rsid w:val="00BE19EE"/>
    <w:rsid w:val="00BE1A0F"/>
    <w:rsid w:val="00BE1BB2"/>
    <w:rsid w:val="00BE1BB5"/>
    <w:rsid w:val="00BE2024"/>
    <w:rsid w:val="00BE230B"/>
    <w:rsid w:val="00BE2310"/>
    <w:rsid w:val="00BE2438"/>
    <w:rsid w:val="00BE2447"/>
    <w:rsid w:val="00BE2690"/>
    <w:rsid w:val="00BE31E8"/>
    <w:rsid w:val="00BE34F7"/>
    <w:rsid w:val="00BE390C"/>
    <w:rsid w:val="00BE3956"/>
    <w:rsid w:val="00BE3BB3"/>
    <w:rsid w:val="00BE41C2"/>
    <w:rsid w:val="00BE45AC"/>
    <w:rsid w:val="00BE4997"/>
    <w:rsid w:val="00BE49D3"/>
    <w:rsid w:val="00BE5168"/>
    <w:rsid w:val="00BE5AEA"/>
    <w:rsid w:val="00BE6168"/>
    <w:rsid w:val="00BE64D3"/>
    <w:rsid w:val="00BE66FC"/>
    <w:rsid w:val="00BE68C1"/>
    <w:rsid w:val="00BE6A9A"/>
    <w:rsid w:val="00BE6B5D"/>
    <w:rsid w:val="00BE6C37"/>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3045"/>
    <w:rsid w:val="00BF3AD4"/>
    <w:rsid w:val="00BF3B58"/>
    <w:rsid w:val="00BF3CC5"/>
    <w:rsid w:val="00BF3CF4"/>
    <w:rsid w:val="00BF3E89"/>
    <w:rsid w:val="00BF412B"/>
    <w:rsid w:val="00BF4BF7"/>
    <w:rsid w:val="00BF4E1D"/>
    <w:rsid w:val="00BF4FB8"/>
    <w:rsid w:val="00BF5543"/>
    <w:rsid w:val="00BF5608"/>
    <w:rsid w:val="00BF5992"/>
    <w:rsid w:val="00BF5B50"/>
    <w:rsid w:val="00BF6236"/>
    <w:rsid w:val="00BF6327"/>
    <w:rsid w:val="00BF6533"/>
    <w:rsid w:val="00BF6941"/>
    <w:rsid w:val="00BF6C3F"/>
    <w:rsid w:val="00BF6DD5"/>
    <w:rsid w:val="00BF6F20"/>
    <w:rsid w:val="00BF6F9E"/>
    <w:rsid w:val="00BF70C9"/>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157"/>
    <w:rsid w:val="00C029BD"/>
    <w:rsid w:val="00C02AF2"/>
    <w:rsid w:val="00C02C2A"/>
    <w:rsid w:val="00C02D33"/>
    <w:rsid w:val="00C03251"/>
    <w:rsid w:val="00C03827"/>
    <w:rsid w:val="00C03B1A"/>
    <w:rsid w:val="00C03B8A"/>
    <w:rsid w:val="00C03C41"/>
    <w:rsid w:val="00C03CAE"/>
    <w:rsid w:val="00C03F40"/>
    <w:rsid w:val="00C0442F"/>
    <w:rsid w:val="00C04546"/>
    <w:rsid w:val="00C04CB0"/>
    <w:rsid w:val="00C0520C"/>
    <w:rsid w:val="00C052C2"/>
    <w:rsid w:val="00C0554C"/>
    <w:rsid w:val="00C055D7"/>
    <w:rsid w:val="00C057A0"/>
    <w:rsid w:val="00C05D97"/>
    <w:rsid w:val="00C05E99"/>
    <w:rsid w:val="00C05FE7"/>
    <w:rsid w:val="00C0651E"/>
    <w:rsid w:val="00C068C6"/>
    <w:rsid w:val="00C068DE"/>
    <w:rsid w:val="00C06DE8"/>
    <w:rsid w:val="00C0749A"/>
    <w:rsid w:val="00C07FA2"/>
    <w:rsid w:val="00C104ED"/>
    <w:rsid w:val="00C106E1"/>
    <w:rsid w:val="00C109B8"/>
    <w:rsid w:val="00C10AF7"/>
    <w:rsid w:val="00C10BFB"/>
    <w:rsid w:val="00C10C9D"/>
    <w:rsid w:val="00C10EA4"/>
    <w:rsid w:val="00C11220"/>
    <w:rsid w:val="00C11425"/>
    <w:rsid w:val="00C11584"/>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967"/>
    <w:rsid w:val="00C14F31"/>
    <w:rsid w:val="00C15062"/>
    <w:rsid w:val="00C152BC"/>
    <w:rsid w:val="00C15512"/>
    <w:rsid w:val="00C15645"/>
    <w:rsid w:val="00C15DE8"/>
    <w:rsid w:val="00C1639F"/>
    <w:rsid w:val="00C164BF"/>
    <w:rsid w:val="00C1684A"/>
    <w:rsid w:val="00C16C6C"/>
    <w:rsid w:val="00C16D8B"/>
    <w:rsid w:val="00C16F04"/>
    <w:rsid w:val="00C16FF9"/>
    <w:rsid w:val="00C17278"/>
    <w:rsid w:val="00C17526"/>
    <w:rsid w:val="00C1770B"/>
    <w:rsid w:val="00C179C6"/>
    <w:rsid w:val="00C17CF0"/>
    <w:rsid w:val="00C17E64"/>
    <w:rsid w:val="00C17FE6"/>
    <w:rsid w:val="00C17FE7"/>
    <w:rsid w:val="00C2004C"/>
    <w:rsid w:val="00C2012B"/>
    <w:rsid w:val="00C2094F"/>
    <w:rsid w:val="00C20D17"/>
    <w:rsid w:val="00C20EC8"/>
    <w:rsid w:val="00C21714"/>
    <w:rsid w:val="00C21779"/>
    <w:rsid w:val="00C221F9"/>
    <w:rsid w:val="00C2225E"/>
    <w:rsid w:val="00C225EA"/>
    <w:rsid w:val="00C228F7"/>
    <w:rsid w:val="00C22E7F"/>
    <w:rsid w:val="00C2303D"/>
    <w:rsid w:val="00C2322E"/>
    <w:rsid w:val="00C23452"/>
    <w:rsid w:val="00C234C0"/>
    <w:rsid w:val="00C23704"/>
    <w:rsid w:val="00C23BAC"/>
    <w:rsid w:val="00C23FE8"/>
    <w:rsid w:val="00C24070"/>
    <w:rsid w:val="00C243E0"/>
    <w:rsid w:val="00C24494"/>
    <w:rsid w:val="00C244D0"/>
    <w:rsid w:val="00C2455E"/>
    <w:rsid w:val="00C24B29"/>
    <w:rsid w:val="00C24F16"/>
    <w:rsid w:val="00C2513B"/>
    <w:rsid w:val="00C253FE"/>
    <w:rsid w:val="00C255B9"/>
    <w:rsid w:val="00C255DC"/>
    <w:rsid w:val="00C25733"/>
    <w:rsid w:val="00C258E2"/>
    <w:rsid w:val="00C25991"/>
    <w:rsid w:val="00C25A47"/>
    <w:rsid w:val="00C25D65"/>
    <w:rsid w:val="00C25D91"/>
    <w:rsid w:val="00C25FF4"/>
    <w:rsid w:val="00C26048"/>
    <w:rsid w:val="00C26255"/>
    <w:rsid w:val="00C26730"/>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83F"/>
    <w:rsid w:val="00C3091D"/>
    <w:rsid w:val="00C3099F"/>
    <w:rsid w:val="00C30AB7"/>
    <w:rsid w:val="00C30DD0"/>
    <w:rsid w:val="00C313A6"/>
    <w:rsid w:val="00C31781"/>
    <w:rsid w:val="00C3178C"/>
    <w:rsid w:val="00C319CD"/>
    <w:rsid w:val="00C31F1E"/>
    <w:rsid w:val="00C32076"/>
    <w:rsid w:val="00C3266A"/>
    <w:rsid w:val="00C32C25"/>
    <w:rsid w:val="00C32E23"/>
    <w:rsid w:val="00C3346B"/>
    <w:rsid w:val="00C3346E"/>
    <w:rsid w:val="00C33470"/>
    <w:rsid w:val="00C3362E"/>
    <w:rsid w:val="00C3368F"/>
    <w:rsid w:val="00C338D3"/>
    <w:rsid w:val="00C33B36"/>
    <w:rsid w:val="00C33D17"/>
    <w:rsid w:val="00C33DEA"/>
    <w:rsid w:val="00C34402"/>
    <w:rsid w:val="00C34A96"/>
    <w:rsid w:val="00C34AD7"/>
    <w:rsid w:val="00C34CEE"/>
    <w:rsid w:val="00C350BC"/>
    <w:rsid w:val="00C3533B"/>
    <w:rsid w:val="00C357A4"/>
    <w:rsid w:val="00C35FB6"/>
    <w:rsid w:val="00C35FCF"/>
    <w:rsid w:val="00C36673"/>
    <w:rsid w:val="00C371D2"/>
    <w:rsid w:val="00C37358"/>
    <w:rsid w:val="00C374F9"/>
    <w:rsid w:val="00C3787B"/>
    <w:rsid w:val="00C402F7"/>
    <w:rsid w:val="00C40483"/>
    <w:rsid w:val="00C40662"/>
    <w:rsid w:val="00C406B7"/>
    <w:rsid w:val="00C4073F"/>
    <w:rsid w:val="00C408BC"/>
    <w:rsid w:val="00C40D9F"/>
    <w:rsid w:val="00C40F30"/>
    <w:rsid w:val="00C41985"/>
    <w:rsid w:val="00C41B49"/>
    <w:rsid w:val="00C41F46"/>
    <w:rsid w:val="00C42540"/>
    <w:rsid w:val="00C42566"/>
    <w:rsid w:val="00C425A4"/>
    <w:rsid w:val="00C4264A"/>
    <w:rsid w:val="00C42762"/>
    <w:rsid w:val="00C42865"/>
    <w:rsid w:val="00C42B0F"/>
    <w:rsid w:val="00C42B10"/>
    <w:rsid w:val="00C42CA5"/>
    <w:rsid w:val="00C43153"/>
    <w:rsid w:val="00C43455"/>
    <w:rsid w:val="00C43D52"/>
    <w:rsid w:val="00C43F2B"/>
    <w:rsid w:val="00C44034"/>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704"/>
    <w:rsid w:val="00C47A75"/>
    <w:rsid w:val="00C47E92"/>
    <w:rsid w:val="00C47F0A"/>
    <w:rsid w:val="00C47FAE"/>
    <w:rsid w:val="00C50190"/>
    <w:rsid w:val="00C50276"/>
    <w:rsid w:val="00C504F3"/>
    <w:rsid w:val="00C50621"/>
    <w:rsid w:val="00C50975"/>
    <w:rsid w:val="00C50DB4"/>
    <w:rsid w:val="00C50E35"/>
    <w:rsid w:val="00C50E5E"/>
    <w:rsid w:val="00C510CD"/>
    <w:rsid w:val="00C51333"/>
    <w:rsid w:val="00C51872"/>
    <w:rsid w:val="00C519A0"/>
    <w:rsid w:val="00C51F6E"/>
    <w:rsid w:val="00C51FD6"/>
    <w:rsid w:val="00C52053"/>
    <w:rsid w:val="00C52338"/>
    <w:rsid w:val="00C530FE"/>
    <w:rsid w:val="00C5392B"/>
    <w:rsid w:val="00C53B39"/>
    <w:rsid w:val="00C53E8B"/>
    <w:rsid w:val="00C53F6A"/>
    <w:rsid w:val="00C54079"/>
    <w:rsid w:val="00C542BB"/>
    <w:rsid w:val="00C54351"/>
    <w:rsid w:val="00C54604"/>
    <w:rsid w:val="00C54D25"/>
    <w:rsid w:val="00C54E66"/>
    <w:rsid w:val="00C54EC6"/>
    <w:rsid w:val="00C55042"/>
    <w:rsid w:val="00C5515E"/>
    <w:rsid w:val="00C5541D"/>
    <w:rsid w:val="00C55E44"/>
    <w:rsid w:val="00C561F3"/>
    <w:rsid w:val="00C56430"/>
    <w:rsid w:val="00C5670E"/>
    <w:rsid w:val="00C567C0"/>
    <w:rsid w:val="00C56947"/>
    <w:rsid w:val="00C56A05"/>
    <w:rsid w:val="00C56B16"/>
    <w:rsid w:val="00C56BE0"/>
    <w:rsid w:val="00C56F8D"/>
    <w:rsid w:val="00C571C5"/>
    <w:rsid w:val="00C57C04"/>
    <w:rsid w:val="00C57C95"/>
    <w:rsid w:val="00C60082"/>
    <w:rsid w:val="00C602D5"/>
    <w:rsid w:val="00C608CF"/>
    <w:rsid w:val="00C6186E"/>
    <w:rsid w:val="00C61B89"/>
    <w:rsid w:val="00C61DE1"/>
    <w:rsid w:val="00C633D7"/>
    <w:rsid w:val="00C63B04"/>
    <w:rsid w:val="00C63C98"/>
    <w:rsid w:val="00C63E5D"/>
    <w:rsid w:val="00C640AA"/>
    <w:rsid w:val="00C64557"/>
    <w:rsid w:val="00C6462D"/>
    <w:rsid w:val="00C646D4"/>
    <w:rsid w:val="00C647C6"/>
    <w:rsid w:val="00C65118"/>
    <w:rsid w:val="00C6542B"/>
    <w:rsid w:val="00C65469"/>
    <w:rsid w:val="00C657E2"/>
    <w:rsid w:val="00C65BCF"/>
    <w:rsid w:val="00C65E6D"/>
    <w:rsid w:val="00C66016"/>
    <w:rsid w:val="00C661B3"/>
    <w:rsid w:val="00C66F13"/>
    <w:rsid w:val="00C67326"/>
    <w:rsid w:val="00C673FB"/>
    <w:rsid w:val="00C675DF"/>
    <w:rsid w:val="00C67A74"/>
    <w:rsid w:val="00C67E30"/>
    <w:rsid w:val="00C702F0"/>
    <w:rsid w:val="00C7086F"/>
    <w:rsid w:val="00C70DF1"/>
    <w:rsid w:val="00C70E99"/>
    <w:rsid w:val="00C713E2"/>
    <w:rsid w:val="00C71C8C"/>
    <w:rsid w:val="00C71F97"/>
    <w:rsid w:val="00C7249E"/>
    <w:rsid w:val="00C726A2"/>
    <w:rsid w:val="00C726E7"/>
    <w:rsid w:val="00C72994"/>
    <w:rsid w:val="00C72A9B"/>
    <w:rsid w:val="00C72C77"/>
    <w:rsid w:val="00C73022"/>
    <w:rsid w:val="00C7306C"/>
    <w:rsid w:val="00C730F5"/>
    <w:rsid w:val="00C730FA"/>
    <w:rsid w:val="00C73106"/>
    <w:rsid w:val="00C7396C"/>
    <w:rsid w:val="00C74175"/>
    <w:rsid w:val="00C742EA"/>
    <w:rsid w:val="00C743F6"/>
    <w:rsid w:val="00C746F0"/>
    <w:rsid w:val="00C74AD2"/>
    <w:rsid w:val="00C75087"/>
    <w:rsid w:val="00C7520A"/>
    <w:rsid w:val="00C7531D"/>
    <w:rsid w:val="00C753CD"/>
    <w:rsid w:val="00C753CE"/>
    <w:rsid w:val="00C75F19"/>
    <w:rsid w:val="00C766D7"/>
    <w:rsid w:val="00C76A07"/>
    <w:rsid w:val="00C76B97"/>
    <w:rsid w:val="00C76C85"/>
    <w:rsid w:val="00C76E87"/>
    <w:rsid w:val="00C77594"/>
    <w:rsid w:val="00C779E9"/>
    <w:rsid w:val="00C77A23"/>
    <w:rsid w:val="00C77B04"/>
    <w:rsid w:val="00C77B0C"/>
    <w:rsid w:val="00C77B23"/>
    <w:rsid w:val="00C77FD9"/>
    <w:rsid w:val="00C802C8"/>
    <w:rsid w:val="00C804F0"/>
    <w:rsid w:val="00C80550"/>
    <w:rsid w:val="00C80719"/>
    <w:rsid w:val="00C8094D"/>
    <w:rsid w:val="00C80A25"/>
    <w:rsid w:val="00C80ADD"/>
    <w:rsid w:val="00C80BCD"/>
    <w:rsid w:val="00C80C6C"/>
    <w:rsid w:val="00C8117D"/>
    <w:rsid w:val="00C81394"/>
    <w:rsid w:val="00C813DF"/>
    <w:rsid w:val="00C8142F"/>
    <w:rsid w:val="00C81568"/>
    <w:rsid w:val="00C815AC"/>
    <w:rsid w:val="00C81B72"/>
    <w:rsid w:val="00C82039"/>
    <w:rsid w:val="00C824BC"/>
    <w:rsid w:val="00C827AF"/>
    <w:rsid w:val="00C82ABC"/>
    <w:rsid w:val="00C82E13"/>
    <w:rsid w:val="00C8401F"/>
    <w:rsid w:val="00C84234"/>
    <w:rsid w:val="00C84513"/>
    <w:rsid w:val="00C8485E"/>
    <w:rsid w:val="00C84953"/>
    <w:rsid w:val="00C84D0E"/>
    <w:rsid w:val="00C859E1"/>
    <w:rsid w:val="00C85E0F"/>
    <w:rsid w:val="00C86124"/>
    <w:rsid w:val="00C8679C"/>
    <w:rsid w:val="00C869C6"/>
    <w:rsid w:val="00C86A62"/>
    <w:rsid w:val="00C86A69"/>
    <w:rsid w:val="00C86B18"/>
    <w:rsid w:val="00C86CB5"/>
    <w:rsid w:val="00C87072"/>
    <w:rsid w:val="00C87183"/>
    <w:rsid w:val="00C872FF"/>
    <w:rsid w:val="00C873C1"/>
    <w:rsid w:val="00C87534"/>
    <w:rsid w:val="00C877C0"/>
    <w:rsid w:val="00C87A8C"/>
    <w:rsid w:val="00C87B0D"/>
    <w:rsid w:val="00C87E53"/>
    <w:rsid w:val="00C90324"/>
    <w:rsid w:val="00C907B5"/>
    <w:rsid w:val="00C91006"/>
    <w:rsid w:val="00C91144"/>
    <w:rsid w:val="00C912AC"/>
    <w:rsid w:val="00C91839"/>
    <w:rsid w:val="00C9199A"/>
    <w:rsid w:val="00C91BCD"/>
    <w:rsid w:val="00C91C88"/>
    <w:rsid w:val="00C91DEE"/>
    <w:rsid w:val="00C92476"/>
    <w:rsid w:val="00C9292E"/>
    <w:rsid w:val="00C92B00"/>
    <w:rsid w:val="00C92CDD"/>
    <w:rsid w:val="00C92FD4"/>
    <w:rsid w:val="00C93130"/>
    <w:rsid w:val="00C931D4"/>
    <w:rsid w:val="00C9345B"/>
    <w:rsid w:val="00C93520"/>
    <w:rsid w:val="00C93793"/>
    <w:rsid w:val="00C93B56"/>
    <w:rsid w:val="00C93C8F"/>
    <w:rsid w:val="00C941C5"/>
    <w:rsid w:val="00C944D9"/>
    <w:rsid w:val="00C94AC5"/>
    <w:rsid w:val="00C94CE2"/>
    <w:rsid w:val="00C94D43"/>
    <w:rsid w:val="00C9506C"/>
    <w:rsid w:val="00C95407"/>
    <w:rsid w:val="00C95AFF"/>
    <w:rsid w:val="00C95C6F"/>
    <w:rsid w:val="00C96B14"/>
    <w:rsid w:val="00C96BA3"/>
    <w:rsid w:val="00C9714B"/>
    <w:rsid w:val="00C97248"/>
    <w:rsid w:val="00C97396"/>
    <w:rsid w:val="00C974EC"/>
    <w:rsid w:val="00C974FB"/>
    <w:rsid w:val="00C97B72"/>
    <w:rsid w:val="00C97C9C"/>
    <w:rsid w:val="00C97E92"/>
    <w:rsid w:val="00CA010F"/>
    <w:rsid w:val="00CA05AF"/>
    <w:rsid w:val="00CA05ED"/>
    <w:rsid w:val="00CA08D3"/>
    <w:rsid w:val="00CA0B5C"/>
    <w:rsid w:val="00CA0B82"/>
    <w:rsid w:val="00CA1671"/>
    <w:rsid w:val="00CA1AA1"/>
    <w:rsid w:val="00CA1B69"/>
    <w:rsid w:val="00CA1C77"/>
    <w:rsid w:val="00CA1EA1"/>
    <w:rsid w:val="00CA21E5"/>
    <w:rsid w:val="00CA2AC7"/>
    <w:rsid w:val="00CA2C03"/>
    <w:rsid w:val="00CA2D11"/>
    <w:rsid w:val="00CA32F0"/>
    <w:rsid w:val="00CA36CF"/>
    <w:rsid w:val="00CA3985"/>
    <w:rsid w:val="00CA3E22"/>
    <w:rsid w:val="00CA3FED"/>
    <w:rsid w:val="00CA412D"/>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B016B"/>
    <w:rsid w:val="00CB03BD"/>
    <w:rsid w:val="00CB073B"/>
    <w:rsid w:val="00CB090E"/>
    <w:rsid w:val="00CB1363"/>
    <w:rsid w:val="00CB13FD"/>
    <w:rsid w:val="00CB1507"/>
    <w:rsid w:val="00CB1633"/>
    <w:rsid w:val="00CB1A0C"/>
    <w:rsid w:val="00CB1C8D"/>
    <w:rsid w:val="00CB1CDD"/>
    <w:rsid w:val="00CB1F14"/>
    <w:rsid w:val="00CB2299"/>
    <w:rsid w:val="00CB2499"/>
    <w:rsid w:val="00CB2D6A"/>
    <w:rsid w:val="00CB2DB5"/>
    <w:rsid w:val="00CB3343"/>
    <w:rsid w:val="00CB34AC"/>
    <w:rsid w:val="00CB3767"/>
    <w:rsid w:val="00CB3795"/>
    <w:rsid w:val="00CB3B51"/>
    <w:rsid w:val="00CB3B71"/>
    <w:rsid w:val="00CB3F8C"/>
    <w:rsid w:val="00CB4164"/>
    <w:rsid w:val="00CB46DE"/>
    <w:rsid w:val="00CB4ABA"/>
    <w:rsid w:val="00CB4DDA"/>
    <w:rsid w:val="00CB53F9"/>
    <w:rsid w:val="00CB55C9"/>
    <w:rsid w:val="00CB5994"/>
    <w:rsid w:val="00CB5F7F"/>
    <w:rsid w:val="00CB6438"/>
    <w:rsid w:val="00CB6919"/>
    <w:rsid w:val="00CB695B"/>
    <w:rsid w:val="00CB6963"/>
    <w:rsid w:val="00CB6E6B"/>
    <w:rsid w:val="00CB70C2"/>
    <w:rsid w:val="00CB73A2"/>
    <w:rsid w:val="00CB73B6"/>
    <w:rsid w:val="00CB7653"/>
    <w:rsid w:val="00CB78CB"/>
    <w:rsid w:val="00CB7AF1"/>
    <w:rsid w:val="00CB7AF4"/>
    <w:rsid w:val="00CC0108"/>
    <w:rsid w:val="00CC03C7"/>
    <w:rsid w:val="00CC0574"/>
    <w:rsid w:val="00CC0E97"/>
    <w:rsid w:val="00CC0F80"/>
    <w:rsid w:val="00CC106E"/>
    <w:rsid w:val="00CC10DD"/>
    <w:rsid w:val="00CC14F4"/>
    <w:rsid w:val="00CC1B1D"/>
    <w:rsid w:val="00CC24C9"/>
    <w:rsid w:val="00CC24D2"/>
    <w:rsid w:val="00CC2571"/>
    <w:rsid w:val="00CC2975"/>
    <w:rsid w:val="00CC2978"/>
    <w:rsid w:val="00CC2CBC"/>
    <w:rsid w:val="00CC2CD9"/>
    <w:rsid w:val="00CC2D08"/>
    <w:rsid w:val="00CC3090"/>
    <w:rsid w:val="00CC31CA"/>
    <w:rsid w:val="00CC3442"/>
    <w:rsid w:val="00CC436C"/>
    <w:rsid w:val="00CC505A"/>
    <w:rsid w:val="00CC50AF"/>
    <w:rsid w:val="00CC50F6"/>
    <w:rsid w:val="00CC5637"/>
    <w:rsid w:val="00CC5DE9"/>
    <w:rsid w:val="00CC5EF6"/>
    <w:rsid w:val="00CC6040"/>
    <w:rsid w:val="00CC6462"/>
    <w:rsid w:val="00CC68CC"/>
    <w:rsid w:val="00CC6944"/>
    <w:rsid w:val="00CC6BC0"/>
    <w:rsid w:val="00CC6DAA"/>
    <w:rsid w:val="00CC7092"/>
    <w:rsid w:val="00CC71BB"/>
    <w:rsid w:val="00CC7B40"/>
    <w:rsid w:val="00CD0277"/>
    <w:rsid w:val="00CD076B"/>
    <w:rsid w:val="00CD0947"/>
    <w:rsid w:val="00CD0CBF"/>
    <w:rsid w:val="00CD0D27"/>
    <w:rsid w:val="00CD15D7"/>
    <w:rsid w:val="00CD195D"/>
    <w:rsid w:val="00CD1D2A"/>
    <w:rsid w:val="00CD1D30"/>
    <w:rsid w:val="00CD27FB"/>
    <w:rsid w:val="00CD28B1"/>
    <w:rsid w:val="00CD2CE2"/>
    <w:rsid w:val="00CD3488"/>
    <w:rsid w:val="00CD35E3"/>
    <w:rsid w:val="00CD3C83"/>
    <w:rsid w:val="00CD3DC5"/>
    <w:rsid w:val="00CD3DD4"/>
    <w:rsid w:val="00CD3DEF"/>
    <w:rsid w:val="00CD460C"/>
    <w:rsid w:val="00CD4953"/>
    <w:rsid w:val="00CD4C93"/>
    <w:rsid w:val="00CD5330"/>
    <w:rsid w:val="00CD53E0"/>
    <w:rsid w:val="00CD5689"/>
    <w:rsid w:val="00CD580A"/>
    <w:rsid w:val="00CD5A81"/>
    <w:rsid w:val="00CD5AB7"/>
    <w:rsid w:val="00CD5FFB"/>
    <w:rsid w:val="00CD609C"/>
    <w:rsid w:val="00CD63DC"/>
    <w:rsid w:val="00CD6645"/>
    <w:rsid w:val="00CD68A7"/>
    <w:rsid w:val="00CD6CE1"/>
    <w:rsid w:val="00CD704E"/>
    <w:rsid w:val="00CD72DF"/>
    <w:rsid w:val="00CD7428"/>
    <w:rsid w:val="00CD7972"/>
    <w:rsid w:val="00CD7F79"/>
    <w:rsid w:val="00CE060E"/>
    <w:rsid w:val="00CE086F"/>
    <w:rsid w:val="00CE0D0E"/>
    <w:rsid w:val="00CE11A7"/>
    <w:rsid w:val="00CE11D0"/>
    <w:rsid w:val="00CE13B7"/>
    <w:rsid w:val="00CE13E8"/>
    <w:rsid w:val="00CE161D"/>
    <w:rsid w:val="00CE1C59"/>
    <w:rsid w:val="00CE1C85"/>
    <w:rsid w:val="00CE1F5B"/>
    <w:rsid w:val="00CE249A"/>
    <w:rsid w:val="00CE2508"/>
    <w:rsid w:val="00CE3100"/>
    <w:rsid w:val="00CE3331"/>
    <w:rsid w:val="00CE3389"/>
    <w:rsid w:val="00CE3608"/>
    <w:rsid w:val="00CE3667"/>
    <w:rsid w:val="00CE394A"/>
    <w:rsid w:val="00CE3F00"/>
    <w:rsid w:val="00CE404B"/>
    <w:rsid w:val="00CE4128"/>
    <w:rsid w:val="00CE41C2"/>
    <w:rsid w:val="00CE51A7"/>
    <w:rsid w:val="00CE52D9"/>
    <w:rsid w:val="00CE5301"/>
    <w:rsid w:val="00CE53A8"/>
    <w:rsid w:val="00CE53EF"/>
    <w:rsid w:val="00CE543C"/>
    <w:rsid w:val="00CE569A"/>
    <w:rsid w:val="00CE578E"/>
    <w:rsid w:val="00CE6085"/>
    <w:rsid w:val="00CE617D"/>
    <w:rsid w:val="00CE64C9"/>
    <w:rsid w:val="00CE64CB"/>
    <w:rsid w:val="00CE6578"/>
    <w:rsid w:val="00CE6585"/>
    <w:rsid w:val="00CE6A1C"/>
    <w:rsid w:val="00CE72A8"/>
    <w:rsid w:val="00CE7439"/>
    <w:rsid w:val="00CE7652"/>
    <w:rsid w:val="00CE7874"/>
    <w:rsid w:val="00CE7975"/>
    <w:rsid w:val="00CE7A7B"/>
    <w:rsid w:val="00CF01FF"/>
    <w:rsid w:val="00CF06E1"/>
    <w:rsid w:val="00CF088D"/>
    <w:rsid w:val="00CF13AC"/>
    <w:rsid w:val="00CF149D"/>
    <w:rsid w:val="00CF14BA"/>
    <w:rsid w:val="00CF1898"/>
    <w:rsid w:val="00CF1BF1"/>
    <w:rsid w:val="00CF2678"/>
    <w:rsid w:val="00CF276B"/>
    <w:rsid w:val="00CF2DEA"/>
    <w:rsid w:val="00CF30FE"/>
    <w:rsid w:val="00CF32A0"/>
    <w:rsid w:val="00CF33BA"/>
    <w:rsid w:val="00CF3B02"/>
    <w:rsid w:val="00CF3B42"/>
    <w:rsid w:val="00CF3B8C"/>
    <w:rsid w:val="00CF3CD7"/>
    <w:rsid w:val="00CF3D4E"/>
    <w:rsid w:val="00CF4479"/>
    <w:rsid w:val="00CF4536"/>
    <w:rsid w:val="00CF4982"/>
    <w:rsid w:val="00CF4AA5"/>
    <w:rsid w:val="00CF4AD3"/>
    <w:rsid w:val="00CF4D23"/>
    <w:rsid w:val="00CF50A9"/>
    <w:rsid w:val="00CF56A0"/>
    <w:rsid w:val="00CF587F"/>
    <w:rsid w:val="00CF5C5A"/>
    <w:rsid w:val="00CF5D37"/>
    <w:rsid w:val="00CF6001"/>
    <w:rsid w:val="00CF676F"/>
    <w:rsid w:val="00CF67DF"/>
    <w:rsid w:val="00CF695E"/>
    <w:rsid w:val="00CF6E67"/>
    <w:rsid w:val="00CF7143"/>
    <w:rsid w:val="00CF7EBD"/>
    <w:rsid w:val="00CF7FA6"/>
    <w:rsid w:val="00D000DE"/>
    <w:rsid w:val="00D004E0"/>
    <w:rsid w:val="00D00C24"/>
    <w:rsid w:val="00D01017"/>
    <w:rsid w:val="00D015F2"/>
    <w:rsid w:val="00D0170E"/>
    <w:rsid w:val="00D01CA3"/>
    <w:rsid w:val="00D01CC6"/>
    <w:rsid w:val="00D020F7"/>
    <w:rsid w:val="00D025C4"/>
    <w:rsid w:val="00D02E1B"/>
    <w:rsid w:val="00D0300A"/>
    <w:rsid w:val="00D03047"/>
    <w:rsid w:val="00D03212"/>
    <w:rsid w:val="00D0362F"/>
    <w:rsid w:val="00D03E35"/>
    <w:rsid w:val="00D0431A"/>
    <w:rsid w:val="00D04476"/>
    <w:rsid w:val="00D04513"/>
    <w:rsid w:val="00D0462F"/>
    <w:rsid w:val="00D0467D"/>
    <w:rsid w:val="00D04884"/>
    <w:rsid w:val="00D04ACA"/>
    <w:rsid w:val="00D0521C"/>
    <w:rsid w:val="00D05342"/>
    <w:rsid w:val="00D06275"/>
    <w:rsid w:val="00D06307"/>
    <w:rsid w:val="00D06439"/>
    <w:rsid w:val="00D06D2B"/>
    <w:rsid w:val="00D07505"/>
    <w:rsid w:val="00D07601"/>
    <w:rsid w:val="00D07803"/>
    <w:rsid w:val="00D07B6F"/>
    <w:rsid w:val="00D07C71"/>
    <w:rsid w:val="00D100FF"/>
    <w:rsid w:val="00D10176"/>
    <w:rsid w:val="00D1048F"/>
    <w:rsid w:val="00D1050D"/>
    <w:rsid w:val="00D1100C"/>
    <w:rsid w:val="00D11700"/>
    <w:rsid w:val="00D11A4A"/>
    <w:rsid w:val="00D11A80"/>
    <w:rsid w:val="00D11EF8"/>
    <w:rsid w:val="00D12176"/>
    <w:rsid w:val="00D12214"/>
    <w:rsid w:val="00D12611"/>
    <w:rsid w:val="00D12ED5"/>
    <w:rsid w:val="00D12FA7"/>
    <w:rsid w:val="00D133F7"/>
    <w:rsid w:val="00D136DD"/>
    <w:rsid w:val="00D1393A"/>
    <w:rsid w:val="00D13B88"/>
    <w:rsid w:val="00D1462B"/>
    <w:rsid w:val="00D14649"/>
    <w:rsid w:val="00D14A87"/>
    <w:rsid w:val="00D14C91"/>
    <w:rsid w:val="00D15462"/>
    <w:rsid w:val="00D158CC"/>
    <w:rsid w:val="00D15A79"/>
    <w:rsid w:val="00D16088"/>
    <w:rsid w:val="00D160EA"/>
    <w:rsid w:val="00D16421"/>
    <w:rsid w:val="00D16517"/>
    <w:rsid w:val="00D16538"/>
    <w:rsid w:val="00D16973"/>
    <w:rsid w:val="00D16A7E"/>
    <w:rsid w:val="00D16BB4"/>
    <w:rsid w:val="00D16C28"/>
    <w:rsid w:val="00D16E05"/>
    <w:rsid w:val="00D17600"/>
    <w:rsid w:val="00D17898"/>
    <w:rsid w:val="00D17AC8"/>
    <w:rsid w:val="00D17AD2"/>
    <w:rsid w:val="00D20115"/>
    <w:rsid w:val="00D20353"/>
    <w:rsid w:val="00D20D1F"/>
    <w:rsid w:val="00D20DA2"/>
    <w:rsid w:val="00D20E93"/>
    <w:rsid w:val="00D20F9E"/>
    <w:rsid w:val="00D2135B"/>
    <w:rsid w:val="00D21364"/>
    <w:rsid w:val="00D2141A"/>
    <w:rsid w:val="00D21450"/>
    <w:rsid w:val="00D21930"/>
    <w:rsid w:val="00D21BBC"/>
    <w:rsid w:val="00D21DB7"/>
    <w:rsid w:val="00D21F85"/>
    <w:rsid w:val="00D22405"/>
    <w:rsid w:val="00D22846"/>
    <w:rsid w:val="00D22E1A"/>
    <w:rsid w:val="00D22FD4"/>
    <w:rsid w:val="00D230C0"/>
    <w:rsid w:val="00D23190"/>
    <w:rsid w:val="00D23217"/>
    <w:rsid w:val="00D2390D"/>
    <w:rsid w:val="00D23F01"/>
    <w:rsid w:val="00D2437A"/>
    <w:rsid w:val="00D24677"/>
    <w:rsid w:val="00D247EB"/>
    <w:rsid w:val="00D24FE2"/>
    <w:rsid w:val="00D24FF7"/>
    <w:rsid w:val="00D25362"/>
    <w:rsid w:val="00D254A9"/>
    <w:rsid w:val="00D2584F"/>
    <w:rsid w:val="00D25902"/>
    <w:rsid w:val="00D259E6"/>
    <w:rsid w:val="00D25C4B"/>
    <w:rsid w:val="00D25FEC"/>
    <w:rsid w:val="00D26935"/>
    <w:rsid w:val="00D26ABA"/>
    <w:rsid w:val="00D26D25"/>
    <w:rsid w:val="00D26D83"/>
    <w:rsid w:val="00D26D8F"/>
    <w:rsid w:val="00D26E4C"/>
    <w:rsid w:val="00D26EA1"/>
    <w:rsid w:val="00D273B3"/>
    <w:rsid w:val="00D27678"/>
    <w:rsid w:val="00D276BC"/>
    <w:rsid w:val="00D276F8"/>
    <w:rsid w:val="00D2775F"/>
    <w:rsid w:val="00D277A4"/>
    <w:rsid w:val="00D27A20"/>
    <w:rsid w:val="00D27E2B"/>
    <w:rsid w:val="00D27F42"/>
    <w:rsid w:val="00D27F75"/>
    <w:rsid w:val="00D30CB8"/>
    <w:rsid w:val="00D30DD2"/>
    <w:rsid w:val="00D30ED4"/>
    <w:rsid w:val="00D30FF6"/>
    <w:rsid w:val="00D31110"/>
    <w:rsid w:val="00D31972"/>
    <w:rsid w:val="00D3283C"/>
    <w:rsid w:val="00D32C11"/>
    <w:rsid w:val="00D32DF5"/>
    <w:rsid w:val="00D32FC0"/>
    <w:rsid w:val="00D33150"/>
    <w:rsid w:val="00D3375B"/>
    <w:rsid w:val="00D339A7"/>
    <w:rsid w:val="00D339AC"/>
    <w:rsid w:val="00D339B6"/>
    <w:rsid w:val="00D33C86"/>
    <w:rsid w:val="00D33D2C"/>
    <w:rsid w:val="00D33EAF"/>
    <w:rsid w:val="00D34082"/>
    <w:rsid w:val="00D340DD"/>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DF6"/>
    <w:rsid w:val="00D40142"/>
    <w:rsid w:val="00D404CD"/>
    <w:rsid w:val="00D406A9"/>
    <w:rsid w:val="00D40775"/>
    <w:rsid w:val="00D40B35"/>
    <w:rsid w:val="00D40C2A"/>
    <w:rsid w:val="00D40E31"/>
    <w:rsid w:val="00D411EA"/>
    <w:rsid w:val="00D41989"/>
    <w:rsid w:val="00D41CAD"/>
    <w:rsid w:val="00D41E65"/>
    <w:rsid w:val="00D42027"/>
    <w:rsid w:val="00D4267D"/>
    <w:rsid w:val="00D42889"/>
    <w:rsid w:val="00D429D5"/>
    <w:rsid w:val="00D42ADC"/>
    <w:rsid w:val="00D42AEC"/>
    <w:rsid w:val="00D42C99"/>
    <w:rsid w:val="00D42D86"/>
    <w:rsid w:val="00D42DC5"/>
    <w:rsid w:val="00D4322B"/>
    <w:rsid w:val="00D432A2"/>
    <w:rsid w:val="00D43672"/>
    <w:rsid w:val="00D43F36"/>
    <w:rsid w:val="00D4459B"/>
    <w:rsid w:val="00D4464C"/>
    <w:rsid w:val="00D4495E"/>
    <w:rsid w:val="00D44A46"/>
    <w:rsid w:val="00D453A1"/>
    <w:rsid w:val="00D456D5"/>
    <w:rsid w:val="00D457F1"/>
    <w:rsid w:val="00D458DD"/>
    <w:rsid w:val="00D45D90"/>
    <w:rsid w:val="00D470F4"/>
    <w:rsid w:val="00D473E5"/>
    <w:rsid w:val="00D47442"/>
    <w:rsid w:val="00D500E1"/>
    <w:rsid w:val="00D50268"/>
    <w:rsid w:val="00D502A1"/>
    <w:rsid w:val="00D507DE"/>
    <w:rsid w:val="00D50A65"/>
    <w:rsid w:val="00D5158B"/>
    <w:rsid w:val="00D5177F"/>
    <w:rsid w:val="00D51C3A"/>
    <w:rsid w:val="00D51C64"/>
    <w:rsid w:val="00D5220E"/>
    <w:rsid w:val="00D52437"/>
    <w:rsid w:val="00D529F7"/>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C91"/>
    <w:rsid w:val="00D55E0D"/>
    <w:rsid w:val="00D56517"/>
    <w:rsid w:val="00D5676C"/>
    <w:rsid w:val="00D56F4B"/>
    <w:rsid w:val="00D57361"/>
    <w:rsid w:val="00D574EB"/>
    <w:rsid w:val="00D57618"/>
    <w:rsid w:val="00D57C35"/>
    <w:rsid w:val="00D57D14"/>
    <w:rsid w:val="00D6011E"/>
    <w:rsid w:val="00D60591"/>
    <w:rsid w:val="00D607D1"/>
    <w:rsid w:val="00D60AC1"/>
    <w:rsid w:val="00D611FC"/>
    <w:rsid w:val="00D6140D"/>
    <w:rsid w:val="00D61553"/>
    <w:rsid w:val="00D61EBD"/>
    <w:rsid w:val="00D62122"/>
    <w:rsid w:val="00D62309"/>
    <w:rsid w:val="00D62797"/>
    <w:rsid w:val="00D62D29"/>
    <w:rsid w:val="00D62F0F"/>
    <w:rsid w:val="00D62FC7"/>
    <w:rsid w:val="00D63116"/>
    <w:rsid w:val="00D63131"/>
    <w:rsid w:val="00D63C9F"/>
    <w:rsid w:val="00D63D8E"/>
    <w:rsid w:val="00D63E4C"/>
    <w:rsid w:val="00D64344"/>
    <w:rsid w:val="00D648D8"/>
    <w:rsid w:val="00D6499E"/>
    <w:rsid w:val="00D64A5E"/>
    <w:rsid w:val="00D64B91"/>
    <w:rsid w:val="00D64CAE"/>
    <w:rsid w:val="00D64F83"/>
    <w:rsid w:val="00D65808"/>
    <w:rsid w:val="00D65CE4"/>
    <w:rsid w:val="00D663D3"/>
    <w:rsid w:val="00D66488"/>
    <w:rsid w:val="00D66B6C"/>
    <w:rsid w:val="00D66C51"/>
    <w:rsid w:val="00D66F3F"/>
    <w:rsid w:val="00D66F8F"/>
    <w:rsid w:val="00D6712E"/>
    <w:rsid w:val="00D671E2"/>
    <w:rsid w:val="00D67224"/>
    <w:rsid w:val="00D6771B"/>
    <w:rsid w:val="00D70223"/>
    <w:rsid w:val="00D70288"/>
    <w:rsid w:val="00D703CC"/>
    <w:rsid w:val="00D70683"/>
    <w:rsid w:val="00D70848"/>
    <w:rsid w:val="00D7095F"/>
    <w:rsid w:val="00D70A7A"/>
    <w:rsid w:val="00D70EE7"/>
    <w:rsid w:val="00D70F9F"/>
    <w:rsid w:val="00D714E3"/>
    <w:rsid w:val="00D714F4"/>
    <w:rsid w:val="00D718AE"/>
    <w:rsid w:val="00D71C8D"/>
    <w:rsid w:val="00D71D3D"/>
    <w:rsid w:val="00D71E67"/>
    <w:rsid w:val="00D7289B"/>
    <w:rsid w:val="00D72C2B"/>
    <w:rsid w:val="00D72F05"/>
    <w:rsid w:val="00D731AE"/>
    <w:rsid w:val="00D73303"/>
    <w:rsid w:val="00D73D54"/>
    <w:rsid w:val="00D73E91"/>
    <w:rsid w:val="00D7411F"/>
    <w:rsid w:val="00D74753"/>
    <w:rsid w:val="00D74E0F"/>
    <w:rsid w:val="00D7504F"/>
    <w:rsid w:val="00D7506C"/>
    <w:rsid w:val="00D751D8"/>
    <w:rsid w:val="00D75278"/>
    <w:rsid w:val="00D752F1"/>
    <w:rsid w:val="00D75A6A"/>
    <w:rsid w:val="00D76006"/>
    <w:rsid w:val="00D7621A"/>
    <w:rsid w:val="00D7624C"/>
    <w:rsid w:val="00D762AF"/>
    <w:rsid w:val="00D764FB"/>
    <w:rsid w:val="00D76CB4"/>
    <w:rsid w:val="00D76D1D"/>
    <w:rsid w:val="00D773B0"/>
    <w:rsid w:val="00D7769D"/>
    <w:rsid w:val="00D77855"/>
    <w:rsid w:val="00D77869"/>
    <w:rsid w:val="00D77A11"/>
    <w:rsid w:val="00D77A9A"/>
    <w:rsid w:val="00D77B31"/>
    <w:rsid w:val="00D77E30"/>
    <w:rsid w:val="00D77F0D"/>
    <w:rsid w:val="00D800B5"/>
    <w:rsid w:val="00D804F4"/>
    <w:rsid w:val="00D8063A"/>
    <w:rsid w:val="00D8083B"/>
    <w:rsid w:val="00D80863"/>
    <w:rsid w:val="00D80BEA"/>
    <w:rsid w:val="00D80C37"/>
    <w:rsid w:val="00D80CC6"/>
    <w:rsid w:val="00D8117E"/>
    <w:rsid w:val="00D81239"/>
    <w:rsid w:val="00D8153E"/>
    <w:rsid w:val="00D81CD6"/>
    <w:rsid w:val="00D8204A"/>
    <w:rsid w:val="00D82167"/>
    <w:rsid w:val="00D82709"/>
    <w:rsid w:val="00D8275D"/>
    <w:rsid w:val="00D8290E"/>
    <w:rsid w:val="00D82C60"/>
    <w:rsid w:val="00D83153"/>
    <w:rsid w:val="00D8318D"/>
    <w:rsid w:val="00D837A5"/>
    <w:rsid w:val="00D8384C"/>
    <w:rsid w:val="00D839FF"/>
    <w:rsid w:val="00D83A08"/>
    <w:rsid w:val="00D844D9"/>
    <w:rsid w:val="00D84754"/>
    <w:rsid w:val="00D84CF9"/>
    <w:rsid w:val="00D84DDF"/>
    <w:rsid w:val="00D84F14"/>
    <w:rsid w:val="00D84FFF"/>
    <w:rsid w:val="00D851A9"/>
    <w:rsid w:val="00D852AE"/>
    <w:rsid w:val="00D858C8"/>
    <w:rsid w:val="00D85975"/>
    <w:rsid w:val="00D8597B"/>
    <w:rsid w:val="00D859C5"/>
    <w:rsid w:val="00D85B0B"/>
    <w:rsid w:val="00D85B19"/>
    <w:rsid w:val="00D85C1D"/>
    <w:rsid w:val="00D85F78"/>
    <w:rsid w:val="00D86314"/>
    <w:rsid w:val="00D863FB"/>
    <w:rsid w:val="00D8652A"/>
    <w:rsid w:val="00D86AE2"/>
    <w:rsid w:val="00D86E08"/>
    <w:rsid w:val="00D871A0"/>
    <w:rsid w:val="00D873CE"/>
    <w:rsid w:val="00D8756A"/>
    <w:rsid w:val="00D87977"/>
    <w:rsid w:val="00D87C24"/>
    <w:rsid w:val="00D90545"/>
    <w:rsid w:val="00D906B6"/>
    <w:rsid w:val="00D906D8"/>
    <w:rsid w:val="00D90883"/>
    <w:rsid w:val="00D90C3C"/>
    <w:rsid w:val="00D90C9D"/>
    <w:rsid w:val="00D90D84"/>
    <w:rsid w:val="00D91104"/>
    <w:rsid w:val="00D911D4"/>
    <w:rsid w:val="00D91202"/>
    <w:rsid w:val="00D913DC"/>
    <w:rsid w:val="00D917ED"/>
    <w:rsid w:val="00D919F3"/>
    <w:rsid w:val="00D91FBC"/>
    <w:rsid w:val="00D92104"/>
    <w:rsid w:val="00D921E2"/>
    <w:rsid w:val="00D92212"/>
    <w:rsid w:val="00D92267"/>
    <w:rsid w:val="00D922BC"/>
    <w:rsid w:val="00D92833"/>
    <w:rsid w:val="00D928E0"/>
    <w:rsid w:val="00D929D8"/>
    <w:rsid w:val="00D92E9D"/>
    <w:rsid w:val="00D9306F"/>
    <w:rsid w:val="00D93121"/>
    <w:rsid w:val="00D931C0"/>
    <w:rsid w:val="00D93218"/>
    <w:rsid w:val="00D932B7"/>
    <w:rsid w:val="00D943E5"/>
    <w:rsid w:val="00D94B7E"/>
    <w:rsid w:val="00D94BA7"/>
    <w:rsid w:val="00D94E18"/>
    <w:rsid w:val="00D94F8F"/>
    <w:rsid w:val="00D95531"/>
    <w:rsid w:val="00D963B6"/>
    <w:rsid w:val="00D963DC"/>
    <w:rsid w:val="00D96CE3"/>
    <w:rsid w:val="00D976E1"/>
    <w:rsid w:val="00D97CAA"/>
    <w:rsid w:val="00D97E0E"/>
    <w:rsid w:val="00DA0030"/>
    <w:rsid w:val="00DA0085"/>
    <w:rsid w:val="00DA0512"/>
    <w:rsid w:val="00DA072A"/>
    <w:rsid w:val="00DA09B5"/>
    <w:rsid w:val="00DA0EA6"/>
    <w:rsid w:val="00DA100E"/>
    <w:rsid w:val="00DA117F"/>
    <w:rsid w:val="00DA11A1"/>
    <w:rsid w:val="00DA12D9"/>
    <w:rsid w:val="00DA1424"/>
    <w:rsid w:val="00DA1A19"/>
    <w:rsid w:val="00DA1C14"/>
    <w:rsid w:val="00DA1E7E"/>
    <w:rsid w:val="00DA20BE"/>
    <w:rsid w:val="00DA218A"/>
    <w:rsid w:val="00DA2270"/>
    <w:rsid w:val="00DA22B9"/>
    <w:rsid w:val="00DA2840"/>
    <w:rsid w:val="00DA2AED"/>
    <w:rsid w:val="00DA2FB9"/>
    <w:rsid w:val="00DA308E"/>
    <w:rsid w:val="00DA3106"/>
    <w:rsid w:val="00DA3734"/>
    <w:rsid w:val="00DA383B"/>
    <w:rsid w:val="00DA3B2E"/>
    <w:rsid w:val="00DA3E50"/>
    <w:rsid w:val="00DA4350"/>
    <w:rsid w:val="00DA4C69"/>
    <w:rsid w:val="00DA52EA"/>
    <w:rsid w:val="00DA5695"/>
    <w:rsid w:val="00DA5DA1"/>
    <w:rsid w:val="00DA5DD8"/>
    <w:rsid w:val="00DA6B38"/>
    <w:rsid w:val="00DA6CCE"/>
    <w:rsid w:val="00DA6EBF"/>
    <w:rsid w:val="00DA6EF2"/>
    <w:rsid w:val="00DA70E8"/>
    <w:rsid w:val="00DA7213"/>
    <w:rsid w:val="00DA74CD"/>
    <w:rsid w:val="00DA78BD"/>
    <w:rsid w:val="00DA7950"/>
    <w:rsid w:val="00DA797C"/>
    <w:rsid w:val="00DB066F"/>
    <w:rsid w:val="00DB0A3B"/>
    <w:rsid w:val="00DB0B03"/>
    <w:rsid w:val="00DB0C4D"/>
    <w:rsid w:val="00DB0CDC"/>
    <w:rsid w:val="00DB0D3D"/>
    <w:rsid w:val="00DB17F4"/>
    <w:rsid w:val="00DB1865"/>
    <w:rsid w:val="00DB1AF0"/>
    <w:rsid w:val="00DB2371"/>
    <w:rsid w:val="00DB2760"/>
    <w:rsid w:val="00DB27A2"/>
    <w:rsid w:val="00DB2A2E"/>
    <w:rsid w:val="00DB2B04"/>
    <w:rsid w:val="00DB2BBC"/>
    <w:rsid w:val="00DB2BE0"/>
    <w:rsid w:val="00DB313E"/>
    <w:rsid w:val="00DB337C"/>
    <w:rsid w:val="00DB37D3"/>
    <w:rsid w:val="00DB3B37"/>
    <w:rsid w:val="00DB3C4B"/>
    <w:rsid w:val="00DB3D00"/>
    <w:rsid w:val="00DB3D5B"/>
    <w:rsid w:val="00DB3DB7"/>
    <w:rsid w:val="00DB411C"/>
    <w:rsid w:val="00DB47E5"/>
    <w:rsid w:val="00DB4B4F"/>
    <w:rsid w:val="00DB4EB3"/>
    <w:rsid w:val="00DB50F5"/>
    <w:rsid w:val="00DB59DD"/>
    <w:rsid w:val="00DB67B7"/>
    <w:rsid w:val="00DB6CC4"/>
    <w:rsid w:val="00DB6DBD"/>
    <w:rsid w:val="00DB7068"/>
    <w:rsid w:val="00DB7526"/>
    <w:rsid w:val="00DB79A6"/>
    <w:rsid w:val="00DB7B3D"/>
    <w:rsid w:val="00DB7D38"/>
    <w:rsid w:val="00DB7E9B"/>
    <w:rsid w:val="00DC02BF"/>
    <w:rsid w:val="00DC04A6"/>
    <w:rsid w:val="00DC0609"/>
    <w:rsid w:val="00DC074E"/>
    <w:rsid w:val="00DC08F1"/>
    <w:rsid w:val="00DC0CCC"/>
    <w:rsid w:val="00DC0D41"/>
    <w:rsid w:val="00DC0FA8"/>
    <w:rsid w:val="00DC113E"/>
    <w:rsid w:val="00DC1727"/>
    <w:rsid w:val="00DC185F"/>
    <w:rsid w:val="00DC22B3"/>
    <w:rsid w:val="00DC2436"/>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F6A"/>
    <w:rsid w:val="00DC612D"/>
    <w:rsid w:val="00DC61A8"/>
    <w:rsid w:val="00DC62C0"/>
    <w:rsid w:val="00DC63EA"/>
    <w:rsid w:val="00DC64A0"/>
    <w:rsid w:val="00DC65EE"/>
    <w:rsid w:val="00DC6970"/>
    <w:rsid w:val="00DC6BCC"/>
    <w:rsid w:val="00DC6E75"/>
    <w:rsid w:val="00DC6EA1"/>
    <w:rsid w:val="00DC73D8"/>
    <w:rsid w:val="00DC740B"/>
    <w:rsid w:val="00DC74C3"/>
    <w:rsid w:val="00DC7550"/>
    <w:rsid w:val="00DC77E8"/>
    <w:rsid w:val="00DC7A41"/>
    <w:rsid w:val="00DC7E2D"/>
    <w:rsid w:val="00DC7EC3"/>
    <w:rsid w:val="00DC7FFA"/>
    <w:rsid w:val="00DD00EE"/>
    <w:rsid w:val="00DD0421"/>
    <w:rsid w:val="00DD066F"/>
    <w:rsid w:val="00DD0987"/>
    <w:rsid w:val="00DD0C46"/>
    <w:rsid w:val="00DD1159"/>
    <w:rsid w:val="00DD14F1"/>
    <w:rsid w:val="00DD174E"/>
    <w:rsid w:val="00DD1C13"/>
    <w:rsid w:val="00DD1C7F"/>
    <w:rsid w:val="00DD1C96"/>
    <w:rsid w:val="00DD20F3"/>
    <w:rsid w:val="00DD22B5"/>
    <w:rsid w:val="00DD26CF"/>
    <w:rsid w:val="00DD26DB"/>
    <w:rsid w:val="00DD26E6"/>
    <w:rsid w:val="00DD2973"/>
    <w:rsid w:val="00DD29C8"/>
    <w:rsid w:val="00DD3125"/>
    <w:rsid w:val="00DD3342"/>
    <w:rsid w:val="00DD33E1"/>
    <w:rsid w:val="00DD35BB"/>
    <w:rsid w:val="00DD368F"/>
    <w:rsid w:val="00DD3B00"/>
    <w:rsid w:val="00DD4196"/>
    <w:rsid w:val="00DD4302"/>
    <w:rsid w:val="00DD47D5"/>
    <w:rsid w:val="00DD48CD"/>
    <w:rsid w:val="00DD490D"/>
    <w:rsid w:val="00DD4B3A"/>
    <w:rsid w:val="00DD4C9F"/>
    <w:rsid w:val="00DD51D5"/>
    <w:rsid w:val="00DD5BCC"/>
    <w:rsid w:val="00DD5CB3"/>
    <w:rsid w:val="00DD5D69"/>
    <w:rsid w:val="00DD5D91"/>
    <w:rsid w:val="00DD5E26"/>
    <w:rsid w:val="00DD69E7"/>
    <w:rsid w:val="00DD6BC0"/>
    <w:rsid w:val="00DD6BD9"/>
    <w:rsid w:val="00DD6D56"/>
    <w:rsid w:val="00DD774F"/>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B92"/>
    <w:rsid w:val="00DE4E33"/>
    <w:rsid w:val="00DE4EE2"/>
    <w:rsid w:val="00DE4FA6"/>
    <w:rsid w:val="00DE50B8"/>
    <w:rsid w:val="00DE53ED"/>
    <w:rsid w:val="00DE5EF8"/>
    <w:rsid w:val="00DE5F0E"/>
    <w:rsid w:val="00DE61B9"/>
    <w:rsid w:val="00DE6501"/>
    <w:rsid w:val="00DE6619"/>
    <w:rsid w:val="00DE6870"/>
    <w:rsid w:val="00DE6E27"/>
    <w:rsid w:val="00DE7A0F"/>
    <w:rsid w:val="00DE7ECA"/>
    <w:rsid w:val="00DF0148"/>
    <w:rsid w:val="00DF01CF"/>
    <w:rsid w:val="00DF0296"/>
    <w:rsid w:val="00DF0439"/>
    <w:rsid w:val="00DF0670"/>
    <w:rsid w:val="00DF079B"/>
    <w:rsid w:val="00DF0CCE"/>
    <w:rsid w:val="00DF0D39"/>
    <w:rsid w:val="00DF10B4"/>
    <w:rsid w:val="00DF10E5"/>
    <w:rsid w:val="00DF11DA"/>
    <w:rsid w:val="00DF1434"/>
    <w:rsid w:val="00DF1F43"/>
    <w:rsid w:val="00DF2704"/>
    <w:rsid w:val="00DF2747"/>
    <w:rsid w:val="00DF2940"/>
    <w:rsid w:val="00DF2B41"/>
    <w:rsid w:val="00DF2C54"/>
    <w:rsid w:val="00DF2EF3"/>
    <w:rsid w:val="00DF319F"/>
    <w:rsid w:val="00DF324E"/>
    <w:rsid w:val="00DF3672"/>
    <w:rsid w:val="00DF3873"/>
    <w:rsid w:val="00DF3C57"/>
    <w:rsid w:val="00DF3CA8"/>
    <w:rsid w:val="00DF3D36"/>
    <w:rsid w:val="00DF3E6D"/>
    <w:rsid w:val="00DF4490"/>
    <w:rsid w:val="00DF4691"/>
    <w:rsid w:val="00DF4727"/>
    <w:rsid w:val="00DF486B"/>
    <w:rsid w:val="00DF4970"/>
    <w:rsid w:val="00DF4B1A"/>
    <w:rsid w:val="00DF4D0F"/>
    <w:rsid w:val="00DF4DAD"/>
    <w:rsid w:val="00DF508B"/>
    <w:rsid w:val="00DF50F2"/>
    <w:rsid w:val="00DF5280"/>
    <w:rsid w:val="00DF56F5"/>
    <w:rsid w:val="00DF571F"/>
    <w:rsid w:val="00DF5853"/>
    <w:rsid w:val="00DF6BCB"/>
    <w:rsid w:val="00DF7185"/>
    <w:rsid w:val="00DF7E60"/>
    <w:rsid w:val="00E00786"/>
    <w:rsid w:val="00E0097F"/>
    <w:rsid w:val="00E00C21"/>
    <w:rsid w:val="00E0122E"/>
    <w:rsid w:val="00E01273"/>
    <w:rsid w:val="00E01C81"/>
    <w:rsid w:val="00E01DB2"/>
    <w:rsid w:val="00E02343"/>
    <w:rsid w:val="00E02377"/>
    <w:rsid w:val="00E024D1"/>
    <w:rsid w:val="00E02501"/>
    <w:rsid w:val="00E02BBD"/>
    <w:rsid w:val="00E02C91"/>
    <w:rsid w:val="00E02FCC"/>
    <w:rsid w:val="00E03619"/>
    <w:rsid w:val="00E03993"/>
    <w:rsid w:val="00E03B1F"/>
    <w:rsid w:val="00E03B5C"/>
    <w:rsid w:val="00E0443D"/>
    <w:rsid w:val="00E044B8"/>
    <w:rsid w:val="00E04685"/>
    <w:rsid w:val="00E046C2"/>
    <w:rsid w:val="00E04BC8"/>
    <w:rsid w:val="00E04BF5"/>
    <w:rsid w:val="00E04BFC"/>
    <w:rsid w:val="00E04D70"/>
    <w:rsid w:val="00E0504A"/>
    <w:rsid w:val="00E05593"/>
    <w:rsid w:val="00E0566C"/>
    <w:rsid w:val="00E05681"/>
    <w:rsid w:val="00E0583E"/>
    <w:rsid w:val="00E05B04"/>
    <w:rsid w:val="00E05E6C"/>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12AD"/>
    <w:rsid w:val="00E11400"/>
    <w:rsid w:val="00E11897"/>
    <w:rsid w:val="00E119E8"/>
    <w:rsid w:val="00E11E78"/>
    <w:rsid w:val="00E11FF6"/>
    <w:rsid w:val="00E12B2E"/>
    <w:rsid w:val="00E12DBC"/>
    <w:rsid w:val="00E12FE9"/>
    <w:rsid w:val="00E13169"/>
    <w:rsid w:val="00E13A9A"/>
    <w:rsid w:val="00E13B2E"/>
    <w:rsid w:val="00E13D36"/>
    <w:rsid w:val="00E1450E"/>
    <w:rsid w:val="00E145C3"/>
    <w:rsid w:val="00E14A29"/>
    <w:rsid w:val="00E14BAF"/>
    <w:rsid w:val="00E14F6D"/>
    <w:rsid w:val="00E15390"/>
    <w:rsid w:val="00E15933"/>
    <w:rsid w:val="00E15A96"/>
    <w:rsid w:val="00E15CB9"/>
    <w:rsid w:val="00E15CD8"/>
    <w:rsid w:val="00E15D3D"/>
    <w:rsid w:val="00E160D9"/>
    <w:rsid w:val="00E16869"/>
    <w:rsid w:val="00E1696E"/>
    <w:rsid w:val="00E16A0C"/>
    <w:rsid w:val="00E16BA0"/>
    <w:rsid w:val="00E172E4"/>
    <w:rsid w:val="00E17482"/>
    <w:rsid w:val="00E17863"/>
    <w:rsid w:val="00E17ACE"/>
    <w:rsid w:val="00E200D9"/>
    <w:rsid w:val="00E2067B"/>
    <w:rsid w:val="00E2068C"/>
    <w:rsid w:val="00E20BB2"/>
    <w:rsid w:val="00E2119C"/>
    <w:rsid w:val="00E21543"/>
    <w:rsid w:val="00E216E1"/>
    <w:rsid w:val="00E21B44"/>
    <w:rsid w:val="00E21E37"/>
    <w:rsid w:val="00E227E4"/>
    <w:rsid w:val="00E22E40"/>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F"/>
    <w:rsid w:val="00E31BB6"/>
    <w:rsid w:val="00E3210D"/>
    <w:rsid w:val="00E3225E"/>
    <w:rsid w:val="00E3226E"/>
    <w:rsid w:val="00E3263C"/>
    <w:rsid w:val="00E328E5"/>
    <w:rsid w:val="00E32AA9"/>
    <w:rsid w:val="00E32D55"/>
    <w:rsid w:val="00E32F1F"/>
    <w:rsid w:val="00E33257"/>
    <w:rsid w:val="00E3362F"/>
    <w:rsid w:val="00E33C9E"/>
    <w:rsid w:val="00E33EF0"/>
    <w:rsid w:val="00E34008"/>
    <w:rsid w:val="00E341A7"/>
    <w:rsid w:val="00E34446"/>
    <w:rsid w:val="00E34A15"/>
    <w:rsid w:val="00E34A83"/>
    <w:rsid w:val="00E34E91"/>
    <w:rsid w:val="00E34EA9"/>
    <w:rsid w:val="00E34F77"/>
    <w:rsid w:val="00E3502C"/>
    <w:rsid w:val="00E350F6"/>
    <w:rsid w:val="00E3551A"/>
    <w:rsid w:val="00E35941"/>
    <w:rsid w:val="00E35CF1"/>
    <w:rsid w:val="00E35F3F"/>
    <w:rsid w:val="00E36299"/>
    <w:rsid w:val="00E36683"/>
    <w:rsid w:val="00E369A2"/>
    <w:rsid w:val="00E36E42"/>
    <w:rsid w:val="00E36F15"/>
    <w:rsid w:val="00E372E6"/>
    <w:rsid w:val="00E373F6"/>
    <w:rsid w:val="00E376FC"/>
    <w:rsid w:val="00E3778F"/>
    <w:rsid w:val="00E37B20"/>
    <w:rsid w:val="00E37F11"/>
    <w:rsid w:val="00E401DF"/>
    <w:rsid w:val="00E4024F"/>
    <w:rsid w:val="00E403BE"/>
    <w:rsid w:val="00E40880"/>
    <w:rsid w:val="00E40C4F"/>
    <w:rsid w:val="00E4129F"/>
    <w:rsid w:val="00E41639"/>
    <w:rsid w:val="00E41727"/>
    <w:rsid w:val="00E41971"/>
    <w:rsid w:val="00E419AD"/>
    <w:rsid w:val="00E41ADB"/>
    <w:rsid w:val="00E41B3A"/>
    <w:rsid w:val="00E41E52"/>
    <w:rsid w:val="00E42541"/>
    <w:rsid w:val="00E425AE"/>
    <w:rsid w:val="00E42AEB"/>
    <w:rsid w:val="00E42BA6"/>
    <w:rsid w:val="00E42E91"/>
    <w:rsid w:val="00E42F9B"/>
    <w:rsid w:val="00E43098"/>
    <w:rsid w:val="00E43103"/>
    <w:rsid w:val="00E4333E"/>
    <w:rsid w:val="00E43489"/>
    <w:rsid w:val="00E4366B"/>
    <w:rsid w:val="00E43C8F"/>
    <w:rsid w:val="00E43F70"/>
    <w:rsid w:val="00E445BB"/>
    <w:rsid w:val="00E44B8B"/>
    <w:rsid w:val="00E45099"/>
    <w:rsid w:val="00E4518A"/>
    <w:rsid w:val="00E454D0"/>
    <w:rsid w:val="00E45CF8"/>
    <w:rsid w:val="00E46030"/>
    <w:rsid w:val="00E46293"/>
    <w:rsid w:val="00E46358"/>
    <w:rsid w:val="00E465A0"/>
    <w:rsid w:val="00E4677A"/>
    <w:rsid w:val="00E467DE"/>
    <w:rsid w:val="00E46C9E"/>
    <w:rsid w:val="00E46D94"/>
    <w:rsid w:val="00E46DEA"/>
    <w:rsid w:val="00E471E3"/>
    <w:rsid w:val="00E475FF"/>
    <w:rsid w:val="00E47E04"/>
    <w:rsid w:val="00E50149"/>
    <w:rsid w:val="00E504FB"/>
    <w:rsid w:val="00E50756"/>
    <w:rsid w:val="00E509EA"/>
    <w:rsid w:val="00E50B57"/>
    <w:rsid w:val="00E51048"/>
    <w:rsid w:val="00E5128E"/>
    <w:rsid w:val="00E5138C"/>
    <w:rsid w:val="00E51B3E"/>
    <w:rsid w:val="00E51D62"/>
    <w:rsid w:val="00E51DB4"/>
    <w:rsid w:val="00E51E68"/>
    <w:rsid w:val="00E5203A"/>
    <w:rsid w:val="00E5226A"/>
    <w:rsid w:val="00E52379"/>
    <w:rsid w:val="00E525F5"/>
    <w:rsid w:val="00E52E95"/>
    <w:rsid w:val="00E53822"/>
    <w:rsid w:val="00E53A68"/>
    <w:rsid w:val="00E53BB9"/>
    <w:rsid w:val="00E53F7C"/>
    <w:rsid w:val="00E544C1"/>
    <w:rsid w:val="00E54518"/>
    <w:rsid w:val="00E5474E"/>
    <w:rsid w:val="00E54985"/>
    <w:rsid w:val="00E54BC2"/>
    <w:rsid w:val="00E54C7E"/>
    <w:rsid w:val="00E54F0B"/>
    <w:rsid w:val="00E551FB"/>
    <w:rsid w:val="00E55510"/>
    <w:rsid w:val="00E55BDE"/>
    <w:rsid w:val="00E55F1F"/>
    <w:rsid w:val="00E5641A"/>
    <w:rsid w:val="00E56CAE"/>
    <w:rsid w:val="00E56DF6"/>
    <w:rsid w:val="00E56E35"/>
    <w:rsid w:val="00E57054"/>
    <w:rsid w:val="00E57188"/>
    <w:rsid w:val="00E572D8"/>
    <w:rsid w:val="00E57446"/>
    <w:rsid w:val="00E5749A"/>
    <w:rsid w:val="00E575C4"/>
    <w:rsid w:val="00E579CB"/>
    <w:rsid w:val="00E60128"/>
    <w:rsid w:val="00E604E5"/>
    <w:rsid w:val="00E606BF"/>
    <w:rsid w:val="00E608FD"/>
    <w:rsid w:val="00E60908"/>
    <w:rsid w:val="00E609BF"/>
    <w:rsid w:val="00E61573"/>
    <w:rsid w:val="00E61C8C"/>
    <w:rsid w:val="00E62003"/>
    <w:rsid w:val="00E634BA"/>
    <w:rsid w:val="00E63990"/>
    <w:rsid w:val="00E63A07"/>
    <w:rsid w:val="00E63B1D"/>
    <w:rsid w:val="00E63B68"/>
    <w:rsid w:val="00E63F50"/>
    <w:rsid w:val="00E64041"/>
    <w:rsid w:val="00E6454B"/>
    <w:rsid w:val="00E647B4"/>
    <w:rsid w:val="00E64ACE"/>
    <w:rsid w:val="00E64B77"/>
    <w:rsid w:val="00E64BC6"/>
    <w:rsid w:val="00E652AE"/>
    <w:rsid w:val="00E655FA"/>
    <w:rsid w:val="00E656BC"/>
    <w:rsid w:val="00E6595A"/>
    <w:rsid w:val="00E66194"/>
    <w:rsid w:val="00E661FE"/>
    <w:rsid w:val="00E6666C"/>
    <w:rsid w:val="00E66964"/>
    <w:rsid w:val="00E66AE0"/>
    <w:rsid w:val="00E66AE5"/>
    <w:rsid w:val="00E66C15"/>
    <w:rsid w:val="00E66EFA"/>
    <w:rsid w:val="00E66F0C"/>
    <w:rsid w:val="00E6707E"/>
    <w:rsid w:val="00E670FA"/>
    <w:rsid w:val="00E672B6"/>
    <w:rsid w:val="00E676B3"/>
    <w:rsid w:val="00E67880"/>
    <w:rsid w:val="00E67A25"/>
    <w:rsid w:val="00E67BE9"/>
    <w:rsid w:val="00E67CB0"/>
    <w:rsid w:val="00E67D34"/>
    <w:rsid w:val="00E7051A"/>
    <w:rsid w:val="00E705F7"/>
    <w:rsid w:val="00E7073F"/>
    <w:rsid w:val="00E70C46"/>
    <w:rsid w:val="00E70D1C"/>
    <w:rsid w:val="00E70EE0"/>
    <w:rsid w:val="00E70EFD"/>
    <w:rsid w:val="00E710A7"/>
    <w:rsid w:val="00E710EC"/>
    <w:rsid w:val="00E711DC"/>
    <w:rsid w:val="00E71B71"/>
    <w:rsid w:val="00E72100"/>
    <w:rsid w:val="00E721A6"/>
    <w:rsid w:val="00E729DE"/>
    <w:rsid w:val="00E72F08"/>
    <w:rsid w:val="00E7316E"/>
    <w:rsid w:val="00E7318B"/>
    <w:rsid w:val="00E7367A"/>
    <w:rsid w:val="00E73A5B"/>
    <w:rsid w:val="00E73D8A"/>
    <w:rsid w:val="00E73E6C"/>
    <w:rsid w:val="00E74144"/>
    <w:rsid w:val="00E744B7"/>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F3F"/>
    <w:rsid w:val="00E800CF"/>
    <w:rsid w:val="00E802E1"/>
    <w:rsid w:val="00E80787"/>
    <w:rsid w:val="00E809E2"/>
    <w:rsid w:val="00E80E19"/>
    <w:rsid w:val="00E80F5E"/>
    <w:rsid w:val="00E8131B"/>
    <w:rsid w:val="00E81A72"/>
    <w:rsid w:val="00E81C52"/>
    <w:rsid w:val="00E82529"/>
    <w:rsid w:val="00E82741"/>
    <w:rsid w:val="00E8324F"/>
    <w:rsid w:val="00E833CC"/>
    <w:rsid w:val="00E83DEB"/>
    <w:rsid w:val="00E83E1C"/>
    <w:rsid w:val="00E84182"/>
    <w:rsid w:val="00E84414"/>
    <w:rsid w:val="00E84652"/>
    <w:rsid w:val="00E8476D"/>
    <w:rsid w:val="00E8482C"/>
    <w:rsid w:val="00E848C3"/>
    <w:rsid w:val="00E84909"/>
    <w:rsid w:val="00E84AC9"/>
    <w:rsid w:val="00E84CFF"/>
    <w:rsid w:val="00E84D71"/>
    <w:rsid w:val="00E84DCB"/>
    <w:rsid w:val="00E8525D"/>
    <w:rsid w:val="00E85845"/>
    <w:rsid w:val="00E861A1"/>
    <w:rsid w:val="00E86249"/>
    <w:rsid w:val="00E865FF"/>
    <w:rsid w:val="00E86859"/>
    <w:rsid w:val="00E8695B"/>
    <w:rsid w:val="00E8698D"/>
    <w:rsid w:val="00E86B5D"/>
    <w:rsid w:val="00E86C92"/>
    <w:rsid w:val="00E86D73"/>
    <w:rsid w:val="00E877A8"/>
    <w:rsid w:val="00E87EB0"/>
    <w:rsid w:val="00E902AF"/>
    <w:rsid w:val="00E9033C"/>
    <w:rsid w:val="00E9055E"/>
    <w:rsid w:val="00E9057C"/>
    <w:rsid w:val="00E9062C"/>
    <w:rsid w:val="00E90862"/>
    <w:rsid w:val="00E90924"/>
    <w:rsid w:val="00E909AD"/>
    <w:rsid w:val="00E90FAC"/>
    <w:rsid w:val="00E91127"/>
    <w:rsid w:val="00E91467"/>
    <w:rsid w:val="00E91719"/>
    <w:rsid w:val="00E91857"/>
    <w:rsid w:val="00E91B44"/>
    <w:rsid w:val="00E91BA1"/>
    <w:rsid w:val="00E91C70"/>
    <w:rsid w:val="00E91CE3"/>
    <w:rsid w:val="00E91F10"/>
    <w:rsid w:val="00E9214D"/>
    <w:rsid w:val="00E9260D"/>
    <w:rsid w:val="00E92A1C"/>
    <w:rsid w:val="00E92B20"/>
    <w:rsid w:val="00E92C45"/>
    <w:rsid w:val="00E92C5E"/>
    <w:rsid w:val="00E9326A"/>
    <w:rsid w:val="00E93355"/>
    <w:rsid w:val="00E9361D"/>
    <w:rsid w:val="00E93CE3"/>
    <w:rsid w:val="00E93F5E"/>
    <w:rsid w:val="00E94015"/>
    <w:rsid w:val="00E9418B"/>
    <w:rsid w:val="00E941C5"/>
    <w:rsid w:val="00E94715"/>
    <w:rsid w:val="00E95712"/>
    <w:rsid w:val="00E95E63"/>
    <w:rsid w:val="00E963E2"/>
    <w:rsid w:val="00E96605"/>
    <w:rsid w:val="00E96BA9"/>
    <w:rsid w:val="00E96BC0"/>
    <w:rsid w:val="00E9734D"/>
    <w:rsid w:val="00E9742E"/>
    <w:rsid w:val="00E974EA"/>
    <w:rsid w:val="00E9786D"/>
    <w:rsid w:val="00E97CF1"/>
    <w:rsid w:val="00E97CF7"/>
    <w:rsid w:val="00EA00BC"/>
    <w:rsid w:val="00EA06AD"/>
    <w:rsid w:val="00EA10C5"/>
    <w:rsid w:val="00EA10CA"/>
    <w:rsid w:val="00EA1197"/>
    <w:rsid w:val="00EA1254"/>
    <w:rsid w:val="00EA12DA"/>
    <w:rsid w:val="00EA1878"/>
    <w:rsid w:val="00EA1AA8"/>
    <w:rsid w:val="00EA1C68"/>
    <w:rsid w:val="00EA1D7F"/>
    <w:rsid w:val="00EA1DA7"/>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5053"/>
    <w:rsid w:val="00EA511E"/>
    <w:rsid w:val="00EA51D4"/>
    <w:rsid w:val="00EA5364"/>
    <w:rsid w:val="00EA57F8"/>
    <w:rsid w:val="00EA58A1"/>
    <w:rsid w:val="00EA5F6B"/>
    <w:rsid w:val="00EA688D"/>
    <w:rsid w:val="00EA6E46"/>
    <w:rsid w:val="00EA6F99"/>
    <w:rsid w:val="00EA7114"/>
    <w:rsid w:val="00EA7457"/>
    <w:rsid w:val="00EA7800"/>
    <w:rsid w:val="00EA7A45"/>
    <w:rsid w:val="00EA7D2C"/>
    <w:rsid w:val="00EA7E49"/>
    <w:rsid w:val="00EA7E5D"/>
    <w:rsid w:val="00EA7E74"/>
    <w:rsid w:val="00EB0161"/>
    <w:rsid w:val="00EB046E"/>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CAA"/>
    <w:rsid w:val="00EB663E"/>
    <w:rsid w:val="00EB6780"/>
    <w:rsid w:val="00EB6B09"/>
    <w:rsid w:val="00EB6C9D"/>
    <w:rsid w:val="00EB6DE9"/>
    <w:rsid w:val="00EB76FD"/>
    <w:rsid w:val="00EB781F"/>
    <w:rsid w:val="00EB7A64"/>
    <w:rsid w:val="00EC0B3F"/>
    <w:rsid w:val="00EC0CDA"/>
    <w:rsid w:val="00EC0F45"/>
    <w:rsid w:val="00EC147E"/>
    <w:rsid w:val="00EC1510"/>
    <w:rsid w:val="00EC15A7"/>
    <w:rsid w:val="00EC1A44"/>
    <w:rsid w:val="00EC1B3C"/>
    <w:rsid w:val="00EC1E5F"/>
    <w:rsid w:val="00EC266C"/>
    <w:rsid w:val="00EC2938"/>
    <w:rsid w:val="00EC2C06"/>
    <w:rsid w:val="00EC2C25"/>
    <w:rsid w:val="00EC2FEE"/>
    <w:rsid w:val="00EC31D3"/>
    <w:rsid w:val="00EC338A"/>
    <w:rsid w:val="00EC365A"/>
    <w:rsid w:val="00EC368A"/>
    <w:rsid w:val="00EC377E"/>
    <w:rsid w:val="00EC3B18"/>
    <w:rsid w:val="00EC3BF2"/>
    <w:rsid w:val="00EC3CF1"/>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A0"/>
    <w:rsid w:val="00EC61F7"/>
    <w:rsid w:val="00EC620F"/>
    <w:rsid w:val="00EC6359"/>
    <w:rsid w:val="00EC6BD2"/>
    <w:rsid w:val="00EC6C9A"/>
    <w:rsid w:val="00EC6E28"/>
    <w:rsid w:val="00EC6F1C"/>
    <w:rsid w:val="00EC6F96"/>
    <w:rsid w:val="00EC7252"/>
    <w:rsid w:val="00EC72B6"/>
    <w:rsid w:val="00EC7743"/>
    <w:rsid w:val="00ED0737"/>
    <w:rsid w:val="00ED0902"/>
    <w:rsid w:val="00ED0A87"/>
    <w:rsid w:val="00ED0B97"/>
    <w:rsid w:val="00ED1158"/>
    <w:rsid w:val="00ED1718"/>
    <w:rsid w:val="00ED186A"/>
    <w:rsid w:val="00ED1B35"/>
    <w:rsid w:val="00ED2008"/>
    <w:rsid w:val="00ED2186"/>
    <w:rsid w:val="00ED221F"/>
    <w:rsid w:val="00ED2276"/>
    <w:rsid w:val="00ED24DF"/>
    <w:rsid w:val="00ED256B"/>
    <w:rsid w:val="00ED2A34"/>
    <w:rsid w:val="00ED3272"/>
    <w:rsid w:val="00ED369C"/>
    <w:rsid w:val="00ED37B1"/>
    <w:rsid w:val="00ED40AD"/>
    <w:rsid w:val="00ED431A"/>
    <w:rsid w:val="00ED478C"/>
    <w:rsid w:val="00ED4FF0"/>
    <w:rsid w:val="00ED5503"/>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793"/>
    <w:rsid w:val="00EE07C9"/>
    <w:rsid w:val="00EE08C5"/>
    <w:rsid w:val="00EE15F4"/>
    <w:rsid w:val="00EE1D3F"/>
    <w:rsid w:val="00EE1F86"/>
    <w:rsid w:val="00EE21A4"/>
    <w:rsid w:val="00EE23A9"/>
    <w:rsid w:val="00EE252C"/>
    <w:rsid w:val="00EE2DD8"/>
    <w:rsid w:val="00EE2F1E"/>
    <w:rsid w:val="00EE30C9"/>
    <w:rsid w:val="00EE33D6"/>
    <w:rsid w:val="00EE34A8"/>
    <w:rsid w:val="00EE368E"/>
    <w:rsid w:val="00EE3CDB"/>
    <w:rsid w:val="00EE3E8B"/>
    <w:rsid w:val="00EE3EA5"/>
    <w:rsid w:val="00EE404B"/>
    <w:rsid w:val="00EE41FC"/>
    <w:rsid w:val="00EE4398"/>
    <w:rsid w:val="00EE43CE"/>
    <w:rsid w:val="00EE44E5"/>
    <w:rsid w:val="00EE48E4"/>
    <w:rsid w:val="00EE4E25"/>
    <w:rsid w:val="00EE4F4C"/>
    <w:rsid w:val="00EE5653"/>
    <w:rsid w:val="00EE59E2"/>
    <w:rsid w:val="00EE6215"/>
    <w:rsid w:val="00EE63A5"/>
    <w:rsid w:val="00EE6459"/>
    <w:rsid w:val="00EE65AC"/>
    <w:rsid w:val="00EE6762"/>
    <w:rsid w:val="00EE6904"/>
    <w:rsid w:val="00EE6AA3"/>
    <w:rsid w:val="00EE6CCA"/>
    <w:rsid w:val="00EE6EEC"/>
    <w:rsid w:val="00EE74AC"/>
    <w:rsid w:val="00EE7594"/>
    <w:rsid w:val="00EE7A27"/>
    <w:rsid w:val="00EE7C07"/>
    <w:rsid w:val="00EF0521"/>
    <w:rsid w:val="00EF059E"/>
    <w:rsid w:val="00EF0C9F"/>
    <w:rsid w:val="00EF0D44"/>
    <w:rsid w:val="00EF1293"/>
    <w:rsid w:val="00EF131C"/>
    <w:rsid w:val="00EF1322"/>
    <w:rsid w:val="00EF175A"/>
    <w:rsid w:val="00EF1D24"/>
    <w:rsid w:val="00EF1F9C"/>
    <w:rsid w:val="00EF2048"/>
    <w:rsid w:val="00EF236C"/>
    <w:rsid w:val="00EF2373"/>
    <w:rsid w:val="00EF23C7"/>
    <w:rsid w:val="00EF28B3"/>
    <w:rsid w:val="00EF2B37"/>
    <w:rsid w:val="00EF2F6C"/>
    <w:rsid w:val="00EF313A"/>
    <w:rsid w:val="00EF3720"/>
    <w:rsid w:val="00EF3904"/>
    <w:rsid w:val="00EF3931"/>
    <w:rsid w:val="00EF3C26"/>
    <w:rsid w:val="00EF4011"/>
    <w:rsid w:val="00EF4030"/>
    <w:rsid w:val="00EF41BD"/>
    <w:rsid w:val="00EF41CD"/>
    <w:rsid w:val="00EF4614"/>
    <w:rsid w:val="00EF4AFE"/>
    <w:rsid w:val="00EF4DAE"/>
    <w:rsid w:val="00EF509E"/>
    <w:rsid w:val="00EF577C"/>
    <w:rsid w:val="00EF5C39"/>
    <w:rsid w:val="00EF60B8"/>
    <w:rsid w:val="00EF65EA"/>
    <w:rsid w:val="00EF66A7"/>
    <w:rsid w:val="00EF6939"/>
    <w:rsid w:val="00EF6A4B"/>
    <w:rsid w:val="00EF6E7F"/>
    <w:rsid w:val="00EF6E97"/>
    <w:rsid w:val="00EF6F3A"/>
    <w:rsid w:val="00EF70AA"/>
    <w:rsid w:val="00EF719B"/>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018"/>
    <w:rsid w:val="00F011BD"/>
    <w:rsid w:val="00F01356"/>
    <w:rsid w:val="00F015E8"/>
    <w:rsid w:val="00F017E5"/>
    <w:rsid w:val="00F01A5C"/>
    <w:rsid w:val="00F01EB5"/>
    <w:rsid w:val="00F022FE"/>
    <w:rsid w:val="00F02AC3"/>
    <w:rsid w:val="00F03183"/>
    <w:rsid w:val="00F03237"/>
    <w:rsid w:val="00F033E2"/>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5BAF"/>
    <w:rsid w:val="00F06046"/>
    <w:rsid w:val="00F06EBE"/>
    <w:rsid w:val="00F07095"/>
    <w:rsid w:val="00F070D5"/>
    <w:rsid w:val="00F0736C"/>
    <w:rsid w:val="00F073E1"/>
    <w:rsid w:val="00F07504"/>
    <w:rsid w:val="00F075D9"/>
    <w:rsid w:val="00F1025A"/>
    <w:rsid w:val="00F10266"/>
    <w:rsid w:val="00F103EB"/>
    <w:rsid w:val="00F107CE"/>
    <w:rsid w:val="00F10A49"/>
    <w:rsid w:val="00F10BC0"/>
    <w:rsid w:val="00F112D1"/>
    <w:rsid w:val="00F1136E"/>
    <w:rsid w:val="00F113C8"/>
    <w:rsid w:val="00F12138"/>
    <w:rsid w:val="00F12206"/>
    <w:rsid w:val="00F125B0"/>
    <w:rsid w:val="00F125E4"/>
    <w:rsid w:val="00F130CD"/>
    <w:rsid w:val="00F13540"/>
    <w:rsid w:val="00F13752"/>
    <w:rsid w:val="00F138A5"/>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C75"/>
    <w:rsid w:val="00F15E1C"/>
    <w:rsid w:val="00F15E57"/>
    <w:rsid w:val="00F15EC6"/>
    <w:rsid w:val="00F1641F"/>
    <w:rsid w:val="00F1686F"/>
    <w:rsid w:val="00F1697A"/>
    <w:rsid w:val="00F16E2A"/>
    <w:rsid w:val="00F16F11"/>
    <w:rsid w:val="00F171C1"/>
    <w:rsid w:val="00F178C6"/>
    <w:rsid w:val="00F179DA"/>
    <w:rsid w:val="00F179DB"/>
    <w:rsid w:val="00F202D2"/>
    <w:rsid w:val="00F204CD"/>
    <w:rsid w:val="00F20512"/>
    <w:rsid w:val="00F206A4"/>
    <w:rsid w:val="00F2082C"/>
    <w:rsid w:val="00F208FD"/>
    <w:rsid w:val="00F20B38"/>
    <w:rsid w:val="00F20D43"/>
    <w:rsid w:val="00F20DCB"/>
    <w:rsid w:val="00F217B1"/>
    <w:rsid w:val="00F21909"/>
    <w:rsid w:val="00F21D69"/>
    <w:rsid w:val="00F21ED6"/>
    <w:rsid w:val="00F22657"/>
    <w:rsid w:val="00F22904"/>
    <w:rsid w:val="00F2295B"/>
    <w:rsid w:val="00F22B7F"/>
    <w:rsid w:val="00F23319"/>
    <w:rsid w:val="00F233FD"/>
    <w:rsid w:val="00F23502"/>
    <w:rsid w:val="00F23621"/>
    <w:rsid w:val="00F23718"/>
    <w:rsid w:val="00F23B59"/>
    <w:rsid w:val="00F23FDB"/>
    <w:rsid w:val="00F242AB"/>
    <w:rsid w:val="00F2431C"/>
    <w:rsid w:val="00F24444"/>
    <w:rsid w:val="00F244E6"/>
    <w:rsid w:val="00F24657"/>
    <w:rsid w:val="00F24851"/>
    <w:rsid w:val="00F2545B"/>
    <w:rsid w:val="00F25A41"/>
    <w:rsid w:val="00F25D0E"/>
    <w:rsid w:val="00F260ED"/>
    <w:rsid w:val="00F266B9"/>
    <w:rsid w:val="00F266F1"/>
    <w:rsid w:val="00F268FD"/>
    <w:rsid w:val="00F26B0A"/>
    <w:rsid w:val="00F26E7F"/>
    <w:rsid w:val="00F271F2"/>
    <w:rsid w:val="00F274ED"/>
    <w:rsid w:val="00F276BE"/>
    <w:rsid w:val="00F278B2"/>
    <w:rsid w:val="00F27C4E"/>
    <w:rsid w:val="00F27D2E"/>
    <w:rsid w:val="00F27FD8"/>
    <w:rsid w:val="00F30391"/>
    <w:rsid w:val="00F305FB"/>
    <w:rsid w:val="00F30EA1"/>
    <w:rsid w:val="00F3103A"/>
    <w:rsid w:val="00F3104A"/>
    <w:rsid w:val="00F31091"/>
    <w:rsid w:val="00F3120F"/>
    <w:rsid w:val="00F31B1E"/>
    <w:rsid w:val="00F31BEC"/>
    <w:rsid w:val="00F31D31"/>
    <w:rsid w:val="00F31DEF"/>
    <w:rsid w:val="00F31ECB"/>
    <w:rsid w:val="00F3201D"/>
    <w:rsid w:val="00F32037"/>
    <w:rsid w:val="00F3260F"/>
    <w:rsid w:val="00F328D1"/>
    <w:rsid w:val="00F328E8"/>
    <w:rsid w:val="00F329B7"/>
    <w:rsid w:val="00F32D2F"/>
    <w:rsid w:val="00F32DFC"/>
    <w:rsid w:val="00F32E00"/>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C9A"/>
    <w:rsid w:val="00F35F04"/>
    <w:rsid w:val="00F35FE4"/>
    <w:rsid w:val="00F36E0F"/>
    <w:rsid w:val="00F3738B"/>
    <w:rsid w:val="00F377D7"/>
    <w:rsid w:val="00F37AFE"/>
    <w:rsid w:val="00F37DEA"/>
    <w:rsid w:val="00F40105"/>
    <w:rsid w:val="00F401C9"/>
    <w:rsid w:val="00F40871"/>
    <w:rsid w:val="00F408C3"/>
    <w:rsid w:val="00F4095C"/>
    <w:rsid w:val="00F40D7D"/>
    <w:rsid w:val="00F410F5"/>
    <w:rsid w:val="00F4134C"/>
    <w:rsid w:val="00F413B4"/>
    <w:rsid w:val="00F41AC1"/>
    <w:rsid w:val="00F41F65"/>
    <w:rsid w:val="00F426AD"/>
    <w:rsid w:val="00F42DA0"/>
    <w:rsid w:val="00F42EC8"/>
    <w:rsid w:val="00F43A0E"/>
    <w:rsid w:val="00F43B64"/>
    <w:rsid w:val="00F44008"/>
    <w:rsid w:val="00F4401B"/>
    <w:rsid w:val="00F44313"/>
    <w:rsid w:val="00F444A2"/>
    <w:rsid w:val="00F444FD"/>
    <w:rsid w:val="00F44649"/>
    <w:rsid w:val="00F446F5"/>
    <w:rsid w:val="00F44BC3"/>
    <w:rsid w:val="00F44C31"/>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71F"/>
    <w:rsid w:val="00F50B24"/>
    <w:rsid w:val="00F50BBF"/>
    <w:rsid w:val="00F50FBD"/>
    <w:rsid w:val="00F5124B"/>
    <w:rsid w:val="00F518C8"/>
    <w:rsid w:val="00F51C24"/>
    <w:rsid w:val="00F51CE3"/>
    <w:rsid w:val="00F51DD1"/>
    <w:rsid w:val="00F524E7"/>
    <w:rsid w:val="00F52726"/>
    <w:rsid w:val="00F528EF"/>
    <w:rsid w:val="00F52A17"/>
    <w:rsid w:val="00F52C4E"/>
    <w:rsid w:val="00F531E4"/>
    <w:rsid w:val="00F53437"/>
    <w:rsid w:val="00F53854"/>
    <w:rsid w:val="00F53B5B"/>
    <w:rsid w:val="00F53E7D"/>
    <w:rsid w:val="00F53EE6"/>
    <w:rsid w:val="00F53F91"/>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53"/>
    <w:rsid w:val="00F5549D"/>
    <w:rsid w:val="00F5576A"/>
    <w:rsid w:val="00F55E1D"/>
    <w:rsid w:val="00F55FE5"/>
    <w:rsid w:val="00F56967"/>
    <w:rsid w:val="00F569CC"/>
    <w:rsid w:val="00F569F6"/>
    <w:rsid w:val="00F56E95"/>
    <w:rsid w:val="00F57628"/>
    <w:rsid w:val="00F5792B"/>
    <w:rsid w:val="00F57DDA"/>
    <w:rsid w:val="00F57ECD"/>
    <w:rsid w:val="00F57F7B"/>
    <w:rsid w:val="00F600CF"/>
    <w:rsid w:val="00F6011D"/>
    <w:rsid w:val="00F6014A"/>
    <w:rsid w:val="00F6024C"/>
    <w:rsid w:val="00F60582"/>
    <w:rsid w:val="00F60696"/>
    <w:rsid w:val="00F606DE"/>
    <w:rsid w:val="00F60703"/>
    <w:rsid w:val="00F6077A"/>
    <w:rsid w:val="00F60C7D"/>
    <w:rsid w:val="00F60E78"/>
    <w:rsid w:val="00F610E1"/>
    <w:rsid w:val="00F615AA"/>
    <w:rsid w:val="00F6183F"/>
    <w:rsid w:val="00F61C7E"/>
    <w:rsid w:val="00F61C90"/>
    <w:rsid w:val="00F61E1C"/>
    <w:rsid w:val="00F61E5D"/>
    <w:rsid w:val="00F62395"/>
    <w:rsid w:val="00F6243C"/>
    <w:rsid w:val="00F624C1"/>
    <w:rsid w:val="00F62836"/>
    <w:rsid w:val="00F62934"/>
    <w:rsid w:val="00F629BB"/>
    <w:rsid w:val="00F62B7A"/>
    <w:rsid w:val="00F62BD4"/>
    <w:rsid w:val="00F62C03"/>
    <w:rsid w:val="00F62C17"/>
    <w:rsid w:val="00F62F79"/>
    <w:rsid w:val="00F635CF"/>
    <w:rsid w:val="00F63826"/>
    <w:rsid w:val="00F63C50"/>
    <w:rsid w:val="00F63F54"/>
    <w:rsid w:val="00F63FB8"/>
    <w:rsid w:val="00F6409A"/>
    <w:rsid w:val="00F64243"/>
    <w:rsid w:val="00F642DB"/>
    <w:rsid w:val="00F64676"/>
    <w:rsid w:val="00F64717"/>
    <w:rsid w:val="00F650D7"/>
    <w:rsid w:val="00F658B2"/>
    <w:rsid w:val="00F65B89"/>
    <w:rsid w:val="00F65DDB"/>
    <w:rsid w:val="00F65E38"/>
    <w:rsid w:val="00F6605D"/>
    <w:rsid w:val="00F660BD"/>
    <w:rsid w:val="00F663EA"/>
    <w:rsid w:val="00F6652F"/>
    <w:rsid w:val="00F665B2"/>
    <w:rsid w:val="00F668BA"/>
    <w:rsid w:val="00F66CB9"/>
    <w:rsid w:val="00F66E46"/>
    <w:rsid w:val="00F66E4F"/>
    <w:rsid w:val="00F66F0A"/>
    <w:rsid w:val="00F67302"/>
    <w:rsid w:val="00F67A4A"/>
    <w:rsid w:val="00F67CCD"/>
    <w:rsid w:val="00F67D23"/>
    <w:rsid w:val="00F67F62"/>
    <w:rsid w:val="00F70007"/>
    <w:rsid w:val="00F701E7"/>
    <w:rsid w:val="00F70545"/>
    <w:rsid w:val="00F70627"/>
    <w:rsid w:val="00F70680"/>
    <w:rsid w:val="00F711A2"/>
    <w:rsid w:val="00F7148A"/>
    <w:rsid w:val="00F714E7"/>
    <w:rsid w:val="00F7189F"/>
    <w:rsid w:val="00F71CFB"/>
    <w:rsid w:val="00F71ECC"/>
    <w:rsid w:val="00F72211"/>
    <w:rsid w:val="00F73896"/>
    <w:rsid w:val="00F73BE2"/>
    <w:rsid w:val="00F73CD8"/>
    <w:rsid w:val="00F73DC9"/>
    <w:rsid w:val="00F74025"/>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77E7A"/>
    <w:rsid w:val="00F8019D"/>
    <w:rsid w:val="00F802C8"/>
    <w:rsid w:val="00F808CE"/>
    <w:rsid w:val="00F80B1B"/>
    <w:rsid w:val="00F80B91"/>
    <w:rsid w:val="00F80BBC"/>
    <w:rsid w:val="00F80C4E"/>
    <w:rsid w:val="00F80CB0"/>
    <w:rsid w:val="00F80D9A"/>
    <w:rsid w:val="00F81554"/>
    <w:rsid w:val="00F8181A"/>
    <w:rsid w:val="00F81CB0"/>
    <w:rsid w:val="00F8230E"/>
    <w:rsid w:val="00F823DC"/>
    <w:rsid w:val="00F82950"/>
    <w:rsid w:val="00F82C34"/>
    <w:rsid w:val="00F83130"/>
    <w:rsid w:val="00F831B2"/>
    <w:rsid w:val="00F831B8"/>
    <w:rsid w:val="00F835A9"/>
    <w:rsid w:val="00F83CB8"/>
    <w:rsid w:val="00F8437B"/>
    <w:rsid w:val="00F84A56"/>
    <w:rsid w:val="00F84FFF"/>
    <w:rsid w:val="00F851BC"/>
    <w:rsid w:val="00F85327"/>
    <w:rsid w:val="00F85B76"/>
    <w:rsid w:val="00F85FD0"/>
    <w:rsid w:val="00F8603F"/>
    <w:rsid w:val="00F86209"/>
    <w:rsid w:val="00F86827"/>
    <w:rsid w:val="00F87480"/>
    <w:rsid w:val="00F875A6"/>
    <w:rsid w:val="00F87741"/>
    <w:rsid w:val="00F87947"/>
    <w:rsid w:val="00F90525"/>
    <w:rsid w:val="00F906DA"/>
    <w:rsid w:val="00F9093D"/>
    <w:rsid w:val="00F9161B"/>
    <w:rsid w:val="00F916FA"/>
    <w:rsid w:val="00F91A60"/>
    <w:rsid w:val="00F91B30"/>
    <w:rsid w:val="00F91BE8"/>
    <w:rsid w:val="00F91ECF"/>
    <w:rsid w:val="00F91F93"/>
    <w:rsid w:val="00F9228B"/>
    <w:rsid w:val="00F922F0"/>
    <w:rsid w:val="00F936DE"/>
    <w:rsid w:val="00F93922"/>
    <w:rsid w:val="00F939A5"/>
    <w:rsid w:val="00F93B11"/>
    <w:rsid w:val="00F93D67"/>
    <w:rsid w:val="00F93E59"/>
    <w:rsid w:val="00F93F21"/>
    <w:rsid w:val="00F9419F"/>
    <w:rsid w:val="00F947D0"/>
    <w:rsid w:val="00F94F42"/>
    <w:rsid w:val="00F95196"/>
    <w:rsid w:val="00F95282"/>
    <w:rsid w:val="00F954C8"/>
    <w:rsid w:val="00F95915"/>
    <w:rsid w:val="00F95B03"/>
    <w:rsid w:val="00F95C15"/>
    <w:rsid w:val="00F95C6A"/>
    <w:rsid w:val="00F95C9C"/>
    <w:rsid w:val="00F95F52"/>
    <w:rsid w:val="00F960FC"/>
    <w:rsid w:val="00F962B7"/>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64C"/>
    <w:rsid w:val="00FA2793"/>
    <w:rsid w:val="00FA2D78"/>
    <w:rsid w:val="00FA2EA0"/>
    <w:rsid w:val="00FA3248"/>
    <w:rsid w:val="00FA3311"/>
    <w:rsid w:val="00FA338E"/>
    <w:rsid w:val="00FA3679"/>
    <w:rsid w:val="00FA367B"/>
    <w:rsid w:val="00FA3EA2"/>
    <w:rsid w:val="00FA40AF"/>
    <w:rsid w:val="00FA420E"/>
    <w:rsid w:val="00FA4308"/>
    <w:rsid w:val="00FA45F9"/>
    <w:rsid w:val="00FA48FD"/>
    <w:rsid w:val="00FA5A1B"/>
    <w:rsid w:val="00FA5AFA"/>
    <w:rsid w:val="00FA5E1E"/>
    <w:rsid w:val="00FA6679"/>
    <w:rsid w:val="00FA682E"/>
    <w:rsid w:val="00FA6B90"/>
    <w:rsid w:val="00FA6C53"/>
    <w:rsid w:val="00FA6F0B"/>
    <w:rsid w:val="00FA7065"/>
    <w:rsid w:val="00FA70E3"/>
    <w:rsid w:val="00FA71B9"/>
    <w:rsid w:val="00FA740A"/>
    <w:rsid w:val="00FA7559"/>
    <w:rsid w:val="00FA7BE7"/>
    <w:rsid w:val="00FB0223"/>
    <w:rsid w:val="00FB0247"/>
    <w:rsid w:val="00FB1144"/>
    <w:rsid w:val="00FB133E"/>
    <w:rsid w:val="00FB153D"/>
    <w:rsid w:val="00FB18F0"/>
    <w:rsid w:val="00FB1A43"/>
    <w:rsid w:val="00FB1B2B"/>
    <w:rsid w:val="00FB2142"/>
    <w:rsid w:val="00FB2455"/>
    <w:rsid w:val="00FB2546"/>
    <w:rsid w:val="00FB25C1"/>
    <w:rsid w:val="00FB287D"/>
    <w:rsid w:val="00FB295D"/>
    <w:rsid w:val="00FB2ABE"/>
    <w:rsid w:val="00FB2B6E"/>
    <w:rsid w:val="00FB2DD5"/>
    <w:rsid w:val="00FB3286"/>
    <w:rsid w:val="00FB3A8A"/>
    <w:rsid w:val="00FB3BE2"/>
    <w:rsid w:val="00FB3C9C"/>
    <w:rsid w:val="00FB3D04"/>
    <w:rsid w:val="00FB3E42"/>
    <w:rsid w:val="00FB40CE"/>
    <w:rsid w:val="00FB41FE"/>
    <w:rsid w:val="00FB4205"/>
    <w:rsid w:val="00FB4C06"/>
    <w:rsid w:val="00FB523F"/>
    <w:rsid w:val="00FB5885"/>
    <w:rsid w:val="00FB598E"/>
    <w:rsid w:val="00FB670A"/>
    <w:rsid w:val="00FB6C62"/>
    <w:rsid w:val="00FB7018"/>
    <w:rsid w:val="00FB72E4"/>
    <w:rsid w:val="00FB734C"/>
    <w:rsid w:val="00FB737F"/>
    <w:rsid w:val="00FB73EE"/>
    <w:rsid w:val="00FB74D2"/>
    <w:rsid w:val="00FB754E"/>
    <w:rsid w:val="00FB7BD1"/>
    <w:rsid w:val="00FB7EDE"/>
    <w:rsid w:val="00FC06B7"/>
    <w:rsid w:val="00FC073C"/>
    <w:rsid w:val="00FC0B69"/>
    <w:rsid w:val="00FC1C5D"/>
    <w:rsid w:val="00FC1DB8"/>
    <w:rsid w:val="00FC239D"/>
    <w:rsid w:val="00FC23A1"/>
    <w:rsid w:val="00FC361C"/>
    <w:rsid w:val="00FC3739"/>
    <w:rsid w:val="00FC3BE8"/>
    <w:rsid w:val="00FC3C31"/>
    <w:rsid w:val="00FC425A"/>
    <w:rsid w:val="00FC450C"/>
    <w:rsid w:val="00FC4CB0"/>
    <w:rsid w:val="00FC4FDA"/>
    <w:rsid w:val="00FC5260"/>
    <w:rsid w:val="00FC53DE"/>
    <w:rsid w:val="00FC5912"/>
    <w:rsid w:val="00FC5B6E"/>
    <w:rsid w:val="00FC5D77"/>
    <w:rsid w:val="00FC6268"/>
    <w:rsid w:val="00FC65C1"/>
    <w:rsid w:val="00FC6706"/>
    <w:rsid w:val="00FC6757"/>
    <w:rsid w:val="00FC685A"/>
    <w:rsid w:val="00FC6F4C"/>
    <w:rsid w:val="00FC771C"/>
    <w:rsid w:val="00FC7851"/>
    <w:rsid w:val="00FC7A92"/>
    <w:rsid w:val="00FC7CC5"/>
    <w:rsid w:val="00FC7EA9"/>
    <w:rsid w:val="00FD0184"/>
    <w:rsid w:val="00FD0591"/>
    <w:rsid w:val="00FD081C"/>
    <w:rsid w:val="00FD0E12"/>
    <w:rsid w:val="00FD10EC"/>
    <w:rsid w:val="00FD1703"/>
    <w:rsid w:val="00FD1CD2"/>
    <w:rsid w:val="00FD1EA9"/>
    <w:rsid w:val="00FD246D"/>
    <w:rsid w:val="00FD24FA"/>
    <w:rsid w:val="00FD2581"/>
    <w:rsid w:val="00FD295B"/>
    <w:rsid w:val="00FD29AD"/>
    <w:rsid w:val="00FD2D43"/>
    <w:rsid w:val="00FD321C"/>
    <w:rsid w:val="00FD37B2"/>
    <w:rsid w:val="00FD388F"/>
    <w:rsid w:val="00FD45D3"/>
    <w:rsid w:val="00FD477A"/>
    <w:rsid w:val="00FD496B"/>
    <w:rsid w:val="00FD4FB1"/>
    <w:rsid w:val="00FD5277"/>
    <w:rsid w:val="00FD5367"/>
    <w:rsid w:val="00FD5691"/>
    <w:rsid w:val="00FD5759"/>
    <w:rsid w:val="00FD5908"/>
    <w:rsid w:val="00FD5924"/>
    <w:rsid w:val="00FD59CE"/>
    <w:rsid w:val="00FD5B5B"/>
    <w:rsid w:val="00FD5CD0"/>
    <w:rsid w:val="00FD5F2C"/>
    <w:rsid w:val="00FD60DA"/>
    <w:rsid w:val="00FD629C"/>
    <w:rsid w:val="00FD6714"/>
    <w:rsid w:val="00FD6931"/>
    <w:rsid w:val="00FD6DE3"/>
    <w:rsid w:val="00FD6F2E"/>
    <w:rsid w:val="00FD7214"/>
    <w:rsid w:val="00FD722F"/>
    <w:rsid w:val="00FD7405"/>
    <w:rsid w:val="00FD7984"/>
    <w:rsid w:val="00FD7A7D"/>
    <w:rsid w:val="00FD7DF2"/>
    <w:rsid w:val="00FD7E98"/>
    <w:rsid w:val="00FE0276"/>
    <w:rsid w:val="00FE038C"/>
    <w:rsid w:val="00FE067E"/>
    <w:rsid w:val="00FE0BB2"/>
    <w:rsid w:val="00FE0C00"/>
    <w:rsid w:val="00FE0EA4"/>
    <w:rsid w:val="00FE0EDB"/>
    <w:rsid w:val="00FE10B4"/>
    <w:rsid w:val="00FE1178"/>
    <w:rsid w:val="00FE146D"/>
    <w:rsid w:val="00FE1E89"/>
    <w:rsid w:val="00FE211F"/>
    <w:rsid w:val="00FE23A3"/>
    <w:rsid w:val="00FE24C1"/>
    <w:rsid w:val="00FE2511"/>
    <w:rsid w:val="00FE258E"/>
    <w:rsid w:val="00FE2801"/>
    <w:rsid w:val="00FE295B"/>
    <w:rsid w:val="00FE2B20"/>
    <w:rsid w:val="00FE2D4B"/>
    <w:rsid w:val="00FE2DF5"/>
    <w:rsid w:val="00FE3145"/>
    <w:rsid w:val="00FE3469"/>
    <w:rsid w:val="00FE3680"/>
    <w:rsid w:val="00FE37EB"/>
    <w:rsid w:val="00FE3B66"/>
    <w:rsid w:val="00FE44FC"/>
    <w:rsid w:val="00FE4854"/>
    <w:rsid w:val="00FE48CA"/>
    <w:rsid w:val="00FE4DFC"/>
    <w:rsid w:val="00FE562D"/>
    <w:rsid w:val="00FE56A8"/>
    <w:rsid w:val="00FE58D0"/>
    <w:rsid w:val="00FE5A99"/>
    <w:rsid w:val="00FE60B1"/>
    <w:rsid w:val="00FE6191"/>
    <w:rsid w:val="00FE64E9"/>
    <w:rsid w:val="00FE65D9"/>
    <w:rsid w:val="00FE6620"/>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DA5"/>
    <w:rsid w:val="00FF358C"/>
    <w:rsid w:val="00FF3D6D"/>
    <w:rsid w:val="00FF3EAC"/>
    <w:rsid w:val="00FF40AF"/>
    <w:rsid w:val="00FF4168"/>
    <w:rsid w:val="00FF43A4"/>
    <w:rsid w:val="00FF473A"/>
    <w:rsid w:val="00FF4900"/>
    <w:rsid w:val="00FF5297"/>
    <w:rsid w:val="00FF52F8"/>
    <w:rsid w:val="00FF55AE"/>
    <w:rsid w:val="00FF6176"/>
    <w:rsid w:val="00FF64FA"/>
    <w:rsid w:val="00FF6528"/>
    <w:rsid w:val="00FF65A0"/>
    <w:rsid w:val="00FF798D"/>
    <w:rsid w:val="00FF7CA9"/>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paragraph" w:customStyle="1" w:styleId="gmail-msolistparagraph">
    <w:name w:val="gmail-msolistparagraph"/>
    <w:basedOn w:val="Normal"/>
    <w:rsid w:val="005831A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3BC6-E82B-4EA5-9422-C658508C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4783</Words>
  <Characters>27267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1245</cp:revision>
  <cp:lastPrinted>2016-03-01T15:48:00Z</cp:lastPrinted>
  <dcterms:created xsi:type="dcterms:W3CDTF">2019-12-09T21:38:00Z</dcterms:created>
  <dcterms:modified xsi:type="dcterms:W3CDTF">2020-04-14T18:33:00Z</dcterms:modified>
</cp:coreProperties>
</file>