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7E9203C8"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CF556D">
        <w:rPr>
          <w:b/>
          <w:u w:val="single"/>
        </w:rPr>
        <w:t xml:space="preserve">(“CWC”) </w:t>
      </w:r>
      <w:r w:rsidR="00F1094B">
        <w:rPr>
          <w:b/>
          <w:u w:val="single"/>
        </w:rPr>
        <w:t>LEGISLATIVE</w:t>
      </w:r>
      <w:r w:rsidR="00337D34">
        <w:rPr>
          <w:b/>
          <w:u w:val="single"/>
        </w:rPr>
        <w:t xml:space="preserve">/ </w:t>
      </w:r>
      <w:r w:rsidR="00F1094B">
        <w:rPr>
          <w:b/>
          <w:u w:val="single"/>
        </w:rPr>
        <w:t xml:space="preserve">LAND TENURE COMMITTEE </w:t>
      </w:r>
      <w:r w:rsidR="000C1E67" w:rsidRPr="001A03A2">
        <w:rPr>
          <w:b/>
          <w:u w:val="single"/>
        </w:rPr>
        <w:t xml:space="preserve">MEETING HELD </w:t>
      </w:r>
      <w:r w:rsidR="00337D34">
        <w:rPr>
          <w:b/>
          <w:u w:val="single"/>
        </w:rPr>
        <w:t xml:space="preserve">REMOTELY ON </w:t>
      </w:r>
      <w:r w:rsidR="00BB2A5B">
        <w:rPr>
          <w:b/>
          <w:u w:val="single"/>
        </w:rPr>
        <w:t>FRI</w:t>
      </w:r>
      <w:r w:rsidR="002730F4">
        <w:rPr>
          <w:b/>
          <w:u w:val="single"/>
        </w:rPr>
        <w:t>DAY</w:t>
      </w:r>
      <w:r w:rsidR="00665ABC">
        <w:rPr>
          <w:b/>
          <w:u w:val="single"/>
        </w:rPr>
        <w:t>,</w:t>
      </w:r>
      <w:r w:rsidR="005941A5">
        <w:rPr>
          <w:b/>
          <w:u w:val="single"/>
        </w:rPr>
        <w:t xml:space="preserve"> </w:t>
      </w:r>
      <w:r w:rsidR="00313639">
        <w:rPr>
          <w:b/>
          <w:u w:val="single"/>
        </w:rPr>
        <w:t>MARCH</w:t>
      </w:r>
      <w:r w:rsidR="00CE071C">
        <w:rPr>
          <w:b/>
          <w:u w:val="single"/>
        </w:rPr>
        <w:t> </w:t>
      </w:r>
      <w:r w:rsidR="00C57A20">
        <w:rPr>
          <w:b/>
          <w:u w:val="single"/>
        </w:rPr>
        <w:t>20</w:t>
      </w:r>
      <w:r w:rsidR="00183E44">
        <w:rPr>
          <w:b/>
          <w:u w:val="single"/>
        </w:rPr>
        <w:t>,</w:t>
      </w:r>
      <w:r w:rsidR="00CE071C">
        <w:rPr>
          <w:b/>
          <w:u w:val="single"/>
        </w:rPr>
        <w:t> </w:t>
      </w:r>
      <w:r w:rsidR="00183E44">
        <w:rPr>
          <w:b/>
          <w:u w:val="single"/>
        </w:rPr>
        <w:t>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672FBE">
        <w:rPr>
          <w:b/>
          <w:u w:val="single"/>
        </w:rPr>
        <w:t>1</w:t>
      </w:r>
      <w:r w:rsidR="00313639">
        <w:rPr>
          <w:b/>
          <w:u w:val="single"/>
        </w:rPr>
        <w:t>2</w:t>
      </w:r>
      <w:r w:rsidR="00B20EAD">
        <w:rPr>
          <w:b/>
          <w:u w:val="single"/>
        </w:rPr>
        <w:t>:</w:t>
      </w:r>
      <w:r w:rsidR="00313639">
        <w:rPr>
          <w:b/>
          <w:u w:val="single"/>
        </w:rPr>
        <w:t>30</w:t>
      </w:r>
      <w:r w:rsidR="00337D34">
        <w:rPr>
          <w:b/>
          <w:u w:val="single"/>
        </w:rPr>
        <w:t> </w:t>
      </w:r>
      <w:r w:rsidR="00B20EAD">
        <w:rPr>
          <w:b/>
          <w:u w:val="single"/>
        </w:rPr>
        <w:t>P</w:t>
      </w:r>
      <w:r w:rsidR="000C1E67" w:rsidRPr="001A03A2">
        <w:rPr>
          <w:b/>
          <w:u w:val="single"/>
        </w:rPr>
        <w:t>.M.</w:t>
      </w:r>
      <w:r w:rsidR="001401DB">
        <w:rPr>
          <w:b/>
          <w:u w:val="single"/>
        </w:rPr>
        <w:t xml:space="preserve"> </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0FC0735E" w:rsidR="00B261E3" w:rsidRPr="00582B08"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F12138" w:rsidRPr="00582B08">
        <w:t xml:space="preserve">Chair </w:t>
      </w:r>
      <w:r w:rsidRPr="00582B08">
        <w:t>Chris</w:t>
      </w:r>
      <w:r w:rsidR="00FD081C" w:rsidRPr="00582B08">
        <w:t xml:space="preserve"> Robinson</w:t>
      </w:r>
      <w:r w:rsidR="00EC2C25" w:rsidRPr="00582B08">
        <w:t xml:space="preserve">, </w:t>
      </w:r>
      <w:r w:rsidR="00B030B2" w:rsidRPr="00582B08">
        <w:t xml:space="preserve">Mayor Jeff Silvestrini, </w:t>
      </w:r>
      <w:r w:rsidR="00965968" w:rsidRPr="00582B08">
        <w:t xml:space="preserve">Mayor Harris Sondak, </w:t>
      </w:r>
      <w:r w:rsidR="008D711D">
        <w:t>Mike Reberg</w:t>
      </w:r>
      <w:r w:rsidR="00186272">
        <w:t xml:space="preserve"> (representing Mayor Jenny Wilson)</w:t>
      </w:r>
      <w:r w:rsidR="00DA0F26">
        <w:t xml:space="preserve">, </w:t>
      </w:r>
      <w:r w:rsidR="00DA0F26" w:rsidRPr="005244F9">
        <w:t>Kim Mayhew, Chris Adams</w:t>
      </w:r>
      <w:r w:rsidR="00EC7E25" w:rsidRPr="005244F9">
        <w:t xml:space="preserve">, Carl Fisher, Randy </w:t>
      </w:r>
      <w:r w:rsidR="006E673E" w:rsidRPr="005244F9">
        <w:t>Doyle</w:t>
      </w:r>
      <w:r w:rsidR="00EC7E25" w:rsidRPr="005244F9">
        <w:t>, Mike Maughan</w:t>
      </w:r>
      <w:r w:rsidR="00EC7E25">
        <w:t>, Jenna Malone</w:t>
      </w:r>
      <w:r w:rsidR="005244F9">
        <w:t>, Barbara Cameron</w:t>
      </w:r>
      <w:r w:rsidR="002014B9">
        <w:t>, Megan Nelson</w:t>
      </w:r>
    </w:p>
    <w:p w14:paraId="43B55D3B" w14:textId="77777777" w:rsidR="00107B5C" w:rsidRPr="009A25E5" w:rsidRDefault="00107B5C" w:rsidP="001A1107">
      <w:pPr>
        <w:tabs>
          <w:tab w:val="left" w:pos="1440"/>
          <w:tab w:val="left" w:pos="2160"/>
        </w:tabs>
        <w:ind w:left="2160" w:hanging="2160"/>
        <w:jc w:val="both"/>
        <w:rPr>
          <w:b/>
          <w:bCs/>
        </w:rPr>
      </w:pPr>
    </w:p>
    <w:p w14:paraId="2A80B852" w14:textId="04DB1DD4" w:rsidR="00D859C5" w:rsidRPr="00F011BD" w:rsidRDefault="00B3090A" w:rsidP="001A1107">
      <w:pPr>
        <w:tabs>
          <w:tab w:val="left" w:pos="1440"/>
          <w:tab w:val="left" w:pos="2160"/>
        </w:tabs>
        <w:ind w:left="2160" w:hanging="2160"/>
        <w:jc w:val="both"/>
      </w:pPr>
      <w:r>
        <w:rPr>
          <w:b/>
        </w:rPr>
        <w:t>Staff</w:t>
      </w:r>
      <w:r w:rsidR="00B261E3" w:rsidRPr="00435760">
        <w:rPr>
          <w:b/>
        </w:rPr>
        <w:t>:</w:t>
      </w:r>
      <w:r w:rsidR="00242CB7" w:rsidRPr="00FE295B">
        <w:tab/>
      </w:r>
      <w:r w:rsidR="00D859C5">
        <w:tab/>
      </w:r>
      <w:r w:rsidR="00EE7A27" w:rsidRPr="00706F52">
        <w:t xml:space="preserve">CWC Attorney Shane Topham, </w:t>
      </w:r>
      <w:r w:rsidR="009B4FF7" w:rsidRPr="00706F52">
        <w:t xml:space="preserve">Deputy Director Blake Perez, </w:t>
      </w:r>
      <w:r w:rsidR="009C4CF1" w:rsidRPr="005244F9">
        <w:t>Communications Director Lindsey Nielsen</w:t>
      </w:r>
      <w:r w:rsidR="00D859C5" w:rsidRPr="005244F9">
        <w:t xml:space="preserve">, </w:t>
      </w:r>
      <w:r w:rsidR="0019015D" w:rsidRPr="005244F9">
        <w:t xml:space="preserve">Office </w:t>
      </w:r>
      <w:r w:rsidR="00706F52">
        <w:t xml:space="preserve">Administrator </w:t>
      </w:r>
      <w:r w:rsidR="00D859C5" w:rsidRPr="005244F9">
        <w:t>Kaye Mickelson</w:t>
      </w:r>
    </w:p>
    <w:p w14:paraId="09D32C81" w14:textId="77777777" w:rsidR="00AF7E9A" w:rsidRDefault="00AF7E9A" w:rsidP="001A1107">
      <w:pPr>
        <w:tabs>
          <w:tab w:val="left" w:pos="2337"/>
        </w:tabs>
        <w:ind w:left="2160" w:hanging="2160"/>
        <w:jc w:val="both"/>
      </w:pPr>
    </w:p>
    <w:p w14:paraId="41D72F03" w14:textId="4AADCB63" w:rsidR="00E16869" w:rsidRDefault="00E3677A" w:rsidP="007D6D19">
      <w:pPr>
        <w:pStyle w:val="ListParagraph"/>
        <w:numPr>
          <w:ilvl w:val="0"/>
          <w:numId w:val="32"/>
        </w:numPr>
        <w:tabs>
          <w:tab w:val="left" w:pos="720"/>
          <w:tab w:val="left" w:pos="2160"/>
        </w:tabs>
        <w:ind w:hanging="720"/>
        <w:jc w:val="both"/>
        <w:rPr>
          <w:b/>
          <w:bCs/>
          <w:u w:val="single"/>
        </w:rPr>
      </w:pPr>
      <w:r w:rsidRPr="00E3677A">
        <w:rPr>
          <w:b/>
          <w:bCs/>
          <w:u w:val="single"/>
        </w:rPr>
        <w:t>Introductions – Chris Robinson, Chair, Central Wasatch Commission.</w:t>
      </w:r>
    </w:p>
    <w:p w14:paraId="4590A72F" w14:textId="77777777" w:rsidR="00E3677A" w:rsidRDefault="00E3677A" w:rsidP="00E3677A">
      <w:pPr>
        <w:tabs>
          <w:tab w:val="left" w:pos="720"/>
          <w:tab w:val="left" w:pos="2160"/>
        </w:tabs>
        <w:jc w:val="both"/>
        <w:rPr>
          <w:bCs/>
        </w:rPr>
      </w:pPr>
    </w:p>
    <w:p w14:paraId="5C72CFB3" w14:textId="7F7A0499" w:rsidR="00E3677A" w:rsidRPr="00E3677A" w:rsidRDefault="00F71B66" w:rsidP="00E3677A">
      <w:pPr>
        <w:tabs>
          <w:tab w:val="left" w:pos="720"/>
          <w:tab w:val="left" w:pos="2160"/>
        </w:tabs>
        <w:jc w:val="both"/>
        <w:rPr>
          <w:bCs/>
        </w:rPr>
      </w:pPr>
      <w:r>
        <w:rPr>
          <w:bCs/>
        </w:rPr>
        <w:t xml:space="preserve">In the absence of </w:t>
      </w:r>
      <w:r w:rsidR="00E3677A" w:rsidRPr="00E53724">
        <w:rPr>
          <w:bCs/>
        </w:rPr>
        <w:t xml:space="preserve">Chair </w:t>
      </w:r>
      <w:r>
        <w:rPr>
          <w:bCs/>
        </w:rPr>
        <w:t xml:space="preserve">Wilson, CWC Chair </w:t>
      </w:r>
      <w:r w:rsidR="00E3677A" w:rsidRPr="00E53724">
        <w:rPr>
          <w:bCs/>
        </w:rPr>
        <w:t xml:space="preserve">Chris Robinson </w:t>
      </w:r>
      <w:r>
        <w:rPr>
          <w:bCs/>
        </w:rPr>
        <w:t xml:space="preserve">conducted the meeting and assumed the Chair.  He </w:t>
      </w:r>
      <w:r w:rsidR="00E3677A" w:rsidRPr="00E53724">
        <w:rPr>
          <w:bCs/>
        </w:rPr>
        <w:t>welcomed those present and called the meeting to order at approximately 2:30 p.m.</w:t>
      </w:r>
      <w:r w:rsidR="00E3677A" w:rsidRPr="00E3677A">
        <w:rPr>
          <w:bCs/>
        </w:rPr>
        <w:t xml:space="preserve">  </w:t>
      </w:r>
    </w:p>
    <w:p w14:paraId="08607135" w14:textId="77777777" w:rsidR="00E3677A" w:rsidRPr="00E3677A" w:rsidRDefault="00E3677A" w:rsidP="00E3677A">
      <w:pPr>
        <w:tabs>
          <w:tab w:val="left" w:pos="720"/>
          <w:tab w:val="left" w:pos="2160"/>
        </w:tabs>
        <w:jc w:val="both"/>
        <w:rPr>
          <w:b/>
          <w:bCs/>
          <w:u w:val="single"/>
        </w:rPr>
      </w:pPr>
    </w:p>
    <w:p w14:paraId="7F8EDF53" w14:textId="2CED7710" w:rsidR="00E3677A" w:rsidRPr="00096050" w:rsidRDefault="00E3677A" w:rsidP="007D6D19">
      <w:pPr>
        <w:pStyle w:val="ListParagraph"/>
        <w:numPr>
          <w:ilvl w:val="0"/>
          <w:numId w:val="32"/>
        </w:numPr>
        <w:tabs>
          <w:tab w:val="left" w:pos="720"/>
          <w:tab w:val="left" w:pos="2160"/>
        </w:tabs>
        <w:ind w:hanging="720"/>
        <w:jc w:val="both"/>
        <w:rPr>
          <w:b/>
          <w:bCs/>
        </w:rPr>
      </w:pPr>
      <w:r w:rsidRPr="00E3677A">
        <w:rPr>
          <w:b/>
          <w:bCs/>
          <w:u w:val="single"/>
        </w:rPr>
        <w:t>Review Objectives of Meeting – Chair Robinson.</w:t>
      </w:r>
    </w:p>
    <w:p w14:paraId="2CFD7A81" w14:textId="02627EC6" w:rsidR="00096050" w:rsidRPr="00096050" w:rsidRDefault="00096050" w:rsidP="00096050">
      <w:pPr>
        <w:tabs>
          <w:tab w:val="left" w:pos="720"/>
          <w:tab w:val="left" w:pos="2160"/>
        </w:tabs>
        <w:jc w:val="both"/>
      </w:pPr>
    </w:p>
    <w:p w14:paraId="74CDAFED" w14:textId="200CB22D" w:rsidR="00E800C4" w:rsidRDefault="00F71B66" w:rsidP="00096050">
      <w:pPr>
        <w:tabs>
          <w:tab w:val="left" w:pos="720"/>
          <w:tab w:val="left" w:pos="2160"/>
        </w:tabs>
        <w:jc w:val="both"/>
      </w:pPr>
      <w:r>
        <w:t>Chair Robinson reported that this is the fi</w:t>
      </w:r>
      <w:r w:rsidR="007E7706">
        <w:t xml:space="preserve">rst official </w:t>
      </w:r>
      <w:r w:rsidR="009E6F9B">
        <w:t xml:space="preserve">meeting of the Legislative/Land Tenure Committee.  The first unofficial meeting </w:t>
      </w:r>
      <w:r w:rsidR="007E7706">
        <w:t>was held in late November</w:t>
      </w:r>
      <w:r w:rsidR="00B0324F">
        <w:t>/early</w:t>
      </w:r>
      <w:r w:rsidR="00FF30CB">
        <w:t xml:space="preserve"> December at the Millcreek City Offices.</w:t>
      </w:r>
      <w:r w:rsidR="00C52CA3">
        <w:t xml:space="preserve">  The meeting took place before </w:t>
      </w:r>
      <w:r w:rsidR="009E6F9B">
        <w:t xml:space="preserve">the committee was </w:t>
      </w:r>
      <w:r w:rsidR="00C52CA3">
        <w:t>formally organized and members</w:t>
      </w:r>
      <w:r w:rsidR="009E6F9B">
        <w:t xml:space="preserve"> identified</w:t>
      </w:r>
      <w:r w:rsidR="00C52CA3">
        <w:t xml:space="preserve">.  </w:t>
      </w:r>
      <w:r w:rsidR="00B2011F">
        <w:t xml:space="preserve">This </w:t>
      </w:r>
      <w:r w:rsidR="00C52CA3">
        <w:t xml:space="preserve">meeting was a continuation of that.  At the </w:t>
      </w:r>
      <w:r w:rsidR="009E6F9B">
        <w:t xml:space="preserve">CWC </w:t>
      </w:r>
      <w:r w:rsidR="00C52CA3">
        <w:t>Retreat that took place in November</w:t>
      </w:r>
      <w:r w:rsidR="003B2184">
        <w:t>,</w:t>
      </w:r>
      <w:r w:rsidR="00C52CA3">
        <w:t xml:space="preserve"> the committees </w:t>
      </w:r>
      <w:r w:rsidR="009E6F9B">
        <w:t xml:space="preserve">were </w:t>
      </w:r>
      <w:r w:rsidR="00E9062D">
        <w:t>established</w:t>
      </w:r>
      <w:r w:rsidR="00E800C4">
        <w:t xml:space="preserve">.  The </w:t>
      </w:r>
      <w:r w:rsidR="00C52CA3">
        <w:t>charter for the Legislative</w:t>
      </w:r>
      <w:r w:rsidR="005A4106">
        <w:t xml:space="preserve">/Land Tenure Committee </w:t>
      </w:r>
      <w:r w:rsidR="00E800C4">
        <w:t xml:space="preserve">was </w:t>
      </w:r>
      <w:r w:rsidR="005A4106">
        <w:t>to work on legislative matters</w:t>
      </w:r>
      <w:r w:rsidR="00E62F75">
        <w:t xml:space="preserve"> involving lobbying efforts at the </w:t>
      </w:r>
      <w:r w:rsidR="00E800C4">
        <w:t>S</w:t>
      </w:r>
      <w:r w:rsidR="00E62F75">
        <w:t xml:space="preserve">tate and </w:t>
      </w:r>
      <w:r w:rsidR="00E800C4">
        <w:t xml:space="preserve">Federal </w:t>
      </w:r>
      <w:r w:rsidR="00E62F75">
        <w:t xml:space="preserve">levels.  </w:t>
      </w:r>
      <w:r w:rsidR="00E800C4">
        <w:t>T</w:t>
      </w:r>
      <w:r w:rsidR="00446C7A">
        <w:t xml:space="preserve">he land tenure function </w:t>
      </w:r>
      <w:r w:rsidR="00E800C4">
        <w:t xml:space="preserve">of the committee </w:t>
      </w:r>
      <w:r w:rsidR="00446C7A">
        <w:t>was added</w:t>
      </w:r>
      <w:r w:rsidR="00E800C4">
        <w:t xml:space="preserve"> later</w:t>
      </w:r>
      <w:r w:rsidR="00446C7A">
        <w:t xml:space="preserve">.  </w:t>
      </w:r>
    </w:p>
    <w:p w14:paraId="2778505D" w14:textId="77777777" w:rsidR="00E800C4" w:rsidRDefault="00E800C4" w:rsidP="00096050">
      <w:pPr>
        <w:tabs>
          <w:tab w:val="left" w:pos="720"/>
          <w:tab w:val="left" w:pos="2160"/>
        </w:tabs>
        <w:jc w:val="both"/>
      </w:pPr>
    </w:p>
    <w:p w14:paraId="17A61EBD" w14:textId="5E5BEE0D" w:rsidR="00096050" w:rsidRDefault="00E800C4" w:rsidP="00096050">
      <w:pPr>
        <w:tabs>
          <w:tab w:val="left" w:pos="720"/>
          <w:tab w:val="left" w:pos="2160"/>
        </w:tabs>
        <w:jc w:val="both"/>
      </w:pPr>
      <w:r>
        <w:t>Chair Robinson explained that t</w:t>
      </w:r>
      <w:r w:rsidR="00B57E2B">
        <w:t xml:space="preserve">he legislative </w:t>
      </w:r>
      <w:r>
        <w:t xml:space="preserve">aspect </w:t>
      </w:r>
      <w:r w:rsidR="00B57E2B">
        <w:t>of the federal designation was paused</w:t>
      </w:r>
      <w:r w:rsidR="009A604A">
        <w:t xml:space="preserve"> partly because one of the missing pieces of the National Conservation Recreation Area (“NCRA”)</w:t>
      </w:r>
      <w:r w:rsidR="003C7D05">
        <w:t xml:space="preserve"> legislation </w:t>
      </w:r>
      <w:r>
        <w:t>wa</w:t>
      </w:r>
      <w:r w:rsidR="003C7D05">
        <w:t xml:space="preserve">s the issue of land tenure, specifically as it relates to the land exchanges that were at one time called for in the legislation.  They have become difficult because of land value differentials and other conditions.  </w:t>
      </w:r>
      <w:r w:rsidR="004B199F">
        <w:t>One of the primary objectives of the meeting was to focus on the land tenure issue</w:t>
      </w:r>
      <w:r w:rsidR="004045AE">
        <w:t xml:space="preserve"> or the land ownership </w:t>
      </w:r>
      <w:r w:rsidR="00705626">
        <w:t xml:space="preserve">pattern in the canyons.  </w:t>
      </w:r>
    </w:p>
    <w:p w14:paraId="51FE57B3" w14:textId="4CE9C7D0" w:rsidR="00705626" w:rsidRDefault="00705626" w:rsidP="00096050">
      <w:pPr>
        <w:tabs>
          <w:tab w:val="left" w:pos="720"/>
          <w:tab w:val="left" w:pos="2160"/>
        </w:tabs>
        <w:jc w:val="both"/>
      </w:pPr>
    </w:p>
    <w:p w14:paraId="3FA352BA" w14:textId="210957DD" w:rsidR="00705626" w:rsidRDefault="00705626" w:rsidP="00096050">
      <w:pPr>
        <w:tabs>
          <w:tab w:val="left" w:pos="720"/>
          <w:tab w:val="left" w:pos="2160"/>
        </w:tabs>
        <w:jc w:val="both"/>
      </w:pPr>
      <w:r>
        <w:t xml:space="preserve">CWC Executive Director, Ralph Becker </w:t>
      </w:r>
      <w:r w:rsidR="00CF556D">
        <w:t xml:space="preserve">reported that </w:t>
      </w:r>
      <w:r w:rsidR="00B2011F">
        <w:t xml:space="preserve">this meeting is </w:t>
      </w:r>
      <w:r w:rsidR="00CF556D">
        <w:t xml:space="preserve">in actuality a meeting of the Central Wasatch Commission.  It is formal in the sense that it </w:t>
      </w:r>
      <w:r w:rsidR="00B2011F">
        <w:t>w</w:t>
      </w:r>
      <w:r w:rsidR="00CF556D">
        <w:t xml:space="preserve">as noticed and was being recorded.  Minutes will be prepared and posted.  </w:t>
      </w:r>
      <w:r w:rsidR="00206BB2">
        <w:t>Due to the Covid</w:t>
      </w:r>
      <w:r w:rsidR="00FC70FE">
        <w:t>-</w:t>
      </w:r>
      <w:r w:rsidR="00206BB2">
        <w:t xml:space="preserve">19 </w:t>
      </w:r>
      <w:r w:rsidR="00FC70FE">
        <w:t>virus, meetings will be conducted</w:t>
      </w:r>
      <w:r w:rsidR="00C6225C">
        <w:t xml:space="preserve"> in this matter for the time being</w:t>
      </w:r>
      <w:r w:rsidR="00FC70FE">
        <w:t xml:space="preserve">.  </w:t>
      </w:r>
      <w:r w:rsidR="009B5B2B">
        <w:t xml:space="preserve">Those with issues </w:t>
      </w:r>
      <w:r w:rsidR="00C6225C">
        <w:t xml:space="preserve">involving </w:t>
      </w:r>
      <w:r w:rsidR="00147A1E">
        <w:t xml:space="preserve">gaining access to meetings were encouraged to contact staff.  </w:t>
      </w:r>
    </w:p>
    <w:p w14:paraId="20FE41DD" w14:textId="7A73BAA6" w:rsidR="00C75F6C" w:rsidRDefault="00C75F6C" w:rsidP="00096050">
      <w:pPr>
        <w:tabs>
          <w:tab w:val="left" w:pos="720"/>
          <w:tab w:val="left" w:pos="2160"/>
        </w:tabs>
        <w:jc w:val="both"/>
      </w:pPr>
    </w:p>
    <w:p w14:paraId="44CC7D26" w14:textId="643ECA43" w:rsidR="00C75F6C" w:rsidRPr="00096050" w:rsidRDefault="00325BD1" w:rsidP="00096050">
      <w:pPr>
        <w:tabs>
          <w:tab w:val="left" w:pos="720"/>
          <w:tab w:val="left" w:pos="2160"/>
        </w:tabs>
        <w:jc w:val="both"/>
      </w:pPr>
      <w:r>
        <w:t xml:space="preserve">Mike Reberg stated that there has been an ongoing health emergency as well as an earthquake </w:t>
      </w:r>
      <w:r w:rsidR="00C6225C">
        <w:t xml:space="preserve">that occurred earlier in the </w:t>
      </w:r>
      <w:r>
        <w:t xml:space="preserve">week.  </w:t>
      </w:r>
      <w:r w:rsidR="000C6C59">
        <w:t xml:space="preserve">Mayor Wilson </w:t>
      </w:r>
      <w:r w:rsidR="004F2ED2">
        <w:t>ha</w:t>
      </w:r>
      <w:r w:rsidR="00C6225C">
        <w:t>d</w:t>
      </w:r>
      <w:r w:rsidR="004F2ED2">
        <w:t xml:space="preserve"> been preoccupied with the two ongoing emergencies and </w:t>
      </w:r>
      <w:r w:rsidR="000C6C59">
        <w:t xml:space="preserve">was grateful for other members of the Committee stepping up in her absence.  </w:t>
      </w:r>
    </w:p>
    <w:p w14:paraId="039EBCDF" w14:textId="6EFB26ED" w:rsidR="00096050" w:rsidRDefault="00096050" w:rsidP="00096050">
      <w:pPr>
        <w:tabs>
          <w:tab w:val="left" w:pos="720"/>
          <w:tab w:val="left" w:pos="2160"/>
        </w:tabs>
        <w:jc w:val="both"/>
      </w:pPr>
    </w:p>
    <w:p w14:paraId="34113CF2" w14:textId="0F01F805" w:rsidR="000C6C59" w:rsidRDefault="00D21A82" w:rsidP="00096050">
      <w:pPr>
        <w:tabs>
          <w:tab w:val="left" w:pos="720"/>
          <w:tab w:val="left" w:pos="2160"/>
        </w:tabs>
        <w:jc w:val="both"/>
      </w:pPr>
      <w:r>
        <w:lastRenderedPageBreak/>
        <w:t xml:space="preserve">Mayor Sondak commented that </w:t>
      </w:r>
      <w:r w:rsidR="004F2ED2">
        <w:t>he too ha</w:t>
      </w:r>
      <w:r w:rsidR="00C6225C">
        <w:t>d</w:t>
      </w:r>
      <w:r w:rsidR="004F2ED2">
        <w:t xml:space="preserve"> been </w:t>
      </w:r>
      <w:r w:rsidR="00D8336B">
        <w:t>preoccupied with the current emergencies</w:t>
      </w:r>
      <w:r w:rsidR="00AE0A13">
        <w:t>.  While he agreed that progress should be made on longer-term issues</w:t>
      </w:r>
      <w:r w:rsidR="00C6225C">
        <w:t>,</w:t>
      </w:r>
      <w:r w:rsidR="00AE0A13">
        <w:t xml:space="preserve"> </w:t>
      </w:r>
      <w:r w:rsidR="00C624C7">
        <w:t xml:space="preserve">they may be difficult to focus on in the coming few weeks.  </w:t>
      </w:r>
    </w:p>
    <w:p w14:paraId="7EC71354" w14:textId="06921C9D" w:rsidR="00C624C7" w:rsidRDefault="00C624C7" w:rsidP="00096050">
      <w:pPr>
        <w:tabs>
          <w:tab w:val="left" w:pos="720"/>
          <w:tab w:val="left" w:pos="2160"/>
        </w:tabs>
        <w:jc w:val="both"/>
      </w:pPr>
    </w:p>
    <w:p w14:paraId="2E6075B9" w14:textId="5DE492DF" w:rsidR="00C624C7" w:rsidRDefault="00C624C7" w:rsidP="00096050">
      <w:pPr>
        <w:tabs>
          <w:tab w:val="left" w:pos="720"/>
          <w:tab w:val="left" w:pos="2160"/>
        </w:tabs>
        <w:jc w:val="both"/>
      </w:pPr>
      <w:r>
        <w:t xml:space="preserve">Chair Robinson </w:t>
      </w:r>
      <w:r w:rsidR="00591031">
        <w:t xml:space="preserve">reported </w:t>
      </w:r>
      <w:r>
        <w:t>that a virtual meeting was held with six or eight present at the Millcreek City Offices</w:t>
      </w:r>
      <w:r w:rsidR="00B133EC">
        <w:t>.  An additional 10 individuals</w:t>
      </w:r>
      <w:r w:rsidR="00D9049A">
        <w:t>,</w:t>
      </w:r>
      <w:r w:rsidR="00B133EC">
        <w:t xml:space="preserve"> as well as Representative Curtis</w:t>
      </w:r>
      <w:r w:rsidR="00D9049A">
        <w:t>,</w:t>
      </w:r>
      <w:r w:rsidR="00B133EC">
        <w:t xml:space="preserve"> participated remotely to discuss the proposed Bonneville Shoreline Trail</w:t>
      </w:r>
      <w:r w:rsidR="001C14D7">
        <w:t xml:space="preserve"> legislation being put forth by the mountain biking community</w:t>
      </w:r>
      <w:r w:rsidR="00A43B7C">
        <w:t>.  It has been opposed due to timing differences by some members of the conservation community.  Technically</w:t>
      </w:r>
      <w:r w:rsidR="00C6225C">
        <w:t>,</w:t>
      </w:r>
      <w:r w:rsidR="00A43B7C">
        <w:t xml:space="preserve"> that would have fallen under the purview of this committee</w:t>
      </w:r>
      <w:r>
        <w:t xml:space="preserve"> </w:t>
      </w:r>
      <w:r w:rsidR="00A43B7C">
        <w:t xml:space="preserve">in some fashion as it deals with the </w:t>
      </w:r>
      <w:r w:rsidR="00C6225C">
        <w:t xml:space="preserve">federal </w:t>
      </w:r>
      <w:r w:rsidR="00A43B7C">
        <w:t xml:space="preserve">legislation.  </w:t>
      </w:r>
      <w:r w:rsidR="000B5EC6">
        <w:t xml:space="preserve">While nothing concrete came from the meeting, he was glad it was held.  </w:t>
      </w:r>
    </w:p>
    <w:p w14:paraId="0D9C99D5" w14:textId="56CA2196" w:rsidR="000B5EC6" w:rsidRDefault="000B5EC6" w:rsidP="00096050">
      <w:pPr>
        <w:tabs>
          <w:tab w:val="left" w:pos="720"/>
          <w:tab w:val="left" w:pos="2160"/>
        </w:tabs>
        <w:jc w:val="both"/>
      </w:pPr>
    </w:p>
    <w:p w14:paraId="76F82FC0" w14:textId="6FFCAC4B" w:rsidR="00E3677A" w:rsidRPr="00186272" w:rsidRDefault="00E3677A" w:rsidP="007D6D19">
      <w:pPr>
        <w:pStyle w:val="ListParagraph"/>
        <w:numPr>
          <w:ilvl w:val="0"/>
          <w:numId w:val="32"/>
        </w:numPr>
        <w:tabs>
          <w:tab w:val="left" w:pos="720"/>
          <w:tab w:val="left" w:pos="2160"/>
        </w:tabs>
        <w:ind w:hanging="720"/>
        <w:jc w:val="both"/>
        <w:rPr>
          <w:b/>
          <w:bCs/>
        </w:rPr>
      </w:pPr>
      <w:r>
        <w:rPr>
          <w:b/>
          <w:bCs/>
          <w:u w:val="single"/>
        </w:rPr>
        <w:t>Consider Options for Addressing Replacement for Land Exchange.</w:t>
      </w:r>
    </w:p>
    <w:p w14:paraId="4B6AADAF" w14:textId="1E599B95" w:rsidR="00186272" w:rsidRDefault="00186272" w:rsidP="00186272">
      <w:pPr>
        <w:tabs>
          <w:tab w:val="left" w:pos="720"/>
          <w:tab w:val="left" w:pos="2160"/>
        </w:tabs>
        <w:jc w:val="both"/>
        <w:rPr>
          <w:b/>
          <w:bCs/>
        </w:rPr>
      </w:pPr>
    </w:p>
    <w:p w14:paraId="321DBF8E" w14:textId="57D1E3A8" w:rsidR="00F825D2" w:rsidRDefault="00591031" w:rsidP="00591031">
      <w:pPr>
        <w:tabs>
          <w:tab w:val="left" w:pos="720"/>
          <w:tab w:val="left" w:pos="2160"/>
        </w:tabs>
        <w:jc w:val="both"/>
      </w:pPr>
      <w:r>
        <w:t xml:space="preserve">One of the issues to be discussed included the Committee exploring the pursuit of possibilities beginning with the initial question of whether land ownership realignment should continue to be pursued.  Chair Robinson reported that they toured the Cottonwood Canyon resorts and met with Alta and Snowbird representatives on one day and Solitude and Brighton on another.  The goal was to hear firsthand </w:t>
      </w:r>
      <w:r w:rsidR="003F1320">
        <w:t xml:space="preserve">if changing </w:t>
      </w:r>
      <w:r>
        <w:t>land ownership important to them.  The idea of trading equal value for equal value through the legislation did not seem to be tenable.  The next issue was whether it is important to deal with land ownership</w:t>
      </w:r>
      <w:r w:rsidR="0093429D">
        <w:t xml:space="preserve"> issues</w:t>
      </w:r>
      <w:r>
        <w:t xml:space="preserve">.  One of </w:t>
      </w:r>
      <w:r w:rsidR="00E94C92">
        <w:t>Chair Robinson’s main questions was whether the land exchange was a significant driver for the ski resorts’ participation and support of the legislation and if their interest</w:t>
      </w:r>
      <w:r w:rsidR="0093429D">
        <w:t>s</w:t>
      </w:r>
      <w:r w:rsidR="00E94C92">
        <w:t xml:space="preserve"> would be diminished without it.  </w:t>
      </w:r>
    </w:p>
    <w:p w14:paraId="393EADB5" w14:textId="77777777" w:rsidR="00F825D2" w:rsidRDefault="00F825D2" w:rsidP="00591031">
      <w:pPr>
        <w:tabs>
          <w:tab w:val="left" w:pos="720"/>
          <w:tab w:val="left" w:pos="2160"/>
        </w:tabs>
        <w:jc w:val="both"/>
      </w:pPr>
    </w:p>
    <w:p w14:paraId="39A0BA5C" w14:textId="13BADE1A" w:rsidR="009A61CE" w:rsidRDefault="00D249A0" w:rsidP="00591031">
      <w:pPr>
        <w:tabs>
          <w:tab w:val="left" w:pos="720"/>
          <w:tab w:val="left" w:pos="2160"/>
        </w:tabs>
        <w:jc w:val="both"/>
      </w:pPr>
      <w:r>
        <w:t>Kim</w:t>
      </w:r>
      <w:r w:rsidR="00C219A6">
        <w:t xml:space="preserve"> Mayhew commented that Solitude’s position changed when a </w:t>
      </w:r>
      <w:r w:rsidR="0093429D">
        <w:t xml:space="preserve">significant amount </w:t>
      </w:r>
      <w:r w:rsidR="00C219A6">
        <w:t xml:space="preserve">of information became available from the Forest Service with regard to </w:t>
      </w:r>
      <w:r w:rsidR="0031265C">
        <w:t xml:space="preserve">the quality of the land with respect to the trade.  </w:t>
      </w:r>
      <w:r w:rsidR="00E70141">
        <w:t>She was also concerned about the</w:t>
      </w:r>
      <w:r w:rsidR="0031265C">
        <w:t xml:space="preserve"> discrepancy in the </w:t>
      </w:r>
      <w:r w:rsidR="00E70141">
        <w:t xml:space="preserve">land </w:t>
      </w:r>
      <w:r w:rsidR="0031265C">
        <w:t xml:space="preserve">valuation.  </w:t>
      </w:r>
    </w:p>
    <w:p w14:paraId="61E54BC1" w14:textId="77777777" w:rsidR="009A61CE" w:rsidRDefault="009A61CE" w:rsidP="00591031">
      <w:pPr>
        <w:tabs>
          <w:tab w:val="left" w:pos="720"/>
          <w:tab w:val="left" w:pos="2160"/>
        </w:tabs>
        <w:jc w:val="both"/>
      </w:pPr>
    </w:p>
    <w:p w14:paraId="11BAA35D" w14:textId="6DA0AA0E" w:rsidR="00591031" w:rsidRDefault="009A61CE" w:rsidP="00591031">
      <w:pPr>
        <w:tabs>
          <w:tab w:val="left" w:pos="720"/>
          <w:tab w:val="left" w:pos="2160"/>
        </w:tabs>
        <w:jc w:val="both"/>
      </w:pPr>
      <w:r>
        <w:t>Mayor Sondak stated that there are two main issues from the Town of Alta’s point of view</w:t>
      </w:r>
      <w:r w:rsidR="00E70141">
        <w:t xml:space="preserve"> as t</w:t>
      </w:r>
      <w:r>
        <w:t xml:space="preserve">hey do not receive </w:t>
      </w:r>
      <w:r w:rsidR="00C61C7B">
        <w:t>substantial property tax from the Forest Service ground.  In term</w:t>
      </w:r>
      <w:r w:rsidR="004C7708">
        <w:t>s</w:t>
      </w:r>
      <w:r w:rsidR="00C61C7B">
        <w:t xml:space="preserve"> of revenue, </w:t>
      </w:r>
      <w:r w:rsidR="00AF02BF">
        <w:t xml:space="preserve">if land is to be developed </w:t>
      </w:r>
      <w:r w:rsidR="00E70141">
        <w:t xml:space="preserve">regardless, </w:t>
      </w:r>
      <w:r w:rsidR="00A610EB">
        <w:t xml:space="preserve">they preferred it be privately held.  </w:t>
      </w:r>
      <w:r w:rsidR="003768A6">
        <w:t xml:space="preserve">That way they have direct zoning control over the development, which they do not currently have.  </w:t>
      </w:r>
    </w:p>
    <w:p w14:paraId="3D4B095D" w14:textId="565C72F5" w:rsidR="00CB6B91" w:rsidRDefault="00CB6B91" w:rsidP="00591031">
      <w:pPr>
        <w:tabs>
          <w:tab w:val="left" w:pos="720"/>
          <w:tab w:val="left" w:pos="2160"/>
        </w:tabs>
        <w:jc w:val="both"/>
      </w:pPr>
    </w:p>
    <w:p w14:paraId="33B30C01" w14:textId="79C91C12" w:rsidR="00CB6B91" w:rsidRDefault="00CB6B91" w:rsidP="00591031">
      <w:pPr>
        <w:tabs>
          <w:tab w:val="left" w:pos="720"/>
          <w:tab w:val="left" w:pos="2160"/>
        </w:tabs>
        <w:jc w:val="both"/>
      </w:pPr>
      <w:r>
        <w:t>Chris Adams</w:t>
      </w:r>
      <w:r w:rsidR="00353DBA">
        <w:t xml:space="preserve"> from Wasatch Backcountry Alliance (“WBA”),</w:t>
      </w:r>
      <w:r>
        <w:t xml:space="preserve"> </w:t>
      </w:r>
      <w:r w:rsidR="004827DA">
        <w:t>commented that some issues have been with split estates</w:t>
      </w:r>
      <w:r w:rsidR="0030319A">
        <w:t xml:space="preserve"> </w:t>
      </w:r>
      <w:r w:rsidR="00753091">
        <w:t xml:space="preserve">and </w:t>
      </w:r>
      <w:r w:rsidR="0030319A">
        <w:t>appraisal</w:t>
      </w:r>
      <w:r w:rsidR="00753091">
        <w:t>s</w:t>
      </w:r>
      <w:r w:rsidR="0030319A">
        <w:t xml:space="preserve">.  He </w:t>
      </w:r>
      <w:r w:rsidR="00744A56">
        <w:t xml:space="preserve">had </w:t>
      </w:r>
      <w:r w:rsidR="003B1E9B">
        <w:t>heard that some of the property values are 100</w:t>
      </w:r>
      <w:r w:rsidR="00753091">
        <w:t>-</w:t>
      </w:r>
      <w:r w:rsidR="003B1E9B">
        <w:t>to</w:t>
      </w:r>
      <w:r w:rsidR="00753091">
        <w:t>-</w:t>
      </w:r>
      <w:r w:rsidR="003B1E9B">
        <w:t xml:space="preserve">1 for land on the ridge versus property at the base.  </w:t>
      </w:r>
      <w:r w:rsidR="0075697A">
        <w:t>He questioned whether the community seeking to acquire the land would be willing to pay a higher rate</w:t>
      </w:r>
      <w:r w:rsidR="003E2FBC">
        <w:t xml:space="preserve"> because the land is inherently valuable.</w:t>
      </w:r>
      <w:r w:rsidR="001A1049">
        <w:t xml:space="preserve">  </w:t>
      </w:r>
      <w:r w:rsidR="00FA6498">
        <w:t xml:space="preserve">He stressed the importance of </w:t>
      </w:r>
      <w:r w:rsidR="00475430">
        <w:t xml:space="preserve">protecting backcountry areas from being developed and closed.  </w:t>
      </w:r>
      <w:r w:rsidR="00353DBA">
        <w:t xml:space="preserve">It </w:t>
      </w:r>
      <w:r w:rsidR="00753091">
        <w:t>wa</w:t>
      </w:r>
      <w:r w:rsidR="00353DBA">
        <w:t xml:space="preserve">s important to WBA to see the land trades occur.  </w:t>
      </w:r>
    </w:p>
    <w:p w14:paraId="04A71D0B" w14:textId="72736AFC" w:rsidR="00353DBA" w:rsidRDefault="00353DBA" w:rsidP="00591031">
      <w:pPr>
        <w:tabs>
          <w:tab w:val="left" w:pos="720"/>
          <w:tab w:val="left" w:pos="2160"/>
        </w:tabs>
        <w:jc w:val="both"/>
      </w:pPr>
    </w:p>
    <w:p w14:paraId="50DC2920" w14:textId="18B739A3" w:rsidR="00353DBA" w:rsidRDefault="002737B9" w:rsidP="00591031">
      <w:pPr>
        <w:tabs>
          <w:tab w:val="left" w:pos="720"/>
          <w:tab w:val="left" w:pos="2160"/>
        </w:tabs>
        <w:jc w:val="both"/>
      </w:pPr>
      <w:r>
        <w:t>Jenna</w:t>
      </w:r>
      <w:r w:rsidR="009D0C08">
        <w:t xml:space="preserve"> Malone agreed with Chris Adams</w:t>
      </w:r>
      <w:r w:rsidR="00753091">
        <w:t>’</w:t>
      </w:r>
      <w:r w:rsidR="009D0C08">
        <w:t xml:space="preserve"> sentiments as a resident and new leader in the Town of Brighton.  </w:t>
      </w:r>
      <w:r w:rsidR="00FE5AB0">
        <w:t xml:space="preserve">She stated that many of her constituents support the idea of preserving the land.  Much of the appeal of the NCRA </w:t>
      </w:r>
      <w:r w:rsidR="00753091">
        <w:t>wa</w:t>
      </w:r>
      <w:r w:rsidR="00FE5AB0">
        <w:t xml:space="preserve">s the idea of </w:t>
      </w:r>
      <w:r w:rsidR="00753091">
        <w:t xml:space="preserve">adjusting </w:t>
      </w:r>
      <w:r w:rsidR="00FE5AB0">
        <w:t xml:space="preserve">the boundaries of the ski resorts to protect the character of the public lands surrounding them.  </w:t>
      </w:r>
    </w:p>
    <w:p w14:paraId="01C4F852" w14:textId="5B383123" w:rsidR="001533C5" w:rsidRDefault="001533C5" w:rsidP="00591031">
      <w:pPr>
        <w:tabs>
          <w:tab w:val="left" w:pos="720"/>
          <w:tab w:val="left" w:pos="2160"/>
        </w:tabs>
        <w:jc w:val="both"/>
      </w:pPr>
    </w:p>
    <w:p w14:paraId="15C1E675" w14:textId="640B028F" w:rsidR="001533C5" w:rsidRDefault="00E9597F" w:rsidP="00591031">
      <w:pPr>
        <w:tabs>
          <w:tab w:val="left" w:pos="720"/>
          <w:tab w:val="left" w:pos="2160"/>
        </w:tabs>
        <w:jc w:val="both"/>
      </w:pPr>
      <w:r>
        <w:lastRenderedPageBreak/>
        <w:t xml:space="preserve">Carl Fisher echoed the previous comments and stated that the massing of the Wasatch is not working well for anyone.  He </w:t>
      </w:r>
      <w:r w:rsidR="007422CF">
        <w:t xml:space="preserve">supported finding </w:t>
      </w:r>
      <w:r>
        <w:t xml:space="preserve">creative ways to </w:t>
      </w:r>
      <w:r w:rsidR="00D34186">
        <w:t xml:space="preserve">‘share the orange’.  </w:t>
      </w:r>
      <w:r w:rsidR="007422CF">
        <w:t xml:space="preserve">He expected </w:t>
      </w:r>
      <w:r w:rsidR="005B0233">
        <w:t xml:space="preserve">that </w:t>
      </w:r>
      <w:r w:rsidR="007422CF">
        <w:t xml:space="preserve">creative solutions </w:t>
      </w:r>
      <w:r w:rsidR="00226330">
        <w:t xml:space="preserve">will </w:t>
      </w:r>
      <w:r w:rsidR="005B0233">
        <w:t xml:space="preserve">be required that will </w:t>
      </w:r>
      <w:r w:rsidR="00226330">
        <w:t xml:space="preserve">involve many levels of government.  </w:t>
      </w:r>
      <w:r w:rsidR="00793C84">
        <w:t xml:space="preserve">The hope was that they </w:t>
      </w:r>
      <w:r w:rsidR="005B0233">
        <w:t xml:space="preserve">can </w:t>
      </w:r>
      <w:r w:rsidR="00793C84">
        <w:t xml:space="preserve">find a way to </w:t>
      </w:r>
      <w:r w:rsidR="001A67ED">
        <w:t xml:space="preserve">make the geography and land ownership maps work better for everyone.  </w:t>
      </w:r>
    </w:p>
    <w:p w14:paraId="6A5BFA51" w14:textId="1599D952" w:rsidR="00491D6D" w:rsidRDefault="00491D6D" w:rsidP="00591031">
      <w:pPr>
        <w:tabs>
          <w:tab w:val="left" w:pos="720"/>
          <w:tab w:val="left" w:pos="2160"/>
        </w:tabs>
        <w:jc w:val="both"/>
      </w:pPr>
    </w:p>
    <w:p w14:paraId="19878BF7" w14:textId="77777777" w:rsidR="0097578F" w:rsidRDefault="00491D6D" w:rsidP="00591031">
      <w:pPr>
        <w:tabs>
          <w:tab w:val="left" w:pos="720"/>
          <w:tab w:val="left" w:pos="2160"/>
        </w:tabs>
        <w:jc w:val="both"/>
      </w:pPr>
      <w:r>
        <w:t xml:space="preserve">Chair McCandless commented that the Forest Service was invited to participate but they </w:t>
      </w:r>
      <w:r w:rsidR="0065541B">
        <w:t xml:space="preserve">have an agency rule that they </w:t>
      </w:r>
      <w:r>
        <w:t xml:space="preserve">cannot participate in matters </w:t>
      </w:r>
      <w:r w:rsidR="0065541B">
        <w:t>involving legislation.</w:t>
      </w:r>
    </w:p>
    <w:p w14:paraId="64D631DF" w14:textId="77777777" w:rsidR="0097578F" w:rsidRDefault="0097578F" w:rsidP="00591031">
      <w:pPr>
        <w:tabs>
          <w:tab w:val="left" w:pos="720"/>
          <w:tab w:val="left" w:pos="2160"/>
        </w:tabs>
        <w:jc w:val="both"/>
      </w:pPr>
    </w:p>
    <w:p w14:paraId="4A32CC45" w14:textId="5F212B3F" w:rsidR="00491D6D" w:rsidRDefault="0097578F" w:rsidP="00591031">
      <w:pPr>
        <w:tabs>
          <w:tab w:val="left" w:pos="720"/>
          <w:tab w:val="left" w:pos="2160"/>
        </w:tabs>
        <w:jc w:val="both"/>
      </w:pPr>
      <w:r>
        <w:t xml:space="preserve">Randy Doyle </w:t>
      </w:r>
      <w:r w:rsidR="00B930DF">
        <w:t xml:space="preserve">from Brighton, </w:t>
      </w:r>
      <w:r w:rsidR="002F66A0">
        <w:t xml:space="preserve">commented </w:t>
      </w:r>
      <w:r w:rsidR="007373F3">
        <w:t xml:space="preserve">on </w:t>
      </w:r>
      <w:r w:rsidR="002F66A0">
        <w:t>some of the concerns with the original legislation</w:t>
      </w:r>
      <w:r w:rsidR="00D865AE">
        <w:t xml:space="preserve"> </w:t>
      </w:r>
      <w:r w:rsidR="007373F3">
        <w:t xml:space="preserve">regarding </w:t>
      </w:r>
      <w:r w:rsidR="00D865AE">
        <w:t>valuation</w:t>
      </w:r>
      <w:r w:rsidR="007373F3">
        <w:t>.  For Brighton, specifically, the land exchange is not overly critical</w:t>
      </w:r>
      <w:r w:rsidR="006A4686">
        <w:t xml:space="preserve">.  He explained that the resort works better if it is all on private or federal property.  </w:t>
      </w:r>
      <w:r w:rsidR="007A66B6">
        <w:t>For them, g</w:t>
      </w:r>
      <w:r w:rsidR="006A4686">
        <w:t xml:space="preserve">etting base area land </w:t>
      </w:r>
      <w:r w:rsidR="00044590">
        <w:t xml:space="preserve">was not overly critical since 100% of their base area is on federal land.  The </w:t>
      </w:r>
      <w:r w:rsidR="000135CC">
        <w:t xml:space="preserve">prospect of obtaining all of that ground is almost insurmountable.  </w:t>
      </w:r>
    </w:p>
    <w:p w14:paraId="68137D50" w14:textId="3916C7BC" w:rsidR="00F23DA8" w:rsidRDefault="00F23DA8" w:rsidP="00591031">
      <w:pPr>
        <w:tabs>
          <w:tab w:val="left" w:pos="720"/>
          <w:tab w:val="left" w:pos="2160"/>
        </w:tabs>
        <w:jc w:val="both"/>
      </w:pPr>
    </w:p>
    <w:p w14:paraId="3AA35057" w14:textId="391AF642" w:rsidR="00591031" w:rsidRDefault="00D57DDB" w:rsidP="00591031">
      <w:pPr>
        <w:tabs>
          <w:tab w:val="left" w:pos="720"/>
          <w:tab w:val="left" w:pos="2160"/>
        </w:tabs>
        <w:jc w:val="both"/>
      </w:pPr>
      <w:r>
        <w:t xml:space="preserve">Mike Maughan </w:t>
      </w:r>
      <w:r w:rsidR="00324378">
        <w:t xml:space="preserve">gave his perspective on </w:t>
      </w:r>
      <w:r w:rsidR="000A0D82">
        <w:t xml:space="preserve">Alta’s changing ownership if the exchange, as constituted </w:t>
      </w:r>
      <w:r w:rsidR="007A66B6">
        <w:t xml:space="preserve">does </w:t>
      </w:r>
      <w:r w:rsidR="000A0D82">
        <w:t xml:space="preserve">not work.  </w:t>
      </w:r>
      <w:r w:rsidR="00F51EB7">
        <w:t>He commented that the original exchange included certain items such as a tunnel</w:t>
      </w:r>
      <w:r w:rsidR="00D03ECF">
        <w:t xml:space="preserve"> that never came to fruition.  Alta’s ownership </w:t>
      </w:r>
      <w:r w:rsidR="008C186D">
        <w:t xml:space="preserve">indicated that given the growth projections and trying to protect the quality of the ski experience within Alta, their desire was not to trade Grizzly Gulch and instead preserve it </w:t>
      </w:r>
      <w:r w:rsidR="00C43A31">
        <w:t>for use as a future ski area.</w:t>
      </w:r>
      <w:r w:rsidR="00FB278D">
        <w:t xml:space="preserve">  </w:t>
      </w:r>
      <w:r w:rsidR="007A66B6">
        <w:t xml:space="preserve">That </w:t>
      </w:r>
      <w:r w:rsidR="00FB278D">
        <w:t xml:space="preserve">piece </w:t>
      </w:r>
      <w:r w:rsidR="007A66B6">
        <w:t xml:space="preserve">was </w:t>
      </w:r>
      <w:r w:rsidR="00FB278D">
        <w:t xml:space="preserve">off the table but they have </w:t>
      </w:r>
      <w:r w:rsidR="00EB2CC1">
        <w:t>other lands on the north side of Little Cottonwood Canyon that they are interested in potentially including in some sort of exchange</w:t>
      </w:r>
      <w:r w:rsidR="001004FE">
        <w:t xml:space="preserve"> or public domain to provide backcountry access over lands that are not private to the ridgeline.  </w:t>
      </w:r>
    </w:p>
    <w:p w14:paraId="689C1D19" w14:textId="27A95641" w:rsidR="00073957" w:rsidRDefault="00073957" w:rsidP="00591031">
      <w:pPr>
        <w:tabs>
          <w:tab w:val="left" w:pos="720"/>
          <w:tab w:val="left" w:pos="2160"/>
        </w:tabs>
        <w:jc w:val="both"/>
      </w:pPr>
    </w:p>
    <w:p w14:paraId="6014BF1D" w14:textId="6D539754" w:rsidR="001F13E3" w:rsidRDefault="00713E53" w:rsidP="00591031">
      <w:pPr>
        <w:tabs>
          <w:tab w:val="left" w:pos="720"/>
          <w:tab w:val="left" w:pos="2160"/>
        </w:tabs>
        <w:jc w:val="both"/>
      </w:pPr>
      <w:r>
        <w:t>Chair Robinson referenced 3.4.3 - Alta Land Exchange</w:t>
      </w:r>
      <w:r w:rsidR="006E784A">
        <w:t xml:space="preserve"> that describes Alta Ski Lifts commitment to exchange its private land with Forest Service land conditioned upon transit improvements </w:t>
      </w:r>
      <w:r w:rsidR="0080334B">
        <w:t>including a tunnel or other connection between Big and Little Cottonwood Canyons</w:t>
      </w:r>
      <w:r w:rsidR="001F13E3">
        <w:t xml:space="preserve"> to resolve transportation problems, improve avalanche control, and safety in Little Cottonwood Canyon.  </w:t>
      </w:r>
      <w:r w:rsidR="008B7407">
        <w:t>A</w:t>
      </w:r>
      <w:r w:rsidR="00B84DAE">
        <w:t>pproval of a 100-room hotel and water</w:t>
      </w:r>
      <w:r w:rsidR="008B7407">
        <w:t xml:space="preserve"> was also being sought</w:t>
      </w:r>
      <w:r w:rsidR="00B84DAE">
        <w:t xml:space="preserve">.  </w:t>
      </w:r>
    </w:p>
    <w:p w14:paraId="6D0B99D7" w14:textId="186C169D" w:rsidR="00B84DAE" w:rsidRDefault="00B84DAE" w:rsidP="00591031">
      <w:pPr>
        <w:tabs>
          <w:tab w:val="left" w:pos="720"/>
          <w:tab w:val="left" w:pos="2160"/>
        </w:tabs>
        <w:jc w:val="both"/>
      </w:pPr>
    </w:p>
    <w:p w14:paraId="3403A7D9" w14:textId="6ABBDDCB" w:rsidR="001438BC" w:rsidRDefault="00DB4D31" w:rsidP="00591031">
      <w:pPr>
        <w:tabs>
          <w:tab w:val="left" w:pos="720"/>
          <w:tab w:val="left" w:pos="2160"/>
        </w:tabs>
        <w:jc w:val="both"/>
      </w:pPr>
      <w:r>
        <w:t>Mr. Maughan explained that the board’s concern was preserv</w:t>
      </w:r>
      <w:r w:rsidR="008B7407">
        <w:t xml:space="preserve">ing </w:t>
      </w:r>
      <w:r>
        <w:t xml:space="preserve">their ability to accommodate </w:t>
      </w:r>
      <w:r w:rsidR="008B7407">
        <w:t xml:space="preserve">anticipated </w:t>
      </w:r>
      <w:r>
        <w:t>growth and remain competitive in th</w:t>
      </w:r>
      <w:r w:rsidR="008B7407">
        <w:t>e</w:t>
      </w:r>
      <w:r>
        <w:t xml:space="preserve"> changing market.  </w:t>
      </w:r>
      <w:r w:rsidR="001C5A38">
        <w:t xml:space="preserve">Their interest </w:t>
      </w:r>
      <w:r w:rsidR="008B7407">
        <w:t>wa</w:t>
      </w:r>
      <w:r w:rsidR="001C5A38">
        <w:t xml:space="preserve">s working with </w:t>
      </w:r>
      <w:r w:rsidR="00F36A1C">
        <w:t xml:space="preserve">the various parties and particularly the backcountry users.  </w:t>
      </w:r>
      <w:r w:rsidR="003B0B07">
        <w:t xml:space="preserve">They have been great supporters of that community over the years and </w:t>
      </w:r>
      <w:r w:rsidR="008B7407">
        <w:t xml:space="preserve">have </w:t>
      </w:r>
      <w:r w:rsidR="003B0B07">
        <w:t>allow</w:t>
      </w:r>
      <w:r w:rsidR="008B7407">
        <w:t>ed</w:t>
      </w:r>
      <w:r w:rsidR="003B0B07">
        <w:t xml:space="preserve"> them access to their private lands and </w:t>
      </w:r>
      <w:r w:rsidR="008B7407">
        <w:t xml:space="preserve">areas </w:t>
      </w:r>
      <w:r w:rsidR="003B0B07">
        <w:t xml:space="preserve">within the ski area.  </w:t>
      </w:r>
      <w:r w:rsidR="00DB0A52">
        <w:t xml:space="preserve">They were looking for solutions that will facilitate and help backcountry skiing continue and allow the ski area and its ownership to have </w:t>
      </w:r>
      <w:r w:rsidR="00113646">
        <w:t>area</w:t>
      </w:r>
      <w:r w:rsidR="008B7407">
        <w:t>s</w:t>
      </w:r>
      <w:r w:rsidR="00113646">
        <w:t xml:space="preserve"> to expand </w:t>
      </w:r>
      <w:r w:rsidR="008B7407">
        <w:t xml:space="preserve">to </w:t>
      </w:r>
      <w:r w:rsidR="00113646">
        <w:t xml:space="preserve">and accommodate future growth.  It was a </w:t>
      </w:r>
      <w:r w:rsidR="008B7407">
        <w:t xml:space="preserve">balance between </w:t>
      </w:r>
      <w:r w:rsidR="00113646">
        <w:t xml:space="preserve">the two.  </w:t>
      </w:r>
      <w:r w:rsidR="000D6D5F">
        <w:t>Much has changed since t</w:t>
      </w:r>
      <w:r w:rsidR="00113646">
        <w:t xml:space="preserve">he original land exchange </w:t>
      </w:r>
      <w:r w:rsidR="000D6D5F">
        <w:t xml:space="preserve">and they have learned a </w:t>
      </w:r>
      <w:r w:rsidR="008B7407">
        <w:t xml:space="preserve">great deal </w:t>
      </w:r>
      <w:r w:rsidR="000D6D5F">
        <w:t xml:space="preserve">about the quality of the lands and the value.  </w:t>
      </w:r>
      <w:r w:rsidR="00C567D5">
        <w:t xml:space="preserve">As a result, </w:t>
      </w:r>
      <w:r w:rsidR="00892541">
        <w:t xml:space="preserve">the land exchange portion will not come to fruition </w:t>
      </w:r>
      <w:r w:rsidR="00E04B9F">
        <w:t xml:space="preserve">if it </w:t>
      </w:r>
      <w:r w:rsidR="00892541">
        <w:t>does not work.</w:t>
      </w:r>
      <w:r w:rsidR="00E04B9F">
        <w:t xml:space="preserve">  They were moving forward </w:t>
      </w:r>
      <w:r w:rsidR="008B7407">
        <w:t xml:space="preserve">with </w:t>
      </w:r>
      <w:r w:rsidR="00E04B9F">
        <w:t xml:space="preserve">the idea of how to preserve their options for accommodating growth.  Their owners have made it clear that preserving the ability to put lifts into Grizzly Gulch is a top priority.  </w:t>
      </w:r>
      <w:r w:rsidR="001438BC">
        <w:t xml:space="preserve">They </w:t>
      </w:r>
      <w:r w:rsidR="008B7407">
        <w:t xml:space="preserve">would </w:t>
      </w:r>
      <w:r w:rsidR="001438BC">
        <w:t xml:space="preserve">potentially consider some of the other lands on the north side of the canyon.  </w:t>
      </w:r>
    </w:p>
    <w:p w14:paraId="065F52A8" w14:textId="77777777" w:rsidR="00186272" w:rsidRPr="00096050" w:rsidRDefault="00186272" w:rsidP="00186272">
      <w:pPr>
        <w:tabs>
          <w:tab w:val="left" w:pos="720"/>
          <w:tab w:val="left" w:pos="2160"/>
        </w:tabs>
        <w:jc w:val="both"/>
      </w:pPr>
    </w:p>
    <w:p w14:paraId="11F2AB42" w14:textId="76084E83" w:rsidR="00186272" w:rsidRDefault="006768DF" w:rsidP="00186272">
      <w:pPr>
        <w:tabs>
          <w:tab w:val="left" w:pos="720"/>
          <w:tab w:val="left" w:pos="2160"/>
        </w:tabs>
        <w:jc w:val="both"/>
      </w:pPr>
      <w:r>
        <w:t xml:space="preserve">There was discussion of a legislatively authorized program of ski-area acquisition of public lands in developed based areas and the commitment to use the proceeds to acquire private lands in the Central Wasatch Mountains on a willing-seller basis.  </w:t>
      </w:r>
      <w:r w:rsidR="003F33E3">
        <w:t xml:space="preserve">Chair Robinson indicated that he and </w:t>
      </w:r>
      <w:r w:rsidR="003F33E3">
        <w:lastRenderedPageBreak/>
        <w:t>Mr.</w:t>
      </w:r>
      <w:r w:rsidR="00673220">
        <w:t> </w:t>
      </w:r>
      <w:r w:rsidR="003F33E3">
        <w:t xml:space="preserve">Becker met with </w:t>
      </w:r>
      <w:r w:rsidR="00673220">
        <w:t xml:space="preserve">representatives from </w:t>
      </w:r>
      <w:r w:rsidR="003F33E3">
        <w:t xml:space="preserve">the </w:t>
      </w:r>
      <w:r w:rsidR="00673220">
        <w:t xml:space="preserve">U.S. </w:t>
      </w:r>
      <w:r w:rsidR="003F33E3">
        <w:t xml:space="preserve">Forest Service and discussed whether to pursue a directed land exchange.  </w:t>
      </w:r>
      <w:r w:rsidR="00673220">
        <w:t xml:space="preserve">A similar </w:t>
      </w:r>
      <w:r w:rsidR="002F5B75">
        <w:t>method ha</w:t>
      </w:r>
      <w:r w:rsidR="00673220">
        <w:t>d</w:t>
      </w:r>
      <w:r w:rsidR="002F5B75">
        <w:t xml:space="preserve"> been used in the past but </w:t>
      </w:r>
      <w:r w:rsidR="00673220">
        <w:t>i</w:t>
      </w:r>
      <w:r w:rsidR="002F5B75">
        <w:t>s prone to abuse</w:t>
      </w:r>
      <w:r w:rsidR="00B503C0">
        <w:t xml:space="preserve">.  </w:t>
      </w:r>
      <w:r w:rsidR="00422147">
        <w:t xml:space="preserve">A suggestion was made with respect to legislative authorization that occurred in Clark County, Nevada where BLM lands were made available for sale and the proceeds dedicated to remain in </w:t>
      </w:r>
      <w:r w:rsidR="00673220">
        <w:t xml:space="preserve">the </w:t>
      </w:r>
      <w:r w:rsidR="00422147">
        <w:t>County for acquisition of other private lands</w:t>
      </w:r>
      <w:r w:rsidR="00AC1370">
        <w:t xml:space="preserve"> to add to the federal domain.  </w:t>
      </w:r>
      <w:r w:rsidR="0091072A">
        <w:t xml:space="preserve">The lands they are willing to sell would also be identified and be sold at fair market value.  </w:t>
      </w:r>
    </w:p>
    <w:p w14:paraId="647B1426" w14:textId="68428406" w:rsidR="0024321A" w:rsidRDefault="0024321A" w:rsidP="00186272">
      <w:pPr>
        <w:tabs>
          <w:tab w:val="left" w:pos="720"/>
          <w:tab w:val="left" w:pos="2160"/>
        </w:tabs>
        <w:jc w:val="both"/>
      </w:pPr>
    </w:p>
    <w:p w14:paraId="265D3343" w14:textId="6A2D9690" w:rsidR="003B356D" w:rsidRDefault="0024321A" w:rsidP="00186272">
      <w:pPr>
        <w:tabs>
          <w:tab w:val="left" w:pos="720"/>
          <w:tab w:val="left" w:pos="2160"/>
        </w:tabs>
        <w:jc w:val="both"/>
      </w:pPr>
      <w:r>
        <w:t xml:space="preserve">Chair Robinson </w:t>
      </w:r>
      <w:r w:rsidR="00D11F6C">
        <w:t xml:space="preserve">reported that they would then not have to worry about many of the problems that existed with the land exchanges.  </w:t>
      </w:r>
      <w:r w:rsidR="00737156">
        <w:t>They would identify what they are allowed to buy and have to sell and the funds would circulate.  Any surplus funds could be used to purchase non-resort owned private property in the canyons</w:t>
      </w:r>
      <w:r w:rsidR="006807F7">
        <w:t xml:space="preserve"> at fair market value.  </w:t>
      </w:r>
      <w:r w:rsidR="00A4433E">
        <w:t>Although this model is predicated on how badly the ski resorts want to own the federal lands upon which they operat</w:t>
      </w:r>
      <w:r w:rsidR="00E36351">
        <w:t xml:space="preserve">e and if they have the ability to purchase them at appraised value.  </w:t>
      </w:r>
      <w:r w:rsidR="004603A9">
        <w:t xml:space="preserve">He asked if the </w:t>
      </w:r>
      <w:r w:rsidR="002E17D0">
        <w:t xml:space="preserve">resorts </w:t>
      </w:r>
      <w:r w:rsidR="004603A9">
        <w:t xml:space="preserve">would have </w:t>
      </w:r>
      <w:r w:rsidR="002E17D0">
        <w:t xml:space="preserve">an interest in </w:t>
      </w:r>
      <w:r w:rsidR="004603A9">
        <w:t>paying fair market value for any of their base lands and at the same time be willing to sell any of the surplus land</w:t>
      </w:r>
      <w:r w:rsidR="00673220">
        <w:t>s</w:t>
      </w:r>
      <w:r w:rsidR="00E907F1">
        <w:t xml:space="preserve"> </w:t>
      </w:r>
      <w:r w:rsidR="00673220">
        <w:t xml:space="preserve">at </w:t>
      </w:r>
      <w:r w:rsidR="00E907F1">
        <w:t xml:space="preserve">fair market value with all of the proceeds </w:t>
      </w:r>
      <w:r w:rsidR="00673220">
        <w:t xml:space="preserve">remaining </w:t>
      </w:r>
      <w:r w:rsidR="00E907F1">
        <w:t xml:space="preserve">in the Wasatch.  </w:t>
      </w:r>
      <w:r w:rsidR="007B6D63" w:rsidRPr="007B6D63">
        <w:t>Mr.</w:t>
      </w:r>
      <w:r w:rsidR="00673220">
        <w:t> </w:t>
      </w:r>
      <w:r w:rsidR="007B6D63" w:rsidRPr="007B6D63">
        <w:t>B</w:t>
      </w:r>
      <w:r w:rsidR="007B6D63">
        <w:t>e</w:t>
      </w:r>
      <w:r w:rsidR="007B6D63" w:rsidRPr="007B6D63">
        <w:t>c</w:t>
      </w:r>
      <w:r w:rsidR="007B6D63">
        <w:t xml:space="preserve">ker clarified that </w:t>
      </w:r>
      <w:r w:rsidR="00673220">
        <w:t xml:space="preserve">it </w:t>
      </w:r>
      <w:r w:rsidR="00A14DCA">
        <w:t xml:space="preserve">could also apply to other private lands if there were willing sellers. </w:t>
      </w:r>
    </w:p>
    <w:p w14:paraId="39E229FE" w14:textId="77777777" w:rsidR="003B356D" w:rsidRDefault="003B356D" w:rsidP="00186272">
      <w:pPr>
        <w:tabs>
          <w:tab w:val="left" w:pos="720"/>
          <w:tab w:val="left" w:pos="2160"/>
        </w:tabs>
        <w:jc w:val="both"/>
      </w:pPr>
    </w:p>
    <w:p w14:paraId="6771D1C3" w14:textId="30A1FA63" w:rsidR="007B6D63" w:rsidRDefault="003B356D" w:rsidP="00186272">
      <w:pPr>
        <w:tabs>
          <w:tab w:val="left" w:pos="720"/>
          <w:tab w:val="left" w:pos="2160"/>
        </w:tabs>
        <w:jc w:val="both"/>
      </w:pPr>
      <w:r>
        <w:t xml:space="preserve">Mr. Maughan </w:t>
      </w:r>
      <w:r w:rsidR="00F2172C">
        <w:t xml:space="preserve">commented that when they reviewed the situation with the Forest Service as part of the land exchange, the </w:t>
      </w:r>
      <w:r w:rsidR="00DC386B">
        <w:t>Forest Service questioned what the</w:t>
      </w:r>
      <w:r w:rsidR="00302B5A">
        <w:t>y want the</w:t>
      </w:r>
      <w:r w:rsidR="00DC386B">
        <w:t xml:space="preserve"> base area </w:t>
      </w:r>
      <w:r w:rsidR="00302B5A">
        <w:t xml:space="preserve">lands for.  </w:t>
      </w:r>
      <w:r w:rsidR="00860323">
        <w:t xml:space="preserve">It was determined that </w:t>
      </w:r>
      <w:r w:rsidR="00611C7B">
        <w:t>what is currently being done can take place on Forest Service land as well</w:t>
      </w:r>
      <w:r w:rsidR="009A29FA">
        <w:t xml:space="preserve"> and there is no reason to change the</w:t>
      </w:r>
      <w:r w:rsidR="00673220">
        <w:t xml:space="preserve"> designation</w:t>
      </w:r>
      <w:r w:rsidR="009A29FA">
        <w:t xml:space="preserve">.  </w:t>
      </w:r>
      <w:r w:rsidR="00356226">
        <w:t xml:space="preserve">Alta Ski Lifts agreed.  </w:t>
      </w:r>
      <w:r w:rsidR="007C1078">
        <w:t>On the base area lands</w:t>
      </w:r>
      <w:r w:rsidR="00B96045">
        <w:t xml:space="preserve">, </w:t>
      </w:r>
      <w:r w:rsidR="007C1078">
        <w:t xml:space="preserve">there is no value that their board is currently looking at </w:t>
      </w:r>
      <w:r w:rsidR="00554371">
        <w:t xml:space="preserve">in terms of acquiring base area lands as part of the exchange.  </w:t>
      </w:r>
      <w:r w:rsidR="004760E3">
        <w:t xml:space="preserve">They are happy with what they have and believe they can implement what they wish to within the current </w:t>
      </w:r>
      <w:r w:rsidR="002B0CDD">
        <w:t xml:space="preserve">footprints on the public lands they have.  </w:t>
      </w:r>
    </w:p>
    <w:p w14:paraId="5FC1F86C" w14:textId="4CCE983C" w:rsidR="00A2228E" w:rsidRDefault="00A2228E" w:rsidP="00186272">
      <w:pPr>
        <w:tabs>
          <w:tab w:val="left" w:pos="720"/>
          <w:tab w:val="left" w:pos="2160"/>
        </w:tabs>
        <w:jc w:val="both"/>
      </w:pPr>
    </w:p>
    <w:p w14:paraId="2CB30812" w14:textId="0039F9FF" w:rsidR="00A2228E" w:rsidRDefault="00A2228E" w:rsidP="00186272">
      <w:pPr>
        <w:tabs>
          <w:tab w:val="left" w:pos="720"/>
          <w:tab w:val="left" w:pos="2160"/>
        </w:tabs>
        <w:jc w:val="both"/>
      </w:pPr>
      <w:r>
        <w:t>Kim Mayhew</w:t>
      </w:r>
      <w:r w:rsidR="00971650">
        <w:t xml:space="preserve"> commented that over the past year that was the direction </w:t>
      </w:r>
      <w:r w:rsidR="00947F8F">
        <w:t xml:space="preserve">Solitude </w:t>
      </w:r>
      <w:r w:rsidR="00971650">
        <w:t>had taken</w:t>
      </w:r>
      <w:r w:rsidR="00673220">
        <w:t xml:space="preserve"> as well</w:t>
      </w:r>
      <w:r w:rsidR="00971650">
        <w:t xml:space="preserve">.  </w:t>
      </w:r>
    </w:p>
    <w:p w14:paraId="7A5CD600" w14:textId="2B40D664" w:rsidR="00971650" w:rsidRDefault="00971650" w:rsidP="00186272">
      <w:pPr>
        <w:tabs>
          <w:tab w:val="left" w:pos="720"/>
          <w:tab w:val="left" w:pos="2160"/>
        </w:tabs>
        <w:jc w:val="both"/>
      </w:pPr>
    </w:p>
    <w:p w14:paraId="0BE2BA05" w14:textId="77777777" w:rsidR="00947F8F" w:rsidRDefault="00991ED5" w:rsidP="00186272">
      <w:pPr>
        <w:tabs>
          <w:tab w:val="left" w:pos="720"/>
          <w:tab w:val="left" w:pos="2160"/>
        </w:tabs>
        <w:jc w:val="both"/>
      </w:pPr>
      <w:r>
        <w:t xml:space="preserve">Chair Robinson asked if there was any basis upon which the ski resorts would be interested in selling surplus lands.  </w:t>
      </w:r>
    </w:p>
    <w:p w14:paraId="52CF57A8" w14:textId="77777777" w:rsidR="00947F8F" w:rsidRDefault="00947F8F" w:rsidP="00186272">
      <w:pPr>
        <w:tabs>
          <w:tab w:val="left" w:pos="720"/>
          <w:tab w:val="left" w:pos="2160"/>
        </w:tabs>
        <w:jc w:val="both"/>
      </w:pPr>
    </w:p>
    <w:p w14:paraId="409927B5" w14:textId="22668A2B" w:rsidR="00CB6E34" w:rsidRDefault="00CB6E34" w:rsidP="00186272">
      <w:pPr>
        <w:tabs>
          <w:tab w:val="left" w:pos="720"/>
          <w:tab w:val="left" w:pos="2160"/>
        </w:tabs>
        <w:jc w:val="both"/>
      </w:pPr>
      <w:r>
        <w:t xml:space="preserve">Mr. Maughan commented that the lands that they would be interested in selling would be on the north side of the canyon above the Town of Alta.  </w:t>
      </w:r>
      <w:r w:rsidR="00802D65">
        <w:t xml:space="preserve">They had no interest in selling Grizzly Gulch.  </w:t>
      </w:r>
    </w:p>
    <w:p w14:paraId="732903D6" w14:textId="0F5B35E9" w:rsidR="00802D65" w:rsidRDefault="00802D65" w:rsidP="00186272">
      <w:pPr>
        <w:tabs>
          <w:tab w:val="left" w:pos="720"/>
          <w:tab w:val="left" w:pos="2160"/>
        </w:tabs>
        <w:jc w:val="both"/>
      </w:pPr>
    </w:p>
    <w:p w14:paraId="578D805C" w14:textId="2EA9621E" w:rsidR="008B5AC6" w:rsidRDefault="0094609C" w:rsidP="00186272">
      <w:pPr>
        <w:tabs>
          <w:tab w:val="left" w:pos="720"/>
          <w:tab w:val="left" w:pos="2160"/>
        </w:tabs>
        <w:jc w:val="both"/>
      </w:pPr>
      <w:r>
        <w:t xml:space="preserve">Ms. Mayhew stated that there may be lands they would be selling.  If selling to the Forest Service there would be some challenges.  </w:t>
      </w:r>
      <w:r w:rsidR="008B5AC6">
        <w:t>They were willing to entertain the discussion, however.</w:t>
      </w:r>
    </w:p>
    <w:p w14:paraId="3325ED32" w14:textId="68D08F57" w:rsidR="008B5AC6" w:rsidRDefault="008B5AC6" w:rsidP="00186272">
      <w:pPr>
        <w:tabs>
          <w:tab w:val="left" w:pos="720"/>
          <w:tab w:val="left" w:pos="2160"/>
        </w:tabs>
        <w:jc w:val="both"/>
      </w:pPr>
    </w:p>
    <w:p w14:paraId="2417E7D4" w14:textId="40199305" w:rsidR="008B5AC6" w:rsidRDefault="008B5AC6" w:rsidP="00186272">
      <w:pPr>
        <w:tabs>
          <w:tab w:val="left" w:pos="720"/>
          <w:tab w:val="left" w:pos="2160"/>
        </w:tabs>
        <w:jc w:val="both"/>
      </w:pPr>
      <w:r>
        <w:t>Mr. Doyle indicated that they were willing to entertain that option</w:t>
      </w:r>
      <w:r w:rsidR="00947F8F">
        <w:t xml:space="preserve"> as well</w:t>
      </w:r>
      <w:r>
        <w:t xml:space="preserve">.  </w:t>
      </w:r>
    </w:p>
    <w:p w14:paraId="5D86E3BF" w14:textId="2E717EEC" w:rsidR="008B5AC6" w:rsidRDefault="008B5AC6" w:rsidP="00186272">
      <w:pPr>
        <w:tabs>
          <w:tab w:val="left" w:pos="720"/>
          <w:tab w:val="left" w:pos="2160"/>
        </w:tabs>
        <w:jc w:val="both"/>
      </w:pPr>
    </w:p>
    <w:p w14:paraId="531EF747" w14:textId="610E29C8" w:rsidR="00EA103A" w:rsidRDefault="001C275F" w:rsidP="00186272">
      <w:pPr>
        <w:tabs>
          <w:tab w:val="left" w:pos="720"/>
          <w:tab w:val="left" w:pos="2160"/>
        </w:tabs>
        <w:jc w:val="both"/>
      </w:pPr>
      <w:r>
        <w:t xml:space="preserve">Mike Reberg </w:t>
      </w:r>
      <w:r w:rsidR="006324FD">
        <w:t xml:space="preserve">hoped to get a sense of </w:t>
      </w:r>
      <w:r w:rsidR="00200801">
        <w:t xml:space="preserve">whether </w:t>
      </w:r>
      <w:r w:rsidR="009E3DBE">
        <w:t xml:space="preserve">there is an appetite </w:t>
      </w:r>
      <w:r w:rsidR="00BE6177">
        <w:t xml:space="preserve">among their constituents and if it is worth pursuing based on some of the downsides that might occur with the directed exchange.  </w:t>
      </w:r>
      <w:r w:rsidR="00991B9F">
        <w:t xml:space="preserve">His recollection was that that was a topic of conversation with Mountain Accord in the past.  </w:t>
      </w:r>
    </w:p>
    <w:p w14:paraId="36101C2A" w14:textId="6CE1D626" w:rsidR="00186272" w:rsidRDefault="00186272" w:rsidP="00186272">
      <w:pPr>
        <w:tabs>
          <w:tab w:val="left" w:pos="720"/>
          <w:tab w:val="left" w:pos="2160"/>
        </w:tabs>
        <w:jc w:val="both"/>
      </w:pPr>
    </w:p>
    <w:p w14:paraId="2EE16E23" w14:textId="0324AF9A" w:rsidR="00200801" w:rsidRDefault="00200801" w:rsidP="00186272">
      <w:pPr>
        <w:tabs>
          <w:tab w:val="left" w:pos="720"/>
          <w:tab w:val="left" w:pos="2160"/>
        </w:tabs>
        <w:jc w:val="both"/>
      </w:pPr>
      <w:r>
        <w:t xml:space="preserve">Carl Fisher </w:t>
      </w:r>
      <w:r w:rsidR="009D2B80">
        <w:t xml:space="preserve">remarked that the exchange concept has changed dramatically since the last time it was discussed.  </w:t>
      </w:r>
      <w:r w:rsidR="00252CD8">
        <w:t>His organization was open to the idea of directed exchanges</w:t>
      </w:r>
      <w:r w:rsidR="00C31348">
        <w:t xml:space="preserve"> but questioned whether they were doing the accord.  </w:t>
      </w:r>
      <w:r w:rsidR="002570F2">
        <w:t xml:space="preserve">He wanted to understand that better but was willing to pursue and look at various options, proposals, and opportunities to make something work.  </w:t>
      </w:r>
    </w:p>
    <w:p w14:paraId="3171557A" w14:textId="1BCE82C4" w:rsidR="00485FE4" w:rsidRDefault="00485FE4" w:rsidP="00186272">
      <w:pPr>
        <w:tabs>
          <w:tab w:val="left" w:pos="720"/>
          <w:tab w:val="left" w:pos="2160"/>
        </w:tabs>
        <w:jc w:val="both"/>
      </w:pPr>
    </w:p>
    <w:p w14:paraId="5C7B4F86" w14:textId="09D6D264" w:rsidR="00485FE4" w:rsidRDefault="00485FE4" w:rsidP="00186272">
      <w:pPr>
        <w:tabs>
          <w:tab w:val="left" w:pos="720"/>
          <w:tab w:val="left" w:pos="2160"/>
        </w:tabs>
        <w:jc w:val="both"/>
      </w:pPr>
      <w:r>
        <w:t>Chair Robinson acknowledged that directed exchanges have been controversial in the past</w:t>
      </w:r>
      <w:r w:rsidR="00F57C4D">
        <w:t xml:space="preserve">.  </w:t>
      </w:r>
    </w:p>
    <w:p w14:paraId="1151FF34" w14:textId="71A5B5BD" w:rsidR="00BB168E" w:rsidRDefault="00BB168E" w:rsidP="00186272">
      <w:pPr>
        <w:tabs>
          <w:tab w:val="left" w:pos="720"/>
          <w:tab w:val="left" w:pos="2160"/>
        </w:tabs>
        <w:jc w:val="both"/>
      </w:pPr>
    </w:p>
    <w:p w14:paraId="7D39FF54" w14:textId="6959E308" w:rsidR="00BB168E" w:rsidRDefault="00BB168E" w:rsidP="00186272">
      <w:pPr>
        <w:tabs>
          <w:tab w:val="left" w:pos="720"/>
          <w:tab w:val="left" w:pos="2160"/>
        </w:tabs>
        <w:jc w:val="both"/>
      </w:pPr>
      <w:r>
        <w:t xml:space="preserve">Jenna Malone asked Mr. Reberg to distinguish between land for land exchange and the funding to make up for the difference in valuation versus an outright public purchase of land.  </w:t>
      </w:r>
      <w:r w:rsidR="004B159B">
        <w:t xml:space="preserve">Mr. Reberg was referring to a directed exchange involving lands for lands and </w:t>
      </w:r>
      <w:r w:rsidR="005C3176">
        <w:t>disregard</w:t>
      </w:r>
      <w:r w:rsidR="004B159B">
        <w:t xml:space="preserve"> the value of each.  </w:t>
      </w:r>
      <w:r w:rsidR="00630B94">
        <w:t>He pointed out that different lands have different value</w:t>
      </w:r>
      <w:r w:rsidR="005C3176">
        <w:t>s</w:t>
      </w:r>
      <w:r w:rsidR="00630B94">
        <w:t xml:space="preserve"> for different people </w:t>
      </w:r>
      <w:r w:rsidR="00926903">
        <w:t xml:space="preserve">and simply make an exchange </w:t>
      </w:r>
      <w:r w:rsidR="004B4A8C">
        <w:t xml:space="preserve">without an equalization of </w:t>
      </w:r>
      <w:r w:rsidR="00926903">
        <w:t xml:space="preserve">value.  </w:t>
      </w:r>
    </w:p>
    <w:p w14:paraId="00AE74CF" w14:textId="712906E4" w:rsidR="004076EB" w:rsidRDefault="004076EB" w:rsidP="00186272">
      <w:pPr>
        <w:tabs>
          <w:tab w:val="left" w:pos="720"/>
          <w:tab w:val="left" w:pos="2160"/>
        </w:tabs>
        <w:jc w:val="both"/>
      </w:pPr>
    </w:p>
    <w:p w14:paraId="5D940273" w14:textId="170C340D" w:rsidR="005B6E64" w:rsidRDefault="004076EB" w:rsidP="00186272">
      <w:pPr>
        <w:tabs>
          <w:tab w:val="left" w:pos="720"/>
          <w:tab w:val="left" w:pos="2160"/>
        </w:tabs>
        <w:jc w:val="both"/>
      </w:pPr>
      <w:r>
        <w:t xml:space="preserve">Chair Robinson explained that that would require </w:t>
      </w:r>
      <w:r w:rsidR="009D38ED">
        <w:t xml:space="preserve">a negotiation that would be part of a bill.  </w:t>
      </w:r>
      <w:r w:rsidR="005B6E64">
        <w:t xml:space="preserve">Mayor Sondak clarified that a directed exchange would not authorize an exchange but would </w:t>
      </w:r>
      <w:r w:rsidR="000027A2">
        <w:t xml:space="preserve">mandate it.  Chair Robinson pointed out that previous iterations of the bill authorized the exchanges and were still voluntary.  </w:t>
      </w:r>
    </w:p>
    <w:p w14:paraId="4A35A745" w14:textId="7716D5EF" w:rsidR="000B5842" w:rsidRDefault="000B5842" w:rsidP="00186272">
      <w:pPr>
        <w:tabs>
          <w:tab w:val="left" w:pos="720"/>
          <w:tab w:val="left" w:pos="2160"/>
        </w:tabs>
        <w:jc w:val="both"/>
      </w:pPr>
    </w:p>
    <w:p w14:paraId="421A1913" w14:textId="74C5F0AC" w:rsidR="000B5842" w:rsidRDefault="000B5842" w:rsidP="00186272">
      <w:pPr>
        <w:tabs>
          <w:tab w:val="left" w:pos="720"/>
          <w:tab w:val="left" w:pos="2160"/>
        </w:tabs>
        <w:jc w:val="both"/>
      </w:pPr>
      <w:r>
        <w:t xml:space="preserve">Ms. Mayhew </w:t>
      </w:r>
      <w:r w:rsidR="00A30011">
        <w:t xml:space="preserve">was opposed to </w:t>
      </w:r>
      <w:r>
        <w:t>a directed exchange</w:t>
      </w:r>
      <w:r w:rsidR="00220F20">
        <w:t xml:space="preserve">.  </w:t>
      </w:r>
      <w:r w:rsidR="00900571">
        <w:t xml:space="preserve">She stated that if there was a directive, she would have to be looking at a piece of ground that would not be objectionable to her landlord.  She was not in a position </w:t>
      </w:r>
      <w:r w:rsidR="007245F6">
        <w:t xml:space="preserve">to </w:t>
      </w:r>
      <w:r w:rsidR="00900571">
        <w:t xml:space="preserve">find another piece of ground presently other than the one that was originally intended as an exchange piece with the Forest Service and Solitude that is now something they are not interested in.  </w:t>
      </w:r>
    </w:p>
    <w:p w14:paraId="0DFFFC41" w14:textId="1B4C78F2" w:rsidR="009E70E5" w:rsidRDefault="009E70E5" w:rsidP="00186272">
      <w:pPr>
        <w:tabs>
          <w:tab w:val="left" w:pos="720"/>
          <w:tab w:val="left" w:pos="2160"/>
        </w:tabs>
        <w:jc w:val="both"/>
      </w:pPr>
    </w:p>
    <w:p w14:paraId="5FC8947C" w14:textId="412067B5" w:rsidR="009E70E5" w:rsidRDefault="009E70E5" w:rsidP="00186272">
      <w:pPr>
        <w:tabs>
          <w:tab w:val="left" w:pos="720"/>
          <w:tab w:val="left" w:pos="2160"/>
        </w:tabs>
        <w:jc w:val="both"/>
      </w:pPr>
      <w:r>
        <w:t>Chair Robinson pointed out that the directed exchange does not involve a transfer of money</w:t>
      </w:r>
      <w:r w:rsidR="006B2FE8">
        <w:t>,</w:t>
      </w:r>
      <w:r>
        <w:t xml:space="preserve"> which has some value assuming that the other hurdles can be overcome.</w:t>
      </w:r>
      <w:r w:rsidR="00B572E2">
        <w:t xml:space="preserve">  </w:t>
      </w:r>
      <w:r w:rsidR="00A92E78">
        <w:t xml:space="preserve">For those who are concerned about the directed exchange </w:t>
      </w:r>
      <w:r w:rsidR="00B876C4">
        <w:t>be</w:t>
      </w:r>
      <w:r w:rsidR="00A92E78">
        <w:t>cause of the former valuation mode, he urged them to</w:t>
      </w:r>
      <w:r w:rsidR="002118CB">
        <w:t xml:space="preserve"> consider something else that might work.  </w:t>
      </w:r>
      <w:r w:rsidR="003A7F6B">
        <w:t>Ms. Mayhew commented that the property that the</w:t>
      </w:r>
      <w:r w:rsidR="00B876C4">
        <w:t>y</w:t>
      </w:r>
      <w:r w:rsidR="003A7F6B">
        <w:t xml:space="preserve"> have </w:t>
      </w:r>
      <w:r w:rsidR="00B876C4">
        <w:t xml:space="preserve">considered </w:t>
      </w:r>
      <w:r w:rsidR="003A7F6B">
        <w:t xml:space="preserve">for an exchange was not something that the Forest Service is interested in.  </w:t>
      </w:r>
    </w:p>
    <w:p w14:paraId="317644AD" w14:textId="6C9DF665" w:rsidR="00DF7B70" w:rsidRDefault="00DF7B70" w:rsidP="00186272">
      <w:pPr>
        <w:tabs>
          <w:tab w:val="left" w:pos="720"/>
          <w:tab w:val="left" w:pos="2160"/>
        </w:tabs>
        <w:jc w:val="both"/>
      </w:pPr>
    </w:p>
    <w:p w14:paraId="03028159" w14:textId="051D41D8" w:rsidR="00DF7B70" w:rsidRDefault="00DF7B70" w:rsidP="00186272">
      <w:pPr>
        <w:tabs>
          <w:tab w:val="left" w:pos="720"/>
          <w:tab w:val="left" w:pos="2160"/>
        </w:tabs>
        <w:jc w:val="both"/>
      </w:pPr>
      <w:r>
        <w:t>Chris Adams stressed the importance of addressing the details.  He had heard that the ski areas have some area they would be willing to trade.</w:t>
      </w:r>
      <w:r w:rsidR="00054535">
        <w:t xml:space="preserve">  That may be worth exploring if they can work through the details.</w:t>
      </w:r>
      <w:r w:rsidR="003B27DF">
        <w:t xml:space="preserve">  </w:t>
      </w:r>
    </w:p>
    <w:p w14:paraId="67EBEF7A" w14:textId="6470E9A2" w:rsidR="0018052D" w:rsidRDefault="0018052D" w:rsidP="00186272">
      <w:pPr>
        <w:tabs>
          <w:tab w:val="left" w:pos="720"/>
          <w:tab w:val="left" w:pos="2160"/>
        </w:tabs>
        <w:jc w:val="both"/>
      </w:pPr>
    </w:p>
    <w:p w14:paraId="5ABFCBAF" w14:textId="3D60DCF8" w:rsidR="002B08ED" w:rsidRDefault="00894C29" w:rsidP="00186272">
      <w:pPr>
        <w:tabs>
          <w:tab w:val="left" w:pos="720"/>
          <w:tab w:val="left" w:pos="2160"/>
        </w:tabs>
        <w:jc w:val="both"/>
      </w:pPr>
      <w:r>
        <w:t xml:space="preserve">The Committee next </w:t>
      </w:r>
      <w:r w:rsidR="006E1413">
        <w:t xml:space="preserve">addressed the public acquisition of private lands through acquisition by government and/or private non-profits through bonding or other mechanisms.  Chair Robinson had heard that the resorts may be willing to sell some of their surplus lands.  </w:t>
      </w:r>
      <w:r w:rsidR="00E6793D">
        <w:t xml:space="preserve">Funding and fundraising options were discussed.  </w:t>
      </w:r>
    </w:p>
    <w:p w14:paraId="4809F028" w14:textId="6FD655E5" w:rsidR="002823E0" w:rsidRDefault="002823E0" w:rsidP="00186272">
      <w:pPr>
        <w:tabs>
          <w:tab w:val="left" w:pos="720"/>
          <w:tab w:val="left" w:pos="2160"/>
        </w:tabs>
        <w:jc w:val="both"/>
      </w:pPr>
    </w:p>
    <w:p w14:paraId="2B1BEE19" w14:textId="4104B4C5" w:rsidR="00226AC0" w:rsidRDefault="002823E0" w:rsidP="00186272">
      <w:pPr>
        <w:tabs>
          <w:tab w:val="left" w:pos="720"/>
          <w:tab w:val="left" w:pos="2160"/>
        </w:tabs>
        <w:jc w:val="both"/>
      </w:pPr>
      <w:r>
        <w:t>Carl Fisher</w:t>
      </w:r>
      <w:r w:rsidR="00BA7BA6">
        <w:t xml:space="preserve">’s understanding of the fundraising effort was that sometimes they are still beholden to the barrier of fair market value. </w:t>
      </w:r>
      <w:r w:rsidR="000A4B91">
        <w:t xml:space="preserve"> He considered it to be </w:t>
      </w:r>
      <w:r w:rsidR="00F651F0">
        <w:t xml:space="preserve">one possible </w:t>
      </w:r>
      <w:r w:rsidR="000A4B91">
        <w:t>option</w:t>
      </w:r>
      <w:r w:rsidR="00F651F0">
        <w:t xml:space="preserve">.  </w:t>
      </w:r>
      <w:r w:rsidR="00226AC0">
        <w:t xml:space="preserve">Mike Reberg commented that over the years Salt Lake County has put forth recreation and open space bonds.  </w:t>
      </w:r>
      <w:r w:rsidR="00F651F0">
        <w:t xml:space="preserve">There is constant pressure to put the bonds on the ballot and requests to put recreation and/or open space bonds on the 2020 ballot.  </w:t>
      </w:r>
      <w:r w:rsidR="001025C6">
        <w:t xml:space="preserve">The </w:t>
      </w:r>
      <w:r w:rsidR="0059799F">
        <w:t xml:space="preserve">issue </w:t>
      </w:r>
      <w:r w:rsidR="001025C6">
        <w:t xml:space="preserve">behind bonding is </w:t>
      </w:r>
      <w:r w:rsidR="0059799F">
        <w:t xml:space="preserve">timing.  It is a possible path that depends on timing.  </w:t>
      </w:r>
    </w:p>
    <w:p w14:paraId="3AE761E7" w14:textId="594CA7BD" w:rsidR="00843D79" w:rsidRDefault="00843D79" w:rsidP="00186272">
      <w:pPr>
        <w:tabs>
          <w:tab w:val="left" w:pos="720"/>
          <w:tab w:val="left" w:pos="2160"/>
        </w:tabs>
        <w:jc w:val="both"/>
      </w:pPr>
    </w:p>
    <w:p w14:paraId="752230ED" w14:textId="77777777" w:rsidR="00A01668" w:rsidRDefault="00843D79" w:rsidP="00186272">
      <w:pPr>
        <w:tabs>
          <w:tab w:val="left" w:pos="720"/>
          <w:tab w:val="left" w:pos="2160"/>
        </w:tabs>
        <w:jc w:val="both"/>
      </w:pPr>
      <w:r>
        <w:t xml:space="preserve">Mr. Becker reported that Salt Lake City has </w:t>
      </w:r>
      <w:r w:rsidR="00C72115">
        <w:t>invested heavily in acquiring land for watershed protection</w:t>
      </w:r>
      <w:r w:rsidR="000B0A42">
        <w:t xml:space="preserve">.  There has been interest in the past and ongoing acquisitions of smaller parcels of land that were strategic for Salt Lake City.  </w:t>
      </w:r>
      <w:r w:rsidR="003C19C0">
        <w:t xml:space="preserve">That fund has accumulated monies over time and no one has bonded against that fund.  </w:t>
      </w:r>
    </w:p>
    <w:p w14:paraId="046277AE" w14:textId="77777777" w:rsidR="00A01668" w:rsidRDefault="00A01668" w:rsidP="00186272">
      <w:pPr>
        <w:tabs>
          <w:tab w:val="left" w:pos="720"/>
          <w:tab w:val="left" w:pos="2160"/>
        </w:tabs>
        <w:jc w:val="both"/>
      </w:pPr>
    </w:p>
    <w:p w14:paraId="6CCBEFD9" w14:textId="5C4C3810" w:rsidR="00843D79" w:rsidRDefault="00A01668" w:rsidP="00186272">
      <w:pPr>
        <w:tabs>
          <w:tab w:val="left" w:pos="720"/>
          <w:tab w:val="left" w:pos="2160"/>
        </w:tabs>
        <w:jc w:val="both"/>
      </w:pPr>
      <w:r>
        <w:t xml:space="preserve">Megan Nelson stressed the importance of considering all options </w:t>
      </w:r>
      <w:r w:rsidR="00693E20">
        <w:t xml:space="preserve">at the present time.  What is likely to move may be a combination of many options.  </w:t>
      </w:r>
      <w:r w:rsidR="009767E3">
        <w:t>She suggested they be considered on a case-by-case basis.</w:t>
      </w:r>
      <w:r w:rsidR="002C4460">
        <w:t xml:space="preserve">  </w:t>
      </w:r>
      <w:r w:rsidR="000366BF">
        <w:t>T</w:t>
      </w:r>
      <w:r w:rsidR="002C4460">
        <w:t xml:space="preserve">hey should show the importance of why the lands that the federal government would receive </w:t>
      </w:r>
      <w:r w:rsidR="000366BF">
        <w:t>are</w:t>
      </w:r>
      <w:r w:rsidR="002C4460">
        <w:t xml:space="preserve"> worth</w:t>
      </w:r>
      <w:r w:rsidR="00DD7CAD">
        <w:t xml:space="preserve">y.  The various options work in tandem so, if there is a directed exchange, there may be another process for private acquisition of other landholdings by a government entity or non-profit.  </w:t>
      </w:r>
      <w:r w:rsidR="007F12E8">
        <w:t xml:space="preserve">She did not think there was one way to eliminate the PR portion of it.  </w:t>
      </w:r>
      <w:r w:rsidR="00544C11">
        <w:t xml:space="preserve">Another issue to be addressed is whether to require </w:t>
      </w:r>
      <w:r w:rsidR="00F2270B">
        <w:t>the National Environmental Polic</w:t>
      </w:r>
      <w:r w:rsidR="00A745CA">
        <w:t>y</w:t>
      </w:r>
      <w:r w:rsidR="00F2270B">
        <w:t xml:space="preserve"> Act (“</w:t>
      </w:r>
      <w:r w:rsidR="00544C11">
        <w:t>NEPA</w:t>
      </w:r>
      <w:r w:rsidR="00F2270B">
        <w:t>”)</w:t>
      </w:r>
      <w:r w:rsidR="006E1AEF">
        <w:t xml:space="preserve"> but stated that the NEPA process might help with that.  </w:t>
      </w:r>
    </w:p>
    <w:p w14:paraId="657F9EA3" w14:textId="0610B977" w:rsidR="006E1AEF" w:rsidRDefault="006E1AEF" w:rsidP="00186272">
      <w:pPr>
        <w:tabs>
          <w:tab w:val="left" w:pos="720"/>
          <w:tab w:val="left" w:pos="2160"/>
        </w:tabs>
        <w:jc w:val="both"/>
      </w:pPr>
    </w:p>
    <w:p w14:paraId="4AA7CE31" w14:textId="043CEFBF" w:rsidR="006E1AEF" w:rsidRDefault="006E1AEF" w:rsidP="00186272">
      <w:pPr>
        <w:tabs>
          <w:tab w:val="left" w:pos="720"/>
          <w:tab w:val="left" w:pos="2160"/>
        </w:tabs>
        <w:jc w:val="both"/>
      </w:pPr>
      <w:r>
        <w:t xml:space="preserve">Mayor Silvestrini </w:t>
      </w:r>
      <w:r w:rsidR="00A54650">
        <w:t>felt that a buy</w:t>
      </w:r>
      <w:r w:rsidR="00FA286B">
        <w:t>-</w:t>
      </w:r>
      <w:bookmarkStart w:id="0" w:name="_GoBack"/>
      <w:bookmarkEnd w:id="0"/>
      <w:r w:rsidR="00A54650">
        <w:t xml:space="preserve">in from the parties was needed to move forward.  He saw no point </w:t>
      </w:r>
      <w:r w:rsidR="00CC2A5F">
        <w:t xml:space="preserve">in </w:t>
      </w:r>
      <w:r w:rsidR="00A54650">
        <w:t xml:space="preserve">proceeding unless they have a clear understanding that the ski resorts will want to participate.  </w:t>
      </w:r>
    </w:p>
    <w:p w14:paraId="5CBBA642" w14:textId="77777777" w:rsidR="00226AC0" w:rsidRPr="007B6D63" w:rsidRDefault="00226AC0" w:rsidP="00186272">
      <w:pPr>
        <w:tabs>
          <w:tab w:val="left" w:pos="720"/>
          <w:tab w:val="left" w:pos="2160"/>
        </w:tabs>
        <w:jc w:val="both"/>
      </w:pPr>
    </w:p>
    <w:p w14:paraId="73FFA9B5" w14:textId="3EC85301" w:rsidR="00E3677A" w:rsidRPr="00186272" w:rsidRDefault="00E3677A" w:rsidP="007D6D19">
      <w:pPr>
        <w:pStyle w:val="ListParagraph"/>
        <w:numPr>
          <w:ilvl w:val="0"/>
          <w:numId w:val="32"/>
        </w:numPr>
        <w:tabs>
          <w:tab w:val="left" w:pos="720"/>
          <w:tab w:val="left" w:pos="2160"/>
        </w:tabs>
        <w:ind w:hanging="720"/>
        <w:jc w:val="both"/>
        <w:rPr>
          <w:b/>
          <w:bCs/>
        </w:rPr>
      </w:pPr>
      <w:r>
        <w:rPr>
          <w:b/>
          <w:bCs/>
          <w:u w:val="single"/>
        </w:rPr>
        <w:t>Next Steps for Committee.</w:t>
      </w:r>
    </w:p>
    <w:p w14:paraId="370E6C0A" w14:textId="5A225EBE" w:rsidR="00186272" w:rsidRDefault="00186272" w:rsidP="00186272">
      <w:pPr>
        <w:tabs>
          <w:tab w:val="left" w:pos="720"/>
          <w:tab w:val="left" w:pos="2160"/>
        </w:tabs>
        <w:jc w:val="both"/>
        <w:rPr>
          <w:b/>
          <w:bCs/>
        </w:rPr>
      </w:pPr>
    </w:p>
    <w:p w14:paraId="1DEB81A9" w14:textId="7A2BA27F" w:rsidR="00924FA9" w:rsidRDefault="00924FA9" w:rsidP="00186272">
      <w:pPr>
        <w:tabs>
          <w:tab w:val="left" w:pos="720"/>
          <w:tab w:val="left" w:pos="2160"/>
        </w:tabs>
        <w:jc w:val="both"/>
      </w:pPr>
      <w:r>
        <w:t xml:space="preserve">Mr. Becker </w:t>
      </w:r>
      <w:r w:rsidR="00CC2A5F">
        <w:t xml:space="preserve">reported </w:t>
      </w:r>
      <w:r>
        <w:t xml:space="preserve">that staff </w:t>
      </w:r>
      <w:r w:rsidR="00CC2A5F">
        <w:t xml:space="preserve">would </w:t>
      </w:r>
      <w:r>
        <w:t xml:space="preserve">continue to work through the issues while being sensitive to the </w:t>
      </w:r>
      <w:r w:rsidR="00371A66">
        <w:t xml:space="preserve">pressures facing everyone.  </w:t>
      </w:r>
    </w:p>
    <w:p w14:paraId="440C0262" w14:textId="774A7667" w:rsidR="000960C2" w:rsidRDefault="000960C2" w:rsidP="00186272">
      <w:pPr>
        <w:tabs>
          <w:tab w:val="left" w:pos="720"/>
          <w:tab w:val="left" w:pos="2160"/>
        </w:tabs>
        <w:jc w:val="both"/>
      </w:pPr>
    </w:p>
    <w:p w14:paraId="7EAD37BD" w14:textId="564AA1BE" w:rsidR="000960C2" w:rsidRPr="00924FA9" w:rsidRDefault="000960C2" w:rsidP="00186272">
      <w:pPr>
        <w:tabs>
          <w:tab w:val="left" w:pos="720"/>
          <w:tab w:val="left" w:pos="2160"/>
        </w:tabs>
        <w:jc w:val="both"/>
      </w:pPr>
      <w:r>
        <w:t xml:space="preserve">Chair Robinson thanked those who participated for their time and effort.  </w:t>
      </w:r>
    </w:p>
    <w:p w14:paraId="7E617190" w14:textId="77777777" w:rsidR="00924FA9" w:rsidRPr="00186272" w:rsidRDefault="00924FA9" w:rsidP="00186272">
      <w:pPr>
        <w:tabs>
          <w:tab w:val="left" w:pos="720"/>
          <w:tab w:val="left" w:pos="2160"/>
        </w:tabs>
        <w:jc w:val="both"/>
        <w:rPr>
          <w:b/>
          <w:bCs/>
        </w:rPr>
      </w:pPr>
    </w:p>
    <w:p w14:paraId="1CF3C773" w14:textId="16D97D29" w:rsidR="00E3677A" w:rsidRPr="00E3677A" w:rsidRDefault="00E3677A" w:rsidP="007D6D19">
      <w:pPr>
        <w:pStyle w:val="ListParagraph"/>
        <w:numPr>
          <w:ilvl w:val="0"/>
          <w:numId w:val="32"/>
        </w:numPr>
        <w:tabs>
          <w:tab w:val="left" w:pos="720"/>
          <w:tab w:val="left" w:pos="2160"/>
        </w:tabs>
        <w:ind w:hanging="720"/>
        <w:jc w:val="both"/>
        <w:rPr>
          <w:b/>
          <w:bCs/>
        </w:rPr>
      </w:pPr>
      <w:r>
        <w:rPr>
          <w:b/>
          <w:bCs/>
          <w:u w:val="single"/>
        </w:rPr>
        <w:t>Other Business.</w:t>
      </w:r>
    </w:p>
    <w:p w14:paraId="328F2A40" w14:textId="77777777" w:rsidR="000960C2" w:rsidRPr="000960C2" w:rsidRDefault="000960C2" w:rsidP="001A1107">
      <w:pPr>
        <w:tabs>
          <w:tab w:val="left" w:pos="1440"/>
          <w:tab w:val="left" w:pos="2160"/>
        </w:tabs>
        <w:jc w:val="both"/>
      </w:pPr>
    </w:p>
    <w:p w14:paraId="43A5015F" w14:textId="5C1D6C97" w:rsidR="00C71F97" w:rsidRPr="00E3677A" w:rsidRDefault="00E3677A" w:rsidP="00E3677A">
      <w:pPr>
        <w:pStyle w:val="ListParagraph"/>
        <w:numPr>
          <w:ilvl w:val="0"/>
          <w:numId w:val="32"/>
        </w:numPr>
        <w:tabs>
          <w:tab w:val="left" w:pos="720"/>
          <w:tab w:val="left" w:pos="2160"/>
        </w:tabs>
        <w:ind w:hanging="720"/>
        <w:jc w:val="both"/>
        <w:rPr>
          <w:b/>
          <w:bCs/>
          <w:u w:val="single"/>
        </w:rPr>
      </w:pPr>
      <w:r w:rsidRPr="00E3677A">
        <w:rPr>
          <w:b/>
          <w:bCs/>
          <w:u w:val="single"/>
        </w:rPr>
        <w:t>Adjournment.</w:t>
      </w:r>
    </w:p>
    <w:p w14:paraId="70A0EAF9" w14:textId="77777777" w:rsidR="00C71F97" w:rsidRDefault="00C71F97" w:rsidP="001A1107">
      <w:pPr>
        <w:jc w:val="both"/>
        <w:rPr>
          <w:iCs/>
        </w:rPr>
      </w:pPr>
    </w:p>
    <w:p w14:paraId="6E8B7E1E" w14:textId="20B90D2A" w:rsidR="004413AE" w:rsidRPr="006F167B" w:rsidRDefault="008215EF" w:rsidP="001A1107">
      <w:pPr>
        <w:tabs>
          <w:tab w:val="left" w:pos="1440"/>
          <w:tab w:val="left" w:pos="2160"/>
        </w:tabs>
        <w:jc w:val="both"/>
        <w:rPr>
          <w:bCs/>
        </w:rPr>
      </w:pPr>
      <w:r>
        <w:rPr>
          <w:bCs/>
        </w:rPr>
        <w:t xml:space="preserve">The Central Wasatch Commission </w:t>
      </w:r>
      <w:r w:rsidR="00E3677A">
        <w:rPr>
          <w:bCs/>
        </w:rPr>
        <w:t xml:space="preserve">Legislative/Land Tenure Committee </w:t>
      </w:r>
      <w:r>
        <w:rPr>
          <w:bCs/>
        </w:rPr>
        <w:t>Meeting adjourned at</w:t>
      </w:r>
      <w:r w:rsidR="00F011BD">
        <w:rPr>
          <w:bCs/>
        </w:rPr>
        <w:t xml:space="preserve"> approximately </w:t>
      </w:r>
      <w:r w:rsidR="00EC7E25">
        <w:rPr>
          <w:bCs/>
        </w:rPr>
        <w:t>1</w:t>
      </w:r>
      <w:r w:rsidR="00166920">
        <w:rPr>
          <w:bCs/>
        </w:rPr>
        <w:t>:</w:t>
      </w:r>
      <w:r w:rsidR="00EC7E25">
        <w:rPr>
          <w:bCs/>
        </w:rPr>
        <w:t>59</w:t>
      </w:r>
      <w:r w:rsidR="00166920">
        <w:rPr>
          <w:bCs/>
        </w:rPr>
        <w:t xml:space="preserve"> </w:t>
      </w:r>
      <w:r w:rsidR="00092DA2">
        <w:rPr>
          <w:bCs/>
        </w:rPr>
        <w:t>p</w:t>
      </w:r>
      <w:r>
        <w:rPr>
          <w:bCs/>
        </w:rPr>
        <w:t>.m.</w:t>
      </w:r>
      <w:r w:rsidR="004413AE">
        <w:rPr>
          <w:b/>
          <w:bCs/>
          <w:i/>
        </w:rPr>
        <w:br w:type="page"/>
      </w:r>
    </w:p>
    <w:p w14:paraId="09C5FF4E" w14:textId="22345B6B"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E76CC8">
        <w:rPr>
          <w:b/>
          <w:i/>
          <w:iCs/>
        </w:rPr>
        <w:t xml:space="preserve">Legislative/Land Tenure Committee </w:t>
      </w:r>
      <w:r w:rsidR="007D3730" w:rsidRPr="00AD3212">
        <w:rPr>
          <w:b/>
          <w:i/>
          <w:iCs/>
        </w:rPr>
        <w:t>M</w:t>
      </w:r>
      <w:r w:rsidR="00F13540" w:rsidRPr="00AD3212">
        <w:rPr>
          <w:b/>
          <w:i/>
          <w:iCs/>
        </w:rPr>
        <w:t>eeting</w:t>
      </w:r>
      <w:r w:rsidR="00AD3212">
        <w:rPr>
          <w:b/>
          <w:i/>
          <w:iCs/>
        </w:rPr>
        <w:t xml:space="preserve"> held</w:t>
      </w:r>
      <w:r w:rsidR="00E76CC8">
        <w:rPr>
          <w:b/>
          <w:i/>
          <w:iCs/>
        </w:rPr>
        <w:t xml:space="preserve"> Friday</w:t>
      </w:r>
      <w:r w:rsidR="004A5916">
        <w:rPr>
          <w:b/>
          <w:i/>
          <w:iCs/>
        </w:rPr>
        <w:t>,</w:t>
      </w:r>
      <w:r w:rsidR="005B4CB3">
        <w:rPr>
          <w:b/>
          <w:i/>
          <w:iCs/>
        </w:rPr>
        <w:t xml:space="preserve"> </w:t>
      </w:r>
      <w:r w:rsidR="00092DA2">
        <w:rPr>
          <w:b/>
          <w:i/>
          <w:iCs/>
        </w:rPr>
        <w:t xml:space="preserve">March </w:t>
      </w:r>
      <w:r w:rsidR="00E76CC8">
        <w:rPr>
          <w:b/>
          <w:i/>
          <w:iCs/>
        </w:rPr>
        <w:t>20</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4077AE86"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67CF" w14:textId="77777777" w:rsidR="001742D8" w:rsidRDefault="001742D8">
      <w:r>
        <w:separator/>
      </w:r>
    </w:p>
  </w:endnote>
  <w:endnote w:type="continuationSeparator" w:id="0">
    <w:p w14:paraId="256A7FFB" w14:textId="77777777" w:rsidR="001742D8" w:rsidRDefault="001742D8">
      <w:r>
        <w:continuationSeparator/>
      </w:r>
    </w:p>
  </w:endnote>
  <w:endnote w:type="continuationNotice" w:id="1">
    <w:p w14:paraId="38A4C9ED" w14:textId="77777777" w:rsidR="001742D8" w:rsidRDefault="00174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75798" w:rsidRDefault="00B7579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7D4B034" w:rsidR="00B75798" w:rsidRPr="0009013B" w:rsidRDefault="00B7579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E76CC8">
      <w:rPr>
        <w:i/>
        <w:sz w:val="18"/>
        <w:szCs w:val="18"/>
        <w:lang w:val="en-CA"/>
      </w:rPr>
      <w:t xml:space="preserve">Legislative/Land Tenure Committee </w:t>
    </w:r>
    <w:r>
      <w:rPr>
        <w:i/>
        <w:sz w:val="18"/>
        <w:szCs w:val="18"/>
        <w:lang w:val="en-CA"/>
      </w:rPr>
      <w:t xml:space="preserve">Meeting – </w:t>
    </w:r>
    <w:r w:rsidR="00A07D00">
      <w:rPr>
        <w:i/>
        <w:sz w:val="18"/>
        <w:szCs w:val="18"/>
        <w:lang w:val="en-CA"/>
      </w:rPr>
      <w:t>03</w:t>
    </w:r>
    <w:r>
      <w:rPr>
        <w:i/>
        <w:sz w:val="18"/>
        <w:szCs w:val="18"/>
        <w:lang w:val="en-CA"/>
      </w:rPr>
      <w:t>/</w:t>
    </w:r>
    <w:r w:rsidR="00E76CC8">
      <w:rPr>
        <w:i/>
        <w:sz w:val="18"/>
        <w:szCs w:val="18"/>
        <w:lang w:val="en-CA"/>
      </w:rPr>
      <w:t>20</w:t>
    </w:r>
    <w:r>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E48FA" w14:textId="77777777" w:rsidR="001742D8" w:rsidRDefault="001742D8">
      <w:r>
        <w:separator/>
      </w:r>
    </w:p>
  </w:footnote>
  <w:footnote w:type="continuationSeparator" w:id="0">
    <w:p w14:paraId="0704181E" w14:textId="77777777" w:rsidR="001742D8" w:rsidRDefault="001742D8">
      <w:r>
        <w:continuationSeparator/>
      </w:r>
    </w:p>
  </w:footnote>
  <w:footnote w:type="continuationNotice" w:id="1">
    <w:p w14:paraId="6B81CFE4" w14:textId="77777777" w:rsidR="001742D8" w:rsidRDefault="001742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70995"/>
    <w:multiLevelType w:val="hybridMultilevel"/>
    <w:tmpl w:val="7646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0"/>
  </w:num>
  <w:num w:numId="5">
    <w:abstractNumId w:val="11"/>
  </w:num>
  <w:num w:numId="6">
    <w:abstractNumId w:val="25"/>
  </w:num>
  <w:num w:numId="7">
    <w:abstractNumId w:val="5"/>
  </w:num>
  <w:num w:numId="8">
    <w:abstractNumId w:val="15"/>
  </w:num>
  <w:num w:numId="9">
    <w:abstractNumId w:val="4"/>
  </w:num>
  <w:num w:numId="10">
    <w:abstractNumId w:val="24"/>
  </w:num>
  <w:num w:numId="11">
    <w:abstractNumId w:val="18"/>
  </w:num>
  <w:num w:numId="12">
    <w:abstractNumId w:val="27"/>
  </w:num>
  <w:num w:numId="13">
    <w:abstractNumId w:val="16"/>
  </w:num>
  <w:num w:numId="14">
    <w:abstractNumId w:val="13"/>
  </w:num>
  <w:num w:numId="15">
    <w:abstractNumId w:val="30"/>
  </w:num>
  <w:num w:numId="16">
    <w:abstractNumId w:val="2"/>
  </w:num>
  <w:num w:numId="17">
    <w:abstractNumId w:val="23"/>
  </w:num>
  <w:num w:numId="18">
    <w:abstractNumId w:val="7"/>
  </w:num>
  <w:num w:numId="19">
    <w:abstractNumId w:val="26"/>
  </w:num>
  <w:num w:numId="20">
    <w:abstractNumId w:val="31"/>
  </w:num>
  <w:num w:numId="21">
    <w:abstractNumId w:val="6"/>
  </w:num>
  <w:num w:numId="22">
    <w:abstractNumId w:val="28"/>
  </w:num>
  <w:num w:numId="23">
    <w:abstractNumId w:val="21"/>
  </w:num>
  <w:num w:numId="24">
    <w:abstractNumId w:val="22"/>
  </w:num>
  <w:num w:numId="25">
    <w:abstractNumId w:val="17"/>
  </w:num>
  <w:num w:numId="26">
    <w:abstractNumId w:val="20"/>
  </w:num>
  <w:num w:numId="27">
    <w:abstractNumId w:val="29"/>
  </w:num>
  <w:num w:numId="28">
    <w:abstractNumId w:val="14"/>
  </w:num>
  <w:num w:numId="29">
    <w:abstractNumId w:val="8"/>
  </w:num>
  <w:num w:numId="30">
    <w:abstractNumId w:val="19"/>
  </w:num>
  <w:num w:numId="31">
    <w:abstractNumId w:val="10"/>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4FAAXvwOs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7A2"/>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45"/>
    <w:rsid w:val="00005EDD"/>
    <w:rsid w:val="0000609E"/>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5CC"/>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6BF"/>
    <w:rsid w:val="00036924"/>
    <w:rsid w:val="00036AAD"/>
    <w:rsid w:val="00036E88"/>
    <w:rsid w:val="00036EB2"/>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FF0"/>
    <w:rsid w:val="00044590"/>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535"/>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B33"/>
    <w:rsid w:val="00057D75"/>
    <w:rsid w:val="000603AA"/>
    <w:rsid w:val="000603D5"/>
    <w:rsid w:val="00060429"/>
    <w:rsid w:val="000604D6"/>
    <w:rsid w:val="00060595"/>
    <w:rsid w:val="00060981"/>
    <w:rsid w:val="00061725"/>
    <w:rsid w:val="000617B3"/>
    <w:rsid w:val="00061B20"/>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C82"/>
    <w:rsid w:val="00066E45"/>
    <w:rsid w:val="00066FD4"/>
    <w:rsid w:val="000670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12E2"/>
    <w:rsid w:val="000713A1"/>
    <w:rsid w:val="000713C9"/>
    <w:rsid w:val="00071751"/>
    <w:rsid w:val="00071A38"/>
    <w:rsid w:val="00071B01"/>
    <w:rsid w:val="00071EF2"/>
    <w:rsid w:val="0007201A"/>
    <w:rsid w:val="00072794"/>
    <w:rsid w:val="00072885"/>
    <w:rsid w:val="00072B71"/>
    <w:rsid w:val="00072BB8"/>
    <w:rsid w:val="00072C33"/>
    <w:rsid w:val="00073045"/>
    <w:rsid w:val="00073278"/>
    <w:rsid w:val="000732E0"/>
    <w:rsid w:val="00073502"/>
    <w:rsid w:val="00073643"/>
    <w:rsid w:val="00073957"/>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761"/>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553A"/>
    <w:rsid w:val="00095598"/>
    <w:rsid w:val="00095776"/>
    <w:rsid w:val="00095857"/>
    <w:rsid w:val="00095B9A"/>
    <w:rsid w:val="00095DD9"/>
    <w:rsid w:val="00096050"/>
    <w:rsid w:val="000960C2"/>
    <w:rsid w:val="00096302"/>
    <w:rsid w:val="00096428"/>
    <w:rsid w:val="00096C45"/>
    <w:rsid w:val="00097AC3"/>
    <w:rsid w:val="00097C97"/>
    <w:rsid w:val="00097F61"/>
    <w:rsid w:val="000A0849"/>
    <w:rsid w:val="000A0A90"/>
    <w:rsid w:val="000A0C8D"/>
    <w:rsid w:val="000A0D82"/>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B91"/>
    <w:rsid w:val="000A4C58"/>
    <w:rsid w:val="000A53B5"/>
    <w:rsid w:val="000A5463"/>
    <w:rsid w:val="000A567A"/>
    <w:rsid w:val="000A5BFB"/>
    <w:rsid w:val="000A69C6"/>
    <w:rsid w:val="000A6AD2"/>
    <w:rsid w:val="000A6B91"/>
    <w:rsid w:val="000A6CC4"/>
    <w:rsid w:val="000A6F7F"/>
    <w:rsid w:val="000A7958"/>
    <w:rsid w:val="000A7BEF"/>
    <w:rsid w:val="000A7F14"/>
    <w:rsid w:val="000B04BB"/>
    <w:rsid w:val="000B0514"/>
    <w:rsid w:val="000B0A42"/>
    <w:rsid w:val="000B0BDC"/>
    <w:rsid w:val="000B0E40"/>
    <w:rsid w:val="000B1031"/>
    <w:rsid w:val="000B17ED"/>
    <w:rsid w:val="000B27C7"/>
    <w:rsid w:val="000B2B9D"/>
    <w:rsid w:val="000B2CDE"/>
    <w:rsid w:val="000B3064"/>
    <w:rsid w:val="000B332F"/>
    <w:rsid w:val="000B38E2"/>
    <w:rsid w:val="000B393B"/>
    <w:rsid w:val="000B43FA"/>
    <w:rsid w:val="000B4615"/>
    <w:rsid w:val="000B488F"/>
    <w:rsid w:val="000B48C6"/>
    <w:rsid w:val="000B4B29"/>
    <w:rsid w:val="000B4C28"/>
    <w:rsid w:val="000B50C8"/>
    <w:rsid w:val="000B5198"/>
    <w:rsid w:val="000B563D"/>
    <w:rsid w:val="000B5842"/>
    <w:rsid w:val="000B597F"/>
    <w:rsid w:val="000B5ACC"/>
    <w:rsid w:val="000B5DCD"/>
    <w:rsid w:val="000B5EC6"/>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1262"/>
    <w:rsid w:val="000C12E7"/>
    <w:rsid w:val="000C14EC"/>
    <w:rsid w:val="000C163B"/>
    <w:rsid w:val="000C19F7"/>
    <w:rsid w:val="000C1C50"/>
    <w:rsid w:val="000C1DB7"/>
    <w:rsid w:val="000C1E67"/>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C59"/>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6A54"/>
    <w:rsid w:val="000D6D5F"/>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4FE"/>
    <w:rsid w:val="00100A78"/>
    <w:rsid w:val="00100FDE"/>
    <w:rsid w:val="001014D4"/>
    <w:rsid w:val="001016B9"/>
    <w:rsid w:val="00101AE1"/>
    <w:rsid w:val="00101E59"/>
    <w:rsid w:val="001022EE"/>
    <w:rsid w:val="00102410"/>
    <w:rsid w:val="001025C6"/>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B9E"/>
    <w:rsid w:val="00106C8B"/>
    <w:rsid w:val="00106EA5"/>
    <w:rsid w:val="001071DB"/>
    <w:rsid w:val="00107438"/>
    <w:rsid w:val="00107B5C"/>
    <w:rsid w:val="00107CA5"/>
    <w:rsid w:val="00107E5C"/>
    <w:rsid w:val="0011002E"/>
    <w:rsid w:val="0011006F"/>
    <w:rsid w:val="001103D6"/>
    <w:rsid w:val="0011085F"/>
    <w:rsid w:val="00110CBA"/>
    <w:rsid w:val="0011138F"/>
    <w:rsid w:val="00111D10"/>
    <w:rsid w:val="0011207D"/>
    <w:rsid w:val="001124D4"/>
    <w:rsid w:val="001124F1"/>
    <w:rsid w:val="001131DB"/>
    <w:rsid w:val="001134E2"/>
    <w:rsid w:val="00113646"/>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1DB"/>
    <w:rsid w:val="00140298"/>
    <w:rsid w:val="00140363"/>
    <w:rsid w:val="0014131A"/>
    <w:rsid w:val="001415E8"/>
    <w:rsid w:val="00141FC8"/>
    <w:rsid w:val="001424DB"/>
    <w:rsid w:val="00143096"/>
    <w:rsid w:val="001438BC"/>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A1E"/>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C5"/>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A81"/>
    <w:rsid w:val="00173B98"/>
    <w:rsid w:val="00173CFE"/>
    <w:rsid w:val="00174017"/>
    <w:rsid w:val="001742D8"/>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FB8"/>
    <w:rsid w:val="001774E6"/>
    <w:rsid w:val="0017780A"/>
    <w:rsid w:val="001778D6"/>
    <w:rsid w:val="00177FF9"/>
    <w:rsid w:val="0018052D"/>
    <w:rsid w:val="001807C7"/>
    <w:rsid w:val="0018082C"/>
    <w:rsid w:val="00180D62"/>
    <w:rsid w:val="0018131A"/>
    <w:rsid w:val="001815E4"/>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04"/>
    <w:rsid w:val="0018531F"/>
    <w:rsid w:val="001856B3"/>
    <w:rsid w:val="00185A49"/>
    <w:rsid w:val="001860D3"/>
    <w:rsid w:val="00186272"/>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95C"/>
    <w:rsid w:val="00197A6B"/>
    <w:rsid w:val="00197AE7"/>
    <w:rsid w:val="001A0022"/>
    <w:rsid w:val="001A01E9"/>
    <w:rsid w:val="001A034E"/>
    <w:rsid w:val="001A03A2"/>
    <w:rsid w:val="001A0549"/>
    <w:rsid w:val="001A0977"/>
    <w:rsid w:val="001A0B5E"/>
    <w:rsid w:val="001A0F36"/>
    <w:rsid w:val="001A0F47"/>
    <w:rsid w:val="001A1049"/>
    <w:rsid w:val="001A110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96F"/>
    <w:rsid w:val="001A4B24"/>
    <w:rsid w:val="001A531F"/>
    <w:rsid w:val="001A581E"/>
    <w:rsid w:val="001A5B72"/>
    <w:rsid w:val="001A6004"/>
    <w:rsid w:val="001A6096"/>
    <w:rsid w:val="001A647F"/>
    <w:rsid w:val="001A649D"/>
    <w:rsid w:val="001A64D0"/>
    <w:rsid w:val="001A67ED"/>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811"/>
    <w:rsid w:val="001B4BEE"/>
    <w:rsid w:val="001B540A"/>
    <w:rsid w:val="001B5546"/>
    <w:rsid w:val="001B55E2"/>
    <w:rsid w:val="001B5772"/>
    <w:rsid w:val="001B5B6D"/>
    <w:rsid w:val="001B5DDC"/>
    <w:rsid w:val="001B6037"/>
    <w:rsid w:val="001B60BC"/>
    <w:rsid w:val="001B610B"/>
    <w:rsid w:val="001B66EE"/>
    <w:rsid w:val="001B670E"/>
    <w:rsid w:val="001B6BFB"/>
    <w:rsid w:val="001B6C00"/>
    <w:rsid w:val="001B6FD3"/>
    <w:rsid w:val="001B7431"/>
    <w:rsid w:val="001B7631"/>
    <w:rsid w:val="001B7850"/>
    <w:rsid w:val="001B7C8E"/>
    <w:rsid w:val="001B7D6C"/>
    <w:rsid w:val="001C039C"/>
    <w:rsid w:val="001C0697"/>
    <w:rsid w:val="001C137A"/>
    <w:rsid w:val="001C14D7"/>
    <w:rsid w:val="001C1557"/>
    <w:rsid w:val="001C1A28"/>
    <w:rsid w:val="001C2069"/>
    <w:rsid w:val="001C275C"/>
    <w:rsid w:val="001C275F"/>
    <w:rsid w:val="001C2883"/>
    <w:rsid w:val="001C289C"/>
    <w:rsid w:val="001C302F"/>
    <w:rsid w:val="001C36BA"/>
    <w:rsid w:val="001C3BB1"/>
    <w:rsid w:val="001C4044"/>
    <w:rsid w:val="001C450F"/>
    <w:rsid w:val="001C50DA"/>
    <w:rsid w:val="001C525F"/>
    <w:rsid w:val="001C5677"/>
    <w:rsid w:val="001C5A38"/>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1017"/>
    <w:rsid w:val="001F1240"/>
    <w:rsid w:val="001F1382"/>
    <w:rsid w:val="001F13E3"/>
    <w:rsid w:val="001F156A"/>
    <w:rsid w:val="001F1CA8"/>
    <w:rsid w:val="001F21BB"/>
    <w:rsid w:val="001F23A3"/>
    <w:rsid w:val="001F26DA"/>
    <w:rsid w:val="001F2733"/>
    <w:rsid w:val="001F2CE7"/>
    <w:rsid w:val="001F2E11"/>
    <w:rsid w:val="001F2E41"/>
    <w:rsid w:val="001F343B"/>
    <w:rsid w:val="001F35E3"/>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F00"/>
    <w:rsid w:val="00200663"/>
    <w:rsid w:val="00200770"/>
    <w:rsid w:val="00200801"/>
    <w:rsid w:val="00200897"/>
    <w:rsid w:val="00200A83"/>
    <w:rsid w:val="00200E6F"/>
    <w:rsid w:val="002011B7"/>
    <w:rsid w:val="002014B9"/>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BB2"/>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18CB"/>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0F20"/>
    <w:rsid w:val="00221095"/>
    <w:rsid w:val="00222109"/>
    <w:rsid w:val="002221A8"/>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330"/>
    <w:rsid w:val="00226423"/>
    <w:rsid w:val="0022675D"/>
    <w:rsid w:val="00226AC0"/>
    <w:rsid w:val="00226B22"/>
    <w:rsid w:val="00227110"/>
    <w:rsid w:val="0022749F"/>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70A"/>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215A"/>
    <w:rsid w:val="00242287"/>
    <w:rsid w:val="002423C2"/>
    <w:rsid w:val="00242CB7"/>
    <w:rsid w:val="002430D7"/>
    <w:rsid w:val="00243150"/>
    <w:rsid w:val="002431D1"/>
    <w:rsid w:val="0024321A"/>
    <w:rsid w:val="00243382"/>
    <w:rsid w:val="0024364E"/>
    <w:rsid w:val="002437B8"/>
    <w:rsid w:val="00243847"/>
    <w:rsid w:val="0024394B"/>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2CD8"/>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0F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7A0"/>
    <w:rsid w:val="00263EEA"/>
    <w:rsid w:val="00264125"/>
    <w:rsid w:val="002641D6"/>
    <w:rsid w:val="00264339"/>
    <w:rsid w:val="0026442F"/>
    <w:rsid w:val="00264C18"/>
    <w:rsid w:val="0026542E"/>
    <w:rsid w:val="00265430"/>
    <w:rsid w:val="0026574C"/>
    <w:rsid w:val="00265F40"/>
    <w:rsid w:val="0026668D"/>
    <w:rsid w:val="0026688D"/>
    <w:rsid w:val="002668B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2D0"/>
    <w:rsid w:val="002727D6"/>
    <w:rsid w:val="002728C9"/>
    <w:rsid w:val="00272A65"/>
    <w:rsid w:val="00272DBF"/>
    <w:rsid w:val="00272E0B"/>
    <w:rsid w:val="00273082"/>
    <w:rsid w:val="002730F4"/>
    <w:rsid w:val="002730F5"/>
    <w:rsid w:val="0027331D"/>
    <w:rsid w:val="00273592"/>
    <w:rsid w:val="002737B9"/>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91D"/>
    <w:rsid w:val="00281EF7"/>
    <w:rsid w:val="002820A9"/>
    <w:rsid w:val="0028228B"/>
    <w:rsid w:val="002823E0"/>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8ED"/>
    <w:rsid w:val="002B0930"/>
    <w:rsid w:val="002B0B42"/>
    <w:rsid w:val="002B0CDD"/>
    <w:rsid w:val="002B0E36"/>
    <w:rsid w:val="002B10C5"/>
    <w:rsid w:val="002B115D"/>
    <w:rsid w:val="002B11AB"/>
    <w:rsid w:val="002B13FF"/>
    <w:rsid w:val="002B1880"/>
    <w:rsid w:val="002B19A1"/>
    <w:rsid w:val="002B1A91"/>
    <w:rsid w:val="002B26F9"/>
    <w:rsid w:val="002B2B07"/>
    <w:rsid w:val="002B3017"/>
    <w:rsid w:val="002B34F3"/>
    <w:rsid w:val="002B371A"/>
    <w:rsid w:val="002B3EEA"/>
    <w:rsid w:val="002B3F5A"/>
    <w:rsid w:val="002B3F97"/>
    <w:rsid w:val="002B430D"/>
    <w:rsid w:val="002B4A77"/>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0FD"/>
    <w:rsid w:val="002C1EE8"/>
    <w:rsid w:val="002C25C6"/>
    <w:rsid w:val="002C28C4"/>
    <w:rsid w:val="002C2B1D"/>
    <w:rsid w:val="002C2F65"/>
    <w:rsid w:val="002C31FB"/>
    <w:rsid w:val="002C3A94"/>
    <w:rsid w:val="002C3AA3"/>
    <w:rsid w:val="002C4460"/>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7D0"/>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B75"/>
    <w:rsid w:val="002F5C47"/>
    <w:rsid w:val="002F6388"/>
    <w:rsid w:val="002F66A0"/>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AE4"/>
    <w:rsid w:val="00301C14"/>
    <w:rsid w:val="00301E06"/>
    <w:rsid w:val="00301EE6"/>
    <w:rsid w:val="003025FE"/>
    <w:rsid w:val="00302A2E"/>
    <w:rsid w:val="00302B5A"/>
    <w:rsid w:val="00302D7A"/>
    <w:rsid w:val="00302F93"/>
    <w:rsid w:val="0030319A"/>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A0B"/>
    <w:rsid w:val="00310F33"/>
    <w:rsid w:val="003111CA"/>
    <w:rsid w:val="0031138E"/>
    <w:rsid w:val="0031176C"/>
    <w:rsid w:val="00311915"/>
    <w:rsid w:val="00312338"/>
    <w:rsid w:val="003125BF"/>
    <w:rsid w:val="0031265C"/>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16CD"/>
    <w:rsid w:val="00321BA5"/>
    <w:rsid w:val="00321E48"/>
    <w:rsid w:val="00321F54"/>
    <w:rsid w:val="0032294F"/>
    <w:rsid w:val="0032303E"/>
    <w:rsid w:val="00323477"/>
    <w:rsid w:val="00323856"/>
    <w:rsid w:val="00323A3E"/>
    <w:rsid w:val="00323BEB"/>
    <w:rsid w:val="00323FBA"/>
    <w:rsid w:val="00324016"/>
    <w:rsid w:val="003240E8"/>
    <w:rsid w:val="00324378"/>
    <w:rsid w:val="003245FE"/>
    <w:rsid w:val="00324A63"/>
    <w:rsid w:val="00324FE0"/>
    <w:rsid w:val="0032502E"/>
    <w:rsid w:val="003253A6"/>
    <w:rsid w:val="003256D1"/>
    <w:rsid w:val="003258F1"/>
    <w:rsid w:val="00325BD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D34"/>
    <w:rsid w:val="00337FDB"/>
    <w:rsid w:val="00340222"/>
    <w:rsid w:val="0034046C"/>
    <w:rsid w:val="00340778"/>
    <w:rsid w:val="003419C5"/>
    <w:rsid w:val="00341EC9"/>
    <w:rsid w:val="0034234A"/>
    <w:rsid w:val="00342736"/>
    <w:rsid w:val="00342999"/>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4EC"/>
    <w:rsid w:val="003476AC"/>
    <w:rsid w:val="00347CE6"/>
    <w:rsid w:val="00347E02"/>
    <w:rsid w:val="00350091"/>
    <w:rsid w:val="003506F8"/>
    <w:rsid w:val="00350ECA"/>
    <w:rsid w:val="0035117A"/>
    <w:rsid w:val="003512DD"/>
    <w:rsid w:val="00351359"/>
    <w:rsid w:val="00351606"/>
    <w:rsid w:val="00351954"/>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DBA"/>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226"/>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66"/>
    <w:rsid w:val="00371C02"/>
    <w:rsid w:val="00371D98"/>
    <w:rsid w:val="003721FB"/>
    <w:rsid w:val="003726B4"/>
    <w:rsid w:val="003727D7"/>
    <w:rsid w:val="00372C7D"/>
    <w:rsid w:val="00372E07"/>
    <w:rsid w:val="003730DF"/>
    <w:rsid w:val="00373245"/>
    <w:rsid w:val="00373B92"/>
    <w:rsid w:val="00373D61"/>
    <w:rsid w:val="00374E2F"/>
    <w:rsid w:val="00374FA0"/>
    <w:rsid w:val="00374FA1"/>
    <w:rsid w:val="00375316"/>
    <w:rsid w:val="00375DAA"/>
    <w:rsid w:val="00375E38"/>
    <w:rsid w:val="00375E62"/>
    <w:rsid w:val="003761E3"/>
    <w:rsid w:val="003764FD"/>
    <w:rsid w:val="0037661A"/>
    <w:rsid w:val="003767BD"/>
    <w:rsid w:val="003768A6"/>
    <w:rsid w:val="00376EE0"/>
    <w:rsid w:val="00376FDE"/>
    <w:rsid w:val="00377C11"/>
    <w:rsid w:val="00377EF7"/>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42B"/>
    <w:rsid w:val="003A6798"/>
    <w:rsid w:val="003A6AA5"/>
    <w:rsid w:val="003A6D3B"/>
    <w:rsid w:val="003A77C3"/>
    <w:rsid w:val="003A77DD"/>
    <w:rsid w:val="003A7935"/>
    <w:rsid w:val="003A7BF2"/>
    <w:rsid w:val="003A7F6B"/>
    <w:rsid w:val="003B0184"/>
    <w:rsid w:val="003B05BB"/>
    <w:rsid w:val="003B0B07"/>
    <w:rsid w:val="003B0DCC"/>
    <w:rsid w:val="003B10AF"/>
    <w:rsid w:val="003B1157"/>
    <w:rsid w:val="003B15C5"/>
    <w:rsid w:val="003B17DF"/>
    <w:rsid w:val="003B17E7"/>
    <w:rsid w:val="003B1B4F"/>
    <w:rsid w:val="003B1CBC"/>
    <w:rsid w:val="003B1CFB"/>
    <w:rsid w:val="003B1E9B"/>
    <w:rsid w:val="003B1EE5"/>
    <w:rsid w:val="003B2104"/>
    <w:rsid w:val="003B2184"/>
    <w:rsid w:val="003B23B9"/>
    <w:rsid w:val="003B240E"/>
    <w:rsid w:val="003B244B"/>
    <w:rsid w:val="003B277B"/>
    <w:rsid w:val="003B27DF"/>
    <w:rsid w:val="003B2896"/>
    <w:rsid w:val="003B31BE"/>
    <w:rsid w:val="003B356D"/>
    <w:rsid w:val="003B36D2"/>
    <w:rsid w:val="003B3764"/>
    <w:rsid w:val="003B37FB"/>
    <w:rsid w:val="003B3AF8"/>
    <w:rsid w:val="003B3FCF"/>
    <w:rsid w:val="003B424C"/>
    <w:rsid w:val="003B430C"/>
    <w:rsid w:val="003B434D"/>
    <w:rsid w:val="003B4484"/>
    <w:rsid w:val="003B4770"/>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E8"/>
    <w:rsid w:val="003C0D5B"/>
    <w:rsid w:val="003C0D7D"/>
    <w:rsid w:val="003C0DA4"/>
    <w:rsid w:val="003C0E1E"/>
    <w:rsid w:val="003C0E54"/>
    <w:rsid w:val="003C0E65"/>
    <w:rsid w:val="003C0F91"/>
    <w:rsid w:val="003C19C0"/>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7473"/>
    <w:rsid w:val="003C77F2"/>
    <w:rsid w:val="003C7834"/>
    <w:rsid w:val="003C79FF"/>
    <w:rsid w:val="003C7D05"/>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419"/>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BC"/>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DC2"/>
    <w:rsid w:val="003F0E68"/>
    <w:rsid w:val="003F1126"/>
    <w:rsid w:val="003F118F"/>
    <w:rsid w:val="003F11A5"/>
    <w:rsid w:val="003F1320"/>
    <w:rsid w:val="003F14FE"/>
    <w:rsid w:val="003F1699"/>
    <w:rsid w:val="003F1923"/>
    <w:rsid w:val="003F1DDC"/>
    <w:rsid w:val="003F1EFE"/>
    <w:rsid w:val="003F25CC"/>
    <w:rsid w:val="003F28BC"/>
    <w:rsid w:val="003F2A57"/>
    <w:rsid w:val="003F2C4C"/>
    <w:rsid w:val="003F2CC6"/>
    <w:rsid w:val="003F2CE8"/>
    <w:rsid w:val="003F33E3"/>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6C1E"/>
    <w:rsid w:val="003F742E"/>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5AE"/>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EB"/>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6F2"/>
    <w:rsid w:val="00416CF8"/>
    <w:rsid w:val="00417867"/>
    <w:rsid w:val="00417ED7"/>
    <w:rsid w:val="004201B6"/>
    <w:rsid w:val="00420313"/>
    <w:rsid w:val="00420335"/>
    <w:rsid w:val="00420587"/>
    <w:rsid w:val="00420AFD"/>
    <w:rsid w:val="00421056"/>
    <w:rsid w:val="00421087"/>
    <w:rsid w:val="00421D3B"/>
    <w:rsid w:val="00422147"/>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C7A"/>
    <w:rsid w:val="00446D7E"/>
    <w:rsid w:val="00446DC8"/>
    <w:rsid w:val="0044703C"/>
    <w:rsid w:val="004472C9"/>
    <w:rsid w:val="0044762B"/>
    <w:rsid w:val="00447673"/>
    <w:rsid w:val="004477E5"/>
    <w:rsid w:val="00447C0A"/>
    <w:rsid w:val="004501AF"/>
    <w:rsid w:val="00450809"/>
    <w:rsid w:val="00450DA4"/>
    <w:rsid w:val="00450F1B"/>
    <w:rsid w:val="0045115D"/>
    <w:rsid w:val="00451353"/>
    <w:rsid w:val="0045169A"/>
    <w:rsid w:val="00451893"/>
    <w:rsid w:val="00451D10"/>
    <w:rsid w:val="00451D2F"/>
    <w:rsid w:val="00451F21"/>
    <w:rsid w:val="004528DF"/>
    <w:rsid w:val="00453026"/>
    <w:rsid w:val="0045338C"/>
    <w:rsid w:val="00453479"/>
    <w:rsid w:val="004534CA"/>
    <w:rsid w:val="0045400F"/>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3A9"/>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2055"/>
    <w:rsid w:val="0047226C"/>
    <w:rsid w:val="0047232C"/>
    <w:rsid w:val="004726A5"/>
    <w:rsid w:val="00473018"/>
    <w:rsid w:val="0047347B"/>
    <w:rsid w:val="004737DC"/>
    <w:rsid w:val="00473873"/>
    <w:rsid w:val="00473DBE"/>
    <w:rsid w:val="00474396"/>
    <w:rsid w:val="00474457"/>
    <w:rsid w:val="00474B22"/>
    <w:rsid w:val="00474D22"/>
    <w:rsid w:val="00475430"/>
    <w:rsid w:val="00475691"/>
    <w:rsid w:val="00475DF0"/>
    <w:rsid w:val="00475F7F"/>
    <w:rsid w:val="00476062"/>
    <w:rsid w:val="004760E3"/>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7DA"/>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5FE4"/>
    <w:rsid w:val="004860C7"/>
    <w:rsid w:val="004868C8"/>
    <w:rsid w:val="00486ADE"/>
    <w:rsid w:val="00486DB9"/>
    <w:rsid w:val="00486E53"/>
    <w:rsid w:val="00486E66"/>
    <w:rsid w:val="00487233"/>
    <w:rsid w:val="00487606"/>
    <w:rsid w:val="004876EB"/>
    <w:rsid w:val="004877B8"/>
    <w:rsid w:val="0049015D"/>
    <w:rsid w:val="00490231"/>
    <w:rsid w:val="004906A6"/>
    <w:rsid w:val="00490963"/>
    <w:rsid w:val="00490AAF"/>
    <w:rsid w:val="00490D61"/>
    <w:rsid w:val="00490F65"/>
    <w:rsid w:val="00491094"/>
    <w:rsid w:val="00491213"/>
    <w:rsid w:val="00491607"/>
    <w:rsid w:val="00491928"/>
    <w:rsid w:val="00491A1B"/>
    <w:rsid w:val="00491D6D"/>
    <w:rsid w:val="0049262F"/>
    <w:rsid w:val="00492771"/>
    <w:rsid w:val="00492781"/>
    <w:rsid w:val="00492870"/>
    <w:rsid w:val="00492901"/>
    <w:rsid w:val="00492923"/>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07"/>
    <w:rsid w:val="004A0D5B"/>
    <w:rsid w:val="004A0E1A"/>
    <w:rsid w:val="004A0E5C"/>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59B"/>
    <w:rsid w:val="004B183F"/>
    <w:rsid w:val="004B18FF"/>
    <w:rsid w:val="004B199F"/>
    <w:rsid w:val="004B1AB3"/>
    <w:rsid w:val="004B1AF3"/>
    <w:rsid w:val="004B1E21"/>
    <w:rsid w:val="004B1FE3"/>
    <w:rsid w:val="004B225F"/>
    <w:rsid w:val="004B2694"/>
    <w:rsid w:val="004B273A"/>
    <w:rsid w:val="004B3480"/>
    <w:rsid w:val="004B38C3"/>
    <w:rsid w:val="004B3D60"/>
    <w:rsid w:val="004B3FB5"/>
    <w:rsid w:val="004B484F"/>
    <w:rsid w:val="004B4A8C"/>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62"/>
    <w:rsid w:val="004C2A74"/>
    <w:rsid w:val="004C2B1F"/>
    <w:rsid w:val="004C2DF7"/>
    <w:rsid w:val="004C3084"/>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C7708"/>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3B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1"/>
    <w:rsid w:val="004F2A54"/>
    <w:rsid w:val="004F2ED2"/>
    <w:rsid w:val="004F2EE6"/>
    <w:rsid w:val="004F3213"/>
    <w:rsid w:val="004F3304"/>
    <w:rsid w:val="004F37AA"/>
    <w:rsid w:val="004F3BA9"/>
    <w:rsid w:val="004F44E8"/>
    <w:rsid w:val="004F46A3"/>
    <w:rsid w:val="004F5183"/>
    <w:rsid w:val="004F51A9"/>
    <w:rsid w:val="004F5301"/>
    <w:rsid w:val="004F5416"/>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A9E"/>
    <w:rsid w:val="00505B87"/>
    <w:rsid w:val="0050634B"/>
    <w:rsid w:val="0050650D"/>
    <w:rsid w:val="00506565"/>
    <w:rsid w:val="005066B5"/>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01"/>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4F9"/>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AB"/>
    <w:rsid w:val="00530EB2"/>
    <w:rsid w:val="00531094"/>
    <w:rsid w:val="005318B4"/>
    <w:rsid w:val="00531921"/>
    <w:rsid w:val="005319C8"/>
    <w:rsid w:val="00531DA0"/>
    <w:rsid w:val="00531E3A"/>
    <w:rsid w:val="00532135"/>
    <w:rsid w:val="005323EC"/>
    <w:rsid w:val="00532FC9"/>
    <w:rsid w:val="00533254"/>
    <w:rsid w:val="005334F2"/>
    <w:rsid w:val="0053360C"/>
    <w:rsid w:val="0053386E"/>
    <w:rsid w:val="00533A23"/>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AD5"/>
    <w:rsid w:val="00540B0C"/>
    <w:rsid w:val="00540B12"/>
    <w:rsid w:val="00540DF7"/>
    <w:rsid w:val="00541047"/>
    <w:rsid w:val="00541062"/>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C11"/>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5D4"/>
    <w:rsid w:val="005535FA"/>
    <w:rsid w:val="0055384C"/>
    <w:rsid w:val="005538D2"/>
    <w:rsid w:val="00553C54"/>
    <w:rsid w:val="00553D4C"/>
    <w:rsid w:val="00554054"/>
    <w:rsid w:val="00554371"/>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209"/>
    <w:rsid w:val="00562CCE"/>
    <w:rsid w:val="00562EF5"/>
    <w:rsid w:val="00562FFD"/>
    <w:rsid w:val="005631B4"/>
    <w:rsid w:val="0056322E"/>
    <w:rsid w:val="0056325D"/>
    <w:rsid w:val="005636F1"/>
    <w:rsid w:val="00563BA0"/>
    <w:rsid w:val="00563CBF"/>
    <w:rsid w:val="00563D28"/>
    <w:rsid w:val="0056484B"/>
    <w:rsid w:val="00564871"/>
    <w:rsid w:val="00564D26"/>
    <w:rsid w:val="00565329"/>
    <w:rsid w:val="005654BC"/>
    <w:rsid w:val="00565F96"/>
    <w:rsid w:val="00565FF8"/>
    <w:rsid w:val="00566091"/>
    <w:rsid w:val="00566276"/>
    <w:rsid w:val="005664E5"/>
    <w:rsid w:val="00566661"/>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031"/>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87C"/>
    <w:rsid w:val="0059799F"/>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106"/>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233"/>
    <w:rsid w:val="005B0432"/>
    <w:rsid w:val="005B04E3"/>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64"/>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223B"/>
    <w:rsid w:val="005C24DF"/>
    <w:rsid w:val="005C2545"/>
    <w:rsid w:val="005C26DA"/>
    <w:rsid w:val="005C27E9"/>
    <w:rsid w:val="005C28BD"/>
    <w:rsid w:val="005C2A5C"/>
    <w:rsid w:val="005C2D66"/>
    <w:rsid w:val="005C317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70F"/>
    <w:rsid w:val="005D3C68"/>
    <w:rsid w:val="005D3D5F"/>
    <w:rsid w:val="005D3F11"/>
    <w:rsid w:val="005D4051"/>
    <w:rsid w:val="005D4B44"/>
    <w:rsid w:val="005D4CC3"/>
    <w:rsid w:val="005D4F45"/>
    <w:rsid w:val="005D50F2"/>
    <w:rsid w:val="005D52CF"/>
    <w:rsid w:val="005D573B"/>
    <w:rsid w:val="005D5771"/>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C7B"/>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B94"/>
    <w:rsid w:val="00630E33"/>
    <w:rsid w:val="00630FB7"/>
    <w:rsid w:val="00631054"/>
    <w:rsid w:val="0063136E"/>
    <w:rsid w:val="00631792"/>
    <w:rsid w:val="00631B2A"/>
    <w:rsid w:val="00631CA5"/>
    <w:rsid w:val="00631CBF"/>
    <w:rsid w:val="00631CE2"/>
    <w:rsid w:val="006323A8"/>
    <w:rsid w:val="00632494"/>
    <w:rsid w:val="006324FD"/>
    <w:rsid w:val="006327CB"/>
    <w:rsid w:val="00632885"/>
    <w:rsid w:val="006330F6"/>
    <w:rsid w:val="0063374D"/>
    <w:rsid w:val="00633DBC"/>
    <w:rsid w:val="0063408C"/>
    <w:rsid w:val="0063471D"/>
    <w:rsid w:val="0063491A"/>
    <w:rsid w:val="00634B62"/>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BBC"/>
    <w:rsid w:val="00646F06"/>
    <w:rsid w:val="0064724E"/>
    <w:rsid w:val="006473E4"/>
    <w:rsid w:val="00647884"/>
    <w:rsid w:val="00647BCB"/>
    <w:rsid w:val="00647BF3"/>
    <w:rsid w:val="00647CCB"/>
    <w:rsid w:val="0065065E"/>
    <w:rsid w:val="00650C35"/>
    <w:rsid w:val="00650DC8"/>
    <w:rsid w:val="006519ED"/>
    <w:rsid w:val="0065221F"/>
    <w:rsid w:val="00652826"/>
    <w:rsid w:val="00652A33"/>
    <w:rsid w:val="00652E3C"/>
    <w:rsid w:val="006535CC"/>
    <w:rsid w:val="0065367E"/>
    <w:rsid w:val="00653D81"/>
    <w:rsid w:val="00654985"/>
    <w:rsid w:val="00654D98"/>
    <w:rsid w:val="006550C2"/>
    <w:rsid w:val="0065541B"/>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2FBE"/>
    <w:rsid w:val="00673220"/>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8DF"/>
    <w:rsid w:val="00676F12"/>
    <w:rsid w:val="006770AA"/>
    <w:rsid w:val="006771A9"/>
    <w:rsid w:val="00677388"/>
    <w:rsid w:val="00677885"/>
    <w:rsid w:val="006779F2"/>
    <w:rsid w:val="00677A2E"/>
    <w:rsid w:val="00677BDA"/>
    <w:rsid w:val="00677F2D"/>
    <w:rsid w:val="006801BF"/>
    <w:rsid w:val="006807A1"/>
    <w:rsid w:val="006807F7"/>
    <w:rsid w:val="00680953"/>
    <w:rsid w:val="00680999"/>
    <w:rsid w:val="0068099F"/>
    <w:rsid w:val="00680DC3"/>
    <w:rsid w:val="00681024"/>
    <w:rsid w:val="0068162B"/>
    <w:rsid w:val="00681883"/>
    <w:rsid w:val="00681A7B"/>
    <w:rsid w:val="00681AD7"/>
    <w:rsid w:val="00682598"/>
    <w:rsid w:val="00682B1C"/>
    <w:rsid w:val="00682CE0"/>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20"/>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4480"/>
    <w:rsid w:val="006A4686"/>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2FE8"/>
    <w:rsid w:val="006B3339"/>
    <w:rsid w:val="006B395C"/>
    <w:rsid w:val="006B4894"/>
    <w:rsid w:val="006B4B8A"/>
    <w:rsid w:val="006B505C"/>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BC7"/>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413"/>
    <w:rsid w:val="006E1829"/>
    <w:rsid w:val="006E1988"/>
    <w:rsid w:val="006E1A8E"/>
    <w:rsid w:val="006E1AC3"/>
    <w:rsid w:val="006E1AEF"/>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73E"/>
    <w:rsid w:val="006E68DE"/>
    <w:rsid w:val="006E6A98"/>
    <w:rsid w:val="006E6AB1"/>
    <w:rsid w:val="006E6BFF"/>
    <w:rsid w:val="006E6D57"/>
    <w:rsid w:val="006E7372"/>
    <w:rsid w:val="006E7446"/>
    <w:rsid w:val="006E7694"/>
    <w:rsid w:val="006E784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625"/>
    <w:rsid w:val="007049B0"/>
    <w:rsid w:val="00704D16"/>
    <w:rsid w:val="00704F06"/>
    <w:rsid w:val="00705626"/>
    <w:rsid w:val="007057F1"/>
    <w:rsid w:val="007058B1"/>
    <w:rsid w:val="0070596C"/>
    <w:rsid w:val="00705978"/>
    <w:rsid w:val="00705AA9"/>
    <w:rsid w:val="00705B0B"/>
    <w:rsid w:val="00705CD5"/>
    <w:rsid w:val="00706F52"/>
    <w:rsid w:val="007071B4"/>
    <w:rsid w:val="007078A5"/>
    <w:rsid w:val="00707A48"/>
    <w:rsid w:val="00707B2A"/>
    <w:rsid w:val="00707BA4"/>
    <w:rsid w:val="00707C4E"/>
    <w:rsid w:val="00707EAC"/>
    <w:rsid w:val="0071007E"/>
    <w:rsid w:val="00710846"/>
    <w:rsid w:val="0071099D"/>
    <w:rsid w:val="007109C0"/>
    <w:rsid w:val="00710A99"/>
    <w:rsid w:val="00710B32"/>
    <w:rsid w:val="00710E44"/>
    <w:rsid w:val="00710E46"/>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53"/>
    <w:rsid w:val="00713E85"/>
    <w:rsid w:val="007140F7"/>
    <w:rsid w:val="0071445E"/>
    <w:rsid w:val="00714889"/>
    <w:rsid w:val="0071518C"/>
    <w:rsid w:val="00715583"/>
    <w:rsid w:val="00715847"/>
    <w:rsid w:val="007158EC"/>
    <w:rsid w:val="0071634B"/>
    <w:rsid w:val="0071640A"/>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5F6"/>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1A"/>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156"/>
    <w:rsid w:val="00737373"/>
    <w:rsid w:val="007373F3"/>
    <w:rsid w:val="00737B6D"/>
    <w:rsid w:val="00737DDD"/>
    <w:rsid w:val="00740278"/>
    <w:rsid w:val="00741727"/>
    <w:rsid w:val="00741767"/>
    <w:rsid w:val="007418E1"/>
    <w:rsid w:val="00741A27"/>
    <w:rsid w:val="00741B61"/>
    <w:rsid w:val="00742251"/>
    <w:rsid w:val="007422CF"/>
    <w:rsid w:val="00742450"/>
    <w:rsid w:val="007424BB"/>
    <w:rsid w:val="007428CB"/>
    <w:rsid w:val="00742CCC"/>
    <w:rsid w:val="00742D63"/>
    <w:rsid w:val="0074346B"/>
    <w:rsid w:val="007435C5"/>
    <w:rsid w:val="00743828"/>
    <w:rsid w:val="00743AB1"/>
    <w:rsid w:val="00743BBA"/>
    <w:rsid w:val="00744A56"/>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091"/>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604F"/>
    <w:rsid w:val="0075619A"/>
    <w:rsid w:val="00756202"/>
    <w:rsid w:val="007567A2"/>
    <w:rsid w:val="0075697A"/>
    <w:rsid w:val="00756AAF"/>
    <w:rsid w:val="00757392"/>
    <w:rsid w:val="007573E1"/>
    <w:rsid w:val="00757856"/>
    <w:rsid w:val="00757910"/>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452"/>
    <w:rsid w:val="007754B6"/>
    <w:rsid w:val="00775BF8"/>
    <w:rsid w:val="00775C33"/>
    <w:rsid w:val="00775DFB"/>
    <w:rsid w:val="0077643C"/>
    <w:rsid w:val="00776570"/>
    <w:rsid w:val="00776831"/>
    <w:rsid w:val="00777043"/>
    <w:rsid w:val="007770AB"/>
    <w:rsid w:val="007778AD"/>
    <w:rsid w:val="00777BC2"/>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B33"/>
    <w:rsid w:val="00783F01"/>
    <w:rsid w:val="007841E0"/>
    <w:rsid w:val="007842B2"/>
    <w:rsid w:val="007849CA"/>
    <w:rsid w:val="00784A20"/>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3C84"/>
    <w:rsid w:val="00794196"/>
    <w:rsid w:val="00794585"/>
    <w:rsid w:val="00794822"/>
    <w:rsid w:val="00794A37"/>
    <w:rsid w:val="00794BF8"/>
    <w:rsid w:val="00794C31"/>
    <w:rsid w:val="00794E06"/>
    <w:rsid w:val="00794EDF"/>
    <w:rsid w:val="007951AD"/>
    <w:rsid w:val="00795225"/>
    <w:rsid w:val="00795301"/>
    <w:rsid w:val="00795354"/>
    <w:rsid w:val="00795655"/>
    <w:rsid w:val="007956AD"/>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6B6"/>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3651"/>
    <w:rsid w:val="007B3A10"/>
    <w:rsid w:val="007B3BFB"/>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6D63"/>
    <w:rsid w:val="007B70CD"/>
    <w:rsid w:val="007B73B8"/>
    <w:rsid w:val="007B75CE"/>
    <w:rsid w:val="007B7655"/>
    <w:rsid w:val="007B7D95"/>
    <w:rsid w:val="007C0103"/>
    <w:rsid w:val="007C07E2"/>
    <w:rsid w:val="007C0AAE"/>
    <w:rsid w:val="007C0C1A"/>
    <w:rsid w:val="007C1078"/>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652A"/>
    <w:rsid w:val="007E65FF"/>
    <w:rsid w:val="007E6A3C"/>
    <w:rsid w:val="007E75CC"/>
    <w:rsid w:val="007E75E7"/>
    <w:rsid w:val="007E7706"/>
    <w:rsid w:val="007E782A"/>
    <w:rsid w:val="007E7AF1"/>
    <w:rsid w:val="007E7D81"/>
    <w:rsid w:val="007F063A"/>
    <w:rsid w:val="007F06BA"/>
    <w:rsid w:val="007F0706"/>
    <w:rsid w:val="007F07AA"/>
    <w:rsid w:val="007F097A"/>
    <w:rsid w:val="007F0A29"/>
    <w:rsid w:val="007F0BE9"/>
    <w:rsid w:val="007F1123"/>
    <w:rsid w:val="007F1273"/>
    <w:rsid w:val="007F129C"/>
    <w:rsid w:val="007F12E8"/>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D65"/>
    <w:rsid w:val="00802FED"/>
    <w:rsid w:val="0080301E"/>
    <w:rsid w:val="008030B9"/>
    <w:rsid w:val="0080334B"/>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31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912"/>
    <w:rsid w:val="0082695A"/>
    <w:rsid w:val="00826BE6"/>
    <w:rsid w:val="008272BF"/>
    <w:rsid w:val="008272EC"/>
    <w:rsid w:val="00827644"/>
    <w:rsid w:val="00827944"/>
    <w:rsid w:val="00827B5E"/>
    <w:rsid w:val="008303E5"/>
    <w:rsid w:val="00830584"/>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AB"/>
    <w:rsid w:val="00843268"/>
    <w:rsid w:val="008434E4"/>
    <w:rsid w:val="008436C4"/>
    <w:rsid w:val="00843D79"/>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72C2"/>
    <w:rsid w:val="008574F1"/>
    <w:rsid w:val="0085754A"/>
    <w:rsid w:val="00857559"/>
    <w:rsid w:val="00857574"/>
    <w:rsid w:val="00857808"/>
    <w:rsid w:val="00857EEF"/>
    <w:rsid w:val="00857FBC"/>
    <w:rsid w:val="00860323"/>
    <w:rsid w:val="00861127"/>
    <w:rsid w:val="0086192F"/>
    <w:rsid w:val="00861A26"/>
    <w:rsid w:val="008621DC"/>
    <w:rsid w:val="00862871"/>
    <w:rsid w:val="00862D01"/>
    <w:rsid w:val="00862F06"/>
    <w:rsid w:val="00863037"/>
    <w:rsid w:val="008630BC"/>
    <w:rsid w:val="008643ED"/>
    <w:rsid w:val="00864C4C"/>
    <w:rsid w:val="0086506D"/>
    <w:rsid w:val="008652C8"/>
    <w:rsid w:val="00865584"/>
    <w:rsid w:val="0086597F"/>
    <w:rsid w:val="008665FB"/>
    <w:rsid w:val="00866CAC"/>
    <w:rsid w:val="008670F0"/>
    <w:rsid w:val="00867564"/>
    <w:rsid w:val="00870100"/>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5F2"/>
    <w:rsid w:val="00875706"/>
    <w:rsid w:val="0087586F"/>
    <w:rsid w:val="0087592C"/>
    <w:rsid w:val="00875EBA"/>
    <w:rsid w:val="00875F27"/>
    <w:rsid w:val="00875F44"/>
    <w:rsid w:val="00875F97"/>
    <w:rsid w:val="00875FC2"/>
    <w:rsid w:val="0087678F"/>
    <w:rsid w:val="00876B35"/>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541"/>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29"/>
    <w:rsid w:val="00894CD8"/>
    <w:rsid w:val="00894E34"/>
    <w:rsid w:val="008950FA"/>
    <w:rsid w:val="008953D9"/>
    <w:rsid w:val="008955E6"/>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AC6"/>
    <w:rsid w:val="008B5BCB"/>
    <w:rsid w:val="008B5EAE"/>
    <w:rsid w:val="008B5FA7"/>
    <w:rsid w:val="008B6397"/>
    <w:rsid w:val="008B666F"/>
    <w:rsid w:val="008B66AE"/>
    <w:rsid w:val="008B6AC3"/>
    <w:rsid w:val="008B6BF0"/>
    <w:rsid w:val="008B6D1B"/>
    <w:rsid w:val="008B71A4"/>
    <w:rsid w:val="008B72E4"/>
    <w:rsid w:val="008B72FC"/>
    <w:rsid w:val="008B7407"/>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86D"/>
    <w:rsid w:val="008C187B"/>
    <w:rsid w:val="008C1A79"/>
    <w:rsid w:val="008C1B0F"/>
    <w:rsid w:val="008C1E1F"/>
    <w:rsid w:val="008C1FB5"/>
    <w:rsid w:val="008C2396"/>
    <w:rsid w:val="008C23FD"/>
    <w:rsid w:val="008C2445"/>
    <w:rsid w:val="008C2752"/>
    <w:rsid w:val="008C2777"/>
    <w:rsid w:val="008C3100"/>
    <w:rsid w:val="008C3145"/>
    <w:rsid w:val="008C389F"/>
    <w:rsid w:val="008C3A4F"/>
    <w:rsid w:val="008C3DA0"/>
    <w:rsid w:val="008C3EAF"/>
    <w:rsid w:val="008C4007"/>
    <w:rsid w:val="008C4219"/>
    <w:rsid w:val="008C4585"/>
    <w:rsid w:val="008C45DD"/>
    <w:rsid w:val="008C4DFF"/>
    <w:rsid w:val="008C4F86"/>
    <w:rsid w:val="008C4F99"/>
    <w:rsid w:val="008C5B08"/>
    <w:rsid w:val="008C5B2D"/>
    <w:rsid w:val="008C5CB2"/>
    <w:rsid w:val="008C5F3C"/>
    <w:rsid w:val="008C5F8F"/>
    <w:rsid w:val="008C619E"/>
    <w:rsid w:val="008C62B5"/>
    <w:rsid w:val="008C6478"/>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9E5"/>
    <w:rsid w:val="008D5BD1"/>
    <w:rsid w:val="008D61C9"/>
    <w:rsid w:val="008D6336"/>
    <w:rsid w:val="008D684F"/>
    <w:rsid w:val="008D6FE5"/>
    <w:rsid w:val="008D711D"/>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917"/>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77A"/>
    <w:rsid w:val="008F7A9C"/>
    <w:rsid w:val="008F7AA6"/>
    <w:rsid w:val="008F7BD0"/>
    <w:rsid w:val="008F7BE8"/>
    <w:rsid w:val="00900204"/>
    <w:rsid w:val="0090027E"/>
    <w:rsid w:val="00900571"/>
    <w:rsid w:val="00900E95"/>
    <w:rsid w:val="00901072"/>
    <w:rsid w:val="009010AE"/>
    <w:rsid w:val="00901560"/>
    <w:rsid w:val="00901B7B"/>
    <w:rsid w:val="00901D33"/>
    <w:rsid w:val="009022AC"/>
    <w:rsid w:val="009022F4"/>
    <w:rsid w:val="0090231B"/>
    <w:rsid w:val="00902A36"/>
    <w:rsid w:val="00902C95"/>
    <w:rsid w:val="00902D10"/>
    <w:rsid w:val="0090334C"/>
    <w:rsid w:val="00903817"/>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0F0"/>
    <w:rsid w:val="0091035C"/>
    <w:rsid w:val="009106A8"/>
    <w:rsid w:val="0091072A"/>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4FA9"/>
    <w:rsid w:val="009255C4"/>
    <w:rsid w:val="009258E2"/>
    <w:rsid w:val="00925920"/>
    <w:rsid w:val="00925AA4"/>
    <w:rsid w:val="00926279"/>
    <w:rsid w:val="0092645D"/>
    <w:rsid w:val="009268A8"/>
    <w:rsid w:val="009268FE"/>
    <w:rsid w:val="00926903"/>
    <w:rsid w:val="00926D5D"/>
    <w:rsid w:val="0092736B"/>
    <w:rsid w:val="00927402"/>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956"/>
    <w:rsid w:val="00933A5B"/>
    <w:rsid w:val="00933D23"/>
    <w:rsid w:val="00933EE2"/>
    <w:rsid w:val="0093429D"/>
    <w:rsid w:val="00934446"/>
    <w:rsid w:val="00934448"/>
    <w:rsid w:val="00934B0E"/>
    <w:rsid w:val="00934B45"/>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09C"/>
    <w:rsid w:val="00946154"/>
    <w:rsid w:val="009462AB"/>
    <w:rsid w:val="009463D0"/>
    <w:rsid w:val="00946CE3"/>
    <w:rsid w:val="0094737E"/>
    <w:rsid w:val="0094766D"/>
    <w:rsid w:val="00947AF4"/>
    <w:rsid w:val="00947B78"/>
    <w:rsid w:val="00947F8F"/>
    <w:rsid w:val="009504F7"/>
    <w:rsid w:val="00950674"/>
    <w:rsid w:val="00950863"/>
    <w:rsid w:val="00950930"/>
    <w:rsid w:val="009512AE"/>
    <w:rsid w:val="009513A9"/>
    <w:rsid w:val="009515D4"/>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9CE"/>
    <w:rsid w:val="00954A22"/>
    <w:rsid w:val="00954C0E"/>
    <w:rsid w:val="00954CE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650"/>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313"/>
    <w:rsid w:val="00974417"/>
    <w:rsid w:val="0097447C"/>
    <w:rsid w:val="009746DB"/>
    <w:rsid w:val="00974B00"/>
    <w:rsid w:val="00974EB9"/>
    <w:rsid w:val="00974F01"/>
    <w:rsid w:val="009754A7"/>
    <w:rsid w:val="009755B9"/>
    <w:rsid w:val="009756B1"/>
    <w:rsid w:val="0097578F"/>
    <w:rsid w:val="00975F59"/>
    <w:rsid w:val="00975F7F"/>
    <w:rsid w:val="0097629A"/>
    <w:rsid w:val="0097641F"/>
    <w:rsid w:val="00976551"/>
    <w:rsid w:val="00976703"/>
    <w:rsid w:val="00976712"/>
    <w:rsid w:val="009767E3"/>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11D5"/>
    <w:rsid w:val="00991398"/>
    <w:rsid w:val="009918C8"/>
    <w:rsid w:val="00991B9F"/>
    <w:rsid w:val="00991D52"/>
    <w:rsid w:val="00991ED5"/>
    <w:rsid w:val="00992582"/>
    <w:rsid w:val="009925D4"/>
    <w:rsid w:val="00993230"/>
    <w:rsid w:val="00993886"/>
    <w:rsid w:val="0099394D"/>
    <w:rsid w:val="00993999"/>
    <w:rsid w:val="00994AE3"/>
    <w:rsid w:val="00994BA3"/>
    <w:rsid w:val="00994DC3"/>
    <w:rsid w:val="00994E5B"/>
    <w:rsid w:val="0099504B"/>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5E5"/>
    <w:rsid w:val="009A26AC"/>
    <w:rsid w:val="009A2708"/>
    <w:rsid w:val="009A29FA"/>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04A"/>
    <w:rsid w:val="009A61CE"/>
    <w:rsid w:val="009A6221"/>
    <w:rsid w:val="009A6941"/>
    <w:rsid w:val="009A6984"/>
    <w:rsid w:val="009A69CD"/>
    <w:rsid w:val="009A6A24"/>
    <w:rsid w:val="009A7199"/>
    <w:rsid w:val="009A761A"/>
    <w:rsid w:val="009A767D"/>
    <w:rsid w:val="009A7803"/>
    <w:rsid w:val="009A7981"/>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2B"/>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8C6"/>
    <w:rsid w:val="009C1D5B"/>
    <w:rsid w:val="009C20A4"/>
    <w:rsid w:val="009C2630"/>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C08"/>
    <w:rsid w:val="009D0D24"/>
    <w:rsid w:val="009D0E91"/>
    <w:rsid w:val="009D1218"/>
    <w:rsid w:val="009D1ACD"/>
    <w:rsid w:val="009D1AEA"/>
    <w:rsid w:val="009D1D41"/>
    <w:rsid w:val="009D20AD"/>
    <w:rsid w:val="009D2486"/>
    <w:rsid w:val="009D260F"/>
    <w:rsid w:val="009D2855"/>
    <w:rsid w:val="009D299F"/>
    <w:rsid w:val="009D2B80"/>
    <w:rsid w:val="009D2D1A"/>
    <w:rsid w:val="009D2E1F"/>
    <w:rsid w:val="009D3235"/>
    <w:rsid w:val="009D3597"/>
    <w:rsid w:val="009D365D"/>
    <w:rsid w:val="009D375F"/>
    <w:rsid w:val="009D38ED"/>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73"/>
    <w:rsid w:val="009E3CCC"/>
    <w:rsid w:val="009E3DBE"/>
    <w:rsid w:val="009E41EE"/>
    <w:rsid w:val="009E42A4"/>
    <w:rsid w:val="009E4537"/>
    <w:rsid w:val="009E4FBB"/>
    <w:rsid w:val="009E5169"/>
    <w:rsid w:val="009E548F"/>
    <w:rsid w:val="009E6083"/>
    <w:rsid w:val="009E65C4"/>
    <w:rsid w:val="009E670E"/>
    <w:rsid w:val="009E6F9B"/>
    <w:rsid w:val="009E70E5"/>
    <w:rsid w:val="009E74AF"/>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75"/>
    <w:rsid w:val="009F5FB3"/>
    <w:rsid w:val="009F6A2A"/>
    <w:rsid w:val="009F738E"/>
    <w:rsid w:val="009F7F88"/>
    <w:rsid w:val="009F7FDE"/>
    <w:rsid w:val="00A002DE"/>
    <w:rsid w:val="00A006C0"/>
    <w:rsid w:val="00A009D3"/>
    <w:rsid w:val="00A00A89"/>
    <w:rsid w:val="00A00D2D"/>
    <w:rsid w:val="00A01297"/>
    <w:rsid w:val="00A01668"/>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DCA"/>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28E"/>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9A8"/>
    <w:rsid w:val="00A27C55"/>
    <w:rsid w:val="00A27D7D"/>
    <w:rsid w:val="00A27EC8"/>
    <w:rsid w:val="00A30011"/>
    <w:rsid w:val="00A30895"/>
    <w:rsid w:val="00A30B8C"/>
    <w:rsid w:val="00A30B90"/>
    <w:rsid w:val="00A30CB9"/>
    <w:rsid w:val="00A312D8"/>
    <w:rsid w:val="00A31655"/>
    <w:rsid w:val="00A31A56"/>
    <w:rsid w:val="00A31BB1"/>
    <w:rsid w:val="00A32256"/>
    <w:rsid w:val="00A32C74"/>
    <w:rsid w:val="00A32E6C"/>
    <w:rsid w:val="00A33149"/>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3B7C"/>
    <w:rsid w:val="00A4433E"/>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650"/>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0EB"/>
    <w:rsid w:val="00A61161"/>
    <w:rsid w:val="00A614CD"/>
    <w:rsid w:val="00A618D2"/>
    <w:rsid w:val="00A61B27"/>
    <w:rsid w:val="00A61B86"/>
    <w:rsid w:val="00A61C95"/>
    <w:rsid w:val="00A61D91"/>
    <w:rsid w:val="00A6222C"/>
    <w:rsid w:val="00A6261C"/>
    <w:rsid w:val="00A630B6"/>
    <w:rsid w:val="00A6343C"/>
    <w:rsid w:val="00A6388B"/>
    <w:rsid w:val="00A64507"/>
    <w:rsid w:val="00A64552"/>
    <w:rsid w:val="00A645D2"/>
    <w:rsid w:val="00A64648"/>
    <w:rsid w:val="00A64D48"/>
    <w:rsid w:val="00A65099"/>
    <w:rsid w:val="00A656C2"/>
    <w:rsid w:val="00A658F6"/>
    <w:rsid w:val="00A65989"/>
    <w:rsid w:val="00A65F45"/>
    <w:rsid w:val="00A65FFE"/>
    <w:rsid w:val="00A6660B"/>
    <w:rsid w:val="00A6671C"/>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5CA"/>
    <w:rsid w:val="00A749CD"/>
    <w:rsid w:val="00A74A31"/>
    <w:rsid w:val="00A7518D"/>
    <w:rsid w:val="00A75B34"/>
    <w:rsid w:val="00A75BD0"/>
    <w:rsid w:val="00A75DB8"/>
    <w:rsid w:val="00A768F2"/>
    <w:rsid w:val="00A77123"/>
    <w:rsid w:val="00A77471"/>
    <w:rsid w:val="00A77623"/>
    <w:rsid w:val="00A7771F"/>
    <w:rsid w:val="00A77762"/>
    <w:rsid w:val="00A77E2B"/>
    <w:rsid w:val="00A77FEA"/>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E32"/>
    <w:rsid w:val="00A92103"/>
    <w:rsid w:val="00A926F7"/>
    <w:rsid w:val="00A928C4"/>
    <w:rsid w:val="00A92A67"/>
    <w:rsid w:val="00A92E78"/>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D2F"/>
    <w:rsid w:val="00A9706C"/>
    <w:rsid w:val="00A97362"/>
    <w:rsid w:val="00A977F5"/>
    <w:rsid w:val="00A97A6F"/>
    <w:rsid w:val="00A97A74"/>
    <w:rsid w:val="00A97CF7"/>
    <w:rsid w:val="00AA048C"/>
    <w:rsid w:val="00AA08C3"/>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8F"/>
    <w:rsid w:val="00AA57A1"/>
    <w:rsid w:val="00AA5991"/>
    <w:rsid w:val="00AA59E6"/>
    <w:rsid w:val="00AA5A8E"/>
    <w:rsid w:val="00AA5CCC"/>
    <w:rsid w:val="00AA5EC0"/>
    <w:rsid w:val="00AA5F82"/>
    <w:rsid w:val="00AA6C03"/>
    <w:rsid w:val="00AA6C1F"/>
    <w:rsid w:val="00AA6CD7"/>
    <w:rsid w:val="00AA702D"/>
    <w:rsid w:val="00AA711C"/>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D0E"/>
    <w:rsid w:val="00AB7E61"/>
    <w:rsid w:val="00AB7E74"/>
    <w:rsid w:val="00AC05BE"/>
    <w:rsid w:val="00AC06D5"/>
    <w:rsid w:val="00AC0E5B"/>
    <w:rsid w:val="00AC1293"/>
    <w:rsid w:val="00AC1370"/>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A13"/>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D89"/>
    <w:rsid w:val="00AE6FF4"/>
    <w:rsid w:val="00AE75D2"/>
    <w:rsid w:val="00AE7750"/>
    <w:rsid w:val="00AE7FC2"/>
    <w:rsid w:val="00AF00F6"/>
    <w:rsid w:val="00AF02BF"/>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24F"/>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3EC"/>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4CF"/>
    <w:rsid w:val="00B17B59"/>
    <w:rsid w:val="00B17C3E"/>
    <w:rsid w:val="00B17C78"/>
    <w:rsid w:val="00B2011F"/>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6A2B"/>
    <w:rsid w:val="00B3754D"/>
    <w:rsid w:val="00B376A7"/>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25C"/>
    <w:rsid w:val="00B46484"/>
    <w:rsid w:val="00B46703"/>
    <w:rsid w:val="00B4756F"/>
    <w:rsid w:val="00B477F7"/>
    <w:rsid w:val="00B478B2"/>
    <w:rsid w:val="00B47CD3"/>
    <w:rsid w:val="00B503C0"/>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2E2"/>
    <w:rsid w:val="00B575AC"/>
    <w:rsid w:val="00B576A9"/>
    <w:rsid w:val="00B57C21"/>
    <w:rsid w:val="00B57E2B"/>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60F1"/>
    <w:rsid w:val="00B7637B"/>
    <w:rsid w:val="00B76677"/>
    <w:rsid w:val="00B769CD"/>
    <w:rsid w:val="00B76BBA"/>
    <w:rsid w:val="00B76E19"/>
    <w:rsid w:val="00B76E7B"/>
    <w:rsid w:val="00B77051"/>
    <w:rsid w:val="00B7722A"/>
    <w:rsid w:val="00B774A5"/>
    <w:rsid w:val="00B77ACC"/>
    <w:rsid w:val="00B77C53"/>
    <w:rsid w:val="00B80016"/>
    <w:rsid w:val="00B811CF"/>
    <w:rsid w:val="00B815B6"/>
    <w:rsid w:val="00B8202A"/>
    <w:rsid w:val="00B821F0"/>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4DAE"/>
    <w:rsid w:val="00B853E2"/>
    <w:rsid w:val="00B85564"/>
    <w:rsid w:val="00B856E0"/>
    <w:rsid w:val="00B85B52"/>
    <w:rsid w:val="00B85D43"/>
    <w:rsid w:val="00B85EAE"/>
    <w:rsid w:val="00B8675E"/>
    <w:rsid w:val="00B870FB"/>
    <w:rsid w:val="00B87307"/>
    <w:rsid w:val="00B876C4"/>
    <w:rsid w:val="00B8782E"/>
    <w:rsid w:val="00B87B48"/>
    <w:rsid w:val="00B87B4C"/>
    <w:rsid w:val="00B9053B"/>
    <w:rsid w:val="00B90666"/>
    <w:rsid w:val="00B90754"/>
    <w:rsid w:val="00B90B91"/>
    <w:rsid w:val="00B90F8D"/>
    <w:rsid w:val="00B91118"/>
    <w:rsid w:val="00B91145"/>
    <w:rsid w:val="00B913CC"/>
    <w:rsid w:val="00B91B7B"/>
    <w:rsid w:val="00B920D4"/>
    <w:rsid w:val="00B925DF"/>
    <w:rsid w:val="00B92CE2"/>
    <w:rsid w:val="00B92E0E"/>
    <w:rsid w:val="00B93022"/>
    <w:rsid w:val="00B930DF"/>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B"/>
    <w:rsid w:val="00B95D5C"/>
    <w:rsid w:val="00B96045"/>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B25"/>
    <w:rsid w:val="00BA3B37"/>
    <w:rsid w:val="00BA3C48"/>
    <w:rsid w:val="00BA3D59"/>
    <w:rsid w:val="00BA43A5"/>
    <w:rsid w:val="00BA4433"/>
    <w:rsid w:val="00BA443A"/>
    <w:rsid w:val="00BA47DF"/>
    <w:rsid w:val="00BA48C0"/>
    <w:rsid w:val="00BA4BEF"/>
    <w:rsid w:val="00BA4BF8"/>
    <w:rsid w:val="00BA4EE1"/>
    <w:rsid w:val="00BA515E"/>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BA6"/>
    <w:rsid w:val="00BA7C3E"/>
    <w:rsid w:val="00BA7C60"/>
    <w:rsid w:val="00BA7CD0"/>
    <w:rsid w:val="00BA7D42"/>
    <w:rsid w:val="00BB014A"/>
    <w:rsid w:val="00BB020A"/>
    <w:rsid w:val="00BB02C8"/>
    <w:rsid w:val="00BB0672"/>
    <w:rsid w:val="00BB08FF"/>
    <w:rsid w:val="00BB0973"/>
    <w:rsid w:val="00BB0D5F"/>
    <w:rsid w:val="00BB1577"/>
    <w:rsid w:val="00BB160B"/>
    <w:rsid w:val="00BB168E"/>
    <w:rsid w:val="00BB1821"/>
    <w:rsid w:val="00BB204D"/>
    <w:rsid w:val="00BB2655"/>
    <w:rsid w:val="00BB2A5B"/>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418"/>
    <w:rsid w:val="00BC74D4"/>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177"/>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BFB"/>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19A6"/>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48"/>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A31"/>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D6"/>
    <w:rsid w:val="00C52053"/>
    <w:rsid w:val="00C52338"/>
    <w:rsid w:val="00C52CA3"/>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7D5"/>
    <w:rsid w:val="00C56947"/>
    <w:rsid w:val="00C56A05"/>
    <w:rsid w:val="00C56B16"/>
    <w:rsid w:val="00C56BE0"/>
    <w:rsid w:val="00C56F8D"/>
    <w:rsid w:val="00C571C5"/>
    <w:rsid w:val="00C57A20"/>
    <w:rsid w:val="00C57C04"/>
    <w:rsid w:val="00C57C95"/>
    <w:rsid w:val="00C60082"/>
    <w:rsid w:val="00C602D5"/>
    <w:rsid w:val="00C608CF"/>
    <w:rsid w:val="00C6186E"/>
    <w:rsid w:val="00C61B89"/>
    <w:rsid w:val="00C61C7B"/>
    <w:rsid w:val="00C61DE1"/>
    <w:rsid w:val="00C6225C"/>
    <w:rsid w:val="00C624C7"/>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C8C"/>
    <w:rsid w:val="00C71F97"/>
    <w:rsid w:val="00C72115"/>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5F6C"/>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7AF"/>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407"/>
    <w:rsid w:val="00C95C6F"/>
    <w:rsid w:val="00C96B14"/>
    <w:rsid w:val="00C96BA3"/>
    <w:rsid w:val="00C9714B"/>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16B"/>
    <w:rsid w:val="00CB03BD"/>
    <w:rsid w:val="00CB073B"/>
    <w:rsid w:val="00CB090E"/>
    <w:rsid w:val="00CB1363"/>
    <w:rsid w:val="00CB13FD"/>
    <w:rsid w:val="00CB1507"/>
    <w:rsid w:val="00CB1633"/>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B91"/>
    <w:rsid w:val="00CB6E34"/>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A5F"/>
    <w:rsid w:val="00CC2CBC"/>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71C"/>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B42"/>
    <w:rsid w:val="00CF3B8C"/>
    <w:rsid w:val="00CF3CD7"/>
    <w:rsid w:val="00CF3D4E"/>
    <w:rsid w:val="00CF4536"/>
    <w:rsid w:val="00CF4982"/>
    <w:rsid w:val="00CF4AA5"/>
    <w:rsid w:val="00CF4AD3"/>
    <w:rsid w:val="00CF4D23"/>
    <w:rsid w:val="00CF50A9"/>
    <w:rsid w:val="00CF556D"/>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3ECF"/>
    <w:rsid w:val="00D0431A"/>
    <w:rsid w:val="00D04476"/>
    <w:rsid w:val="00D04513"/>
    <w:rsid w:val="00D0462F"/>
    <w:rsid w:val="00D0467D"/>
    <w:rsid w:val="00D04884"/>
    <w:rsid w:val="00D04ACA"/>
    <w:rsid w:val="00D0521C"/>
    <w:rsid w:val="00D05342"/>
    <w:rsid w:val="00D06275"/>
    <w:rsid w:val="00D06307"/>
    <w:rsid w:val="00D06439"/>
    <w:rsid w:val="00D06D2B"/>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1F6C"/>
    <w:rsid w:val="00D12176"/>
    <w:rsid w:val="00D12214"/>
    <w:rsid w:val="00D12611"/>
    <w:rsid w:val="00D12720"/>
    <w:rsid w:val="00D12ED5"/>
    <w:rsid w:val="00D12FA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A7E"/>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A82"/>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9A0"/>
    <w:rsid w:val="00D24FE2"/>
    <w:rsid w:val="00D24FF7"/>
    <w:rsid w:val="00D254A9"/>
    <w:rsid w:val="00D2584F"/>
    <w:rsid w:val="00D25902"/>
    <w:rsid w:val="00D259E6"/>
    <w:rsid w:val="00D25C4B"/>
    <w:rsid w:val="00D25FEC"/>
    <w:rsid w:val="00D26935"/>
    <w:rsid w:val="00D26ABA"/>
    <w:rsid w:val="00D26D25"/>
    <w:rsid w:val="00D26D83"/>
    <w:rsid w:val="00D26D8F"/>
    <w:rsid w:val="00D26E4C"/>
    <w:rsid w:val="00D26EA1"/>
    <w:rsid w:val="00D27082"/>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16D"/>
    <w:rsid w:val="00D34186"/>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C35"/>
    <w:rsid w:val="00D57D14"/>
    <w:rsid w:val="00D57DDB"/>
    <w:rsid w:val="00D6011E"/>
    <w:rsid w:val="00D60591"/>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E3"/>
    <w:rsid w:val="00D714F4"/>
    <w:rsid w:val="00D718AE"/>
    <w:rsid w:val="00D71C8D"/>
    <w:rsid w:val="00D71D3D"/>
    <w:rsid w:val="00D71E67"/>
    <w:rsid w:val="00D72C2B"/>
    <w:rsid w:val="00D72F05"/>
    <w:rsid w:val="00D731AE"/>
    <w:rsid w:val="00D73303"/>
    <w:rsid w:val="00D73D54"/>
    <w:rsid w:val="00D73E91"/>
    <w:rsid w:val="00D7411F"/>
    <w:rsid w:val="00D74753"/>
    <w:rsid w:val="00D74E0F"/>
    <w:rsid w:val="00D7506C"/>
    <w:rsid w:val="00D751D8"/>
    <w:rsid w:val="00D75278"/>
    <w:rsid w:val="00D752F1"/>
    <w:rsid w:val="00D75A6A"/>
    <w:rsid w:val="00D76006"/>
    <w:rsid w:val="00D7621A"/>
    <w:rsid w:val="00D762AF"/>
    <w:rsid w:val="00D764FB"/>
    <w:rsid w:val="00D76CB4"/>
    <w:rsid w:val="00D76D1D"/>
    <w:rsid w:val="00D773B0"/>
    <w:rsid w:val="00D7769D"/>
    <w:rsid w:val="00D77855"/>
    <w:rsid w:val="00D77869"/>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36B"/>
    <w:rsid w:val="00D837A5"/>
    <w:rsid w:val="00D8384C"/>
    <w:rsid w:val="00D839FF"/>
    <w:rsid w:val="00D83A08"/>
    <w:rsid w:val="00D844D9"/>
    <w:rsid w:val="00D84754"/>
    <w:rsid w:val="00D84CF9"/>
    <w:rsid w:val="00D84DDF"/>
    <w:rsid w:val="00D84F14"/>
    <w:rsid w:val="00D851A9"/>
    <w:rsid w:val="00D852AE"/>
    <w:rsid w:val="00D858C8"/>
    <w:rsid w:val="00D85975"/>
    <w:rsid w:val="00D859C5"/>
    <w:rsid w:val="00D85B0B"/>
    <w:rsid w:val="00D85B19"/>
    <w:rsid w:val="00D85C1D"/>
    <w:rsid w:val="00D85F78"/>
    <w:rsid w:val="00D86314"/>
    <w:rsid w:val="00D863FB"/>
    <w:rsid w:val="00D8652A"/>
    <w:rsid w:val="00D865AE"/>
    <w:rsid w:val="00D86AE2"/>
    <w:rsid w:val="00D86E08"/>
    <w:rsid w:val="00D871A0"/>
    <w:rsid w:val="00D873CE"/>
    <w:rsid w:val="00D8756A"/>
    <w:rsid w:val="00D87977"/>
    <w:rsid w:val="00D87C24"/>
    <w:rsid w:val="00D9049A"/>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E9D"/>
    <w:rsid w:val="00D93121"/>
    <w:rsid w:val="00D931C0"/>
    <w:rsid w:val="00D93218"/>
    <w:rsid w:val="00D932B7"/>
    <w:rsid w:val="00D943E5"/>
    <w:rsid w:val="00D94B7E"/>
    <w:rsid w:val="00D94BA7"/>
    <w:rsid w:val="00D94E18"/>
    <w:rsid w:val="00D94F8F"/>
    <w:rsid w:val="00D95531"/>
    <w:rsid w:val="00D963DC"/>
    <w:rsid w:val="00D96CE3"/>
    <w:rsid w:val="00D976E1"/>
    <w:rsid w:val="00D97CAA"/>
    <w:rsid w:val="00D97E0E"/>
    <w:rsid w:val="00DA0030"/>
    <w:rsid w:val="00DA0085"/>
    <w:rsid w:val="00DA0512"/>
    <w:rsid w:val="00DA072A"/>
    <w:rsid w:val="00DA09B5"/>
    <w:rsid w:val="00DA0EA6"/>
    <w:rsid w:val="00DA0F2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A52"/>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D31"/>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13E"/>
    <w:rsid w:val="00DC1727"/>
    <w:rsid w:val="00DC185F"/>
    <w:rsid w:val="00DC21B8"/>
    <w:rsid w:val="00DC22B3"/>
    <w:rsid w:val="00DC2436"/>
    <w:rsid w:val="00DC29E9"/>
    <w:rsid w:val="00DC2F85"/>
    <w:rsid w:val="00DC3087"/>
    <w:rsid w:val="00DC3243"/>
    <w:rsid w:val="00DC33C8"/>
    <w:rsid w:val="00DC3803"/>
    <w:rsid w:val="00DC386B"/>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73"/>
    <w:rsid w:val="00DD29C8"/>
    <w:rsid w:val="00DD3125"/>
    <w:rsid w:val="00DD3342"/>
    <w:rsid w:val="00DD35BB"/>
    <w:rsid w:val="00DD368F"/>
    <w:rsid w:val="00DD3B00"/>
    <w:rsid w:val="00DD4196"/>
    <w:rsid w:val="00DD4302"/>
    <w:rsid w:val="00DD47D5"/>
    <w:rsid w:val="00DD48CD"/>
    <w:rsid w:val="00DD490D"/>
    <w:rsid w:val="00DD4B3A"/>
    <w:rsid w:val="00DD4C9F"/>
    <w:rsid w:val="00DD51D5"/>
    <w:rsid w:val="00DD5CB3"/>
    <w:rsid w:val="00DD5D69"/>
    <w:rsid w:val="00DD5D91"/>
    <w:rsid w:val="00DD5E26"/>
    <w:rsid w:val="00DD69E7"/>
    <w:rsid w:val="00DD6BC0"/>
    <w:rsid w:val="00DD6BD9"/>
    <w:rsid w:val="00DD6D56"/>
    <w:rsid w:val="00DD774F"/>
    <w:rsid w:val="00DD7C97"/>
    <w:rsid w:val="00DD7CAD"/>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3ED"/>
    <w:rsid w:val="00DE5EF8"/>
    <w:rsid w:val="00DE5F0E"/>
    <w:rsid w:val="00DE61B9"/>
    <w:rsid w:val="00DE6501"/>
    <w:rsid w:val="00DE6619"/>
    <w:rsid w:val="00DE685C"/>
    <w:rsid w:val="00DE6870"/>
    <w:rsid w:val="00DE6E27"/>
    <w:rsid w:val="00DE7A0F"/>
    <w:rsid w:val="00DE7ECA"/>
    <w:rsid w:val="00DF0148"/>
    <w:rsid w:val="00DF01CF"/>
    <w:rsid w:val="00DF0296"/>
    <w:rsid w:val="00DF0439"/>
    <w:rsid w:val="00DF0670"/>
    <w:rsid w:val="00DF0CCE"/>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280"/>
    <w:rsid w:val="00DF56F5"/>
    <w:rsid w:val="00DF571F"/>
    <w:rsid w:val="00DF5853"/>
    <w:rsid w:val="00DF6BCB"/>
    <w:rsid w:val="00DF7185"/>
    <w:rsid w:val="00DF7B70"/>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993"/>
    <w:rsid w:val="00E03B1F"/>
    <w:rsid w:val="00E03B5C"/>
    <w:rsid w:val="00E0443D"/>
    <w:rsid w:val="00E044B8"/>
    <w:rsid w:val="00E04685"/>
    <w:rsid w:val="00E046C2"/>
    <w:rsid w:val="00E04B9F"/>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67B"/>
    <w:rsid w:val="00E2068C"/>
    <w:rsid w:val="00E20BB2"/>
    <w:rsid w:val="00E21543"/>
    <w:rsid w:val="00E216E1"/>
    <w:rsid w:val="00E21B44"/>
    <w:rsid w:val="00E21E37"/>
    <w:rsid w:val="00E227E4"/>
    <w:rsid w:val="00E23314"/>
    <w:rsid w:val="00E23F29"/>
    <w:rsid w:val="00E240FA"/>
    <w:rsid w:val="00E2446E"/>
    <w:rsid w:val="00E244EB"/>
    <w:rsid w:val="00E24544"/>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351"/>
    <w:rsid w:val="00E36683"/>
    <w:rsid w:val="00E3677A"/>
    <w:rsid w:val="00E369A2"/>
    <w:rsid w:val="00E36E42"/>
    <w:rsid w:val="00E36F15"/>
    <w:rsid w:val="00E372E6"/>
    <w:rsid w:val="00E373F6"/>
    <w:rsid w:val="00E376FC"/>
    <w:rsid w:val="00E3778F"/>
    <w:rsid w:val="00E37B20"/>
    <w:rsid w:val="00E37F11"/>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048"/>
    <w:rsid w:val="00E5138C"/>
    <w:rsid w:val="00E51B3E"/>
    <w:rsid w:val="00E51D62"/>
    <w:rsid w:val="00E51DB4"/>
    <w:rsid w:val="00E51E68"/>
    <w:rsid w:val="00E5203A"/>
    <w:rsid w:val="00E5226A"/>
    <w:rsid w:val="00E52379"/>
    <w:rsid w:val="00E525F5"/>
    <w:rsid w:val="00E52E95"/>
    <w:rsid w:val="00E53724"/>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49A"/>
    <w:rsid w:val="00E575C4"/>
    <w:rsid w:val="00E579CB"/>
    <w:rsid w:val="00E60128"/>
    <w:rsid w:val="00E604E5"/>
    <w:rsid w:val="00E606BF"/>
    <w:rsid w:val="00E608FD"/>
    <w:rsid w:val="00E60908"/>
    <w:rsid w:val="00E609BF"/>
    <w:rsid w:val="00E61C8C"/>
    <w:rsid w:val="00E62003"/>
    <w:rsid w:val="00E62F75"/>
    <w:rsid w:val="00E634BA"/>
    <w:rsid w:val="00E63990"/>
    <w:rsid w:val="00E63A07"/>
    <w:rsid w:val="00E63B1D"/>
    <w:rsid w:val="00E63B68"/>
    <w:rsid w:val="00E63F50"/>
    <w:rsid w:val="00E64041"/>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93D"/>
    <w:rsid w:val="00E67A25"/>
    <w:rsid w:val="00E67BE9"/>
    <w:rsid w:val="00E67CB0"/>
    <w:rsid w:val="00E67D34"/>
    <w:rsid w:val="00E70141"/>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F08"/>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CC8"/>
    <w:rsid w:val="00E76F2C"/>
    <w:rsid w:val="00E76FEB"/>
    <w:rsid w:val="00E77338"/>
    <w:rsid w:val="00E77764"/>
    <w:rsid w:val="00E778F9"/>
    <w:rsid w:val="00E77F3F"/>
    <w:rsid w:val="00E800C4"/>
    <w:rsid w:val="00E800CF"/>
    <w:rsid w:val="00E802E1"/>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62D"/>
    <w:rsid w:val="00E907F1"/>
    <w:rsid w:val="00E90862"/>
    <w:rsid w:val="00E90924"/>
    <w:rsid w:val="00E909AD"/>
    <w:rsid w:val="00E90FAC"/>
    <w:rsid w:val="00E91127"/>
    <w:rsid w:val="00E91467"/>
    <w:rsid w:val="00E91719"/>
    <w:rsid w:val="00E91857"/>
    <w:rsid w:val="00E91B44"/>
    <w:rsid w:val="00E91BA1"/>
    <w:rsid w:val="00E91C70"/>
    <w:rsid w:val="00E91CE3"/>
    <w:rsid w:val="00E91F10"/>
    <w:rsid w:val="00E9260D"/>
    <w:rsid w:val="00E92A1C"/>
    <w:rsid w:val="00E92B20"/>
    <w:rsid w:val="00E92C45"/>
    <w:rsid w:val="00E92C5E"/>
    <w:rsid w:val="00E9326A"/>
    <w:rsid w:val="00E93355"/>
    <w:rsid w:val="00E9361D"/>
    <w:rsid w:val="00E93CE3"/>
    <w:rsid w:val="00E93D59"/>
    <w:rsid w:val="00E93F5E"/>
    <w:rsid w:val="00E94015"/>
    <w:rsid w:val="00E9418B"/>
    <w:rsid w:val="00E941C5"/>
    <w:rsid w:val="00E94715"/>
    <w:rsid w:val="00E94C92"/>
    <w:rsid w:val="00E95712"/>
    <w:rsid w:val="00E9597F"/>
    <w:rsid w:val="00E95E63"/>
    <w:rsid w:val="00E963E2"/>
    <w:rsid w:val="00E96605"/>
    <w:rsid w:val="00E96BA9"/>
    <w:rsid w:val="00E96BC0"/>
    <w:rsid w:val="00E9734D"/>
    <w:rsid w:val="00E9742E"/>
    <w:rsid w:val="00E974EA"/>
    <w:rsid w:val="00E9786D"/>
    <w:rsid w:val="00E97CF1"/>
    <w:rsid w:val="00E97CF7"/>
    <w:rsid w:val="00EA00BC"/>
    <w:rsid w:val="00EA06AD"/>
    <w:rsid w:val="00EA103A"/>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2CC1"/>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C7E25"/>
    <w:rsid w:val="00ED0737"/>
    <w:rsid w:val="00ED0902"/>
    <w:rsid w:val="00ED0A87"/>
    <w:rsid w:val="00ED0B97"/>
    <w:rsid w:val="00ED1158"/>
    <w:rsid w:val="00ED1718"/>
    <w:rsid w:val="00ED186A"/>
    <w:rsid w:val="00ED1B35"/>
    <w:rsid w:val="00ED2008"/>
    <w:rsid w:val="00ED221F"/>
    <w:rsid w:val="00ED2276"/>
    <w:rsid w:val="00ED24DF"/>
    <w:rsid w:val="00ED2A34"/>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A27"/>
    <w:rsid w:val="00EE7C07"/>
    <w:rsid w:val="00EF0521"/>
    <w:rsid w:val="00EF059E"/>
    <w:rsid w:val="00EF0C9F"/>
    <w:rsid w:val="00EF0D44"/>
    <w:rsid w:val="00EF1293"/>
    <w:rsid w:val="00EF131C"/>
    <w:rsid w:val="00EF1322"/>
    <w:rsid w:val="00EF175A"/>
    <w:rsid w:val="00EF1F9C"/>
    <w:rsid w:val="00EF2048"/>
    <w:rsid w:val="00EF236C"/>
    <w:rsid w:val="00EF2373"/>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D5"/>
    <w:rsid w:val="00F0736C"/>
    <w:rsid w:val="00F073E1"/>
    <w:rsid w:val="00F07504"/>
    <w:rsid w:val="00F075D9"/>
    <w:rsid w:val="00F1025A"/>
    <w:rsid w:val="00F10266"/>
    <w:rsid w:val="00F103EB"/>
    <w:rsid w:val="00F107CE"/>
    <w:rsid w:val="00F1094B"/>
    <w:rsid w:val="00F10A49"/>
    <w:rsid w:val="00F10BC0"/>
    <w:rsid w:val="00F112D1"/>
    <w:rsid w:val="00F1136E"/>
    <w:rsid w:val="00F113C8"/>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8C6"/>
    <w:rsid w:val="00F179DA"/>
    <w:rsid w:val="00F179DB"/>
    <w:rsid w:val="00F202D2"/>
    <w:rsid w:val="00F204CD"/>
    <w:rsid w:val="00F20512"/>
    <w:rsid w:val="00F206A4"/>
    <w:rsid w:val="00F208FD"/>
    <w:rsid w:val="00F20B38"/>
    <w:rsid w:val="00F20DCB"/>
    <w:rsid w:val="00F2172C"/>
    <w:rsid w:val="00F217B1"/>
    <w:rsid w:val="00F21909"/>
    <w:rsid w:val="00F21D69"/>
    <w:rsid w:val="00F21ED6"/>
    <w:rsid w:val="00F22657"/>
    <w:rsid w:val="00F2270B"/>
    <w:rsid w:val="00F22904"/>
    <w:rsid w:val="00F2295B"/>
    <w:rsid w:val="00F22B7F"/>
    <w:rsid w:val="00F23319"/>
    <w:rsid w:val="00F233FD"/>
    <w:rsid w:val="00F23502"/>
    <w:rsid w:val="00F23621"/>
    <w:rsid w:val="00F23718"/>
    <w:rsid w:val="00F23B59"/>
    <w:rsid w:val="00F23DA8"/>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60F"/>
    <w:rsid w:val="00F328D1"/>
    <w:rsid w:val="00F328E8"/>
    <w:rsid w:val="00F329B7"/>
    <w:rsid w:val="00F32D2F"/>
    <w:rsid w:val="00F32DFC"/>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A1C"/>
    <w:rsid w:val="00F36E0F"/>
    <w:rsid w:val="00F3738B"/>
    <w:rsid w:val="00F377D7"/>
    <w:rsid w:val="00F37AFE"/>
    <w:rsid w:val="00F37DEA"/>
    <w:rsid w:val="00F40105"/>
    <w:rsid w:val="00F401C9"/>
    <w:rsid w:val="00F40871"/>
    <w:rsid w:val="00F408C3"/>
    <w:rsid w:val="00F4095C"/>
    <w:rsid w:val="00F410F5"/>
    <w:rsid w:val="00F4134C"/>
    <w:rsid w:val="00F413B4"/>
    <w:rsid w:val="00F41AC1"/>
    <w:rsid w:val="00F41F65"/>
    <w:rsid w:val="00F426AD"/>
    <w:rsid w:val="00F42A31"/>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50"/>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1EB7"/>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C4D"/>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D4"/>
    <w:rsid w:val="00F62C03"/>
    <w:rsid w:val="00F62C17"/>
    <w:rsid w:val="00F62F79"/>
    <w:rsid w:val="00F635CF"/>
    <w:rsid w:val="00F63826"/>
    <w:rsid w:val="00F63C50"/>
    <w:rsid w:val="00F63F54"/>
    <w:rsid w:val="00F63FB8"/>
    <w:rsid w:val="00F6409A"/>
    <w:rsid w:val="00F64243"/>
    <w:rsid w:val="00F642DB"/>
    <w:rsid w:val="00F64676"/>
    <w:rsid w:val="00F64717"/>
    <w:rsid w:val="00F651F0"/>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B66"/>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5D2"/>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86B"/>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498"/>
    <w:rsid w:val="00FA6679"/>
    <w:rsid w:val="00FA682E"/>
    <w:rsid w:val="00FA6B90"/>
    <w:rsid w:val="00FA6C53"/>
    <w:rsid w:val="00FA6F0B"/>
    <w:rsid w:val="00FA7065"/>
    <w:rsid w:val="00FA70E3"/>
    <w:rsid w:val="00FA71B9"/>
    <w:rsid w:val="00FA740A"/>
    <w:rsid w:val="00FA7559"/>
    <w:rsid w:val="00FA7BE7"/>
    <w:rsid w:val="00FB0223"/>
    <w:rsid w:val="00FB0247"/>
    <w:rsid w:val="00FB1144"/>
    <w:rsid w:val="00FB133E"/>
    <w:rsid w:val="00FB153D"/>
    <w:rsid w:val="00FB18F0"/>
    <w:rsid w:val="00FB1A43"/>
    <w:rsid w:val="00FB1B2B"/>
    <w:rsid w:val="00FB2142"/>
    <w:rsid w:val="00FB2455"/>
    <w:rsid w:val="00FB2546"/>
    <w:rsid w:val="00FB25C1"/>
    <w:rsid w:val="00FB278D"/>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0FE"/>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5AB0"/>
    <w:rsid w:val="00FE60B1"/>
    <w:rsid w:val="00FE619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0CB"/>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668C-AE06-4EDE-8B68-BD249899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1211</cp:revision>
  <cp:lastPrinted>2016-03-01T15:48:00Z</cp:lastPrinted>
  <dcterms:created xsi:type="dcterms:W3CDTF">2019-12-09T21:38:00Z</dcterms:created>
  <dcterms:modified xsi:type="dcterms:W3CDTF">2020-03-27T20:38:00Z</dcterms:modified>
</cp:coreProperties>
</file>