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F7598D" w14:textId="77777777" w:rsidR="001B7948" w:rsidRDefault="001B7948" w:rsidP="00AA059D">
      <w:pPr>
        <w:spacing w:after="0" w:line="240" w:lineRule="auto"/>
        <w:jc w:val="center"/>
        <w:rPr>
          <w:rFonts w:ascii="Times New Roman" w:hAnsi="Times New Roman" w:cs="Times New Roman"/>
          <w:b/>
          <w:sz w:val="24"/>
          <w:szCs w:val="24"/>
        </w:rPr>
      </w:pPr>
      <w:r>
        <w:rPr>
          <w:noProof/>
        </w:rPr>
        <w:drawing>
          <wp:anchor distT="0" distB="0" distL="114300" distR="114300" simplePos="0" relativeHeight="251659264" behindDoc="1" locked="0" layoutInCell="1" allowOverlap="1" wp14:anchorId="5BD164AE" wp14:editId="5E73BEC0">
            <wp:simplePos x="0" y="0"/>
            <wp:positionH relativeFrom="column">
              <wp:posOffset>5041564</wp:posOffset>
            </wp:positionH>
            <wp:positionV relativeFrom="paragraph">
              <wp:posOffset>-139588</wp:posOffset>
            </wp:positionV>
            <wp:extent cx="1010920" cy="845185"/>
            <wp:effectExtent l="0" t="0" r="0" b="0"/>
            <wp:wrapNone/>
            <wp:docPr id="1" name="Picture 1" descr="Toquerville_Cit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querville_City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0920" cy="84518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4"/>
          <w:szCs w:val="24"/>
        </w:rPr>
        <w:t>TOQUERVILLE CITY</w:t>
      </w:r>
    </w:p>
    <w:p w14:paraId="5C33796C" w14:textId="6E54D579" w:rsidR="001B7948" w:rsidRDefault="001B7948" w:rsidP="00AA059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PL</w:t>
      </w:r>
      <w:r w:rsidR="00BB2605">
        <w:rPr>
          <w:rFonts w:ascii="Times New Roman" w:hAnsi="Times New Roman" w:cs="Times New Roman"/>
          <w:b/>
          <w:sz w:val="24"/>
          <w:szCs w:val="24"/>
        </w:rPr>
        <w:t>ANNING COMMISSION MEETING MINUTES</w:t>
      </w:r>
    </w:p>
    <w:p w14:paraId="70016CF3" w14:textId="152FC1E7" w:rsidR="001B7948" w:rsidRPr="0012755C" w:rsidRDefault="00E346DA" w:rsidP="0012755C">
      <w:pPr>
        <w:spacing w:after="0" w:line="240" w:lineRule="auto"/>
        <w:jc w:val="center"/>
        <w:rPr>
          <w:rStyle w:val="StrongEmphasis"/>
          <w:rFonts w:ascii="Times New Roman" w:hAnsi="Times New Roman" w:cs="Times New Roman"/>
          <w:bCs w:val="0"/>
          <w:sz w:val="24"/>
          <w:szCs w:val="24"/>
        </w:rPr>
      </w:pPr>
      <w:r>
        <w:rPr>
          <w:rFonts w:ascii="Times New Roman" w:hAnsi="Times New Roman" w:cs="Times New Roman"/>
          <w:b/>
          <w:sz w:val="24"/>
          <w:szCs w:val="24"/>
        </w:rPr>
        <w:t>February 19</w:t>
      </w:r>
      <w:r w:rsidR="00FE1858">
        <w:rPr>
          <w:rFonts w:ascii="Times New Roman" w:hAnsi="Times New Roman" w:cs="Times New Roman"/>
          <w:b/>
          <w:sz w:val="24"/>
          <w:szCs w:val="24"/>
        </w:rPr>
        <w:t>, 2020</w:t>
      </w:r>
      <w:r w:rsidR="0012755C">
        <w:rPr>
          <w:rFonts w:ascii="Times New Roman" w:hAnsi="Times New Roman" w:cs="Times New Roman"/>
          <w:b/>
          <w:sz w:val="24"/>
          <w:szCs w:val="24"/>
        </w:rPr>
        <w:t xml:space="preserve"> at 6:30 pm</w:t>
      </w:r>
    </w:p>
    <w:p w14:paraId="01BDA5BC" w14:textId="3577A8D6" w:rsidR="001B7948" w:rsidRDefault="0012755C" w:rsidP="00AA059D">
      <w:pPr>
        <w:spacing w:after="0" w:line="240" w:lineRule="auto"/>
        <w:jc w:val="center"/>
        <w:rPr>
          <w:rStyle w:val="StrongEmphasis"/>
          <w:rFonts w:ascii="Times New Roman" w:hAnsi="Times New Roman" w:cs="Times New Roman"/>
          <w:sz w:val="24"/>
          <w:szCs w:val="24"/>
        </w:rPr>
      </w:pPr>
      <w:r>
        <w:rPr>
          <w:rStyle w:val="StrongEmphasis"/>
          <w:rFonts w:ascii="Times New Roman" w:hAnsi="Times New Roman" w:cs="Times New Roman"/>
          <w:sz w:val="24"/>
          <w:szCs w:val="24"/>
        </w:rPr>
        <w:t>212 N. Toquer</w:t>
      </w:r>
      <w:r w:rsidR="001B7948">
        <w:rPr>
          <w:rStyle w:val="StrongEmphasis"/>
          <w:rFonts w:ascii="Times New Roman" w:hAnsi="Times New Roman" w:cs="Times New Roman"/>
          <w:sz w:val="24"/>
          <w:szCs w:val="24"/>
        </w:rPr>
        <w:t xml:space="preserve"> Blvd, Toquerville Utah</w:t>
      </w:r>
    </w:p>
    <w:p w14:paraId="4A94EEDC" w14:textId="77777777" w:rsidR="0012755C" w:rsidRDefault="0012755C" w:rsidP="00AA059D">
      <w:pPr>
        <w:spacing w:after="0" w:line="240" w:lineRule="auto"/>
        <w:jc w:val="center"/>
        <w:rPr>
          <w:rStyle w:val="StrongEmphasis"/>
          <w:rFonts w:ascii="Times New Roman" w:hAnsi="Times New Roman" w:cs="Times New Roman"/>
          <w:sz w:val="24"/>
          <w:szCs w:val="24"/>
        </w:rPr>
      </w:pPr>
    </w:p>
    <w:p w14:paraId="638BCFB9" w14:textId="77777777" w:rsidR="001B7948" w:rsidRDefault="001B7948" w:rsidP="00AA059D">
      <w:pPr>
        <w:spacing w:after="0" w:line="240" w:lineRule="auto"/>
        <w:rPr>
          <w:sz w:val="10"/>
          <w:u w:val="single"/>
        </w:rPr>
      </w:pPr>
    </w:p>
    <w:p w14:paraId="7FE21E01" w14:textId="6352C440" w:rsidR="001B7948" w:rsidRPr="001B7948" w:rsidRDefault="001B7948" w:rsidP="00AA059D">
      <w:pPr>
        <w:spacing w:after="0" w:line="240" w:lineRule="auto"/>
        <w:jc w:val="both"/>
        <w:rPr>
          <w:rFonts w:ascii="Times New Roman" w:hAnsi="Times New Roman" w:cs="Times New Roman"/>
          <w:bCs/>
          <w:sz w:val="23"/>
          <w:szCs w:val="23"/>
        </w:rPr>
      </w:pPr>
      <w:r>
        <w:rPr>
          <w:rFonts w:ascii="Times New Roman" w:hAnsi="Times New Roman" w:cs="Times New Roman"/>
          <w:bCs/>
          <w:sz w:val="23"/>
          <w:szCs w:val="23"/>
        </w:rPr>
        <w:t xml:space="preserve">Present: </w:t>
      </w:r>
      <w:r w:rsidR="00E0039C">
        <w:rPr>
          <w:rFonts w:ascii="Times New Roman" w:hAnsi="Times New Roman" w:cs="Times New Roman"/>
          <w:bCs/>
          <w:sz w:val="23"/>
          <w:szCs w:val="23"/>
        </w:rPr>
        <w:t>Chairman</w:t>
      </w:r>
      <w:r>
        <w:rPr>
          <w:rFonts w:ascii="Times New Roman" w:hAnsi="Times New Roman" w:cs="Times New Roman"/>
          <w:bCs/>
          <w:sz w:val="23"/>
          <w:szCs w:val="23"/>
        </w:rPr>
        <w:t xml:space="preserve"> Manning Butterworth</w:t>
      </w:r>
      <w:r w:rsidR="00E0039C">
        <w:rPr>
          <w:rFonts w:ascii="Times New Roman" w:hAnsi="Times New Roman" w:cs="Times New Roman"/>
          <w:bCs/>
          <w:sz w:val="23"/>
          <w:szCs w:val="23"/>
        </w:rPr>
        <w:t>, Commissioners: Greg Turner</w:t>
      </w:r>
      <w:r w:rsidR="0012755C">
        <w:rPr>
          <w:rFonts w:ascii="Times New Roman" w:hAnsi="Times New Roman" w:cs="Times New Roman"/>
          <w:bCs/>
          <w:sz w:val="23"/>
          <w:szCs w:val="23"/>
        </w:rPr>
        <w:t>, Rebecca Hansen, Dan Catlin</w:t>
      </w:r>
      <w:r w:rsidR="00E0039C">
        <w:rPr>
          <w:rFonts w:ascii="Times New Roman" w:hAnsi="Times New Roman" w:cs="Times New Roman"/>
          <w:bCs/>
          <w:sz w:val="23"/>
          <w:szCs w:val="23"/>
        </w:rPr>
        <w:t>, Joey Campbell</w:t>
      </w:r>
      <w:r w:rsidR="00B7106E">
        <w:rPr>
          <w:rFonts w:ascii="Times New Roman" w:hAnsi="Times New Roman" w:cs="Times New Roman"/>
          <w:bCs/>
          <w:sz w:val="23"/>
          <w:szCs w:val="23"/>
        </w:rPr>
        <w:t>, Alternate Planning Commission</w:t>
      </w:r>
      <w:r w:rsidR="0012755C">
        <w:rPr>
          <w:rFonts w:ascii="Times New Roman" w:hAnsi="Times New Roman" w:cs="Times New Roman"/>
          <w:bCs/>
          <w:sz w:val="23"/>
          <w:szCs w:val="23"/>
        </w:rPr>
        <w:t xml:space="preserve">ers: </w:t>
      </w:r>
      <w:r w:rsidR="00D6203E">
        <w:rPr>
          <w:rFonts w:ascii="Times New Roman" w:hAnsi="Times New Roman" w:cs="Times New Roman"/>
          <w:bCs/>
          <w:sz w:val="23"/>
          <w:szCs w:val="23"/>
        </w:rPr>
        <w:t xml:space="preserve"> </w:t>
      </w:r>
      <w:r w:rsidR="00EC1890">
        <w:rPr>
          <w:rFonts w:ascii="Times New Roman" w:hAnsi="Times New Roman" w:cs="Times New Roman"/>
          <w:bCs/>
          <w:sz w:val="23"/>
          <w:szCs w:val="23"/>
        </w:rPr>
        <w:t>David Browning</w:t>
      </w:r>
      <w:r w:rsidR="0012755C">
        <w:rPr>
          <w:rFonts w:ascii="Times New Roman" w:hAnsi="Times New Roman" w:cs="Times New Roman"/>
          <w:bCs/>
          <w:sz w:val="23"/>
          <w:szCs w:val="23"/>
        </w:rPr>
        <w:t>, Jason Grygla</w:t>
      </w:r>
      <w:r w:rsidR="00EC1890">
        <w:rPr>
          <w:rFonts w:ascii="Times New Roman" w:hAnsi="Times New Roman" w:cs="Times New Roman"/>
          <w:bCs/>
          <w:sz w:val="23"/>
          <w:szCs w:val="23"/>
        </w:rPr>
        <w:t>.</w:t>
      </w:r>
      <w:r w:rsidR="00E0039C">
        <w:rPr>
          <w:rFonts w:ascii="Times New Roman" w:hAnsi="Times New Roman" w:cs="Times New Roman"/>
          <w:bCs/>
          <w:sz w:val="23"/>
          <w:szCs w:val="23"/>
        </w:rPr>
        <w:t xml:space="preserve"> Staff: </w:t>
      </w:r>
      <w:r w:rsidR="00FE1858">
        <w:rPr>
          <w:rFonts w:ascii="Times New Roman" w:hAnsi="Times New Roman" w:cs="Times New Roman"/>
          <w:bCs/>
          <w:sz w:val="23"/>
          <w:szCs w:val="23"/>
        </w:rPr>
        <w:t xml:space="preserve">Zoning Official </w:t>
      </w:r>
      <w:r w:rsidR="00E0039C">
        <w:rPr>
          <w:rFonts w:ascii="Times New Roman" w:hAnsi="Times New Roman" w:cs="Times New Roman"/>
          <w:bCs/>
          <w:sz w:val="23"/>
          <w:szCs w:val="23"/>
        </w:rPr>
        <w:t xml:space="preserve">Mike Vercimak, </w:t>
      </w:r>
      <w:r w:rsidR="00E346DA">
        <w:rPr>
          <w:rFonts w:ascii="Times New Roman" w:hAnsi="Times New Roman" w:cs="Times New Roman"/>
          <w:bCs/>
          <w:sz w:val="23"/>
          <w:szCs w:val="23"/>
        </w:rPr>
        <w:t xml:space="preserve">Deputy Treasurer Dana McKim, </w:t>
      </w:r>
      <w:r w:rsidR="00E0039C">
        <w:rPr>
          <w:rFonts w:ascii="Times New Roman" w:hAnsi="Times New Roman" w:cs="Times New Roman"/>
          <w:bCs/>
          <w:sz w:val="23"/>
          <w:szCs w:val="23"/>
        </w:rPr>
        <w:t>Re</w:t>
      </w:r>
      <w:r w:rsidR="00FE1858">
        <w:rPr>
          <w:rFonts w:ascii="Times New Roman" w:hAnsi="Times New Roman" w:cs="Times New Roman"/>
          <w:bCs/>
          <w:sz w:val="23"/>
          <w:szCs w:val="23"/>
        </w:rPr>
        <w:t xml:space="preserve">corder Ruth Evans. </w:t>
      </w:r>
      <w:proofErr w:type="gramStart"/>
      <w:r w:rsidR="00FE1858">
        <w:rPr>
          <w:rFonts w:ascii="Times New Roman" w:hAnsi="Times New Roman" w:cs="Times New Roman"/>
          <w:bCs/>
          <w:sz w:val="23"/>
          <w:szCs w:val="23"/>
        </w:rPr>
        <w:t>City Council</w:t>
      </w:r>
      <w:r w:rsidR="00E0039C">
        <w:rPr>
          <w:rFonts w:ascii="Times New Roman" w:hAnsi="Times New Roman" w:cs="Times New Roman"/>
          <w:bCs/>
          <w:sz w:val="23"/>
          <w:szCs w:val="23"/>
        </w:rPr>
        <w:t xml:space="preserve"> </w:t>
      </w:r>
      <w:r w:rsidR="00DD3AFC">
        <w:rPr>
          <w:rFonts w:ascii="Times New Roman" w:hAnsi="Times New Roman" w:cs="Times New Roman"/>
          <w:bCs/>
          <w:sz w:val="23"/>
          <w:szCs w:val="23"/>
        </w:rPr>
        <w:t>Liaison</w:t>
      </w:r>
      <w:r w:rsidR="0012755C">
        <w:rPr>
          <w:rFonts w:ascii="Times New Roman" w:hAnsi="Times New Roman" w:cs="Times New Roman"/>
          <w:bCs/>
          <w:sz w:val="23"/>
          <w:szCs w:val="23"/>
        </w:rPr>
        <w:t xml:space="preserve"> Gary Chaves</w:t>
      </w:r>
      <w:r w:rsidR="00E0039C">
        <w:rPr>
          <w:rFonts w:ascii="Times New Roman" w:hAnsi="Times New Roman" w:cs="Times New Roman"/>
          <w:bCs/>
          <w:sz w:val="23"/>
          <w:szCs w:val="23"/>
        </w:rPr>
        <w:t>.</w:t>
      </w:r>
      <w:proofErr w:type="gramEnd"/>
      <w:r w:rsidR="00E0039C">
        <w:rPr>
          <w:rFonts w:ascii="Times New Roman" w:hAnsi="Times New Roman" w:cs="Times New Roman"/>
          <w:bCs/>
          <w:sz w:val="23"/>
          <w:szCs w:val="23"/>
        </w:rPr>
        <w:t xml:space="preserve"> Public: </w:t>
      </w:r>
      <w:r w:rsidR="00E346DA">
        <w:rPr>
          <w:rFonts w:ascii="Times New Roman" w:hAnsi="Times New Roman" w:cs="Times New Roman"/>
          <w:bCs/>
          <w:sz w:val="23"/>
          <w:szCs w:val="23"/>
        </w:rPr>
        <w:t xml:space="preserve">Teila Huntsman, Shaun Huntsman, Wayne Olsen, Polly Peart, Kevin Towt, </w:t>
      </w:r>
      <w:proofErr w:type="spellStart"/>
      <w:r w:rsidR="00E346DA">
        <w:rPr>
          <w:rFonts w:ascii="Times New Roman" w:hAnsi="Times New Roman" w:cs="Times New Roman"/>
          <w:bCs/>
          <w:sz w:val="23"/>
          <w:szCs w:val="23"/>
        </w:rPr>
        <w:t>Debara</w:t>
      </w:r>
      <w:proofErr w:type="spellEnd"/>
      <w:r w:rsidR="00E346DA">
        <w:rPr>
          <w:rFonts w:ascii="Times New Roman" w:hAnsi="Times New Roman" w:cs="Times New Roman"/>
          <w:bCs/>
          <w:sz w:val="23"/>
          <w:szCs w:val="23"/>
        </w:rPr>
        <w:t xml:space="preserve"> Towt, Gregg </w:t>
      </w:r>
      <w:proofErr w:type="spellStart"/>
      <w:r w:rsidR="00E346DA">
        <w:rPr>
          <w:rFonts w:ascii="Times New Roman" w:hAnsi="Times New Roman" w:cs="Times New Roman"/>
          <w:bCs/>
          <w:sz w:val="23"/>
          <w:szCs w:val="23"/>
        </w:rPr>
        <w:t>Leibe</w:t>
      </w:r>
      <w:proofErr w:type="spellEnd"/>
      <w:r w:rsidR="00E346DA">
        <w:rPr>
          <w:rFonts w:ascii="Times New Roman" w:hAnsi="Times New Roman" w:cs="Times New Roman"/>
          <w:bCs/>
          <w:sz w:val="23"/>
          <w:szCs w:val="23"/>
        </w:rPr>
        <w:t>, Dan James, Tana Hall, Jake Peart, Anita Eaton, Sandra Feagin, Donna P</w:t>
      </w:r>
      <w:r w:rsidR="00023D85">
        <w:rPr>
          <w:rFonts w:ascii="Times New Roman" w:hAnsi="Times New Roman" w:cs="Times New Roman"/>
          <w:bCs/>
          <w:sz w:val="23"/>
          <w:szCs w:val="23"/>
        </w:rPr>
        <w:t>e</w:t>
      </w:r>
      <w:r w:rsidR="00E346DA">
        <w:rPr>
          <w:rFonts w:ascii="Times New Roman" w:hAnsi="Times New Roman" w:cs="Times New Roman"/>
          <w:bCs/>
          <w:sz w:val="23"/>
          <w:szCs w:val="23"/>
        </w:rPr>
        <w:t>terson.</w:t>
      </w:r>
    </w:p>
    <w:p w14:paraId="1E8499AF" w14:textId="77777777" w:rsidR="001B7948" w:rsidRDefault="001B7948" w:rsidP="00AA059D">
      <w:pPr>
        <w:spacing w:after="0" w:line="240" w:lineRule="auto"/>
        <w:rPr>
          <w:rFonts w:ascii="Times New Roman" w:hAnsi="Times New Roman" w:cs="Times New Roman"/>
          <w:b/>
          <w:sz w:val="23"/>
          <w:szCs w:val="23"/>
          <w:u w:val="single"/>
        </w:rPr>
      </w:pPr>
    </w:p>
    <w:p w14:paraId="75DDA025" w14:textId="1DCDCAB7" w:rsidR="0012755C" w:rsidRPr="0012755C" w:rsidRDefault="0012755C" w:rsidP="0012755C">
      <w:pPr>
        <w:pStyle w:val="ListParagraph"/>
        <w:numPr>
          <w:ilvl w:val="0"/>
          <w:numId w:val="10"/>
        </w:numPr>
        <w:ind w:left="360"/>
        <w:jc w:val="both"/>
        <w:outlineLvl w:val="0"/>
        <w:rPr>
          <w:b/>
          <w:sz w:val="23"/>
          <w:szCs w:val="23"/>
        </w:rPr>
      </w:pPr>
      <w:r>
        <w:rPr>
          <w:b/>
          <w:sz w:val="23"/>
          <w:szCs w:val="23"/>
        </w:rPr>
        <w:t>CALL TO ORDER:</w:t>
      </w:r>
    </w:p>
    <w:p w14:paraId="2D7088B6" w14:textId="37AAE2C4" w:rsidR="0012755C" w:rsidRPr="0012755C" w:rsidRDefault="00FE1858" w:rsidP="0012755C">
      <w:pPr>
        <w:spacing w:line="240" w:lineRule="auto"/>
        <w:ind w:left="360"/>
        <w:jc w:val="both"/>
        <w:outlineLvl w:val="0"/>
        <w:rPr>
          <w:rFonts w:ascii="Times New Roman" w:hAnsi="Times New Roman" w:cs="Times New Roman"/>
          <w:sz w:val="23"/>
          <w:szCs w:val="23"/>
        </w:rPr>
      </w:pPr>
      <w:r>
        <w:rPr>
          <w:rFonts w:ascii="Times New Roman" w:hAnsi="Times New Roman" w:cs="Times New Roman"/>
          <w:sz w:val="23"/>
          <w:szCs w:val="23"/>
        </w:rPr>
        <w:t xml:space="preserve">Chairman </w:t>
      </w:r>
      <w:r w:rsidR="0012755C" w:rsidRPr="0012755C">
        <w:rPr>
          <w:rFonts w:ascii="Times New Roman" w:hAnsi="Times New Roman" w:cs="Times New Roman"/>
          <w:sz w:val="23"/>
          <w:szCs w:val="23"/>
        </w:rPr>
        <w:t>Butterworth ca</w:t>
      </w:r>
      <w:r>
        <w:rPr>
          <w:rFonts w:ascii="Times New Roman" w:hAnsi="Times New Roman" w:cs="Times New Roman"/>
          <w:sz w:val="23"/>
          <w:szCs w:val="23"/>
        </w:rPr>
        <w:t>lled the meeting to order at 6:30 p.m. Commissioner</w:t>
      </w:r>
      <w:r w:rsidR="0012755C" w:rsidRPr="0012755C">
        <w:rPr>
          <w:rFonts w:ascii="Times New Roman" w:hAnsi="Times New Roman" w:cs="Times New Roman"/>
          <w:sz w:val="23"/>
          <w:szCs w:val="23"/>
        </w:rPr>
        <w:t xml:space="preserve"> </w:t>
      </w:r>
      <w:r w:rsidR="00E346DA">
        <w:rPr>
          <w:rFonts w:ascii="Times New Roman" w:hAnsi="Times New Roman" w:cs="Times New Roman"/>
          <w:sz w:val="23"/>
          <w:szCs w:val="23"/>
        </w:rPr>
        <w:t>Hansen</w:t>
      </w:r>
      <w:r w:rsidR="0012755C" w:rsidRPr="0012755C">
        <w:rPr>
          <w:rFonts w:ascii="Times New Roman" w:hAnsi="Times New Roman" w:cs="Times New Roman"/>
          <w:sz w:val="23"/>
          <w:szCs w:val="23"/>
        </w:rPr>
        <w:t xml:space="preserve"> led the Pledge of Allegiance. </w:t>
      </w:r>
      <w:r w:rsidR="00E346DA">
        <w:rPr>
          <w:rFonts w:ascii="Times New Roman" w:hAnsi="Times New Roman" w:cs="Times New Roman"/>
          <w:sz w:val="23"/>
          <w:szCs w:val="23"/>
        </w:rPr>
        <w:t>Commissioner Turner disclosed a pos</w:t>
      </w:r>
      <w:r w:rsidR="00E47385">
        <w:rPr>
          <w:rFonts w:ascii="Times New Roman" w:hAnsi="Times New Roman" w:cs="Times New Roman"/>
          <w:sz w:val="23"/>
          <w:szCs w:val="23"/>
        </w:rPr>
        <w:t>sible conflict of interest;</w:t>
      </w:r>
      <w:r w:rsidR="00E346DA">
        <w:rPr>
          <w:rFonts w:ascii="Times New Roman" w:hAnsi="Times New Roman" w:cs="Times New Roman"/>
          <w:sz w:val="23"/>
          <w:szCs w:val="23"/>
        </w:rPr>
        <w:t xml:space="preserve"> his Bed and B</w:t>
      </w:r>
      <w:r w:rsidR="00E47385">
        <w:rPr>
          <w:rFonts w:ascii="Times New Roman" w:hAnsi="Times New Roman" w:cs="Times New Roman"/>
          <w:sz w:val="23"/>
          <w:szCs w:val="23"/>
        </w:rPr>
        <w:t>reakfast</w:t>
      </w:r>
      <w:r w:rsidR="00E346DA">
        <w:rPr>
          <w:rFonts w:ascii="Times New Roman" w:hAnsi="Times New Roman" w:cs="Times New Roman"/>
          <w:sz w:val="23"/>
          <w:szCs w:val="23"/>
        </w:rPr>
        <w:t xml:space="preserve"> is up for renewal tonight. </w:t>
      </w:r>
      <w:r w:rsidR="0012755C" w:rsidRPr="0012755C">
        <w:rPr>
          <w:rFonts w:ascii="Times New Roman" w:hAnsi="Times New Roman" w:cs="Times New Roman"/>
          <w:sz w:val="23"/>
          <w:szCs w:val="23"/>
        </w:rPr>
        <w:t xml:space="preserve"> </w:t>
      </w:r>
    </w:p>
    <w:p w14:paraId="38CE7034" w14:textId="0BFCA1F3" w:rsidR="001B7948" w:rsidRDefault="0012755C" w:rsidP="00AA059D">
      <w:pPr>
        <w:spacing w:after="0" w:line="240" w:lineRule="auto"/>
        <w:ind w:left="360" w:hanging="360"/>
        <w:rPr>
          <w:rFonts w:ascii="Times New Roman" w:hAnsi="Times New Roman" w:cs="Times New Roman"/>
          <w:b/>
          <w:sz w:val="23"/>
          <w:szCs w:val="23"/>
        </w:rPr>
      </w:pPr>
      <w:r>
        <w:rPr>
          <w:rFonts w:ascii="Times New Roman" w:hAnsi="Times New Roman" w:cs="Times New Roman"/>
          <w:b/>
          <w:sz w:val="23"/>
          <w:szCs w:val="23"/>
        </w:rPr>
        <w:t>B</w:t>
      </w:r>
      <w:r w:rsidR="001B7948">
        <w:rPr>
          <w:rFonts w:ascii="Times New Roman" w:hAnsi="Times New Roman" w:cs="Times New Roman"/>
          <w:b/>
          <w:sz w:val="23"/>
          <w:szCs w:val="23"/>
        </w:rPr>
        <w:t xml:space="preserve">. </w:t>
      </w:r>
      <w:r w:rsidR="007E3BE6">
        <w:rPr>
          <w:rFonts w:ascii="Times New Roman" w:hAnsi="Times New Roman" w:cs="Times New Roman"/>
          <w:b/>
          <w:sz w:val="23"/>
          <w:szCs w:val="23"/>
        </w:rPr>
        <w:tab/>
      </w:r>
      <w:r w:rsidR="001B7948">
        <w:rPr>
          <w:rFonts w:ascii="Times New Roman" w:hAnsi="Times New Roman" w:cs="Times New Roman"/>
          <w:b/>
          <w:sz w:val="23"/>
          <w:szCs w:val="23"/>
        </w:rPr>
        <w:t>REVIEW OF MINUTES:</w:t>
      </w:r>
    </w:p>
    <w:p w14:paraId="495592D1" w14:textId="5352F8EF" w:rsidR="00B01A45" w:rsidRPr="00C01340" w:rsidRDefault="00FE1858" w:rsidP="00C01340">
      <w:pPr>
        <w:spacing w:after="0"/>
        <w:ind w:firstLine="360"/>
        <w:jc w:val="both"/>
        <w:rPr>
          <w:rFonts w:ascii="Times New Roman" w:hAnsi="Times New Roman" w:cs="Times New Roman"/>
          <w:sz w:val="23"/>
          <w:szCs w:val="23"/>
        </w:rPr>
      </w:pPr>
      <w:proofErr w:type="gramStart"/>
      <w:r w:rsidRPr="005C742B">
        <w:rPr>
          <w:rFonts w:ascii="Times New Roman" w:hAnsi="Times New Roman" w:cs="Times New Roman"/>
          <w:sz w:val="23"/>
          <w:szCs w:val="23"/>
        </w:rPr>
        <w:t>Review and possible a</w:t>
      </w:r>
      <w:r w:rsidR="001B7948" w:rsidRPr="005C742B">
        <w:rPr>
          <w:rFonts w:ascii="Times New Roman" w:hAnsi="Times New Roman" w:cs="Times New Roman"/>
          <w:sz w:val="23"/>
          <w:szCs w:val="23"/>
        </w:rPr>
        <w:t xml:space="preserve">pproval </w:t>
      </w:r>
      <w:r w:rsidRPr="005C742B">
        <w:rPr>
          <w:rFonts w:ascii="Times New Roman" w:hAnsi="Times New Roman" w:cs="Times New Roman"/>
          <w:sz w:val="23"/>
          <w:szCs w:val="23"/>
        </w:rPr>
        <w:t>of Planning Commission meeting m</w:t>
      </w:r>
      <w:r w:rsidR="001B7948" w:rsidRPr="005C742B">
        <w:rPr>
          <w:rFonts w:ascii="Times New Roman" w:hAnsi="Times New Roman" w:cs="Times New Roman"/>
          <w:sz w:val="23"/>
          <w:szCs w:val="23"/>
        </w:rPr>
        <w:t xml:space="preserve">inutes from </w:t>
      </w:r>
      <w:r w:rsidR="00E47385">
        <w:rPr>
          <w:rFonts w:ascii="Times New Roman" w:hAnsi="Times New Roman" w:cs="Times New Roman"/>
          <w:sz w:val="23"/>
          <w:szCs w:val="23"/>
        </w:rPr>
        <w:t>January 15, 2020.</w:t>
      </w:r>
      <w:proofErr w:type="gramEnd"/>
    </w:p>
    <w:p w14:paraId="122929A4" w14:textId="502F3246" w:rsidR="001E0318" w:rsidRDefault="001E0318" w:rsidP="00C01340">
      <w:pPr>
        <w:pStyle w:val="ListParagraph"/>
        <w:ind w:left="360"/>
        <w:rPr>
          <w:sz w:val="23"/>
          <w:szCs w:val="23"/>
        </w:rPr>
      </w:pPr>
    </w:p>
    <w:p w14:paraId="250E1A80" w14:textId="5AE0AD4E" w:rsidR="00C33F50" w:rsidRPr="0076360D" w:rsidRDefault="002C4942" w:rsidP="00C01340">
      <w:pPr>
        <w:pStyle w:val="ListParagraph"/>
        <w:ind w:left="360"/>
        <w:jc w:val="both"/>
        <w:rPr>
          <w:b/>
          <w:bCs/>
          <w:i/>
          <w:iCs/>
          <w:sz w:val="23"/>
          <w:szCs w:val="23"/>
        </w:rPr>
      </w:pPr>
      <w:r>
        <w:rPr>
          <w:b/>
          <w:bCs/>
          <w:i/>
          <w:iCs/>
          <w:sz w:val="23"/>
          <w:szCs w:val="23"/>
        </w:rPr>
        <w:t xml:space="preserve">Commissioner </w:t>
      </w:r>
      <w:r w:rsidR="00E862B3">
        <w:rPr>
          <w:b/>
          <w:bCs/>
          <w:i/>
          <w:iCs/>
          <w:sz w:val="23"/>
          <w:szCs w:val="23"/>
        </w:rPr>
        <w:t>Joey Campbell</w:t>
      </w:r>
      <w:r w:rsidR="0076360D" w:rsidRPr="0076360D">
        <w:rPr>
          <w:b/>
          <w:bCs/>
          <w:i/>
          <w:iCs/>
          <w:sz w:val="23"/>
          <w:szCs w:val="23"/>
        </w:rPr>
        <w:t xml:space="preserve"> moved to </w:t>
      </w:r>
      <w:r w:rsidR="00EE44B1">
        <w:rPr>
          <w:b/>
          <w:bCs/>
          <w:i/>
          <w:iCs/>
          <w:sz w:val="23"/>
          <w:szCs w:val="23"/>
        </w:rPr>
        <w:t>accept</w:t>
      </w:r>
      <w:r w:rsidR="0076360D" w:rsidRPr="0076360D">
        <w:rPr>
          <w:b/>
          <w:bCs/>
          <w:i/>
          <w:iCs/>
          <w:sz w:val="23"/>
          <w:szCs w:val="23"/>
        </w:rPr>
        <w:t xml:space="preserve"> the meeting minutes from</w:t>
      </w:r>
      <w:r w:rsidR="00E862B3">
        <w:rPr>
          <w:b/>
          <w:bCs/>
          <w:i/>
          <w:iCs/>
          <w:sz w:val="23"/>
          <w:szCs w:val="23"/>
        </w:rPr>
        <w:t xml:space="preserve"> January 15, 2020</w:t>
      </w:r>
      <w:r w:rsidR="00EC1890">
        <w:rPr>
          <w:b/>
          <w:bCs/>
          <w:i/>
          <w:iCs/>
          <w:sz w:val="23"/>
          <w:szCs w:val="23"/>
        </w:rPr>
        <w:t>. Commissioner</w:t>
      </w:r>
      <w:r>
        <w:rPr>
          <w:b/>
          <w:bCs/>
          <w:i/>
          <w:iCs/>
          <w:sz w:val="23"/>
          <w:szCs w:val="23"/>
        </w:rPr>
        <w:t xml:space="preserve"> </w:t>
      </w:r>
      <w:r w:rsidR="00E862B3">
        <w:rPr>
          <w:b/>
          <w:bCs/>
          <w:i/>
          <w:iCs/>
          <w:sz w:val="23"/>
          <w:szCs w:val="23"/>
        </w:rPr>
        <w:t>Dan Catlin</w:t>
      </w:r>
      <w:r w:rsidR="0076360D" w:rsidRPr="0076360D">
        <w:rPr>
          <w:b/>
          <w:bCs/>
          <w:i/>
          <w:iCs/>
          <w:sz w:val="23"/>
          <w:szCs w:val="23"/>
        </w:rPr>
        <w:t xml:space="preserve"> seconded the motion. Motion unanimously carried 5-0. </w:t>
      </w:r>
      <w:proofErr w:type="gramStart"/>
      <w:r w:rsidR="0076360D" w:rsidRPr="0076360D">
        <w:rPr>
          <w:b/>
          <w:bCs/>
          <w:i/>
          <w:iCs/>
          <w:sz w:val="23"/>
          <w:szCs w:val="23"/>
        </w:rPr>
        <w:t xml:space="preserve">Greg Turner – </w:t>
      </w:r>
      <w:r w:rsidR="0076360D">
        <w:rPr>
          <w:b/>
          <w:bCs/>
          <w:i/>
          <w:iCs/>
          <w:sz w:val="23"/>
          <w:szCs w:val="23"/>
        </w:rPr>
        <w:t>a</w:t>
      </w:r>
      <w:r w:rsidR="0076360D" w:rsidRPr="0076360D">
        <w:rPr>
          <w:b/>
          <w:bCs/>
          <w:i/>
          <w:iCs/>
          <w:sz w:val="23"/>
          <w:szCs w:val="23"/>
        </w:rPr>
        <w:t xml:space="preserve">ye, Rebecca Hansen – </w:t>
      </w:r>
      <w:r w:rsidR="0076360D">
        <w:rPr>
          <w:b/>
          <w:bCs/>
          <w:i/>
          <w:iCs/>
          <w:sz w:val="23"/>
          <w:szCs w:val="23"/>
        </w:rPr>
        <w:t>a</w:t>
      </w:r>
      <w:r w:rsidR="0076360D" w:rsidRPr="0076360D">
        <w:rPr>
          <w:b/>
          <w:bCs/>
          <w:i/>
          <w:iCs/>
          <w:sz w:val="23"/>
          <w:szCs w:val="23"/>
        </w:rPr>
        <w:t xml:space="preserve">ye, Manning Butterworth – </w:t>
      </w:r>
      <w:r w:rsidR="0076360D">
        <w:rPr>
          <w:b/>
          <w:bCs/>
          <w:i/>
          <w:iCs/>
          <w:sz w:val="23"/>
          <w:szCs w:val="23"/>
        </w:rPr>
        <w:t>a</w:t>
      </w:r>
      <w:r w:rsidR="0076360D" w:rsidRPr="0076360D">
        <w:rPr>
          <w:b/>
          <w:bCs/>
          <w:i/>
          <w:iCs/>
          <w:sz w:val="23"/>
          <w:szCs w:val="23"/>
        </w:rPr>
        <w:t xml:space="preserve">ye, </w:t>
      </w:r>
      <w:r w:rsidR="00FE1858">
        <w:rPr>
          <w:b/>
          <w:bCs/>
          <w:i/>
          <w:iCs/>
          <w:sz w:val="23"/>
          <w:szCs w:val="23"/>
        </w:rPr>
        <w:t>Dan Catlin</w:t>
      </w:r>
      <w:r w:rsidR="00A626BA">
        <w:rPr>
          <w:b/>
          <w:bCs/>
          <w:i/>
          <w:iCs/>
          <w:sz w:val="23"/>
          <w:szCs w:val="23"/>
        </w:rPr>
        <w:t xml:space="preserve"> – a</w:t>
      </w:r>
      <w:r w:rsidR="0076360D" w:rsidRPr="0076360D">
        <w:rPr>
          <w:b/>
          <w:bCs/>
          <w:i/>
          <w:iCs/>
          <w:sz w:val="23"/>
          <w:szCs w:val="23"/>
        </w:rPr>
        <w:t xml:space="preserve">ye, Joey Campbell – </w:t>
      </w:r>
      <w:r w:rsidR="0076360D">
        <w:rPr>
          <w:b/>
          <w:bCs/>
          <w:i/>
          <w:iCs/>
          <w:sz w:val="23"/>
          <w:szCs w:val="23"/>
        </w:rPr>
        <w:t>a</w:t>
      </w:r>
      <w:r w:rsidR="0076360D" w:rsidRPr="0076360D">
        <w:rPr>
          <w:b/>
          <w:bCs/>
          <w:i/>
          <w:iCs/>
          <w:sz w:val="23"/>
          <w:szCs w:val="23"/>
        </w:rPr>
        <w:t>ye.</w:t>
      </w:r>
      <w:proofErr w:type="gramEnd"/>
      <w:r w:rsidR="0076360D" w:rsidRPr="0076360D">
        <w:rPr>
          <w:b/>
          <w:bCs/>
          <w:i/>
          <w:iCs/>
          <w:sz w:val="23"/>
          <w:szCs w:val="23"/>
        </w:rPr>
        <w:t xml:space="preserve"> </w:t>
      </w:r>
    </w:p>
    <w:p w14:paraId="68B93A89" w14:textId="77777777" w:rsidR="0076360D" w:rsidRDefault="0076360D" w:rsidP="00AA059D">
      <w:pPr>
        <w:pStyle w:val="ListParagraph"/>
        <w:ind w:left="360"/>
        <w:rPr>
          <w:sz w:val="23"/>
          <w:szCs w:val="23"/>
        </w:rPr>
      </w:pPr>
    </w:p>
    <w:p w14:paraId="174AB311" w14:textId="1953D0D7" w:rsidR="001B7948" w:rsidRDefault="00764A1F" w:rsidP="00AA059D">
      <w:pPr>
        <w:spacing w:after="0" w:line="240" w:lineRule="auto"/>
        <w:ind w:left="360" w:hanging="360"/>
        <w:rPr>
          <w:rFonts w:ascii="Times New Roman" w:hAnsi="Times New Roman" w:cs="Times New Roman"/>
          <w:b/>
          <w:sz w:val="23"/>
          <w:szCs w:val="23"/>
        </w:rPr>
      </w:pPr>
      <w:r>
        <w:rPr>
          <w:rFonts w:ascii="Times New Roman" w:hAnsi="Times New Roman" w:cs="Times New Roman"/>
          <w:b/>
          <w:sz w:val="23"/>
          <w:szCs w:val="23"/>
        </w:rPr>
        <w:t>C</w:t>
      </w:r>
      <w:r w:rsidR="001B7948">
        <w:rPr>
          <w:rFonts w:ascii="Times New Roman" w:hAnsi="Times New Roman" w:cs="Times New Roman"/>
          <w:b/>
          <w:sz w:val="23"/>
          <w:szCs w:val="23"/>
        </w:rPr>
        <w:t xml:space="preserve">.  </w:t>
      </w:r>
      <w:r w:rsidR="007E3BE6">
        <w:rPr>
          <w:rFonts w:ascii="Times New Roman" w:hAnsi="Times New Roman" w:cs="Times New Roman"/>
          <w:b/>
          <w:sz w:val="23"/>
          <w:szCs w:val="23"/>
        </w:rPr>
        <w:tab/>
      </w:r>
      <w:r w:rsidR="001B7948">
        <w:rPr>
          <w:rFonts w:ascii="Times New Roman" w:hAnsi="Times New Roman" w:cs="Times New Roman"/>
          <w:b/>
          <w:sz w:val="23"/>
          <w:szCs w:val="23"/>
        </w:rPr>
        <w:t>PUBLIC FORUM:</w:t>
      </w:r>
    </w:p>
    <w:p w14:paraId="40960313" w14:textId="71A13909" w:rsidR="00CA7629" w:rsidRPr="00AA059D" w:rsidRDefault="00CA7629" w:rsidP="00AA059D">
      <w:pPr>
        <w:spacing w:after="0" w:line="240" w:lineRule="auto"/>
        <w:ind w:firstLine="360"/>
        <w:rPr>
          <w:rFonts w:ascii="Times New Roman" w:hAnsi="Times New Roman" w:cs="Times New Roman"/>
          <w:bCs/>
          <w:sz w:val="23"/>
          <w:szCs w:val="23"/>
          <w:u w:val="single"/>
        </w:rPr>
      </w:pPr>
      <w:r w:rsidRPr="00AA059D">
        <w:rPr>
          <w:rFonts w:ascii="Times New Roman" w:hAnsi="Times New Roman" w:cs="Times New Roman"/>
          <w:bCs/>
          <w:i/>
          <w:iCs/>
          <w:sz w:val="20"/>
          <w:szCs w:val="20"/>
        </w:rPr>
        <w:t>Comments from public and public requests for future agenda item</w:t>
      </w:r>
      <w:r w:rsidRPr="00AA059D">
        <w:rPr>
          <w:rFonts w:ascii="Times New Roman" w:hAnsi="Times New Roman" w:cs="Times New Roman"/>
          <w:bCs/>
          <w:sz w:val="20"/>
          <w:szCs w:val="20"/>
        </w:rPr>
        <w:t>s</w:t>
      </w:r>
      <w:r w:rsidRPr="00AA059D">
        <w:rPr>
          <w:rFonts w:ascii="Times New Roman" w:hAnsi="Times New Roman" w:cs="Times New Roman"/>
          <w:b/>
          <w:sz w:val="20"/>
          <w:szCs w:val="20"/>
        </w:rPr>
        <w:t>.</w:t>
      </w:r>
      <w:r w:rsidRPr="00CA7629">
        <w:rPr>
          <w:rFonts w:ascii="Times New Roman" w:hAnsi="Times New Roman" w:cs="Times New Roman"/>
          <w:b/>
          <w:sz w:val="23"/>
          <w:szCs w:val="23"/>
        </w:rPr>
        <w:t xml:space="preserve"> </w:t>
      </w:r>
    </w:p>
    <w:p w14:paraId="53112DEA" w14:textId="77777777" w:rsidR="00CA7629" w:rsidRDefault="00CA7629" w:rsidP="00AA059D">
      <w:pPr>
        <w:spacing w:after="0" w:line="240" w:lineRule="auto"/>
        <w:rPr>
          <w:rFonts w:ascii="Times New Roman" w:hAnsi="Times New Roman" w:cs="Times New Roman"/>
          <w:iCs/>
          <w:sz w:val="23"/>
          <w:szCs w:val="23"/>
        </w:rPr>
      </w:pPr>
    </w:p>
    <w:p w14:paraId="6041F8D5" w14:textId="55615451" w:rsidR="00EC1890" w:rsidRDefault="00E862B3" w:rsidP="00AA059D">
      <w:pPr>
        <w:spacing w:after="0" w:line="240" w:lineRule="auto"/>
        <w:ind w:firstLine="360"/>
        <w:jc w:val="both"/>
        <w:rPr>
          <w:rFonts w:ascii="Times New Roman" w:hAnsi="Times New Roman" w:cs="Times New Roman"/>
          <w:iCs/>
          <w:sz w:val="23"/>
          <w:szCs w:val="23"/>
        </w:rPr>
      </w:pPr>
      <w:r>
        <w:rPr>
          <w:rFonts w:ascii="Times New Roman" w:hAnsi="Times New Roman" w:cs="Times New Roman"/>
          <w:iCs/>
          <w:sz w:val="23"/>
          <w:szCs w:val="23"/>
        </w:rPr>
        <w:t>There were no comments from the public.</w:t>
      </w:r>
    </w:p>
    <w:p w14:paraId="076DE098" w14:textId="1D4DD9B9" w:rsidR="00CA7629" w:rsidRDefault="00CA7629" w:rsidP="00AA059D">
      <w:pPr>
        <w:spacing w:after="0" w:line="240" w:lineRule="auto"/>
        <w:rPr>
          <w:rFonts w:ascii="Times New Roman" w:hAnsi="Times New Roman" w:cs="Times New Roman"/>
          <w:b/>
          <w:iCs/>
          <w:sz w:val="23"/>
          <w:szCs w:val="23"/>
        </w:rPr>
      </w:pPr>
    </w:p>
    <w:p w14:paraId="3D5710CA" w14:textId="17FFBCF3" w:rsidR="001B7948" w:rsidRDefault="00764A1F" w:rsidP="00AA059D">
      <w:pPr>
        <w:spacing w:after="0" w:line="240" w:lineRule="auto"/>
        <w:ind w:left="360" w:hanging="360"/>
        <w:rPr>
          <w:rFonts w:ascii="Times New Roman" w:hAnsi="Times New Roman" w:cs="Times New Roman"/>
          <w:b/>
          <w:sz w:val="23"/>
          <w:szCs w:val="23"/>
        </w:rPr>
      </w:pPr>
      <w:r>
        <w:rPr>
          <w:rFonts w:ascii="Times New Roman" w:hAnsi="Times New Roman" w:cs="Times New Roman"/>
          <w:b/>
          <w:sz w:val="23"/>
          <w:szCs w:val="23"/>
        </w:rPr>
        <w:t>D</w:t>
      </w:r>
      <w:r w:rsidR="001B7948">
        <w:rPr>
          <w:rFonts w:ascii="Times New Roman" w:hAnsi="Times New Roman" w:cs="Times New Roman"/>
          <w:b/>
          <w:sz w:val="23"/>
          <w:szCs w:val="23"/>
        </w:rPr>
        <w:t xml:space="preserve">.  </w:t>
      </w:r>
      <w:r w:rsidR="007E3BE6">
        <w:rPr>
          <w:rFonts w:ascii="Times New Roman" w:hAnsi="Times New Roman" w:cs="Times New Roman"/>
          <w:b/>
          <w:sz w:val="23"/>
          <w:szCs w:val="23"/>
        </w:rPr>
        <w:tab/>
      </w:r>
      <w:r w:rsidR="001B7948">
        <w:rPr>
          <w:rFonts w:ascii="Times New Roman" w:hAnsi="Times New Roman" w:cs="Times New Roman"/>
          <w:b/>
          <w:sz w:val="23"/>
          <w:szCs w:val="23"/>
        </w:rPr>
        <w:t>REPORTS:</w:t>
      </w:r>
    </w:p>
    <w:p w14:paraId="502BE482" w14:textId="25D428C8" w:rsidR="001B7948" w:rsidRDefault="001B7948" w:rsidP="00AA059D">
      <w:pPr>
        <w:pStyle w:val="ListParagraph"/>
        <w:numPr>
          <w:ilvl w:val="0"/>
          <w:numId w:val="3"/>
        </w:numPr>
        <w:ind w:left="720"/>
        <w:jc w:val="both"/>
        <w:rPr>
          <w:sz w:val="23"/>
          <w:szCs w:val="23"/>
        </w:rPr>
      </w:pPr>
      <w:r>
        <w:rPr>
          <w:sz w:val="23"/>
          <w:szCs w:val="23"/>
        </w:rPr>
        <w:t>Planning Chair Manning Butterworth</w:t>
      </w:r>
      <w:r w:rsidR="00322C06">
        <w:rPr>
          <w:sz w:val="23"/>
          <w:szCs w:val="23"/>
        </w:rPr>
        <w:t xml:space="preserve"> reported </w:t>
      </w:r>
      <w:r w:rsidR="00F275D4">
        <w:rPr>
          <w:sz w:val="23"/>
          <w:szCs w:val="23"/>
        </w:rPr>
        <w:t xml:space="preserve">he has spent considerable time reviewing the code on subdivisions and this chapter needs significant amendments. Commissioner Hansen should be recognized for her hard work on the Exterior Lighting ordinance that was approved by the City Council. </w:t>
      </w:r>
    </w:p>
    <w:p w14:paraId="102E26AF" w14:textId="77777777" w:rsidR="00BD0F9F" w:rsidRDefault="00BD0F9F" w:rsidP="00AA059D">
      <w:pPr>
        <w:pStyle w:val="ListParagraph"/>
        <w:ind w:hanging="360"/>
        <w:jc w:val="both"/>
        <w:rPr>
          <w:sz w:val="23"/>
          <w:szCs w:val="23"/>
        </w:rPr>
      </w:pPr>
    </w:p>
    <w:p w14:paraId="3EEA21DF" w14:textId="411CC627" w:rsidR="001B7948" w:rsidRDefault="00E862B3" w:rsidP="00AA059D">
      <w:pPr>
        <w:pStyle w:val="ListParagraph"/>
        <w:numPr>
          <w:ilvl w:val="0"/>
          <w:numId w:val="3"/>
        </w:numPr>
        <w:ind w:left="720"/>
        <w:rPr>
          <w:sz w:val="23"/>
          <w:szCs w:val="23"/>
        </w:rPr>
      </w:pPr>
      <w:r>
        <w:rPr>
          <w:sz w:val="23"/>
          <w:szCs w:val="23"/>
        </w:rPr>
        <w:t xml:space="preserve">There were no reports from any </w:t>
      </w:r>
      <w:r w:rsidR="001B7948">
        <w:rPr>
          <w:sz w:val="23"/>
          <w:szCs w:val="23"/>
        </w:rPr>
        <w:t>Planning Commissioners</w:t>
      </w:r>
      <w:r>
        <w:rPr>
          <w:sz w:val="23"/>
          <w:szCs w:val="23"/>
        </w:rPr>
        <w:t>.</w:t>
      </w:r>
    </w:p>
    <w:p w14:paraId="618D9DAB" w14:textId="77777777" w:rsidR="00BD0F9F" w:rsidRPr="00BD0F9F" w:rsidRDefault="00BD0F9F" w:rsidP="00AA059D">
      <w:pPr>
        <w:pStyle w:val="ListParagraph"/>
        <w:ind w:hanging="360"/>
        <w:rPr>
          <w:sz w:val="23"/>
          <w:szCs w:val="23"/>
        </w:rPr>
      </w:pPr>
    </w:p>
    <w:p w14:paraId="37224F44" w14:textId="07EAAE2C" w:rsidR="001B7948" w:rsidRDefault="001B7948" w:rsidP="00AA059D">
      <w:pPr>
        <w:pStyle w:val="ListParagraph"/>
        <w:numPr>
          <w:ilvl w:val="0"/>
          <w:numId w:val="3"/>
        </w:numPr>
        <w:ind w:left="720"/>
        <w:jc w:val="both"/>
        <w:rPr>
          <w:sz w:val="23"/>
          <w:szCs w:val="23"/>
        </w:rPr>
      </w:pPr>
      <w:r>
        <w:rPr>
          <w:sz w:val="23"/>
          <w:szCs w:val="23"/>
        </w:rPr>
        <w:t>Zoning Official</w:t>
      </w:r>
      <w:r w:rsidR="00CA7629">
        <w:rPr>
          <w:sz w:val="23"/>
          <w:szCs w:val="23"/>
        </w:rPr>
        <w:t xml:space="preserve"> </w:t>
      </w:r>
      <w:r>
        <w:rPr>
          <w:sz w:val="23"/>
          <w:szCs w:val="23"/>
        </w:rPr>
        <w:t>Mike Vercimak</w:t>
      </w:r>
      <w:r w:rsidR="00E862B3">
        <w:rPr>
          <w:sz w:val="23"/>
          <w:szCs w:val="23"/>
        </w:rPr>
        <w:t xml:space="preserve"> did not have anything to report. </w:t>
      </w:r>
    </w:p>
    <w:p w14:paraId="45697DD7" w14:textId="77777777" w:rsidR="00BD0F9F" w:rsidRPr="00BD0F9F" w:rsidRDefault="00BD0F9F" w:rsidP="00AA059D">
      <w:pPr>
        <w:pStyle w:val="ListParagraph"/>
        <w:ind w:hanging="360"/>
        <w:rPr>
          <w:sz w:val="23"/>
          <w:szCs w:val="23"/>
        </w:rPr>
      </w:pPr>
    </w:p>
    <w:p w14:paraId="2F8F17C3" w14:textId="572D5267" w:rsidR="000C2D6E" w:rsidRDefault="001B7948" w:rsidP="00AA059D">
      <w:pPr>
        <w:pStyle w:val="ListParagraph"/>
        <w:numPr>
          <w:ilvl w:val="0"/>
          <w:numId w:val="3"/>
        </w:numPr>
        <w:ind w:left="720"/>
        <w:jc w:val="both"/>
        <w:rPr>
          <w:sz w:val="23"/>
          <w:szCs w:val="23"/>
        </w:rPr>
      </w:pPr>
      <w:r>
        <w:rPr>
          <w:sz w:val="23"/>
          <w:szCs w:val="23"/>
        </w:rPr>
        <w:t>City Council/Planning Co</w:t>
      </w:r>
      <w:r w:rsidR="00FE1858">
        <w:rPr>
          <w:sz w:val="23"/>
          <w:szCs w:val="23"/>
        </w:rPr>
        <w:t xml:space="preserve">mmission Liaison Gary Chaves </w:t>
      </w:r>
      <w:r w:rsidR="00F275D4">
        <w:rPr>
          <w:sz w:val="23"/>
          <w:szCs w:val="23"/>
        </w:rPr>
        <w:t>did not have anything to report.</w:t>
      </w:r>
    </w:p>
    <w:p w14:paraId="4C2E6896" w14:textId="77777777" w:rsidR="00222A40" w:rsidRPr="003F0002" w:rsidRDefault="00222A40" w:rsidP="00AA059D">
      <w:pPr>
        <w:pStyle w:val="ListParagraph"/>
        <w:ind w:left="360"/>
        <w:jc w:val="both"/>
        <w:rPr>
          <w:sz w:val="23"/>
          <w:szCs w:val="23"/>
        </w:rPr>
      </w:pPr>
    </w:p>
    <w:p w14:paraId="52C193F5" w14:textId="343E50BD" w:rsidR="001B7948" w:rsidRDefault="00764A1F" w:rsidP="00AA059D">
      <w:pPr>
        <w:spacing w:after="0" w:line="240" w:lineRule="auto"/>
        <w:ind w:left="360" w:hanging="360"/>
        <w:jc w:val="both"/>
        <w:rPr>
          <w:rFonts w:ascii="Times New Roman" w:hAnsi="Times New Roman" w:cs="Times New Roman"/>
          <w:b/>
          <w:sz w:val="23"/>
          <w:szCs w:val="23"/>
        </w:rPr>
      </w:pPr>
      <w:r>
        <w:rPr>
          <w:rFonts w:ascii="Times New Roman" w:hAnsi="Times New Roman" w:cs="Times New Roman"/>
          <w:b/>
          <w:sz w:val="23"/>
          <w:szCs w:val="23"/>
        </w:rPr>
        <w:t>E</w:t>
      </w:r>
      <w:r w:rsidR="00222A40">
        <w:rPr>
          <w:rFonts w:ascii="Times New Roman" w:hAnsi="Times New Roman" w:cs="Times New Roman"/>
          <w:b/>
          <w:sz w:val="23"/>
          <w:szCs w:val="23"/>
        </w:rPr>
        <w:t xml:space="preserve">. </w:t>
      </w:r>
      <w:r w:rsidR="00AA059D">
        <w:rPr>
          <w:rFonts w:ascii="Times New Roman" w:hAnsi="Times New Roman" w:cs="Times New Roman"/>
          <w:b/>
          <w:sz w:val="23"/>
          <w:szCs w:val="23"/>
        </w:rPr>
        <w:tab/>
      </w:r>
      <w:r w:rsidR="00222A40">
        <w:rPr>
          <w:rFonts w:ascii="Times New Roman" w:hAnsi="Times New Roman" w:cs="Times New Roman"/>
          <w:b/>
          <w:sz w:val="23"/>
          <w:szCs w:val="23"/>
        </w:rPr>
        <w:t>PUBLIC HEARING</w:t>
      </w:r>
      <w:r w:rsidR="001B7948">
        <w:rPr>
          <w:rFonts w:ascii="Times New Roman" w:hAnsi="Times New Roman" w:cs="Times New Roman"/>
          <w:b/>
          <w:sz w:val="23"/>
          <w:szCs w:val="23"/>
        </w:rPr>
        <w:t>:</w:t>
      </w:r>
    </w:p>
    <w:p w14:paraId="479460A7" w14:textId="79F757F8" w:rsidR="00222A40" w:rsidRDefault="00222A40" w:rsidP="00AA059D">
      <w:pPr>
        <w:spacing w:after="0" w:line="240" w:lineRule="auto"/>
        <w:ind w:left="360"/>
        <w:jc w:val="both"/>
        <w:rPr>
          <w:rFonts w:ascii="Times New Roman" w:hAnsi="Times New Roman" w:cs="Times New Roman"/>
          <w:i/>
          <w:sz w:val="20"/>
          <w:szCs w:val="20"/>
        </w:rPr>
      </w:pPr>
      <w:r w:rsidRPr="00222A40">
        <w:rPr>
          <w:rFonts w:ascii="Times New Roman" w:hAnsi="Times New Roman" w:cs="Times New Roman"/>
          <w:i/>
          <w:sz w:val="20"/>
          <w:szCs w:val="20"/>
        </w:rPr>
        <w:t>Limit three (3) minutes per person; please address the microphone and state full name and address.</w:t>
      </w:r>
    </w:p>
    <w:p w14:paraId="630A45F8" w14:textId="77777777" w:rsidR="00D10C87" w:rsidRPr="00222A40" w:rsidRDefault="00D10C87" w:rsidP="00AA059D">
      <w:pPr>
        <w:spacing w:after="0" w:line="240" w:lineRule="auto"/>
        <w:ind w:left="360"/>
        <w:jc w:val="both"/>
        <w:rPr>
          <w:rFonts w:ascii="Times New Roman" w:hAnsi="Times New Roman" w:cs="Times New Roman"/>
          <w:i/>
          <w:sz w:val="20"/>
          <w:szCs w:val="20"/>
        </w:rPr>
      </w:pPr>
    </w:p>
    <w:p w14:paraId="6755FD29" w14:textId="4CC3EB16" w:rsidR="001B7948" w:rsidRDefault="00222A40" w:rsidP="00AA059D">
      <w:pPr>
        <w:pStyle w:val="ListParagraph"/>
        <w:numPr>
          <w:ilvl w:val="0"/>
          <w:numId w:val="5"/>
        </w:numPr>
        <w:ind w:left="720"/>
        <w:jc w:val="both"/>
        <w:rPr>
          <w:sz w:val="23"/>
          <w:szCs w:val="23"/>
        </w:rPr>
      </w:pPr>
      <w:r>
        <w:rPr>
          <w:sz w:val="23"/>
          <w:szCs w:val="23"/>
        </w:rPr>
        <w:t>Public input is sought</w:t>
      </w:r>
      <w:r w:rsidR="00037A3C">
        <w:rPr>
          <w:sz w:val="23"/>
          <w:szCs w:val="23"/>
        </w:rPr>
        <w:t xml:space="preserve"> on </w:t>
      </w:r>
      <w:r w:rsidR="00E47385">
        <w:rPr>
          <w:sz w:val="23"/>
          <w:szCs w:val="23"/>
        </w:rPr>
        <w:t xml:space="preserve">a zone change at 234 N Toquer Blvd – submitted by Polly Peart. Current zoning is Single Family Residential – R-1-12. Proposed zoning is Neighborhood Commercial – NC. </w:t>
      </w:r>
    </w:p>
    <w:p w14:paraId="6CED4371" w14:textId="77777777" w:rsidR="00E862B3" w:rsidRDefault="00E862B3" w:rsidP="00E862B3">
      <w:pPr>
        <w:pStyle w:val="ListParagraph"/>
        <w:jc w:val="both"/>
        <w:rPr>
          <w:sz w:val="23"/>
          <w:szCs w:val="23"/>
        </w:rPr>
      </w:pPr>
    </w:p>
    <w:p w14:paraId="654139F7" w14:textId="14D02817" w:rsidR="00E862B3" w:rsidRDefault="00F275D4" w:rsidP="00E862B3">
      <w:pPr>
        <w:pStyle w:val="ListParagraph"/>
        <w:jc w:val="both"/>
        <w:rPr>
          <w:sz w:val="23"/>
          <w:szCs w:val="23"/>
        </w:rPr>
      </w:pPr>
      <w:r>
        <w:rPr>
          <w:sz w:val="23"/>
          <w:szCs w:val="23"/>
        </w:rPr>
        <w:t>There were no public comments.</w:t>
      </w:r>
    </w:p>
    <w:p w14:paraId="12599293" w14:textId="77777777" w:rsidR="00E862B3" w:rsidRDefault="00E862B3" w:rsidP="00E862B3">
      <w:pPr>
        <w:pStyle w:val="ListParagraph"/>
        <w:jc w:val="both"/>
        <w:rPr>
          <w:sz w:val="23"/>
          <w:szCs w:val="23"/>
        </w:rPr>
      </w:pPr>
    </w:p>
    <w:p w14:paraId="15CF4CD9" w14:textId="20189DCA" w:rsidR="00E47385" w:rsidRDefault="00E47385" w:rsidP="00AA059D">
      <w:pPr>
        <w:pStyle w:val="ListParagraph"/>
        <w:numPr>
          <w:ilvl w:val="0"/>
          <w:numId w:val="5"/>
        </w:numPr>
        <w:ind w:left="720"/>
        <w:jc w:val="both"/>
        <w:rPr>
          <w:sz w:val="23"/>
          <w:szCs w:val="23"/>
        </w:rPr>
      </w:pPr>
      <w:r>
        <w:rPr>
          <w:sz w:val="23"/>
          <w:szCs w:val="23"/>
        </w:rPr>
        <w:t xml:space="preserve">Public input is sought on a zone change on Parcel #s T-92, T-10, T-148-A – submitted by Lowe Land TK, LLC. Current zoning is Single Family Residential – R-1-12 and R-1-20. Proposed zoning is Agriculture – A1. </w:t>
      </w:r>
    </w:p>
    <w:p w14:paraId="1158BCB7" w14:textId="77777777" w:rsidR="00E862B3" w:rsidRDefault="00E862B3" w:rsidP="00E862B3">
      <w:pPr>
        <w:pStyle w:val="ListParagraph"/>
        <w:jc w:val="both"/>
        <w:rPr>
          <w:sz w:val="23"/>
          <w:szCs w:val="23"/>
        </w:rPr>
      </w:pPr>
    </w:p>
    <w:p w14:paraId="144C6B82" w14:textId="5DFB64CE" w:rsidR="00E862B3" w:rsidRDefault="00F275D4" w:rsidP="00E862B3">
      <w:pPr>
        <w:pStyle w:val="ListParagraph"/>
        <w:jc w:val="both"/>
        <w:rPr>
          <w:sz w:val="23"/>
          <w:szCs w:val="23"/>
        </w:rPr>
      </w:pPr>
      <w:r>
        <w:rPr>
          <w:sz w:val="23"/>
          <w:szCs w:val="23"/>
        </w:rPr>
        <w:t>Resident Kevin Towt was</w:t>
      </w:r>
      <w:r w:rsidR="00FB50BA">
        <w:rPr>
          <w:sz w:val="23"/>
          <w:szCs w:val="23"/>
        </w:rPr>
        <w:t xml:space="preserve"> against this zone change and was</w:t>
      </w:r>
      <w:bookmarkStart w:id="0" w:name="_GoBack"/>
      <w:bookmarkEnd w:id="0"/>
      <w:r>
        <w:rPr>
          <w:sz w:val="23"/>
          <w:szCs w:val="23"/>
        </w:rPr>
        <w:t xml:space="preserve"> in favor of it remaining a residential zone. Mr. Towt would not have purchased his property if he knew it was </w:t>
      </w:r>
      <w:r w:rsidR="00863B0B">
        <w:rPr>
          <w:sz w:val="23"/>
          <w:szCs w:val="23"/>
        </w:rPr>
        <w:t xml:space="preserve">adjacent to land that was </w:t>
      </w:r>
      <w:r>
        <w:rPr>
          <w:sz w:val="23"/>
          <w:szCs w:val="23"/>
        </w:rPr>
        <w:t xml:space="preserve">zoned agriculture. He would like the surrounding properties to remain residential. An agriculture zone could negatively impact land values and wildlife. Domestic animals have diseases and if allowed on this land could impact the health and welfare of the people living there. Contaminated water by animal feces is a huge health concern. Resident </w:t>
      </w:r>
      <w:proofErr w:type="spellStart"/>
      <w:r>
        <w:rPr>
          <w:sz w:val="23"/>
          <w:szCs w:val="23"/>
        </w:rPr>
        <w:t>Debara</w:t>
      </w:r>
      <w:proofErr w:type="spellEnd"/>
      <w:r>
        <w:rPr>
          <w:sz w:val="23"/>
          <w:szCs w:val="23"/>
        </w:rPr>
        <w:t xml:space="preserve"> Towt </w:t>
      </w:r>
      <w:r w:rsidR="00132E5D">
        <w:rPr>
          <w:sz w:val="23"/>
          <w:szCs w:val="23"/>
        </w:rPr>
        <w:t xml:space="preserve">wished to thank the Planning Commissioners for serving and </w:t>
      </w:r>
      <w:r>
        <w:rPr>
          <w:sz w:val="23"/>
          <w:szCs w:val="23"/>
        </w:rPr>
        <w:t xml:space="preserve">is also concerned with diseases and pathogens that could be exposed to humans from animals. </w:t>
      </w:r>
      <w:r w:rsidR="00132E5D">
        <w:rPr>
          <w:sz w:val="23"/>
          <w:szCs w:val="23"/>
        </w:rPr>
        <w:t>Resident Wayne Olsen expressed concern about cattle that are at the springs and possible contamination. Resident Anita Eaton, who is part of Lowe Land TK LLC, reported that the land currently has animals on it and there has been no contamination of spring water or diseases spread to humans. The purpose of the land will not change</w:t>
      </w:r>
      <w:r w:rsidR="000A3E04">
        <w:rPr>
          <w:sz w:val="23"/>
          <w:szCs w:val="23"/>
        </w:rPr>
        <w:t xml:space="preserve"> and currently has a conditional use permit for the keeping of livestock</w:t>
      </w:r>
      <w:r w:rsidR="00132E5D">
        <w:rPr>
          <w:sz w:val="23"/>
          <w:szCs w:val="23"/>
        </w:rPr>
        <w:t>. The land is under the floodplain and cannot be built on. The horses and cattle on the land eat down the grasses which is a fire hazard. These parcels should never have been changed to residential; they have historically been agriculture and will always be used for that purpose as long as they are owned by the Lowe family.</w:t>
      </w:r>
    </w:p>
    <w:p w14:paraId="52C52873" w14:textId="77777777" w:rsidR="00E862B3" w:rsidRDefault="00E862B3" w:rsidP="00E862B3">
      <w:pPr>
        <w:pStyle w:val="ListParagraph"/>
        <w:jc w:val="both"/>
        <w:rPr>
          <w:sz w:val="23"/>
          <w:szCs w:val="23"/>
        </w:rPr>
      </w:pPr>
    </w:p>
    <w:p w14:paraId="78A9AB2C" w14:textId="0B34ECBE" w:rsidR="00E47385" w:rsidRDefault="00E47385" w:rsidP="00AA059D">
      <w:pPr>
        <w:pStyle w:val="ListParagraph"/>
        <w:numPr>
          <w:ilvl w:val="0"/>
          <w:numId w:val="5"/>
        </w:numPr>
        <w:ind w:left="720"/>
        <w:jc w:val="both"/>
        <w:rPr>
          <w:sz w:val="23"/>
          <w:szCs w:val="23"/>
        </w:rPr>
      </w:pPr>
      <w:r>
        <w:rPr>
          <w:sz w:val="23"/>
          <w:szCs w:val="23"/>
        </w:rPr>
        <w:t xml:space="preserve">Public input is sought on a proposed nightly rental located at 1565 S Chaparell Dr. – submitted by Tana Hall. </w:t>
      </w:r>
    </w:p>
    <w:p w14:paraId="70ADB5E4" w14:textId="77777777" w:rsidR="00E862B3" w:rsidRDefault="00E862B3" w:rsidP="00E862B3">
      <w:pPr>
        <w:pStyle w:val="ListParagraph"/>
        <w:jc w:val="both"/>
        <w:rPr>
          <w:sz w:val="23"/>
          <w:szCs w:val="23"/>
        </w:rPr>
      </w:pPr>
    </w:p>
    <w:p w14:paraId="5327DE2B" w14:textId="58ACAE53" w:rsidR="00E862B3" w:rsidRDefault="00132E5D" w:rsidP="00E862B3">
      <w:pPr>
        <w:pStyle w:val="ListParagraph"/>
        <w:jc w:val="both"/>
        <w:rPr>
          <w:sz w:val="23"/>
          <w:szCs w:val="23"/>
        </w:rPr>
      </w:pPr>
      <w:r>
        <w:rPr>
          <w:sz w:val="23"/>
          <w:szCs w:val="23"/>
        </w:rPr>
        <w:t>There were no public comments.</w:t>
      </w:r>
    </w:p>
    <w:p w14:paraId="3B82F8A7" w14:textId="77777777" w:rsidR="00E862B3" w:rsidRDefault="00E862B3" w:rsidP="00E862B3">
      <w:pPr>
        <w:pStyle w:val="ListParagraph"/>
        <w:jc w:val="both"/>
        <w:rPr>
          <w:sz w:val="23"/>
          <w:szCs w:val="23"/>
        </w:rPr>
      </w:pPr>
    </w:p>
    <w:p w14:paraId="7C16A13F" w14:textId="291838BB" w:rsidR="00E47385" w:rsidRDefault="00E47385" w:rsidP="00AA059D">
      <w:pPr>
        <w:pStyle w:val="ListParagraph"/>
        <w:numPr>
          <w:ilvl w:val="0"/>
          <w:numId w:val="5"/>
        </w:numPr>
        <w:ind w:left="720"/>
        <w:jc w:val="both"/>
        <w:rPr>
          <w:sz w:val="23"/>
          <w:szCs w:val="23"/>
        </w:rPr>
      </w:pPr>
      <w:r>
        <w:rPr>
          <w:sz w:val="23"/>
          <w:szCs w:val="23"/>
        </w:rPr>
        <w:t xml:space="preserve">Public input is sought on a proposed nightly rental located at 540 E Spring Dr. – submitted by Shaun &amp; Teila Huntsman. </w:t>
      </w:r>
    </w:p>
    <w:p w14:paraId="2A8A0120" w14:textId="77777777" w:rsidR="00E862B3" w:rsidRDefault="00E862B3" w:rsidP="00E862B3">
      <w:pPr>
        <w:pStyle w:val="ListParagraph"/>
        <w:jc w:val="both"/>
        <w:rPr>
          <w:sz w:val="23"/>
          <w:szCs w:val="23"/>
        </w:rPr>
      </w:pPr>
    </w:p>
    <w:p w14:paraId="0B59F608" w14:textId="252E6353" w:rsidR="00E862B3" w:rsidRDefault="00132E5D" w:rsidP="00E862B3">
      <w:pPr>
        <w:pStyle w:val="ListParagraph"/>
        <w:jc w:val="both"/>
        <w:rPr>
          <w:sz w:val="23"/>
          <w:szCs w:val="23"/>
        </w:rPr>
      </w:pPr>
      <w:r>
        <w:rPr>
          <w:sz w:val="23"/>
          <w:szCs w:val="23"/>
        </w:rPr>
        <w:t xml:space="preserve">There were no public comments. </w:t>
      </w:r>
    </w:p>
    <w:p w14:paraId="15403660" w14:textId="77777777" w:rsidR="00E862B3" w:rsidRDefault="00E862B3" w:rsidP="00E862B3">
      <w:pPr>
        <w:pStyle w:val="ListParagraph"/>
        <w:jc w:val="both"/>
        <w:rPr>
          <w:sz w:val="23"/>
          <w:szCs w:val="23"/>
        </w:rPr>
      </w:pPr>
    </w:p>
    <w:p w14:paraId="304D85F1" w14:textId="4304AC71" w:rsidR="00E47385" w:rsidRDefault="00E47385" w:rsidP="00AA059D">
      <w:pPr>
        <w:pStyle w:val="ListParagraph"/>
        <w:numPr>
          <w:ilvl w:val="0"/>
          <w:numId w:val="5"/>
        </w:numPr>
        <w:ind w:left="720"/>
        <w:jc w:val="both"/>
        <w:rPr>
          <w:sz w:val="23"/>
          <w:szCs w:val="23"/>
        </w:rPr>
      </w:pPr>
      <w:r>
        <w:rPr>
          <w:sz w:val="23"/>
          <w:szCs w:val="23"/>
        </w:rPr>
        <w:t xml:space="preserve">Public input is sought on a proposed nightly rental located at 96 S Toquer Blvd. – submitted by Sandra Feagin. </w:t>
      </w:r>
    </w:p>
    <w:p w14:paraId="5B72AD75" w14:textId="77777777" w:rsidR="00E862B3" w:rsidRDefault="00E862B3" w:rsidP="00E862B3">
      <w:pPr>
        <w:pStyle w:val="ListParagraph"/>
        <w:jc w:val="both"/>
        <w:rPr>
          <w:sz w:val="23"/>
          <w:szCs w:val="23"/>
        </w:rPr>
      </w:pPr>
    </w:p>
    <w:p w14:paraId="59753E44" w14:textId="3F0B8EEF" w:rsidR="00E862B3" w:rsidRPr="000C2D6E" w:rsidRDefault="00132E5D" w:rsidP="00E862B3">
      <w:pPr>
        <w:pStyle w:val="ListParagraph"/>
        <w:jc w:val="both"/>
        <w:rPr>
          <w:sz w:val="23"/>
          <w:szCs w:val="23"/>
        </w:rPr>
      </w:pPr>
      <w:r>
        <w:rPr>
          <w:sz w:val="23"/>
          <w:szCs w:val="23"/>
        </w:rPr>
        <w:t>There were no public comments.</w:t>
      </w:r>
    </w:p>
    <w:p w14:paraId="79F4C7CF" w14:textId="3EA25C64" w:rsidR="000C2D6E" w:rsidRPr="000C2D6E" w:rsidRDefault="000C2D6E" w:rsidP="00AA059D">
      <w:pPr>
        <w:pStyle w:val="ListParagraph"/>
        <w:ind w:left="360"/>
        <w:jc w:val="both"/>
        <w:rPr>
          <w:sz w:val="23"/>
          <w:szCs w:val="23"/>
        </w:rPr>
      </w:pPr>
    </w:p>
    <w:p w14:paraId="5862851E" w14:textId="1136C2D4" w:rsidR="00222A40" w:rsidRDefault="00764A1F" w:rsidP="00AA059D">
      <w:pPr>
        <w:spacing w:after="0" w:line="240" w:lineRule="auto"/>
        <w:ind w:left="360" w:hanging="360"/>
        <w:jc w:val="both"/>
        <w:rPr>
          <w:rFonts w:ascii="Times New Roman" w:hAnsi="Times New Roman" w:cs="Times New Roman"/>
          <w:b/>
          <w:sz w:val="23"/>
          <w:szCs w:val="23"/>
        </w:rPr>
      </w:pPr>
      <w:r>
        <w:rPr>
          <w:rFonts w:ascii="Times New Roman" w:hAnsi="Times New Roman" w:cs="Times New Roman"/>
          <w:b/>
          <w:sz w:val="23"/>
          <w:szCs w:val="23"/>
        </w:rPr>
        <w:t>F</w:t>
      </w:r>
      <w:r w:rsidR="00222A40">
        <w:rPr>
          <w:rFonts w:ascii="Times New Roman" w:hAnsi="Times New Roman" w:cs="Times New Roman"/>
          <w:b/>
          <w:sz w:val="23"/>
          <w:szCs w:val="23"/>
        </w:rPr>
        <w:t xml:space="preserve">. </w:t>
      </w:r>
      <w:r w:rsidR="00AA059D">
        <w:rPr>
          <w:rFonts w:ascii="Times New Roman" w:hAnsi="Times New Roman" w:cs="Times New Roman"/>
          <w:b/>
          <w:sz w:val="23"/>
          <w:szCs w:val="23"/>
        </w:rPr>
        <w:tab/>
      </w:r>
      <w:r>
        <w:rPr>
          <w:rFonts w:ascii="Times New Roman" w:hAnsi="Times New Roman" w:cs="Times New Roman"/>
          <w:b/>
          <w:sz w:val="23"/>
          <w:szCs w:val="23"/>
        </w:rPr>
        <w:t>BUSINESS ITEM</w:t>
      </w:r>
      <w:r w:rsidR="00222A40">
        <w:rPr>
          <w:rFonts w:ascii="Times New Roman" w:hAnsi="Times New Roman" w:cs="Times New Roman"/>
          <w:b/>
          <w:sz w:val="23"/>
          <w:szCs w:val="23"/>
        </w:rPr>
        <w:t>(S):</w:t>
      </w:r>
    </w:p>
    <w:p w14:paraId="35FC5C3B" w14:textId="6392D481" w:rsidR="00E862B3" w:rsidRPr="00B9477C" w:rsidRDefault="00E47385" w:rsidP="00E862B3">
      <w:pPr>
        <w:pStyle w:val="ListParagraph"/>
        <w:numPr>
          <w:ilvl w:val="0"/>
          <w:numId w:val="9"/>
        </w:numPr>
        <w:ind w:left="720"/>
        <w:jc w:val="both"/>
        <w:rPr>
          <w:sz w:val="23"/>
          <w:szCs w:val="23"/>
        </w:rPr>
      </w:pPr>
      <w:r w:rsidRPr="00B9477C">
        <w:rPr>
          <w:sz w:val="23"/>
          <w:szCs w:val="23"/>
        </w:rPr>
        <w:t>Conditional Use Permit for assembly and sales of powered parachute crafts located at 290 S Ash Creek Dr</w:t>
      </w:r>
      <w:r w:rsidR="00366F48" w:rsidRPr="00B9477C">
        <w:rPr>
          <w:sz w:val="23"/>
          <w:szCs w:val="23"/>
        </w:rPr>
        <w:t>.</w:t>
      </w:r>
      <w:r w:rsidRPr="00B9477C">
        <w:rPr>
          <w:sz w:val="23"/>
          <w:szCs w:val="23"/>
        </w:rPr>
        <w:t xml:space="preserve"> – Out West Light Sport Aviation/Anita and Stacey Eaton. </w:t>
      </w:r>
    </w:p>
    <w:p w14:paraId="1BCF964D" w14:textId="61D96F0C" w:rsidR="00E862B3" w:rsidRPr="00B9477C" w:rsidRDefault="00E47385" w:rsidP="00B9477C">
      <w:pPr>
        <w:pStyle w:val="ListParagraph"/>
        <w:numPr>
          <w:ilvl w:val="0"/>
          <w:numId w:val="9"/>
        </w:numPr>
        <w:ind w:left="720"/>
        <w:jc w:val="both"/>
        <w:rPr>
          <w:sz w:val="23"/>
          <w:szCs w:val="23"/>
        </w:rPr>
      </w:pPr>
      <w:r>
        <w:rPr>
          <w:sz w:val="23"/>
          <w:szCs w:val="23"/>
        </w:rPr>
        <w:t xml:space="preserve">Conditional Use Permit for commercial livestock operations located at 1091 S Toquer Blvd – Diamond G Ranch/Steve and Cindi Gilbert. </w:t>
      </w:r>
    </w:p>
    <w:p w14:paraId="55C55B5A" w14:textId="30D91C37" w:rsidR="00E862B3" w:rsidRPr="00B9477C" w:rsidRDefault="00E47385" w:rsidP="00B9477C">
      <w:pPr>
        <w:pStyle w:val="ListParagraph"/>
        <w:numPr>
          <w:ilvl w:val="0"/>
          <w:numId w:val="9"/>
        </w:numPr>
        <w:ind w:left="720"/>
        <w:jc w:val="both"/>
        <w:rPr>
          <w:sz w:val="23"/>
          <w:szCs w:val="23"/>
        </w:rPr>
      </w:pPr>
      <w:r>
        <w:rPr>
          <w:sz w:val="23"/>
          <w:szCs w:val="23"/>
        </w:rPr>
        <w:t>Conditional Use Permit for a bed and breakfast located at 945 S Westfield Rd. – Becca’s Mesa View B&amp;B/Ernest and Rebecca Olsen.</w:t>
      </w:r>
    </w:p>
    <w:p w14:paraId="0CE7E9A1" w14:textId="087F1FE8" w:rsidR="00E862B3" w:rsidRPr="00B9477C" w:rsidRDefault="00E47385" w:rsidP="00E862B3">
      <w:pPr>
        <w:pStyle w:val="ListParagraph"/>
        <w:numPr>
          <w:ilvl w:val="0"/>
          <w:numId w:val="5"/>
        </w:numPr>
        <w:ind w:left="720"/>
        <w:jc w:val="both"/>
        <w:rPr>
          <w:sz w:val="23"/>
          <w:szCs w:val="23"/>
        </w:rPr>
      </w:pPr>
      <w:r w:rsidRPr="00B9477C">
        <w:rPr>
          <w:sz w:val="23"/>
          <w:szCs w:val="23"/>
        </w:rPr>
        <w:t>Conditional Use Permit for a vacation rental located at 216 Mountain Charm Rd – Mountain Charm Retreat/Gary Chaves.</w:t>
      </w:r>
    </w:p>
    <w:p w14:paraId="0AB0FDB1" w14:textId="2C13EEA3" w:rsidR="00E862B3" w:rsidRPr="00B9477C" w:rsidRDefault="00E47385" w:rsidP="00E862B3">
      <w:pPr>
        <w:pStyle w:val="ListParagraph"/>
        <w:numPr>
          <w:ilvl w:val="0"/>
          <w:numId w:val="5"/>
        </w:numPr>
        <w:ind w:left="720"/>
        <w:jc w:val="both"/>
        <w:rPr>
          <w:sz w:val="23"/>
          <w:szCs w:val="23"/>
        </w:rPr>
      </w:pPr>
      <w:r w:rsidRPr="00B9477C">
        <w:rPr>
          <w:sz w:val="23"/>
          <w:szCs w:val="23"/>
        </w:rPr>
        <w:t xml:space="preserve">Conditional Use Permit for a vacation rental located at 203 Ash Creek </w:t>
      </w:r>
      <w:proofErr w:type="spellStart"/>
      <w:r w:rsidRPr="00B9477C">
        <w:rPr>
          <w:sz w:val="23"/>
          <w:szCs w:val="23"/>
        </w:rPr>
        <w:t>Dr</w:t>
      </w:r>
      <w:proofErr w:type="spellEnd"/>
      <w:r w:rsidRPr="00B9477C">
        <w:rPr>
          <w:sz w:val="23"/>
          <w:szCs w:val="23"/>
        </w:rPr>
        <w:t xml:space="preserve"> – Ollie’s Rentals LLC/Wayne and Caleen Olsen.</w:t>
      </w:r>
    </w:p>
    <w:p w14:paraId="091DD02F" w14:textId="77777777" w:rsidR="00B9477C" w:rsidRDefault="00E47385" w:rsidP="00B9477C">
      <w:pPr>
        <w:pStyle w:val="ListParagraph"/>
        <w:numPr>
          <w:ilvl w:val="0"/>
          <w:numId w:val="5"/>
        </w:numPr>
        <w:ind w:left="720"/>
        <w:jc w:val="both"/>
        <w:rPr>
          <w:sz w:val="23"/>
          <w:szCs w:val="23"/>
        </w:rPr>
      </w:pPr>
      <w:r w:rsidRPr="00B9477C">
        <w:rPr>
          <w:sz w:val="23"/>
          <w:szCs w:val="23"/>
        </w:rPr>
        <w:t>Conditional Use Permit for butcher services located at 590 S Toquer Blvd – Pearson’s Meats/Randy Pearson.</w:t>
      </w:r>
    </w:p>
    <w:p w14:paraId="72456A90" w14:textId="3741A892" w:rsidR="00E862B3" w:rsidRPr="00B9477C" w:rsidRDefault="00E47385" w:rsidP="00E862B3">
      <w:pPr>
        <w:pStyle w:val="ListParagraph"/>
        <w:numPr>
          <w:ilvl w:val="0"/>
          <w:numId w:val="5"/>
        </w:numPr>
        <w:ind w:left="720"/>
        <w:jc w:val="both"/>
        <w:rPr>
          <w:sz w:val="23"/>
          <w:szCs w:val="23"/>
        </w:rPr>
      </w:pPr>
      <w:r w:rsidRPr="00B9477C">
        <w:rPr>
          <w:sz w:val="23"/>
          <w:szCs w:val="23"/>
        </w:rPr>
        <w:lastRenderedPageBreak/>
        <w:t xml:space="preserve">Conditional Use Permit for a bed and breakfast </w:t>
      </w:r>
      <w:r w:rsidR="00E862B3" w:rsidRPr="00B9477C">
        <w:rPr>
          <w:sz w:val="23"/>
          <w:szCs w:val="23"/>
        </w:rPr>
        <w:t xml:space="preserve">located at 325 W Old Church Rd – Phoenix House Bed and Breakfast/Mark </w:t>
      </w:r>
      <w:proofErr w:type="spellStart"/>
      <w:r w:rsidR="00E862B3" w:rsidRPr="00B9477C">
        <w:rPr>
          <w:sz w:val="23"/>
          <w:szCs w:val="23"/>
        </w:rPr>
        <w:t>Fahrenkamp</w:t>
      </w:r>
      <w:proofErr w:type="spellEnd"/>
      <w:r w:rsidR="00E862B3" w:rsidRPr="00B9477C">
        <w:rPr>
          <w:sz w:val="23"/>
          <w:szCs w:val="23"/>
        </w:rPr>
        <w:t>.</w:t>
      </w:r>
    </w:p>
    <w:p w14:paraId="400092F7" w14:textId="2F840794" w:rsidR="00E862B3" w:rsidRDefault="00E862B3" w:rsidP="00B9477C">
      <w:pPr>
        <w:pStyle w:val="ListParagraph"/>
        <w:numPr>
          <w:ilvl w:val="0"/>
          <w:numId w:val="5"/>
        </w:numPr>
        <w:ind w:left="720"/>
        <w:jc w:val="both"/>
        <w:rPr>
          <w:sz w:val="23"/>
          <w:szCs w:val="23"/>
        </w:rPr>
      </w:pPr>
      <w:r>
        <w:rPr>
          <w:sz w:val="23"/>
          <w:szCs w:val="23"/>
        </w:rPr>
        <w:t xml:space="preserve">Conditional Use Permit for the keeping of livestock located at 1632 Ash Creek </w:t>
      </w:r>
      <w:proofErr w:type="spellStart"/>
      <w:r>
        <w:rPr>
          <w:sz w:val="23"/>
          <w:szCs w:val="23"/>
        </w:rPr>
        <w:t>Dr</w:t>
      </w:r>
      <w:proofErr w:type="spellEnd"/>
      <w:r>
        <w:rPr>
          <w:sz w:val="23"/>
          <w:szCs w:val="23"/>
        </w:rPr>
        <w:t xml:space="preserve"> – Donna </w:t>
      </w:r>
      <w:proofErr w:type="spellStart"/>
      <w:r>
        <w:rPr>
          <w:sz w:val="23"/>
          <w:szCs w:val="23"/>
        </w:rPr>
        <w:t>DuCrest</w:t>
      </w:r>
      <w:proofErr w:type="spellEnd"/>
      <w:r>
        <w:rPr>
          <w:sz w:val="23"/>
          <w:szCs w:val="23"/>
        </w:rPr>
        <w:t>.</w:t>
      </w:r>
    </w:p>
    <w:p w14:paraId="3A88E544" w14:textId="69735903" w:rsidR="00B9477C" w:rsidRPr="00B9477C" w:rsidRDefault="00B9477C" w:rsidP="00B9477C">
      <w:pPr>
        <w:pStyle w:val="ListParagraph"/>
        <w:numPr>
          <w:ilvl w:val="0"/>
          <w:numId w:val="11"/>
        </w:numPr>
        <w:ind w:left="720"/>
        <w:jc w:val="both"/>
        <w:rPr>
          <w:sz w:val="23"/>
          <w:szCs w:val="23"/>
        </w:rPr>
      </w:pPr>
      <w:r w:rsidRPr="00B9477C">
        <w:rPr>
          <w:sz w:val="23"/>
          <w:szCs w:val="23"/>
        </w:rPr>
        <w:t>Home Occupation Permit for a home office located at 460 N Toquer Blvd – Heather North/The Clean Finish LLC.</w:t>
      </w:r>
    </w:p>
    <w:p w14:paraId="6325DB23" w14:textId="5E42491E" w:rsidR="00B9477C" w:rsidRPr="00B9477C" w:rsidRDefault="00B9477C" w:rsidP="00B9477C">
      <w:pPr>
        <w:pStyle w:val="ListParagraph"/>
        <w:numPr>
          <w:ilvl w:val="0"/>
          <w:numId w:val="11"/>
        </w:numPr>
        <w:ind w:left="720"/>
        <w:jc w:val="both"/>
        <w:rPr>
          <w:sz w:val="23"/>
          <w:szCs w:val="23"/>
        </w:rPr>
      </w:pPr>
      <w:r>
        <w:rPr>
          <w:sz w:val="23"/>
          <w:szCs w:val="23"/>
        </w:rPr>
        <w:t>Conditional Use Permit for a bed and breakfast located at 263 N Toquer Blvd – Greg and Jodi Turner/Hidden Pioneer Cottage.</w:t>
      </w:r>
    </w:p>
    <w:p w14:paraId="6C1604C1" w14:textId="77777777" w:rsidR="00E862B3" w:rsidRDefault="00E862B3" w:rsidP="00E862B3">
      <w:pPr>
        <w:pStyle w:val="ListParagraph"/>
        <w:jc w:val="both"/>
        <w:rPr>
          <w:sz w:val="23"/>
          <w:szCs w:val="23"/>
        </w:rPr>
      </w:pPr>
    </w:p>
    <w:p w14:paraId="23C1566D" w14:textId="7D207634" w:rsidR="00E862B3" w:rsidRDefault="00B9477C" w:rsidP="00E862B3">
      <w:pPr>
        <w:pStyle w:val="ListParagraph"/>
        <w:jc w:val="both"/>
        <w:rPr>
          <w:sz w:val="23"/>
          <w:szCs w:val="23"/>
        </w:rPr>
      </w:pPr>
      <w:r>
        <w:rPr>
          <w:sz w:val="23"/>
          <w:szCs w:val="23"/>
        </w:rPr>
        <w:t>The C</w:t>
      </w:r>
      <w:r w:rsidR="00FE474A">
        <w:rPr>
          <w:sz w:val="23"/>
          <w:szCs w:val="23"/>
        </w:rPr>
        <w:t>ommissioners</w:t>
      </w:r>
      <w:r w:rsidR="004C4296">
        <w:rPr>
          <w:sz w:val="23"/>
          <w:szCs w:val="23"/>
        </w:rPr>
        <w:t xml:space="preserve"> discussed these</w:t>
      </w:r>
      <w:r>
        <w:rPr>
          <w:sz w:val="23"/>
          <w:szCs w:val="23"/>
        </w:rPr>
        <w:t xml:space="preserve"> renewals had no complaints on file and have current business licenses. </w:t>
      </w:r>
    </w:p>
    <w:p w14:paraId="1736374C" w14:textId="77777777" w:rsidR="00B9477C" w:rsidRDefault="00B9477C" w:rsidP="00E862B3">
      <w:pPr>
        <w:pStyle w:val="ListParagraph"/>
        <w:jc w:val="both"/>
        <w:rPr>
          <w:sz w:val="23"/>
          <w:szCs w:val="23"/>
        </w:rPr>
      </w:pPr>
    </w:p>
    <w:p w14:paraId="6FDB0615" w14:textId="68368B86" w:rsidR="00B9477C" w:rsidRPr="0076360D" w:rsidRDefault="00B9477C" w:rsidP="00B9477C">
      <w:pPr>
        <w:pStyle w:val="ListParagraph"/>
        <w:jc w:val="both"/>
        <w:rPr>
          <w:b/>
          <w:bCs/>
          <w:i/>
          <w:iCs/>
          <w:sz w:val="23"/>
          <w:szCs w:val="23"/>
        </w:rPr>
      </w:pPr>
      <w:r>
        <w:rPr>
          <w:b/>
          <w:bCs/>
          <w:i/>
          <w:iCs/>
          <w:sz w:val="23"/>
          <w:szCs w:val="23"/>
        </w:rPr>
        <w:t>Commissioner Dan Catlin</w:t>
      </w:r>
      <w:r w:rsidRPr="0076360D">
        <w:rPr>
          <w:b/>
          <w:bCs/>
          <w:i/>
          <w:iCs/>
          <w:sz w:val="23"/>
          <w:szCs w:val="23"/>
        </w:rPr>
        <w:t xml:space="preserve"> moved to </w:t>
      </w:r>
      <w:r>
        <w:rPr>
          <w:b/>
          <w:bCs/>
          <w:i/>
          <w:iCs/>
          <w:sz w:val="23"/>
          <w:szCs w:val="23"/>
        </w:rPr>
        <w:t>approve renewal of Business Item numbers 1, 2, 3, 6, 7, 8, 9, 10, 12, and 13. Commissioner Joey Campbell</w:t>
      </w:r>
      <w:r w:rsidRPr="0076360D">
        <w:rPr>
          <w:b/>
          <w:bCs/>
          <w:i/>
          <w:iCs/>
          <w:sz w:val="23"/>
          <w:szCs w:val="23"/>
        </w:rPr>
        <w:t xml:space="preserve"> seconded the motion</w:t>
      </w:r>
      <w:r>
        <w:rPr>
          <w:b/>
          <w:bCs/>
          <w:i/>
          <w:iCs/>
          <w:sz w:val="23"/>
          <w:szCs w:val="23"/>
        </w:rPr>
        <w:t>. Motion carried 4-1</w:t>
      </w:r>
      <w:r w:rsidRPr="0076360D">
        <w:rPr>
          <w:b/>
          <w:bCs/>
          <w:i/>
          <w:iCs/>
          <w:sz w:val="23"/>
          <w:szCs w:val="23"/>
        </w:rPr>
        <w:t xml:space="preserve">. Greg Turner – </w:t>
      </w:r>
      <w:r>
        <w:rPr>
          <w:b/>
          <w:bCs/>
          <w:i/>
          <w:iCs/>
          <w:sz w:val="23"/>
          <w:szCs w:val="23"/>
        </w:rPr>
        <w:t>abstain</w:t>
      </w:r>
      <w:r w:rsidRPr="0076360D">
        <w:rPr>
          <w:b/>
          <w:bCs/>
          <w:i/>
          <w:iCs/>
          <w:sz w:val="23"/>
          <w:szCs w:val="23"/>
        </w:rPr>
        <w:t xml:space="preserve">, Rebecca Hansen – </w:t>
      </w:r>
      <w:r>
        <w:rPr>
          <w:b/>
          <w:bCs/>
          <w:i/>
          <w:iCs/>
          <w:sz w:val="23"/>
          <w:szCs w:val="23"/>
        </w:rPr>
        <w:t>a</w:t>
      </w:r>
      <w:r w:rsidRPr="0076360D">
        <w:rPr>
          <w:b/>
          <w:bCs/>
          <w:i/>
          <w:iCs/>
          <w:sz w:val="23"/>
          <w:szCs w:val="23"/>
        </w:rPr>
        <w:t xml:space="preserve">ye, Manning Butterworth – </w:t>
      </w:r>
      <w:r>
        <w:rPr>
          <w:b/>
          <w:bCs/>
          <w:i/>
          <w:iCs/>
          <w:sz w:val="23"/>
          <w:szCs w:val="23"/>
        </w:rPr>
        <w:t>a</w:t>
      </w:r>
      <w:r w:rsidRPr="0076360D">
        <w:rPr>
          <w:b/>
          <w:bCs/>
          <w:i/>
          <w:iCs/>
          <w:sz w:val="23"/>
          <w:szCs w:val="23"/>
        </w:rPr>
        <w:t xml:space="preserve">ye, </w:t>
      </w:r>
      <w:r>
        <w:rPr>
          <w:b/>
          <w:bCs/>
          <w:i/>
          <w:iCs/>
          <w:sz w:val="23"/>
          <w:szCs w:val="23"/>
        </w:rPr>
        <w:t>Dan Catlin</w:t>
      </w:r>
      <w:r w:rsidR="00A626BA">
        <w:rPr>
          <w:b/>
          <w:bCs/>
          <w:i/>
          <w:iCs/>
          <w:sz w:val="23"/>
          <w:szCs w:val="23"/>
        </w:rPr>
        <w:t xml:space="preserve"> – a</w:t>
      </w:r>
      <w:r w:rsidRPr="0076360D">
        <w:rPr>
          <w:b/>
          <w:bCs/>
          <w:i/>
          <w:iCs/>
          <w:sz w:val="23"/>
          <w:szCs w:val="23"/>
        </w:rPr>
        <w:t xml:space="preserve">ye, Joey Campbell – </w:t>
      </w:r>
      <w:r>
        <w:rPr>
          <w:b/>
          <w:bCs/>
          <w:i/>
          <w:iCs/>
          <w:sz w:val="23"/>
          <w:szCs w:val="23"/>
        </w:rPr>
        <w:t>a</w:t>
      </w:r>
      <w:r w:rsidRPr="0076360D">
        <w:rPr>
          <w:b/>
          <w:bCs/>
          <w:i/>
          <w:iCs/>
          <w:sz w:val="23"/>
          <w:szCs w:val="23"/>
        </w:rPr>
        <w:t xml:space="preserve">ye. </w:t>
      </w:r>
    </w:p>
    <w:p w14:paraId="4B1D663E" w14:textId="77777777" w:rsidR="00E862B3" w:rsidRDefault="00E862B3" w:rsidP="00E862B3">
      <w:pPr>
        <w:pStyle w:val="ListParagraph"/>
        <w:jc w:val="both"/>
        <w:rPr>
          <w:sz w:val="23"/>
          <w:szCs w:val="23"/>
        </w:rPr>
      </w:pPr>
    </w:p>
    <w:p w14:paraId="74555BAE" w14:textId="4F1127CA" w:rsidR="00B9477C" w:rsidRPr="00B9477C" w:rsidRDefault="00B9477C" w:rsidP="00B9477C">
      <w:pPr>
        <w:pStyle w:val="ListParagraph"/>
        <w:numPr>
          <w:ilvl w:val="0"/>
          <w:numId w:val="9"/>
        </w:numPr>
        <w:ind w:left="720"/>
        <w:jc w:val="both"/>
        <w:rPr>
          <w:sz w:val="23"/>
          <w:szCs w:val="23"/>
        </w:rPr>
      </w:pPr>
      <w:r w:rsidRPr="00B9477C">
        <w:rPr>
          <w:sz w:val="23"/>
          <w:szCs w:val="23"/>
        </w:rPr>
        <w:t>Home Occupation Permit for custom gun production located at 152 W Sunset Dr</w:t>
      </w:r>
      <w:r w:rsidR="004C4296">
        <w:rPr>
          <w:sz w:val="23"/>
          <w:szCs w:val="23"/>
        </w:rPr>
        <w:t>.</w:t>
      </w:r>
      <w:r w:rsidRPr="00B9477C">
        <w:rPr>
          <w:sz w:val="23"/>
          <w:szCs w:val="23"/>
        </w:rPr>
        <w:t xml:space="preserve"> – Justin Sip Custom Guns, Inc</w:t>
      </w:r>
      <w:r w:rsidR="0068394D">
        <w:rPr>
          <w:sz w:val="23"/>
          <w:szCs w:val="23"/>
        </w:rPr>
        <w:t>.</w:t>
      </w:r>
      <w:r w:rsidR="0068394D" w:rsidRPr="00B9477C">
        <w:rPr>
          <w:sz w:val="23"/>
          <w:szCs w:val="23"/>
        </w:rPr>
        <w:t xml:space="preserve"> /</w:t>
      </w:r>
      <w:r w:rsidRPr="00B9477C">
        <w:rPr>
          <w:sz w:val="23"/>
          <w:szCs w:val="23"/>
        </w:rPr>
        <w:t>Justin Sip.</w:t>
      </w:r>
    </w:p>
    <w:p w14:paraId="09559791" w14:textId="63244551" w:rsidR="00B9477C" w:rsidRPr="00B9477C" w:rsidRDefault="00B9477C" w:rsidP="00B9477C">
      <w:pPr>
        <w:pStyle w:val="ListParagraph"/>
        <w:numPr>
          <w:ilvl w:val="0"/>
          <w:numId w:val="9"/>
        </w:numPr>
        <w:ind w:left="720"/>
        <w:jc w:val="both"/>
        <w:rPr>
          <w:sz w:val="23"/>
          <w:szCs w:val="23"/>
        </w:rPr>
      </w:pPr>
      <w:r>
        <w:rPr>
          <w:sz w:val="23"/>
          <w:szCs w:val="23"/>
        </w:rPr>
        <w:t>Conditional Use Permit for a construction business located at 47 S Ash Creek Dr</w:t>
      </w:r>
      <w:r w:rsidR="004C4296">
        <w:rPr>
          <w:sz w:val="23"/>
          <w:szCs w:val="23"/>
        </w:rPr>
        <w:t>.</w:t>
      </w:r>
      <w:r>
        <w:rPr>
          <w:sz w:val="23"/>
          <w:szCs w:val="23"/>
        </w:rPr>
        <w:t xml:space="preserve"> – Lynn Olds Construction/Lynn Olds.</w:t>
      </w:r>
    </w:p>
    <w:p w14:paraId="1BF34E66" w14:textId="018426C5" w:rsidR="00B9477C" w:rsidRDefault="00B9477C" w:rsidP="00B9477C">
      <w:pPr>
        <w:pStyle w:val="ListParagraph"/>
        <w:numPr>
          <w:ilvl w:val="0"/>
          <w:numId w:val="5"/>
        </w:numPr>
        <w:ind w:left="720"/>
        <w:jc w:val="both"/>
        <w:rPr>
          <w:sz w:val="23"/>
          <w:szCs w:val="23"/>
        </w:rPr>
      </w:pPr>
      <w:r>
        <w:rPr>
          <w:sz w:val="23"/>
          <w:szCs w:val="23"/>
        </w:rPr>
        <w:t>Home Occupation Permit for a home office located at 855 S Peachtree Dr</w:t>
      </w:r>
      <w:r w:rsidR="004C4296">
        <w:rPr>
          <w:sz w:val="23"/>
          <w:szCs w:val="23"/>
        </w:rPr>
        <w:t>.</w:t>
      </w:r>
      <w:r>
        <w:rPr>
          <w:sz w:val="23"/>
          <w:szCs w:val="23"/>
        </w:rPr>
        <w:t xml:space="preserve"> – Adam Jowers/JowPow Ventures LLC.</w:t>
      </w:r>
    </w:p>
    <w:p w14:paraId="376DE7B4" w14:textId="77777777" w:rsidR="00E862B3" w:rsidRDefault="00E862B3" w:rsidP="00E862B3">
      <w:pPr>
        <w:pStyle w:val="ListParagraph"/>
        <w:jc w:val="both"/>
        <w:rPr>
          <w:sz w:val="23"/>
          <w:szCs w:val="23"/>
        </w:rPr>
      </w:pPr>
    </w:p>
    <w:p w14:paraId="588D5EE0" w14:textId="017C5845" w:rsidR="00B9477C" w:rsidRDefault="00B9477C" w:rsidP="00E862B3">
      <w:pPr>
        <w:pStyle w:val="ListParagraph"/>
        <w:jc w:val="both"/>
        <w:rPr>
          <w:sz w:val="23"/>
          <w:szCs w:val="23"/>
        </w:rPr>
      </w:pPr>
      <w:r>
        <w:rPr>
          <w:sz w:val="23"/>
          <w:szCs w:val="23"/>
        </w:rPr>
        <w:t>The C</w:t>
      </w:r>
      <w:r w:rsidR="00FE474A">
        <w:rPr>
          <w:sz w:val="23"/>
          <w:szCs w:val="23"/>
        </w:rPr>
        <w:t>ommissioners</w:t>
      </w:r>
      <w:r>
        <w:rPr>
          <w:sz w:val="23"/>
          <w:szCs w:val="23"/>
        </w:rPr>
        <w:t xml:space="preserve"> discussed these three renewals had no complaints on file, but have not renewed their business license as of February 19</w:t>
      </w:r>
      <w:r w:rsidRPr="00B9477C">
        <w:rPr>
          <w:sz w:val="23"/>
          <w:szCs w:val="23"/>
          <w:vertAlign w:val="superscript"/>
        </w:rPr>
        <w:t>th</w:t>
      </w:r>
      <w:r>
        <w:rPr>
          <w:sz w:val="23"/>
          <w:szCs w:val="23"/>
        </w:rPr>
        <w:t xml:space="preserve">. </w:t>
      </w:r>
      <w:r w:rsidR="004C4296">
        <w:rPr>
          <w:sz w:val="23"/>
          <w:szCs w:val="23"/>
        </w:rPr>
        <w:t>Second n</w:t>
      </w:r>
      <w:r>
        <w:rPr>
          <w:sz w:val="23"/>
          <w:szCs w:val="23"/>
        </w:rPr>
        <w:t xml:space="preserve">otices </w:t>
      </w:r>
      <w:r w:rsidR="004C4296">
        <w:rPr>
          <w:sz w:val="23"/>
          <w:szCs w:val="23"/>
        </w:rPr>
        <w:t>will be</w:t>
      </w:r>
      <w:r>
        <w:rPr>
          <w:sz w:val="23"/>
          <w:szCs w:val="23"/>
        </w:rPr>
        <w:t xml:space="preserve"> sent to remind these </w:t>
      </w:r>
      <w:r w:rsidR="004C4296">
        <w:rPr>
          <w:sz w:val="23"/>
          <w:szCs w:val="23"/>
        </w:rPr>
        <w:t xml:space="preserve">businesses to renew their 2020 business licenses by the next Planning Commission meeting or their </w:t>
      </w:r>
      <w:r w:rsidR="0068394D">
        <w:rPr>
          <w:sz w:val="23"/>
          <w:szCs w:val="23"/>
        </w:rPr>
        <w:t>permit</w:t>
      </w:r>
      <w:r w:rsidR="004C4296">
        <w:rPr>
          <w:sz w:val="23"/>
          <w:szCs w:val="23"/>
        </w:rPr>
        <w:t xml:space="preserve"> may be revoked. </w:t>
      </w:r>
    </w:p>
    <w:p w14:paraId="6C954B52" w14:textId="77777777" w:rsidR="004C4296" w:rsidRDefault="004C4296" w:rsidP="00E862B3">
      <w:pPr>
        <w:pStyle w:val="ListParagraph"/>
        <w:jc w:val="both"/>
        <w:rPr>
          <w:sz w:val="23"/>
          <w:szCs w:val="23"/>
        </w:rPr>
      </w:pPr>
    </w:p>
    <w:p w14:paraId="1FD86C2A" w14:textId="1F824773" w:rsidR="004C4296" w:rsidRPr="0076360D" w:rsidRDefault="004C4296" w:rsidP="004C4296">
      <w:pPr>
        <w:pStyle w:val="ListParagraph"/>
        <w:jc w:val="both"/>
        <w:rPr>
          <w:b/>
          <w:bCs/>
          <w:i/>
          <w:iCs/>
          <w:sz w:val="23"/>
          <w:szCs w:val="23"/>
        </w:rPr>
      </w:pPr>
      <w:r>
        <w:rPr>
          <w:b/>
          <w:bCs/>
          <w:i/>
          <w:iCs/>
          <w:sz w:val="23"/>
          <w:szCs w:val="23"/>
        </w:rPr>
        <w:t>Commissioner Greg Turner</w:t>
      </w:r>
      <w:r w:rsidRPr="0076360D">
        <w:rPr>
          <w:b/>
          <w:bCs/>
          <w:i/>
          <w:iCs/>
          <w:sz w:val="23"/>
          <w:szCs w:val="23"/>
        </w:rPr>
        <w:t xml:space="preserve"> moved to </w:t>
      </w:r>
      <w:r>
        <w:rPr>
          <w:b/>
          <w:bCs/>
          <w:i/>
          <w:iCs/>
          <w:sz w:val="23"/>
          <w:szCs w:val="23"/>
        </w:rPr>
        <w:t>table Business Item numbers 4, 5, and 11 until next month. Commissioner Dan Catlin</w:t>
      </w:r>
      <w:r w:rsidRPr="0076360D">
        <w:rPr>
          <w:b/>
          <w:bCs/>
          <w:i/>
          <w:iCs/>
          <w:sz w:val="23"/>
          <w:szCs w:val="23"/>
        </w:rPr>
        <w:t xml:space="preserve"> seconded the motion. Motion unanimously carried 5-0. </w:t>
      </w:r>
      <w:proofErr w:type="gramStart"/>
      <w:r w:rsidRPr="0076360D">
        <w:rPr>
          <w:b/>
          <w:bCs/>
          <w:i/>
          <w:iCs/>
          <w:sz w:val="23"/>
          <w:szCs w:val="23"/>
        </w:rPr>
        <w:t xml:space="preserve">Greg Turner – </w:t>
      </w:r>
      <w:r>
        <w:rPr>
          <w:b/>
          <w:bCs/>
          <w:i/>
          <w:iCs/>
          <w:sz w:val="23"/>
          <w:szCs w:val="23"/>
        </w:rPr>
        <w:t>a</w:t>
      </w:r>
      <w:r w:rsidRPr="0076360D">
        <w:rPr>
          <w:b/>
          <w:bCs/>
          <w:i/>
          <w:iCs/>
          <w:sz w:val="23"/>
          <w:szCs w:val="23"/>
        </w:rPr>
        <w:t xml:space="preserve">ye, Rebecca Hansen – </w:t>
      </w:r>
      <w:r>
        <w:rPr>
          <w:b/>
          <w:bCs/>
          <w:i/>
          <w:iCs/>
          <w:sz w:val="23"/>
          <w:szCs w:val="23"/>
        </w:rPr>
        <w:t>a</w:t>
      </w:r>
      <w:r w:rsidRPr="0076360D">
        <w:rPr>
          <w:b/>
          <w:bCs/>
          <w:i/>
          <w:iCs/>
          <w:sz w:val="23"/>
          <w:szCs w:val="23"/>
        </w:rPr>
        <w:t xml:space="preserve">ye, Manning Butterworth – </w:t>
      </w:r>
      <w:r>
        <w:rPr>
          <w:b/>
          <w:bCs/>
          <w:i/>
          <w:iCs/>
          <w:sz w:val="23"/>
          <w:szCs w:val="23"/>
        </w:rPr>
        <w:t>a</w:t>
      </w:r>
      <w:r w:rsidRPr="0076360D">
        <w:rPr>
          <w:b/>
          <w:bCs/>
          <w:i/>
          <w:iCs/>
          <w:sz w:val="23"/>
          <w:szCs w:val="23"/>
        </w:rPr>
        <w:t xml:space="preserve">ye, </w:t>
      </w:r>
      <w:r>
        <w:rPr>
          <w:b/>
          <w:bCs/>
          <w:i/>
          <w:iCs/>
          <w:sz w:val="23"/>
          <w:szCs w:val="23"/>
        </w:rPr>
        <w:t>Dan Catlin</w:t>
      </w:r>
      <w:r w:rsidR="00A626BA">
        <w:rPr>
          <w:b/>
          <w:bCs/>
          <w:i/>
          <w:iCs/>
          <w:sz w:val="23"/>
          <w:szCs w:val="23"/>
        </w:rPr>
        <w:t xml:space="preserve"> – a</w:t>
      </w:r>
      <w:r w:rsidRPr="0076360D">
        <w:rPr>
          <w:b/>
          <w:bCs/>
          <w:i/>
          <w:iCs/>
          <w:sz w:val="23"/>
          <w:szCs w:val="23"/>
        </w:rPr>
        <w:t xml:space="preserve">ye, Joey Campbell – </w:t>
      </w:r>
      <w:r>
        <w:rPr>
          <w:b/>
          <w:bCs/>
          <w:i/>
          <w:iCs/>
          <w:sz w:val="23"/>
          <w:szCs w:val="23"/>
        </w:rPr>
        <w:t>a</w:t>
      </w:r>
      <w:r w:rsidRPr="0076360D">
        <w:rPr>
          <w:b/>
          <w:bCs/>
          <w:i/>
          <w:iCs/>
          <w:sz w:val="23"/>
          <w:szCs w:val="23"/>
        </w:rPr>
        <w:t>ye.</w:t>
      </w:r>
      <w:proofErr w:type="gramEnd"/>
      <w:r w:rsidRPr="0076360D">
        <w:rPr>
          <w:b/>
          <w:bCs/>
          <w:i/>
          <w:iCs/>
          <w:sz w:val="23"/>
          <w:szCs w:val="23"/>
        </w:rPr>
        <w:t xml:space="preserve"> </w:t>
      </w:r>
    </w:p>
    <w:p w14:paraId="0E5EC4FA" w14:textId="77777777" w:rsidR="00E862B3" w:rsidRDefault="00E862B3" w:rsidP="00E862B3">
      <w:pPr>
        <w:pStyle w:val="ListParagraph"/>
        <w:jc w:val="both"/>
        <w:rPr>
          <w:sz w:val="23"/>
          <w:szCs w:val="23"/>
        </w:rPr>
      </w:pPr>
    </w:p>
    <w:p w14:paraId="5F678382" w14:textId="75BEF0EA" w:rsidR="00E862B3" w:rsidRDefault="00E862B3" w:rsidP="00A550A6">
      <w:pPr>
        <w:pStyle w:val="ListParagraph"/>
        <w:numPr>
          <w:ilvl w:val="0"/>
          <w:numId w:val="11"/>
        </w:numPr>
        <w:ind w:left="720"/>
        <w:jc w:val="both"/>
        <w:rPr>
          <w:sz w:val="23"/>
          <w:szCs w:val="23"/>
        </w:rPr>
      </w:pPr>
      <w:r w:rsidRPr="00E862B3">
        <w:rPr>
          <w:sz w:val="23"/>
          <w:szCs w:val="23"/>
        </w:rPr>
        <w:t xml:space="preserve">Discussion and possible recommendation on a zone change at 234 N Toquer Blvd – submitted by Polly Peart. Current zoning is Single Family Residential – R-1-12. Proposed zoning is Neighborhood Commercial – NC. </w:t>
      </w:r>
    </w:p>
    <w:p w14:paraId="64B76377" w14:textId="77777777" w:rsidR="00E862B3" w:rsidRDefault="00E862B3" w:rsidP="00E862B3">
      <w:pPr>
        <w:pStyle w:val="ListParagraph"/>
        <w:jc w:val="both"/>
        <w:rPr>
          <w:sz w:val="23"/>
          <w:szCs w:val="23"/>
        </w:rPr>
      </w:pPr>
    </w:p>
    <w:p w14:paraId="6A6FB25B" w14:textId="064B7F09" w:rsidR="00E862B3" w:rsidRDefault="00FE474A" w:rsidP="00E862B3">
      <w:pPr>
        <w:pStyle w:val="ListParagraph"/>
        <w:jc w:val="both"/>
        <w:rPr>
          <w:sz w:val="23"/>
          <w:szCs w:val="23"/>
        </w:rPr>
      </w:pPr>
      <w:r>
        <w:rPr>
          <w:sz w:val="23"/>
          <w:szCs w:val="23"/>
        </w:rPr>
        <w:t>The Commissioners discussed the application on file is complete and has been reviewed with staff comments. The C</w:t>
      </w:r>
      <w:r w:rsidR="00A550A6">
        <w:rPr>
          <w:sz w:val="23"/>
          <w:szCs w:val="23"/>
        </w:rPr>
        <w:t>ommissioners discussed</w:t>
      </w:r>
      <w:r>
        <w:rPr>
          <w:sz w:val="23"/>
          <w:szCs w:val="23"/>
        </w:rPr>
        <w:t xml:space="preserve"> the standards for review. Commissioners Hansen and Campbell were in favor of this zone change. Resident Polly Peart explained she was planning on a full service café but now plans to have a small eatery or tea shop, serving only finger foods. </w:t>
      </w:r>
    </w:p>
    <w:p w14:paraId="58E14134" w14:textId="77777777" w:rsidR="00FE474A" w:rsidRDefault="00FE474A" w:rsidP="00E862B3">
      <w:pPr>
        <w:pStyle w:val="ListParagraph"/>
        <w:jc w:val="both"/>
        <w:rPr>
          <w:sz w:val="23"/>
          <w:szCs w:val="23"/>
        </w:rPr>
      </w:pPr>
    </w:p>
    <w:p w14:paraId="02139B53" w14:textId="29CA6ED9" w:rsidR="00FE474A" w:rsidRPr="0076360D" w:rsidRDefault="00FE474A" w:rsidP="00FE474A">
      <w:pPr>
        <w:pStyle w:val="ListParagraph"/>
        <w:jc w:val="both"/>
        <w:rPr>
          <w:b/>
          <w:bCs/>
          <w:i/>
          <w:iCs/>
          <w:sz w:val="23"/>
          <w:szCs w:val="23"/>
        </w:rPr>
      </w:pPr>
      <w:r>
        <w:rPr>
          <w:b/>
          <w:bCs/>
          <w:i/>
          <w:iCs/>
          <w:sz w:val="23"/>
          <w:szCs w:val="23"/>
        </w:rPr>
        <w:t>Commissioner Rebecca Hansen</w:t>
      </w:r>
      <w:r w:rsidRPr="0076360D">
        <w:rPr>
          <w:b/>
          <w:bCs/>
          <w:i/>
          <w:iCs/>
          <w:sz w:val="23"/>
          <w:szCs w:val="23"/>
        </w:rPr>
        <w:t xml:space="preserve"> moved to </w:t>
      </w:r>
      <w:r w:rsidR="00A550A6">
        <w:rPr>
          <w:b/>
          <w:bCs/>
          <w:i/>
          <w:iCs/>
          <w:sz w:val="23"/>
          <w:szCs w:val="23"/>
        </w:rPr>
        <w:t>recommend approval</w:t>
      </w:r>
      <w:r>
        <w:rPr>
          <w:b/>
          <w:bCs/>
          <w:i/>
          <w:iCs/>
          <w:sz w:val="23"/>
          <w:szCs w:val="23"/>
        </w:rPr>
        <w:t xml:space="preserve"> </w:t>
      </w:r>
      <w:r w:rsidR="00A550A6">
        <w:rPr>
          <w:b/>
          <w:bCs/>
          <w:i/>
          <w:iCs/>
          <w:sz w:val="23"/>
          <w:szCs w:val="23"/>
        </w:rPr>
        <w:t xml:space="preserve">of </w:t>
      </w:r>
      <w:r>
        <w:rPr>
          <w:b/>
          <w:bCs/>
          <w:i/>
          <w:iCs/>
          <w:sz w:val="23"/>
          <w:szCs w:val="23"/>
        </w:rPr>
        <w:t>the zone change at 234 N Toquer Blvd</w:t>
      </w:r>
      <w:r w:rsidR="00A550A6">
        <w:rPr>
          <w:b/>
          <w:bCs/>
          <w:i/>
          <w:iCs/>
          <w:sz w:val="23"/>
          <w:szCs w:val="23"/>
        </w:rPr>
        <w:t xml:space="preserve"> from Single Family Residential R-1-12 to Neighborhood Commercial NC</w:t>
      </w:r>
      <w:r>
        <w:rPr>
          <w:b/>
          <w:bCs/>
          <w:i/>
          <w:iCs/>
          <w:sz w:val="23"/>
          <w:szCs w:val="23"/>
        </w:rPr>
        <w:t xml:space="preserve">. Commissioner </w:t>
      </w:r>
      <w:r w:rsidR="00A550A6">
        <w:rPr>
          <w:b/>
          <w:bCs/>
          <w:i/>
          <w:iCs/>
          <w:sz w:val="23"/>
          <w:szCs w:val="23"/>
        </w:rPr>
        <w:t>Greg Turner</w:t>
      </w:r>
      <w:r w:rsidRPr="0076360D">
        <w:rPr>
          <w:b/>
          <w:bCs/>
          <w:i/>
          <w:iCs/>
          <w:sz w:val="23"/>
          <w:szCs w:val="23"/>
        </w:rPr>
        <w:t xml:space="preserve"> seconded the motion. Motion unanimously carried 5-0. </w:t>
      </w:r>
      <w:proofErr w:type="gramStart"/>
      <w:r w:rsidRPr="0076360D">
        <w:rPr>
          <w:b/>
          <w:bCs/>
          <w:i/>
          <w:iCs/>
          <w:sz w:val="23"/>
          <w:szCs w:val="23"/>
        </w:rPr>
        <w:t xml:space="preserve">Greg Turner – </w:t>
      </w:r>
      <w:r>
        <w:rPr>
          <w:b/>
          <w:bCs/>
          <w:i/>
          <w:iCs/>
          <w:sz w:val="23"/>
          <w:szCs w:val="23"/>
        </w:rPr>
        <w:t>a</w:t>
      </w:r>
      <w:r w:rsidRPr="0076360D">
        <w:rPr>
          <w:b/>
          <w:bCs/>
          <w:i/>
          <w:iCs/>
          <w:sz w:val="23"/>
          <w:szCs w:val="23"/>
        </w:rPr>
        <w:t xml:space="preserve">ye, Rebecca Hansen – </w:t>
      </w:r>
      <w:r>
        <w:rPr>
          <w:b/>
          <w:bCs/>
          <w:i/>
          <w:iCs/>
          <w:sz w:val="23"/>
          <w:szCs w:val="23"/>
        </w:rPr>
        <w:t>a</w:t>
      </w:r>
      <w:r w:rsidRPr="0076360D">
        <w:rPr>
          <w:b/>
          <w:bCs/>
          <w:i/>
          <w:iCs/>
          <w:sz w:val="23"/>
          <w:szCs w:val="23"/>
        </w:rPr>
        <w:t xml:space="preserve">ye, Manning Butterworth – </w:t>
      </w:r>
      <w:r>
        <w:rPr>
          <w:b/>
          <w:bCs/>
          <w:i/>
          <w:iCs/>
          <w:sz w:val="23"/>
          <w:szCs w:val="23"/>
        </w:rPr>
        <w:t>a</w:t>
      </w:r>
      <w:r w:rsidRPr="0076360D">
        <w:rPr>
          <w:b/>
          <w:bCs/>
          <w:i/>
          <w:iCs/>
          <w:sz w:val="23"/>
          <w:szCs w:val="23"/>
        </w:rPr>
        <w:t xml:space="preserve">ye, </w:t>
      </w:r>
      <w:r>
        <w:rPr>
          <w:b/>
          <w:bCs/>
          <w:i/>
          <w:iCs/>
          <w:sz w:val="23"/>
          <w:szCs w:val="23"/>
        </w:rPr>
        <w:t>Dan Catlin</w:t>
      </w:r>
      <w:r w:rsidR="00A626BA">
        <w:rPr>
          <w:b/>
          <w:bCs/>
          <w:i/>
          <w:iCs/>
          <w:sz w:val="23"/>
          <w:szCs w:val="23"/>
        </w:rPr>
        <w:t xml:space="preserve"> – a</w:t>
      </w:r>
      <w:r w:rsidRPr="0076360D">
        <w:rPr>
          <w:b/>
          <w:bCs/>
          <w:i/>
          <w:iCs/>
          <w:sz w:val="23"/>
          <w:szCs w:val="23"/>
        </w:rPr>
        <w:t xml:space="preserve">ye, Joey Campbell – </w:t>
      </w:r>
      <w:r>
        <w:rPr>
          <w:b/>
          <w:bCs/>
          <w:i/>
          <w:iCs/>
          <w:sz w:val="23"/>
          <w:szCs w:val="23"/>
        </w:rPr>
        <w:t>a</w:t>
      </w:r>
      <w:r w:rsidRPr="0076360D">
        <w:rPr>
          <w:b/>
          <w:bCs/>
          <w:i/>
          <w:iCs/>
          <w:sz w:val="23"/>
          <w:szCs w:val="23"/>
        </w:rPr>
        <w:t>ye.</w:t>
      </w:r>
      <w:proofErr w:type="gramEnd"/>
      <w:r w:rsidRPr="0076360D">
        <w:rPr>
          <w:b/>
          <w:bCs/>
          <w:i/>
          <w:iCs/>
          <w:sz w:val="23"/>
          <w:szCs w:val="23"/>
        </w:rPr>
        <w:t xml:space="preserve"> </w:t>
      </w:r>
    </w:p>
    <w:p w14:paraId="5A1A3D00" w14:textId="77777777" w:rsidR="00E862B3" w:rsidRPr="00E862B3" w:rsidRDefault="00E862B3" w:rsidP="00E862B3">
      <w:pPr>
        <w:pStyle w:val="ListParagraph"/>
        <w:jc w:val="both"/>
        <w:rPr>
          <w:sz w:val="23"/>
          <w:szCs w:val="23"/>
        </w:rPr>
      </w:pPr>
    </w:p>
    <w:p w14:paraId="212D0E76" w14:textId="3AAC0374" w:rsidR="00E862B3" w:rsidRDefault="00A550A6" w:rsidP="00A550A6">
      <w:pPr>
        <w:pStyle w:val="ListParagraph"/>
        <w:numPr>
          <w:ilvl w:val="0"/>
          <w:numId w:val="11"/>
        </w:numPr>
        <w:ind w:left="720"/>
        <w:jc w:val="both"/>
        <w:rPr>
          <w:sz w:val="23"/>
          <w:szCs w:val="23"/>
        </w:rPr>
      </w:pPr>
      <w:r>
        <w:rPr>
          <w:sz w:val="23"/>
          <w:szCs w:val="23"/>
        </w:rPr>
        <w:lastRenderedPageBreak/>
        <w:t>Discussion and possible recommendation</w:t>
      </w:r>
      <w:r w:rsidR="00E862B3">
        <w:rPr>
          <w:sz w:val="23"/>
          <w:szCs w:val="23"/>
        </w:rPr>
        <w:t xml:space="preserve"> on a zone change on Parcel #s T-92, T-10, T-148-A – submitted by Lowe Land TK, LLC. Current zoning is Single Family Residential – R-1-12 and R-1-20. Proposed zoning is Agriculture – A1. </w:t>
      </w:r>
    </w:p>
    <w:p w14:paraId="3BA31113" w14:textId="77777777" w:rsidR="00E862B3" w:rsidRDefault="00E862B3" w:rsidP="00E862B3">
      <w:pPr>
        <w:pStyle w:val="ListParagraph"/>
        <w:jc w:val="both"/>
        <w:rPr>
          <w:sz w:val="23"/>
          <w:szCs w:val="23"/>
        </w:rPr>
      </w:pPr>
    </w:p>
    <w:p w14:paraId="79D2EB34" w14:textId="4329686F" w:rsidR="00E862B3" w:rsidRDefault="00A626BA" w:rsidP="00E862B3">
      <w:pPr>
        <w:pStyle w:val="ListParagraph"/>
        <w:jc w:val="both"/>
        <w:rPr>
          <w:sz w:val="23"/>
          <w:szCs w:val="23"/>
        </w:rPr>
      </w:pPr>
      <w:r>
        <w:rPr>
          <w:sz w:val="23"/>
          <w:szCs w:val="23"/>
        </w:rPr>
        <w:t xml:space="preserve">The Commissioners noted the application is complete with staff comments. Ash Creek Sewer District will be checking on any easements and has until the City Council meeting to make their findings. These parcels currently have a conditional use permit for the keeping of livestock. The possibility of contaminated drinking water was discussed and it was </w:t>
      </w:r>
      <w:r w:rsidR="005A7106">
        <w:rPr>
          <w:sz w:val="23"/>
          <w:szCs w:val="23"/>
        </w:rPr>
        <w:t>mentioned that the drinking water is too deep and could not be contaminated so this</w:t>
      </w:r>
      <w:r>
        <w:rPr>
          <w:sz w:val="23"/>
          <w:szCs w:val="23"/>
        </w:rPr>
        <w:t xml:space="preserve"> is not a concern. </w:t>
      </w:r>
      <w:r w:rsidR="00FC6F91">
        <w:rPr>
          <w:sz w:val="23"/>
          <w:szCs w:val="23"/>
        </w:rPr>
        <w:t>It is believed t</w:t>
      </w:r>
      <w:r>
        <w:rPr>
          <w:sz w:val="23"/>
          <w:szCs w:val="23"/>
        </w:rPr>
        <w:t>he City has inadvertently changed these zones to residential; therefore the zones should be corrected and listed as agriculture. Commissioner Catlin was notified as an adjacent property owner and felt that he should abstain from voting.</w:t>
      </w:r>
      <w:r w:rsidR="000C58B9">
        <w:rPr>
          <w:sz w:val="23"/>
          <w:szCs w:val="23"/>
        </w:rPr>
        <w:t xml:space="preserve"> The stan</w:t>
      </w:r>
      <w:r w:rsidR="00950E29">
        <w:rPr>
          <w:sz w:val="23"/>
          <w:szCs w:val="23"/>
        </w:rPr>
        <w:t>dards for</w:t>
      </w:r>
      <w:r w:rsidR="00FC6F91">
        <w:rPr>
          <w:sz w:val="23"/>
          <w:szCs w:val="23"/>
        </w:rPr>
        <w:t xml:space="preserve"> review were discussed.</w:t>
      </w:r>
    </w:p>
    <w:p w14:paraId="230050BB" w14:textId="77777777" w:rsidR="00A626BA" w:rsidRDefault="00A626BA" w:rsidP="00E862B3">
      <w:pPr>
        <w:pStyle w:val="ListParagraph"/>
        <w:jc w:val="both"/>
        <w:rPr>
          <w:sz w:val="23"/>
          <w:szCs w:val="23"/>
        </w:rPr>
      </w:pPr>
    </w:p>
    <w:p w14:paraId="4416A4E2" w14:textId="74BD3D31" w:rsidR="00A626BA" w:rsidRPr="0076360D" w:rsidRDefault="00A626BA" w:rsidP="00A626BA">
      <w:pPr>
        <w:pStyle w:val="ListParagraph"/>
        <w:jc w:val="both"/>
        <w:rPr>
          <w:b/>
          <w:bCs/>
          <w:i/>
          <w:iCs/>
          <w:sz w:val="23"/>
          <w:szCs w:val="23"/>
        </w:rPr>
      </w:pPr>
      <w:r>
        <w:rPr>
          <w:b/>
          <w:bCs/>
          <w:i/>
          <w:iCs/>
          <w:sz w:val="23"/>
          <w:szCs w:val="23"/>
        </w:rPr>
        <w:t>Commissioner Joey Campbell</w:t>
      </w:r>
      <w:r w:rsidRPr="0076360D">
        <w:rPr>
          <w:b/>
          <w:bCs/>
          <w:i/>
          <w:iCs/>
          <w:sz w:val="23"/>
          <w:szCs w:val="23"/>
        </w:rPr>
        <w:t xml:space="preserve"> moved to </w:t>
      </w:r>
      <w:r>
        <w:rPr>
          <w:b/>
          <w:bCs/>
          <w:i/>
          <w:iCs/>
          <w:sz w:val="23"/>
          <w:szCs w:val="23"/>
        </w:rPr>
        <w:t>recommend approval of the zone change on Parcel #s T-92, T-10, and T-148-A from Single Family Residential R-1-12 and R-1-20 to Agriculture A-1. Commissioner Greg Turner</w:t>
      </w:r>
      <w:r w:rsidRPr="0076360D">
        <w:rPr>
          <w:b/>
          <w:bCs/>
          <w:i/>
          <w:iCs/>
          <w:sz w:val="23"/>
          <w:szCs w:val="23"/>
        </w:rPr>
        <w:t xml:space="preserve"> seconded the motion. Motion </w:t>
      </w:r>
      <w:r>
        <w:rPr>
          <w:b/>
          <w:bCs/>
          <w:i/>
          <w:iCs/>
          <w:sz w:val="23"/>
          <w:szCs w:val="23"/>
        </w:rPr>
        <w:t>carried 3-2</w:t>
      </w:r>
      <w:r w:rsidRPr="0076360D">
        <w:rPr>
          <w:b/>
          <w:bCs/>
          <w:i/>
          <w:iCs/>
          <w:sz w:val="23"/>
          <w:szCs w:val="23"/>
        </w:rPr>
        <w:t xml:space="preserve">. Greg Turner – </w:t>
      </w:r>
      <w:r>
        <w:rPr>
          <w:b/>
          <w:bCs/>
          <w:i/>
          <w:iCs/>
          <w:sz w:val="23"/>
          <w:szCs w:val="23"/>
        </w:rPr>
        <w:t>a</w:t>
      </w:r>
      <w:r w:rsidRPr="0076360D">
        <w:rPr>
          <w:b/>
          <w:bCs/>
          <w:i/>
          <w:iCs/>
          <w:sz w:val="23"/>
          <w:szCs w:val="23"/>
        </w:rPr>
        <w:t xml:space="preserve">ye, Rebecca Hansen – </w:t>
      </w:r>
      <w:r>
        <w:rPr>
          <w:b/>
          <w:bCs/>
          <w:i/>
          <w:iCs/>
          <w:sz w:val="23"/>
          <w:szCs w:val="23"/>
        </w:rPr>
        <w:t>a</w:t>
      </w:r>
      <w:r w:rsidRPr="0076360D">
        <w:rPr>
          <w:b/>
          <w:bCs/>
          <w:i/>
          <w:iCs/>
          <w:sz w:val="23"/>
          <w:szCs w:val="23"/>
        </w:rPr>
        <w:t xml:space="preserve">ye, Manning Butterworth – </w:t>
      </w:r>
      <w:r>
        <w:rPr>
          <w:b/>
          <w:bCs/>
          <w:i/>
          <w:iCs/>
          <w:sz w:val="23"/>
          <w:szCs w:val="23"/>
        </w:rPr>
        <w:t>nay</w:t>
      </w:r>
      <w:r w:rsidRPr="0076360D">
        <w:rPr>
          <w:b/>
          <w:bCs/>
          <w:i/>
          <w:iCs/>
          <w:sz w:val="23"/>
          <w:szCs w:val="23"/>
        </w:rPr>
        <w:t xml:space="preserve">, </w:t>
      </w:r>
      <w:r>
        <w:rPr>
          <w:b/>
          <w:bCs/>
          <w:i/>
          <w:iCs/>
          <w:sz w:val="23"/>
          <w:szCs w:val="23"/>
        </w:rPr>
        <w:t>Dan Catlin – abstain</w:t>
      </w:r>
      <w:r w:rsidRPr="0076360D">
        <w:rPr>
          <w:b/>
          <w:bCs/>
          <w:i/>
          <w:iCs/>
          <w:sz w:val="23"/>
          <w:szCs w:val="23"/>
        </w:rPr>
        <w:t xml:space="preserve">, Joey Campbell – </w:t>
      </w:r>
      <w:r>
        <w:rPr>
          <w:b/>
          <w:bCs/>
          <w:i/>
          <w:iCs/>
          <w:sz w:val="23"/>
          <w:szCs w:val="23"/>
        </w:rPr>
        <w:t>a</w:t>
      </w:r>
      <w:r w:rsidRPr="0076360D">
        <w:rPr>
          <w:b/>
          <w:bCs/>
          <w:i/>
          <w:iCs/>
          <w:sz w:val="23"/>
          <w:szCs w:val="23"/>
        </w:rPr>
        <w:t xml:space="preserve">ye. </w:t>
      </w:r>
    </w:p>
    <w:p w14:paraId="2B9619E9" w14:textId="77777777" w:rsidR="00E862B3" w:rsidRDefault="00E862B3" w:rsidP="00E862B3">
      <w:pPr>
        <w:pStyle w:val="ListParagraph"/>
        <w:jc w:val="both"/>
        <w:rPr>
          <w:sz w:val="23"/>
          <w:szCs w:val="23"/>
        </w:rPr>
      </w:pPr>
    </w:p>
    <w:p w14:paraId="58907E7C" w14:textId="463F16D1" w:rsidR="00E862B3" w:rsidRDefault="00A550A6" w:rsidP="00A550A6">
      <w:pPr>
        <w:pStyle w:val="ListParagraph"/>
        <w:numPr>
          <w:ilvl w:val="0"/>
          <w:numId w:val="11"/>
        </w:numPr>
        <w:ind w:left="720"/>
        <w:jc w:val="both"/>
        <w:rPr>
          <w:sz w:val="23"/>
          <w:szCs w:val="23"/>
        </w:rPr>
      </w:pPr>
      <w:r>
        <w:rPr>
          <w:sz w:val="23"/>
          <w:szCs w:val="23"/>
        </w:rPr>
        <w:t xml:space="preserve">Discussion and possible recommendation </w:t>
      </w:r>
      <w:r w:rsidR="00E862B3">
        <w:rPr>
          <w:sz w:val="23"/>
          <w:szCs w:val="23"/>
        </w:rPr>
        <w:t xml:space="preserve">on a proposed nightly rental located at 1565 S Chaparell Dr. – submitted by Tana Hall. </w:t>
      </w:r>
    </w:p>
    <w:p w14:paraId="386CC867" w14:textId="77777777" w:rsidR="00E862B3" w:rsidRDefault="00E862B3" w:rsidP="00E862B3">
      <w:pPr>
        <w:pStyle w:val="ListParagraph"/>
        <w:jc w:val="both"/>
        <w:rPr>
          <w:sz w:val="23"/>
          <w:szCs w:val="23"/>
        </w:rPr>
      </w:pPr>
    </w:p>
    <w:p w14:paraId="4050D935" w14:textId="2D3B76C9" w:rsidR="00E862B3" w:rsidRDefault="00950E29" w:rsidP="00E862B3">
      <w:pPr>
        <w:pStyle w:val="ListParagraph"/>
        <w:jc w:val="both"/>
        <w:rPr>
          <w:sz w:val="23"/>
          <w:szCs w:val="23"/>
        </w:rPr>
      </w:pPr>
      <w:r>
        <w:rPr>
          <w:sz w:val="23"/>
          <w:szCs w:val="23"/>
        </w:rPr>
        <w:t>The Commissioners noted t</w:t>
      </w:r>
      <w:r w:rsidR="00C137BB">
        <w:rPr>
          <w:sz w:val="23"/>
          <w:szCs w:val="23"/>
        </w:rPr>
        <w:t>his application as complete and reviewed the</w:t>
      </w:r>
      <w:r>
        <w:rPr>
          <w:sz w:val="23"/>
          <w:szCs w:val="23"/>
        </w:rPr>
        <w:t xml:space="preserve"> staff comments. There were no concerns about this application.</w:t>
      </w:r>
    </w:p>
    <w:p w14:paraId="7573D3AF" w14:textId="77777777" w:rsidR="00B06009" w:rsidRDefault="00B06009" w:rsidP="00E862B3">
      <w:pPr>
        <w:pStyle w:val="ListParagraph"/>
        <w:jc w:val="both"/>
        <w:rPr>
          <w:sz w:val="23"/>
          <w:szCs w:val="23"/>
        </w:rPr>
      </w:pPr>
    </w:p>
    <w:p w14:paraId="114D2C64" w14:textId="33EE90FB" w:rsidR="00C137BB" w:rsidRPr="0076360D" w:rsidRDefault="00C137BB" w:rsidP="00C137BB">
      <w:pPr>
        <w:pStyle w:val="ListParagraph"/>
        <w:jc w:val="both"/>
        <w:rPr>
          <w:b/>
          <w:bCs/>
          <w:i/>
          <w:iCs/>
          <w:sz w:val="23"/>
          <w:szCs w:val="23"/>
        </w:rPr>
      </w:pPr>
      <w:r>
        <w:rPr>
          <w:b/>
          <w:bCs/>
          <w:i/>
          <w:iCs/>
          <w:sz w:val="23"/>
          <w:szCs w:val="23"/>
        </w:rPr>
        <w:t xml:space="preserve">Commissioner </w:t>
      </w:r>
      <w:r>
        <w:rPr>
          <w:b/>
          <w:bCs/>
          <w:i/>
          <w:iCs/>
          <w:sz w:val="23"/>
          <w:szCs w:val="23"/>
        </w:rPr>
        <w:t>Greg Turner</w:t>
      </w:r>
      <w:r w:rsidRPr="0076360D">
        <w:rPr>
          <w:b/>
          <w:bCs/>
          <w:i/>
          <w:iCs/>
          <w:sz w:val="23"/>
          <w:szCs w:val="23"/>
        </w:rPr>
        <w:t xml:space="preserve"> moved to </w:t>
      </w:r>
      <w:r>
        <w:rPr>
          <w:b/>
          <w:bCs/>
          <w:i/>
          <w:iCs/>
          <w:sz w:val="23"/>
          <w:szCs w:val="23"/>
        </w:rPr>
        <w:t xml:space="preserve">recommend approval </w:t>
      </w:r>
      <w:r>
        <w:rPr>
          <w:b/>
          <w:bCs/>
          <w:i/>
          <w:iCs/>
          <w:sz w:val="23"/>
          <w:szCs w:val="23"/>
        </w:rPr>
        <w:t xml:space="preserve">with staff comments </w:t>
      </w:r>
      <w:r>
        <w:rPr>
          <w:b/>
          <w:bCs/>
          <w:i/>
          <w:iCs/>
          <w:sz w:val="23"/>
          <w:szCs w:val="23"/>
        </w:rPr>
        <w:t xml:space="preserve">of the </w:t>
      </w:r>
      <w:r>
        <w:rPr>
          <w:b/>
          <w:bCs/>
          <w:i/>
          <w:iCs/>
          <w:sz w:val="23"/>
          <w:szCs w:val="23"/>
        </w:rPr>
        <w:t>nightly rental located at 1565 S Chaparell Dr</w:t>
      </w:r>
      <w:r>
        <w:rPr>
          <w:b/>
          <w:bCs/>
          <w:i/>
          <w:iCs/>
          <w:sz w:val="23"/>
          <w:szCs w:val="23"/>
        </w:rPr>
        <w:t xml:space="preserve">. Commissioner </w:t>
      </w:r>
      <w:r>
        <w:rPr>
          <w:b/>
          <w:bCs/>
          <w:i/>
          <w:iCs/>
          <w:sz w:val="23"/>
          <w:szCs w:val="23"/>
        </w:rPr>
        <w:t>Dan Catlin</w:t>
      </w:r>
      <w:r w:rsidRPr="0076360D">
        <w:rPr>
          <w:b/>
          <w:bCs/>
          <w:i/>
          <w:iCs/>
          <w:sz w:val="23"/>
          <w:szCs w:val="23"/>
        </w:rPr>
        <w:t xml:space="preserve"> seconded the motion. Motion unanimously carried 5-0. </w:t>
      </w:r>
      <w:proofErr w:type="gramStart"/>
      <w:r w:rsidRPr="0076360D">
        <w:rPr>
          <w:b/>
          <w:bCs/>
          <w:i/>
          <w:iCs/>
          <w:sz w:val="23"/>
          <w:szCs w:val="23"/>
        </w:rPr>
        <w:t xml:space="preserve">Greg Turner – </w:t>
      </w:r>
      <w:r>
        <w:rPr>
          <w:b/>
          <w:bCs/>
          <w:i/>
          <w:iCs/>
          <w:sz w:val="23"/>
          <w:szCs w:val="23"/>
        </w:rPr>
        <w:t>a</w:t>
      </w:r>
      <w:r w:rsidRPr="0076360D">
        <w:rPr>
          <w:b/>
          <w:bCs/>
          <w:i/>
          <w:iCs/>
          <w:sz w:val="23"/>
          <w:szCs w:val="23"/>
        </w:rPr>
        <w:t xml:space="preserve">ye, Rebecca Hansen – </w:t>
      </w:r>
      <w:r>
        <w:rPr>
          <w:b/>
          <w:bCs/>
          <w:i/>
          <w:iCs/>
          <w:sz w:val="23"/>
          <w:szCs w:val="23"/>
        </w:rPr>
        <w:t>a</w:t>
      </w:r>
      <w:r w:rsidRPr="0076360D">
        <w:rPr>
          <w:b/>
          <w:bCs/>
          <w:i/>
          <w:iCs/>
          <w:sz w:val="23"/>
          <w:szCs w:val="23"/>
        </w:rPr>
        <w:t xml:space="preserve">ye, Manning Butterworth – </w:t>
      </w:r>
      <w:r>
        <w:rPr>
          <w:b/>
          <w:bCs/>
          <w:i/>
          <w:iCs/>
          <w:sz w:val="23"/>
          <w:szCs w:val="23"/>
        </w:rPr>
        <w:t>a</w:t>
      </w:r>
      <w:r w:rsidRPr="0076360D">
        <w:rPr>
          <w:b/>
          <w:bCs/>
          <w:i/>
          <w:iCs/>
          <w:sz w:val="23"/>
          <w:szCs w:val="23"/>
        </w:rPr>
        <w:t xml:space="preserve">ye, </w:t>
      </w:r>
      <w:r>
        <w:rPr>
          <w:b/>
          <w:bCs/>
          <w:i/>
          <w:iCs/>
          <w:sz w:val="23"/>
          <w:szCs w:val="23"/>
        </w:rPr>
        <w:t>Dan Catlin – a</w:t>
      </w:r>
      <w:r w:rsidRPr="0076360D">
        <w:rPr>
          <w:b/>
          <w:bCs/>
          <w:i/>
          <w:iCs/>
          <w:sz w:val="23"/>
          <w:szCs w:val="23"/>
        </w:rPr>
        <w:t xml:space="preserve">ye, Joey Campbell – </w:t>
      </w:r>
      <w:r>
        <w:rPr>
          <w:b/>
          <w:bCs/>
          <w:i/>
          <w:iCs/>
          <w:sz w:val="23"/>
          <w:szCs w:val="23"/>
        </w:rPr>
        <w:t>a</w:t>
      </w:r>
      <w:r w:rsidRPr="0076360D">
        <w:rPr>
          <w:b/>
          <w:bCs/>
          <w:i/>
          <w:iCs/>
          <w:sz w:val="23"/>
          <w:szCs w:val="23"/>
        </w:rPr>
        <w:t>ye.</w:t>
      </w:r>
      <w:proofErr w:type="gramEnd"/>
      <w:r w:rsidRPr="0076360D">
        <w:rPr>
          <w:b/>
          <w:bCs/>
          <w:i/>
          <w:iCs/>
          <w:sz w:val="23"/>
          <w:szCs w:val="23"/>
        </w:rPr>
        <w:t xml:space="preserve"> </w:t>
      </w:r>
    </w:p>
    <w:p w14:paraId="78A98C29" w14:textId="77777777" w:rsidR="00E862B3" w:rsidRDefault="00E862B3" w:rsidP="00E862B3">
      <w:pPr>
        <w:pStyle w:val="ListParagraph"/>
        <w:jc w:val="both"/>
        <w:rPr>
          <w:sz w:val="23"/>
          <w:szCs w:val="23"/>
        </w:rPr>
      </w:pPr>
    </w:p>
    <w:p w14:paraId="3A514F09" w14:textId="2F71DDF3" w:rsidR="00E862B3" w:rsidRDefault="00A550A6" w:rsidP="00A550A6">
      <w:pPr>
        <w:pStyle w:val="ListParagraph"/>
        <w:numPr>
          <w:ilvl w:val="0"/>
          <w:numId w:val="11"/>
        </w:numPr>
        <w:ind w:left="720"/>
        <w:jc w:val="both"/>
        <w:rPr>
          <w:sz w:val="23"/>
          <w:szCs w:val="23"/>
        </w:rPr>
      </w:pPr>
      <w:r>
        <w:rPr>
          <w:sz w:val="23"/>
          <w:szCs w:val="23"/>
        </w:rPr>
        <w:t xml:space="preserve">Discussion and possible recommendation </w:t>
      </w:r>
      <w:r w:rsidR="00E862B3">
        <w:rPr>
          <w:sz w:val="23"/>
          <w:szCs w:val="23"/>
        </w:rPr>
        <w:t xml:space="preserve">on a proposed nightly rental located at 540 E Spring Dr. – submitted by Shaun &amp; Teila Huntsman. </w:t>
      </w:r>
    </w:p>
    <w:p w14:paraId="1B72ECCB" w14:textId="77777777" w:rsidR="00E862B3" w:rsidRDefault="00E862B3" w:rsidP="00E862B3">
      <w:pPr>
        <w:pStyle w:val="ListParagraph"/>
        <w:jc w:val="both"/>
        <w:rPr>
          <w:sz w:val="23"/>
          <w:szCs w:val="23"/>
        </w:rPr>
      </w:pPr>
    </w:p>
    <w:p w14:paraId="22F2F0CE" w14:textId="537B9DAB" w:rsidR="00E862B3" w:rsidRDefault="00C137BB" w:rsidP="00E862B3">
      <w:pPr>
        <w:pStyle w:val="ListParagraph"/>
        <w:jc w:val="both"/>
        <w:rPr>
          <w:sz w:val="23"/>
          <w:szCs w:val="23"/>
        </w:rPr>
      </w:pPr>
      <w:r>
        <w:rPr>
          <w:sz w:val="23"/>
          <w:szCs w:val="23"/>
        </w:rPr>
        <w:t xml:space="preserve">The Commissioners discussed the application and reviewed the staff comments. The address of 540 E </w:t>
      </w:r>
      <w:proofErr w:type="gramStart"/>
      <w:r>
        <w:rPr>
          <w:sz w:val="23"/>
          <w:szCs w:val="23"/>
        </w:rPr>
        <w:t>Spring</w:t>
      </w:r>
      <w:proofErr w:type="gramEnd"/>
      <w:r>
        <w:rPr>
          <w:sz w:val="23"/>
          <w:szCs w:val="23"/>
        </w:rPr>
        <w:t xml:space="preserve"> Dr. was clarified. The standards of review were discussed. There were no concerns about this application.</w:t>
      </w:r>
    </w:p>
    <w:p w14:paraId="4D5F137E" w14:textId="77777777" w:rsidR="00C137BB" w:rsidRDefault="00C137BB" w:rsidP="00E862B3">
      <w:pPr>
        <w:pStyle w:val="ListParagraph"/>
        <w:jc w:val="both"/>
        <w:rPr>
          <w:sz w:val="23"/>
          <w:szCs w:val="23"/>
        </w:rPr>
      </w:pPr>
    </w:p>
    <w:p w14:paraId="233CEF63" w14:textId="785AC200" w:rsidR="00C137BB" w:rsidRPr="0076360D" w:rsidRDefault="00C137BB" w:rsidP="00C137BB">
      <w:pPr>
        <w:pStyle w:val="ListParagraph"/>
        <w:jc w:val="both"/>
        <w:rPr>
          <w:b/>
          <w:bCs/>
          <w:i/>
          <w:iCs/>
          <w:sz w:val="23"/>
          <w:szCs w:val="23"/>
        </w:rPr>
      </w:pPr>
      <w:r>
        <w:rPr>
          <w:b/>
          <w:bCs/>
          <w:i/>
          <w:iCs/>
          <w:sz w:val="23"/>
          <w:szCs w:val="23"/>
        </w:rPr>
        <w:t xml:space="preserve">Commissioner </w:t>
      </w:r>
      <w:r w:rsidR="002758E5">
        <w:rPr>
          <w:b/>
          <w:bCs/>
          <w:i/>
          <w:iCs/>
          <w:sz w:val="23"/>
          <w:szCs w:val="23"/>
        </w:rPr>
        <w:t>Dan Catlin</w:t>
      </w:r>
      <w:r w:rsidRPr="0076360D">
        <w:rPr>
          <w:b/>
          <w:bCs/>
          <w:i/>
          <w:iCs/>
          <w:sz w:val="23"/>
          <w:szCs w:val="23"/>
        </w:rPr>
        <w:t xml:space="preserve"> moved to </w:t>
      </w:r>
      <w:r>
        <w:rPr>
          <w:b/>
          <w:bCs/>
          <w:i/>
          <w:iCs/>
          <w:sz w:val="23"/>
          <w:szCs w:val="23"/>
        </w:rPr>
        <w:t xml:space="preserve">recommend approval with staff comments of the nightly rental located at </w:t>
      </w:r>
      <w:r w:rsidR="002758E5">
        <w:rPr>
          <w:b/>
          <w:bCs/>
          <w:i/>
          <w:iCs/>
          <w:sz w:val="23"/>
          <w:szCs w:val="23"/>
        </w:rPr>
        <w:t>540 E Spring Dr</w:t>
      </w:r>
      <w:r>
        <w:rPr>
          <w:b/>
          <w:bCs/>
          <w:i/>
          <w:iCs/>
          <w:sz w:val="23"/>
          <w:szCs w:val="23"/>
        </w:rPr>
        <w:t xml:space="preserve">. Commissioner </w:t>
      </w:r>
      <w:r w:rsidR="002758E5">
        <w:rPr>
          <w:b/>
          <w:bCs/>
          <w:i/>
          <w:iCs/>
          <w:sz w:val="23"/>
          <w:szCs w:val="23"/>
        </w:rPr>
        <w:t>Rebecca Hansen</w:t>
      </w:r>
      <w:r w:rsidRPr="0076360D">
        <w:rPr>
          <w:b/>
          <w:bCs/>
          <w:i/>
          <w:iCs/>
          <w:sz w:val="23"/>
          <w:szCs w:val="23"/>
        </w:rPr>
        <w:t xml:space="preserve"> seconded the motion. Motion unanimously carried 5-0. </w:t>
      </w:r>
      <w:proofErr w:type="gramStart"/>
      <w:r w:rsidRPr="0076360D">
        <w:rPr>
          <w:b/>
          <w:bCs/>
          <w:i/>
          <w:iCs/>
          <w:sz w:val="23"/>
          <w:szCs w:val="23"/>
        </w:rPr>
        <w:t xml:space="preserve">Greg Turner – </w:t>
      </w:r>
      <w:r>
        <w:rPr>
          <w:b/>
          <w:bCs/>
          <w:i/>
          <w:iCs/>
          <w:sz w:val="23"/>
          <w:szCs w:val="23"/>
        </w:rPr>
        <w:t>a</w:t>
      </w:r>
      <w:r w:rsidRPr="0076360D">
        <w:rPr>
          <w:b/>
          <w:bCs/>
          <w:i/>
          <w:iCs/>
          <w:sz w:val="23"/>
          <w:szCs w:val="23"/>
        </w:rPr>
        <w:t xml:space="preserve">ye, Rebecca Hansen – </w:t>
      </w:r>
      <w:r>
        <w:rPr>
          <w:b/>
          <w:bCs/>
          <w:i/>
          <w:iCs/>
          <w:sz w:val="23"/>
          <w:szCs w:val="23"/>
        </w:rPr>
        <w:t>a</w:t>
      </w:r>
      <w:r w:rsidRPr="0076360D">
        <w:rPr>
          <w:b/>
          <w:bCs/>
          <w:i/>
          <w:iCs/>
          <w:sz w:val="23"/>
          <w:szCs w:val="23"/>
        </w:rPr>
        <w:t xml:space="preserve">ye, Manning Butterworth – </w:t>
      </w:r>
      <w:r>
        <w:rPr>
          <w:b/>
          <w:bCs/>
          <w:i/>
          <w:iCs/>
          <w:sz w:val="23"/>
          <w:szCs w:val="23"/>
        </w:rPr>
        <w:t>a</w:t>
      </w:r>
      <w:r w:rsidRPr="0076360D">
        <w:rPr>
          <w:b/>
          <w:bCs/>
          <w:i/>
          <w:iCs/>
          <w:sz w:val="23"/>
          <w:szCs w:val="23"/>
        </w:rPr>
        <w:t xml:space="preserve">ye, </w:t>
      </w:r>
      <w:r>
        <w:rPr>
          <w:b/>
          <w:bCs/>
          <w:i/>
          <w:iCs/>
          <w:sz w:val="23"/>
          <w:szCs w:val="23"/>
        </w:rPr>
        <w:t>Dan Catlin – a</w:t>
      </w:r>
      <w:r w:rsidRPr="0076360D">
        <w:rPr>
          <w:b/>
          <w:bCs/>
          <w:i/>
          <w:iCs/>
          <w:sz w:val="23"/>
          <w:szCs w:val="23"/>
        </w:rPr>
        <w:t xml:space="preserve">ye, Joey Campbell – </w:t>
      </w:r>
      <w:r>
        <w:rPr>
          <w:b/>
          <w:bCs/>
          <w:i/>
          <w:iCs/>
          <w:sz w:val="23"/>
          <w:szCs w:val="23"/>
        </w:rPr>
        <w:t>a</w:t>
      </w:r>
      <w:r w:rsidRPr="0076360D">
        <w:rPr>
          <w:b/>
          <w:bCs/>
          <w:i/>
          <w:iCs/>
          <w:sz w:val="23"/>
          <w:szCs w:val="23"/>
        </w:rPr>
        <w:t>ye.</w:t>
      </w:r>
      <w:proofErr w:type="gramEnd"/>
      <w:r w:rsidRPr="0076360D">
        <w:rPr>
          <w:b/>
          <w:bCs/>
          <w:i/>
          <w:iCs/>
          <w:sz w:val="23"/>
          <w:szCs w:val="23"/>
        </w:rPr>
        <w:t xml:space="preserve"> </w:t>
      </w:r>
    </w:p>
    <w:p w14:paraId="5D0CC622" w14:textId="77777777" w:rsidR="00E862B3" w:rsidRDefault="00E862B3" w:rsidP="00E862B3">
      <w:pPr>
        <w:pStyle w:val="ListParagraph"/>
        <w:jc w:val="both"/>
        <w:rPr>
          <w:sz w:val="23"/>
          <w:szCs w:val="23"/>
        </w:rPr>
      </w:pPr>
    </w:p>
    <w:p w14:paraId="5447B4C7" w14:textId="004B01D1" w:rsidR="00E862B3" w:rsidRPr="00222A40" w:rsidRDefault="00A550A6" w:rsidP="00A550A6">
      <w:pPr>
        <w:pStyle w:val="ListParagraph"/>
        <w:numPr>
          <w:ilvl w:val="0"/>
          <w:numId w:val="11"/>
        </w:numPr>
        <w:ind w:left="720"/>
        <w:jc w:val="both"/>
        <w:rPr>
          <w:sz w:val="23"/>
          <w:szCs w:val="23"/>
        </w:rPr>
      </w:pPr>
      <w:r>
        <w:rPr>
          <w:sz w:val="23"/>
          <w:szCs w:val="23"/>
        </w:rPr>
        <w:t xml:space="preserve">Discussion and possible recommendation </w:t>
      </w:r>
      <w:r w:rsidR="00E862B3">
        <w:rPr>
          <w:sz w:val="23"/>
          <w:szCs w:val="23"/>
        </w:rPr>
        <w:t>on a proposed nightly rental located at 96 S Toquer Blvd. – submitted by Sandra Feagin.</w:t>
      </w:r>
    </w:p>
    <w:p w14:paraId="5F22F411" w14:textId="77777777" w:rsidR="00222A40" w:rsidRPr="000C2D6E" w:rsidRDefault="00222A40" w:rsidP="00AA059D">
      <w:pPr>
        <w:pStyle w:val="ListParagraph"/>
        <w:ind w:left="360"/>
        <w:jc w:val="both"/>
        <w:rPr>
          <w:sz w:val="23"/>
          <w:szCs w:val="23"/>
        </w:rPr>
      </w:pPr>
    </w:p>
    <w:p w14:paraId="5FC50CD4" w14:textId="43954AC2" w:rsidR="00702A71" w:rsidRDefault="009C11E5" w:rsidP="005C742B">
      <w:pPr>
        <w:pStyle w:val="ListParagraph"/>
        <w:jc w:val="both"/>
        <w:rPr>
          <w:sz w:val="23"/>
          <w:szCs w:val="23"/>
        </w:rPr>
      </w:pPr>
      <w:r>
        <w:rPr>
          <w:sz w:val="23"/>
          <w:szCs w:val="23"/>
        </w:rPr>
        <w:t xml:space="preserve">The </w:t>
      </w:r>
      <w:r w:rsidR="002758E5">
        <w:rPr>
          <w:sz w:val="23"/>
          <w:szCs w:val="23"/>
        </w:rPr>
        <w:t xml:space="preserve">Commissioners discussed the application and reviewed the staff comments. </w:t>
      </w:r>
      <w:r w:rsidR="00574467">
        <w:rPr>
          <w:sz w:val="23"/>
          <w:szCs w:val="23"/>
        </w:rPr>
        <w:t xml:space="preserve">Ms. </w:t>
      </w:r>
      <w:proofErr w:type="spellStart"/>
      <w:r w:rsidR="00574467">
        <w:rPr>
          <w:sz w:val="23"/>
          <w:szCs w:val="23"/>
        </w:rPr>
        <w:t>Feagin’s</w:t>
      </w:r>
      <w:proofErr w:type="spellEnd"/>
      <w:r w:rsidR="00574467">
        <w:rPr>
          <w:sz w:val="23"/>
          <w:szCs w:val="23"/>
        </w:rPr>
        <w:t xml:space="preserve"> application </w:t>
      </w:r>
      <w:r w:rsidR="002758E5">
        <w:rPr>
          <w:sz w:val="23"/>
          <w:szCs w:val="23"/>
        </w:rPr>
        <w:t xml:space="preserve">stated there will be </w:t>
      </w:r>
      <w:r w:rsidR="00574467">
        <w:rPr>
          <w:sz w:val="23"/>
          <w:szCs w:val="23"/>
        </w:rPr>
        <w:t>no more than</w:t>
      </w:r>
      <w:r w:rsidR="002758E5">
        <w:rPr>
          <w:sz w:val="23"/>
          <w:szCs w:val="23"/>
        </w:rPr>
        <w:t xml:space="preserve"> three guests staying at a time. Commissioner Turner commented that the maximum allowed guests can be up to ten – including residents – </w:t>
      </w:r>
      <w:r w:rsidR="002758E5">
        <w:rPr>
          <w:sz w:val="23"/>
          <w:szCs w:val="23"/>
        </w:rPr>
        <w:lastRenderedPageBreak/>
        <w:t xml:space="preserve">and didn’t want Ms. Feagin to be limited or unnecessarily restrict herself with the number of guests she is allowed. There were no further comments or concerns. </w:t>
      </w:r>
    </w:p>
    <w:p w14:paraId="3FF21F9B" w14:textId="77777777" w:rsidR="00702A71" w:rsidRDefault="00702A71" w:rsidP="005C742B">
      <w:pPr>
        <w:pStyle w:val="ListParagraph"/>
        <w:jc w:val="both"/>
        <w:rPr>
          <w:sz w:val="23"/>
          <w:szCs w:val="23"/>
        </w:rPr>
      </w:pPr>
    </w:p>
    <w:p w14:paraId="7029EF65" w14:textId="051A0BC7" w:rsidR="002758E5" w:rsidRPr="0076360D" w:rsidRDefault="002758E5" w:rsidP="002758E5">
      <w:pPr>
        <w:pStyle w:val="ListParagraph"/>
        <w:jc w:val="both"/>
        <w:rPr>
          <w:b/>
          <w:bCs/>
          <w:i/>
          <w:iCs/>
          <w:sz w:val="23"/>
          <w:szCs w:val="23"/>
        </w:rPr>
      </w:pPr>
      <w:r>
        <w:rPr>
          <w:b/>
          <w:bCs/>
          <w:i/>
          <w:iCs/>
          <w:sz w:val="23"/>
          <w:szCs w:val="23"/>
        </w:rPr>
        <w:t xml:space="preserve">Commissioner </w:t>
      </w:r>
      <w:r>
        <w:rPr>
          <w:b/>
          <w:bCs/>
          <w:i/>
          <w:iCs/>
          <w:sz w:val="23"/>
          <w:szCs w:val="23"/>
        </w:rPr>
        <w:t>Rebecca Hansen</w:t>
      </w:r>
      <w:r w:rsidRPr="0076360D">
        <w:rPr>
          <w:b/>
          <w:bCs/>
          <w:i/>
          <w:iCs/>
          <w:sz w:val="23"/>
          <w:szCs w:val="23"/>
        </w:rPr>
        <w:t xml:space="preserve"> moved to </w:t>
      </w:r>
      <w:r>
        <w:rPr>
          <w:b/>
          <w:bCs/>
          <w:i/>
          <w:iCs/>
          <w:sz w:val="23"/>
          <w:szCs w:val="23"/>
        </w:rPr>
        <w:t xml:space="preserve">recommend approval with staff comments of the nightly rental located at </w:t>
      </w:r>
      <w:r>
        <w:rPr>
          <w:b/>
          <w:bCs/>
          <w:i/>
          <w:iCs/>
          <w:sz w:val="23"/>
          <w:szCs w:val="23"/>
        </w:rPr>
        <w:t>96 S Toquer Blvd</w:t>
      </w:r>
      <w:r>
        <w:rPr>
          <w:b/>
          <w:bCs/>
          <w:i/>
          <w:iCs/>
          <w:sz w:val="23"/>
          <w:szCs w:val="23"/>
        </w:rPr>
        <w:t xml:space="preserve">. Commissioner </w:t>
      </w:r>
      <w:r>
        <w:rPr>
          <w:b/>
          <w:bCs/>
          <w:i/>
          <w:iCs/>
          <w:sz w:val="23"/>
          <w:szCs w:val="23"/>
        </w:rPr>
        <w:t>Greg Turner</w:t>
      </w:r>
      <w:r w:rsidRPr="0076360D">
        <w:rPr>
          <w:b/>
          <w:bCs/>
          <w:i/>
          <w:iCs/>
          <w:sz w:val="23"/>
          <w:szCs w:val="23"/>
        </w:rPr>
        <w:t xml:space="preserve"> seconded the motion. Motion unanimously carried 5-0. </w:t>
      </w:r>
      <w:proofErr w:type="gramStart"/>
      <w:r w:rsidRPr="0076360D">
        <w:rPr>
          <w:b/>
          <w:bCs/>
          <w:i/>
          <w:iCs/>
          <w:sz w:val="23"/>
          <w:szCs w:val="23"/>
        </w:rPr>
        <w:t xml:space="preserve">Greg Turner – </w:t>
      </w:r>
      <w:r>
        <w:rPr>
          <w:b/>
          <w:bCs/>
          <w:i/>
          <w:iCs/>
          <w:sz w:val="23"/>
          <w:szCs w:val="23"/>
        </w:rPr>
        <w:t>a</w:t>
      </w:r>
      <w:r w:rsidRPr="0076360D">
        <w:rPr>
          <w:b/>
          <w:bCs/>
          <w:i/>
          <w:iCs/>
          <w:sz w:val="23"/>
          <w:szCs w:val="23"/>
        </w:rPr>
        <w:t xml:space="preserve">ye, Rebecca Hansen – </w:t>
      </w:r>
      <w:r>
        <w:rPr>
          <w:b/>
          <w:bCs/>
          <w:i/>
          <w:iCs/>
          <w:sz w:val="23"/>
          <w:szCs w:val="23"/>
        </w:rPr>
        <w:t>a</w:t>
      </w:r>
      <w:r w:rsidRPr="0076360D">
        <w:rPr>
          <w:b/>
          <w:bCs/>
          <w:i/>
          <w:iCs/>
          <w:sz w:val="23"/>
          <w:szCs w:val="23"/>
        </w:rPr>
        <w:t xml:space="preserve">ye, Manning Butterworth – </w:t>
      </w:r>
      <w:r>
        <w:rPr>
          <w:b/>
          <w:bCs/>
          <w:i/>
          <w:iCs/>
          <w:sz w:val="23"/>
          <w:szCs w:val="23"/>
        </w:rPr>
        <w:t>a</w:t>
      </w:r>
      <w:r w:rsidRPr="0076360D">
        <w:rPr>
          <w:b/>
          <w:bCs/>
          <w:i/>
          <w:iCs/>
          <w:sz w:val="23"/>
          <w:szCs w:val="23"/>
        </w:rPr>
        <w:t xml:space="preserve">ye, </w:t>
      </w:r>
      <w:r>
        <w:rPr>
          <w:b/>
          <w:bCs/>
          <w:i/>
          <w:iCs/>
          <w:sz w:val="23"/>
          <w:szCs w:val="23"/>
        </w:rPr>
        <w:t>Dan Catlin – a</w:t>
      </w:r>
      <w:r w:rsidRPr="0076360D">
        <w:rPr>
          <w:b/>
          <w:bCs/>
          <w:i/>
          <w:iCs/>
          <w:sz w:val="23"/>
          <w:szCs w:val="23"/>
        </w:rPr>
        <w:t xml:space="preserve">ye, Joey Campbell – </w:t>
      </w:r>
      <w:r>
        <w:rPr>
          <w:b/>
          <w:bCs/>
          <w:i/>
          <w:iCs/>
          <w:sz w:val="23"/>
          <w:szCs w:val="23"/>
        </w:rPr>
        <w:t>a</w:t>
      </w:r>
      <w:r w:rsidRPr="0076360D">
        <w:rPr>
          <w:b/>
          <w:bCs/>
          <w:i/>
          <w:iCs/>
          <w:sz w:val="23"/>
          <w:szCs w:val="23"/>
        </w:rPr>
        <w:t>ye.</w:t>
      </w:r>
      <w:proofErr w:type="gramEnd"/>
      <w:r w:rsidRPr="0076360D">
        <w:rPr>
          <w:b/>
          <w:bCs/>
          <w:i/>
          <w:iCs/>
          <w:sz w:val="23"/>
          <w:szCs w:val="23"/>
        </w:rPr>
        <w:t xml:space="preserve"> </w:t>
      </w:r>
    </w:p>
    <w:p w14:paraId="4A7CB688" w14:textId="77777777" w:rsidR="00702A71" w:rsidRPr="002758E5" w:rsidRDefault="00702A71" w:rsidP="00AA059D">
      <w:pPr>
        <w:pStyle w:val="ListParagraph"/>
        <w:ind w:left="360"/>
        <w:jc w:val="both"/>
        <w:rPr>
          <w:b/>
          <w:sz w:val="23"/>
          <w:szCs w:val="23"/>
        </w:rPr>
      </w:pPr>
    </w:p>
    <w:p w14:paraId="0B219656" w14:textId="77380341" w:rsidR="001B7948" w:rsidRDefault="00764A1F" w:rsidP="00AA059D">
      <w:pPr>
        <w:pStyle w:val="BodyText"/>
        <w:spacing w:after="0"/>
        <w:ind w:left="360" w:hanging="360"/>
        <w:rPr>
          <w:b/>
          <w:sz w:val="23"/>
          <w:szCs w:val="23"/>
        </w:rPr>
      </w:pPr>
      <w:r>
        <w:rPr>
          <w:b/>
          <w:sz w:val="23"/>
          <w:szCs w:val="23"/>
        </w:rPr>
        <w:t>G</w:t>
      </w:r>
      <w:r w:rsidR="001B7948">
        <w:rPr>
          <w:b/>
          <w:sz w:val="23"/>
          <w:szCs w:val="23"/>
        </w:rPr>
        <w:t xml:space="preserve">. </w:t>
      </w:r>
      <w:r w:rsidR="00AA059D">
        <w:rPr>
          <w:b/>
          <w:sz w:val="23"/>
          <w:szCs w:val="23"/>
        </w:rPr>
        <w:tab/>
      </w:r>
      <w:r>
        <w:rPr>
          <w:b/>
          <w:sz w:val="23"/>
          <w:szCs w:val="23"/>
        </w:rPr>
        <w:t>DISCUSSION ITEM(S)</w:t>
      </w:r>
      <w:r w:rsidR="001B7948">
        <w:rPr>
          <w:b/>
          <w:sz w:val="23"/>
          <w:szCs w:val="23"/>
        </w:rPr>
        <w:t>:</w:t>
      </w:r>
    </w:p>
    <w:p w14:paraId="2291074F" w14:textId="77777777" w:rsidR="001B7948" w:rsidRDefault="001B7948" w:rsidP="00AA059D">
      <w:pPr>
        <w:tabs>
          <w:tab w:val="left" w:pos="360"/>
        </w:tabs>
        <w:spacing w:after="0" w:line="240" w:lineRule="auto"/>
        <w:textAlignment w:val="baseline"/>
        <w:rPr>
          <w:rFonts w:ascii="Times New Roman" w:eastAsia="Times New Roman" w:hAnsi="Times New Roman" w:cs="Times New Roman"/>
          <w:color w:val="000000"/>
          <w:sz w:val="10"/>
          <w:szCs w:val="10"/>
        </w:rPr>
      </w:pPr>
    </w:p>
    <w:p w14:paraId="7CA10343" w14:textId="348787A5" w:rsidR="00806733" w:rsidRDefault="008840A9" w:rsidP="00AA059D">
      <w:pPr>
        <w:numPr>
          <w:ilvl w:val="0"/>
          <w:numId w:val="4"/>
        </w:numPr>
        <w:spacing w:after="0" w:line="240" w:lineRule="auto"/>
        <w:ind w:left="720"/>
        <w:jc w:val="both"/>
        <w:textAlignment w:val="baseline"/>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Discussion on </w:t>
      </w:r>
      <w:r w:rsidR="00E862B3">
        <w:rPr>
          <w:rFonts w:ascii="Times New Roman" w:eastAsia="Times New Roman" w:hAnsi="Times New Roman" w:cs="Times New Roman"/>
          <w:color w:val="000000"/>
          <w:sz w:val="23"/>
          <w:szCs w:val="23"/>
        </w:rPr>
        <w:t>amending Title 10, Chapter 19 Subdivisions.</w:t>
      </w:r>
    </w:p>
    <w:p w14:paraId="6050E9D9" w14:textId="77777777" w:rsidR="00E862B3" w:rsidRDefault="00E862B3" w:rsidP="00E862B3">
      <w:pPr>
        <w:spacing w:after="0" w:line="240" w:lineRule="auto"/>
        <w:ind w:left="720"/>
        <w:jc w:val="both"/>
        <w:textAlignment w:val="baseline"/>
        <w:rPr>
          <w:rFonts w:ascii="Times New Roman" w:eastAsia="Times New Roman" w:hAnsi="Times New Roman" w:cs="Times New Roman"/>
          <w:color w:val="000000"/>
          <w:sz w:val="23"/>
          <w:szCs w:val="23"/>
        </w:rPr>
      </w:pPr>
    </w:p>
    <w:p w14:paraId="53429447" w14:textId="39B151C5" w:rsidR="002758E5" w:rsidRDefault="00C13162" w:rsidP="00E862B3">
      <w:pPr>
        <w:spacing w:after="0" w:line="240" w:lineRule="auto"/>
        <w:ind w:left="720"/>
        <w:jc w:val="both"/>
        <w:textAlignment w:val="baseline"/>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Chairman Butterworth recommended a review of chapter 15 which relates to chapter 19 and made several observations regarding the correlations between the two chapters. The revisions in chapter 19 are related to commercial design standards that should be reviewed by the Commissioners. </w:t>
      </w:r>
      <w:r w:rsidR="00A87AEF">
        <w:rPr>
          <w:rFonts w:ascii="Times New Roman" w:eastAsia="Times New Roman" w:hAnsi="Times New Roman" w:cs="Times New Roman"/>
          <w:color w:val="000000"/>
          <w:sz w:val="23"/>
          <w:szCs w:val="23"/>
        </w:rPr>
        <w:t xml:space="preserve">These chapters are related to land use and the Planning Commission will be involved with these processes. </w:t>
      </w:r>
      <w:r w:rsidR="00EA2F34">
        <w:rPr>
          <w:rFonts w:ascii="Times New Roman" w:eastAsia="Times New Roman" w:hAnsi="Times New Roman" w:cs="Times New Roman"/>
          <w:color w:val="000000"/>
          <w:sz w:val="23"/>
          <w:szCs w:val="23"/>
        </w:rPr>
        <w:t xml:space="preserve">The Commissioners and Zoning Official Mike Vercimak discussed what processes the Planning Commission is involved with and which processes they are not involved with. </w:t>
      </w:r>
      <w:r w:rsidR="00A441E0">
        <w:rPr>
          <w:rFonts w:ascii="Times New Roman" w:eastAsia="Times New Roman" w:hAnsi="Times New Roman" w:cs="Times New Roman"/>
          <w:color w:val="000000"/>
          <w:sz w:val="23"/>
          <w:szCs w:val="23"/>
        </w:rPr>
        <w:t>The Commissioners discussed their</w:t>
      </w:r>
      <w:r w:rsidR="00EA2F34">
        <w:rPr>
          <w:rFonts w:ascii="Times New Roman" w:eastAsia="Times New Roman" w:hAnsi="Times New Roman" w:cs="Times New Roman"/>
          <w:color w:val="000000"/>
          <w:sz w:val="23"/>
          <w:szCs w:val="23"/>
        </w:rPr>
        <w:t xml:space="preserve"> goal is to </w:t>
      </w:r>
      <w:r w:rsidR="00A441E0">
        <w:rPr>
          <w:rFonts w:ascii="Times New Roman" w:eastAsia="Times New Roman" w:hAnsi="Times New Roman" w:cs="Times New Roman"/>
          <w:color w:val="000000"/>
          <w:sz w:val="23"/>
          <w:szCs w:val="23"/>
        </w:rPr>
        <w:t>eliminate inconsistencies and contradictions</w:t>
      </w:r>
      <w:r w:rsidR="00EA2F34">
        <w:rPr>
          <w:rFonts w:ascii="Times New Roman" w:eastAsia="Times New Roman" w:hAnsi="Times New Roman" w:cs="Times New Roman"/>
          <w:color w:val="000000"/>
          <w:sz w:val="23"/>
          <w:szCs w:val="23"/>
        </w:rPr>
        <w:t xml:space="preserve"> within the code</w:t>
      </w:r>
      <w:r w:rsidR="00A441E0">
        <w:rPr>
          <w:rFonts w:ascii="Times New Roman" w:eastAsia="Times New Roman" w:hAnsi="Times New Roman" w:cs="Times New Roman"/>
          <w:color w:val="000000"/>
          <w:sz w:val="23"/>
          <w:szCs w:val="23"/>
        </w:rPr>
        <w:t xml:space="preserve"> and revise the code to match the current practice</w:t>
      </w:r>
      <w:r w:rsidR="00EA2F34">
        <w:rPr>
          <w:rFonts w:ascii="Times New Roman" w:eastAsia="Times New Roman" w:hAnsi="Times New Roman" w:cs="Times New Roman"/>
          <w:color w:val="000000"/>
          <w:sz w:val="23"/>
          <w:szCs w:val="23"/>
        </w:rPr>
        <w:t>s</w:t>
      </w:r>
      <w:r w:rsidR="000D25BD">
        <w:rPr>
          <w:rFonts w:ascii="Times New Roman" w:eastAsia="Times New Roman" w:hAnsi="Times New Roman" w:cs="Times New Roman"/>
          <w:color w:val="000000"/>
          <w:sz w:val="23"/>
          <w:szCs w:val="23"/>
        </w:rPr>
        <w:t xml:space="preserve">. </w:t>
      </w:r>
    </w:p>
    <w:p w14:paraId="1B281D00" w14:textId="77777777" w:rsidR="00E862B3" w:rsidRDefault="00E862B3" w:rsidP="00E862B3">
      <w:pPr>
        <w:spacing w:after="0" w:line="240" w:lineRule="auto"/>
        <w:ind w:left="720"/>
        <w:jc w:val="both"/>
        <w:textAlignment w:val="baseline"/>
        <w:rPr>
          <w:rFonts w:ascii="Times New Roman" w:eastAsia="Times New Roman" w:hAnsi="Times New Roman" w:cs="Times New Roman"/>
          <w:color w:val="000000"/>
          <w:sz w:val="23"/>
          <w:szCs w:val="23"/>
        </w:rPr>
      </w:pPr>
    </w:p>
    <w:p w14:paraId="2DA52BA1" w14:textId="29F2BD32" w:rsidR="00E862B3" w:rsidRDefault="00E862B3" w:rsidP="00AA059D">
      <w:pPr>
        <w:numPr>
          <w:ilvl w:val="0"/>
          <w:numId w:val="4"/>
        </w:numPr>
        <w:spacing w:after="0" w:line="240" w:lineRule="auto"/>
        <w:ind w:left="720"/>
        <w:jc w:val="both"/>
        <w:textAlignment w:val="baseline"/>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Discussion on commercial design standards.</w:t>
      </w:r>
    </w:p>
    <w:p w14:paraId="76B2B2CF" w14:textId="77777777" w:rsidR="00DB2941" w:rsidRPr="00DB2941" w:rsidRDefault="00DB2941" w:rsidP="00AA059D">
      <w:pPr>
        <w:tabs>
          <w:tab w:val="left" w:pos="360"/>
        </w:tabs>
        <w:spacing w:after="0" w:line="240" w:lineRule="auto"/>
        <w:ind w:left="360"/>
        <w:textAlignment w:val="baseline"/>
        <w:rPr>
          <w:rFonts w:ascii="Times New Roman" w:eastAsia="Times New Roman" w:hAnsi="Times New Roman" w:cs="Times New Roman"/>
          <w:color w:val="000000"/>
          <w:sz w:val="23"/>
          <w:szCs w:val="23"/>
        </w:rPr>
      </w:pPr>
    </w:p>
    <w:p w14:paraId="5425E8AC" w14:textId="27CF941D" w:rsidR="00806733" w:rsidRDefault="00332390" w:rsidP="005C742B">
      <w:pPr>
        <w:tabs>
          <w:tab w:val="left" w:pos="720"/>
        </w:tabs>
        <w:spacing w:after="0" w:line="240" w:lineRule="auto"/>
        <w:ind w:left="720"/>
        <w:jc w:val="both"/>
        <w:textAlignment w:val="baseline"/>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Commissioner Dan Catlin distributed a draft of commercial design standards based on the look and feel of Toquerville. The Commissioners reviewed the draft and discussed </w:t>
      </w:r>
      <w:r w:rsidR="00573DAF">
        <w:rPr>
          <w:rFonts w:ascii="Times New Roman" w:eastAsia="Times New Roman" w:hAnsi="Times New Roman" w:cs="Times New Roman"/>
          <w:color w:val="000000"/>
          <w:sz w:val="23"/>
          <w:szCs w:val="23"/>
        </w:rPr>
        <w:t xml:space="preserve">concerns with </w:t>
      </w:r>
      <w:r>
        <w:rPr>
          <w:rFonts w:ascii="Times New Roman" w:eastAsia="Times New Roman" w:hAnsi="Times New Roman" w:cs="Times New Roman"/>
          <w:color w:val="000000"/>
          <w:sz w:val="23"/>
          <w:szCs w:val="23"/>
        </w:rPr>
        <w:t xml:space="preserve">commercial development, a theme for Toquerville, preserving Toquerville’s pioneer heritage, balancing restrictions and business owner choices, and what direction the City Council wants the Commission to take regarding commercial design standards. Commissioner Catlin would like this item on the City Council agenda to receive further direction and feedback from the City Council. </w:t>
      </w:r>
    </w:p>
    <w:p w14:paraId="5DD7BCB0" w14:textId="77777777" w:rsidR="00806733" w:rsidRPr="00283CC4" w:rsidRDefault="00806733" w:rsidP="00AA059D">
      <w:pPr>
        <w:tabs>
          <w:tab w:val="left" w:pos="360"/>
        </w:tabs>
        <w:spacing w:after="0" w:line="240" w:lineRule="auto"/>
        <w:ind w:left="360"/>
        <w:textAlignment w:val="baseline"/>
        <w:rPr>
          <w:rFonts w:ascii="Times New Roman" w:eastAsia="Times New Roman" w:hAnsi="Times New Roman" w:cs="Times New Roman"/>
          <w:color w:val="000000"/>
          <w:sz w:val="23"/>
        </w:rPr>
      </w:pPr>
    </w:p>
    <w:p w14:paraId="2D283635" w14:textId="39CDD27B" w:rsidR="001B7948" w:rsidRDefault="00764A1F" w:rsidP="00AA059D">
      <w:pPr>
        <w:pStyle w:val="BodyText"/>
        <w:spacing w:after="0"/>
        <w:ind w:left="360" w:right="36" w:hanging="360"/>
        <w:rPr>
          <w:b/>
          <w:sz w:val="23"/>
          <w:szCs w:val="23"/>
        </w:rPr>
      </w:pPr>
      <w:r>
        <w:rPr>
          <w:b/>
          <w:sz w:val="23"/>
          <w:szCs w:val="23"/>
        </w:rPr>
        <w:t>H</w:t>
      </w:r>
      <w:r w:rsidR="001B7948">
        <w:rPr>
          <w:b/>
          <w:sz w:val="23"/>
          <w:szCs w:val="23"/>
        </w:rPr>
        <w:t xml:space="preserve">. </w:t>
      </w:r>
      <w:r w:rsidR="00AA059D">
        <w:rPr>
          <w:b/>
          <w:sz w:val="23"/>
          <w:szCs w:val="23"/>
        </w:rPr>
        <w:tab/>
      </w:r>
      <w:r w:rsidR="001B7948">
        <w:rPr>
          <w:b/>
          <w:sz w:val="23"/>
          <w:szCs w:val="23"/>
        </w:rPr>
        <w:t>ADJOURN:</w:t>
      </w:r>
    </w:p>
    <w:p w14:paraId="5A68904B" w14:textId="2034E205" w:rsidR="00AD1DEB" w:rsidRPr="00AD1DEB" w:rsidRDefault="00AD1DEB" w:rsidP="00AA059D">
      <w:pPr>
        <w:pStyle w:val="BodyText"/>
        <w:spacing w:after="0"/>
        <w:ind w:left="360" w:right="36"/>
        <w:rPr>
          <w:bCs/>
          <w:sz w:val="23"/>
          <w:szCs w:val="23"/>
        </w:rPr>
      </w:pPr>
      <w:r w:rsidRPr="00AD1DEB">
        <w:rPr>
          <w:bCs/>
          <w:sz w:val="23"/>
          <w:szCs w:val="23"/>
        </w:rPr>
        <w:t>Chairman Butterworth adjourned the meeting at</w:t>
      </w:r>
      <w:r w:rsidR="00AA059D">
        <w:rPr>
          <w:bCs/>
          <w:sz w:val="23"/>
          <w:szCs w:val="23"/>
        </w:rPr>
        <w:t xml:space="preserve"> </w:t>
      </w:r>
      <w:r w:rsidR="00574467">
        <w:rPr>
          <w:bCs/>
          <w:sz w:val="23"/>
          <w:szCs w:val="23"/>
        </w:rPr>
        <w:t>8:</w:t>
      </w:r>
      <w:r w:rsidR="00573DAF">
        <w:rPr>
          <w:bCs/>
          <w:sz w:val="23"/>
          <w:szCs w:val="23"/>
        </w:rPr>
        <w:t>37 p.m.</w:t>
      </w:r>
    </w:p>
    <w:p w14:paraId="7799EE0A" w14:textId="7F477F22" w:rsidR="00AD1DEB" w:rsidRDefault="00AD1DEB" w:rsidP="00AA059D">
      <w:pPr>
        <w:pStyle w:val="BodyText"/>
        <w:spacing w:after="0"/>
        <w:ind w:right="36"/>
        <w:rPr>
          <w:b/>
          <w:sz w:val="23"/>
          <w:szCs w:val="23"/>
        </w:rPr>
      </w:pPr>
    </w:p>
    <w:p w14:paraId="74E52A2B" w14:textId="77777777" w:rsidR="00DD3AFC" w:rsidRDefault="00DD3AFC" w:rsidP="00AA059D">
      <w:pPr>
        <w:pStyle w:val="BodyText"/>
        <w:spacing w:after="0"/>
        <w:ind w:right="36"/>
        <w:rPr>
          <w:b/>
          <w:sz w:val="23"/>
          <w:szCs w:val="23"/>
        </w:rPr>
      </w:pPr>
    </w:p>
    <w:p w14:paraId="5B0BA1C9" w14:textId="77777777" w:rsidR="00AD1DEB" w:rsidRDefault="00AD1DEB" w:rsidP="00AA059D">
      <w:pPr>
        <w:pStyle w:val="BodyText"/>
        <w:spacing w:after="0"/>
        <w:ind w:right="36"/>
        <w:rPr>
          <w:b/>
          <w:sz w:val="23"/>
          <w:szCs w:val="23"/>
        </w:rPr>
      </w:pPr>
    </w:p>
    <w:p w14:paraId="354CFF85" w14:textId="65F3715F" w:rsidR="00AD1DEB" w:rsidRDefault="00AD1DEB" w:rsidP="00AA059D">
      <w:pPr>
        <w:pStyle w:val="BodyText"/>
        <w:spacing w:after="0"/>
        <w:ind w:right="36"/>
        <w:rPr>
          <w:b/>
          <w:sz w:val="23"/>
          <w:szCs w:val="23"/>
        </w:rPr>
      </w:pPr>
    </w:p>
    <w:p w14:paraId="2018D28E" w14:textId="77777777" w:rsidR="00AD1DEB" w:rsidRDefault="00AD1DEB" w:rsidP="00AA059D">
      <w:pPr>
        <w:pStyle w:val="BodyText"/>
        <w:spacing w:after="0"/>
        <w:rPr>
          <w:sz w:val="23"/>
          <w:szCs w:val="23"/>
        </w:rPr>
      </w:pPr>
      <w:r>
        <w:rPr>
          <w:sz w:val="23"/>
          <w:szCs w:val="23"/>
        </w:rPr>
        <w:t>________________________________________________</w:t>
      </w:r>
      <w:r>
        <w:rPr>
          <w:sz w:val="23"/>
          <w:szCs w:val="23"/>
        </w:rPr>
        <w:tab/>
        <w:t>______________________</w:t>
      </w:r>
    </w:p>
    <w:p w14:paraId="73525252" w14:textId="77777777" w:rsidR="00AD1DEB" w:rsidRDefault="00AD1DEB" w:rsidP="00AA059D">
      <w:pPr>
        <w:pStyle w:val="BodyText"/>
        <w:spacing w:after="0"/>
        <w:rPr>
          <w:sz w:val="23"/>
          <w:szCs w:val="23"/>
        </w:rPr>
      </w:pPr>
      <w:r>
        <w:rPr>
          <w:sz w:val="23"/>
          <w:szCs w:val="23"/>
        </w:rPr>
        <w:t>Planning Chair – Manning Butterworth</w:t>
      </w:r>
      <w:r>
        <w:rPr>
          <w:sz w:val="23"/>
          <w:szCs w:val="23"/>
        </w:rPr>
        <w:tab/>
      </w:r>
      <w:r>
        <w:rPr>
          <w:sz w:val="23"/>
          <w:szCs w:val="23"/>
        </w:rPr>
        <w:tab/>
      </w:r>
      <w:r>
        <w:rPr>
          <w:sz w:val="23"/>
          <w:szCs w:val="23"/>
        </w:rPr>
        <w:tab/>
      </w:r>
      <w:r>
        <w:rPr>
          <w:sz w:val="23"/>
          <w:szCs w:val="23"/>
        </w:rPr>
        <w:tab/>
        <w:t>Date</w:t>
      </w:r>
    </w:p>
    <w:p w14:paraId="382D1198" w14:textId="481765D3" w:rsidR="00AD1DEB" w:rsidRDefault="00AD1DEB" w:rsidP="00AA059D">
      <w:pPr>
        <w:pStyle w:val="BodyText"/>
        <w:spacing w:after="0"/>
        <w:rPr>
          <w:sz w:val="23"/>
          <w:szCs w:val="23"/>
        </w:rPr>
      </w:pPr>
    </w:p>
    <w:p w14:paraId="44AA30E9" w14:textId="50232BA4" w:rsidR="00DD3AFC" w:rsidRDefault="00DD3AFC" w:rsidP="00AA059D">
      <w:pPr>
        <w:pStyle w:val="BodyText"/>
        <w:spacing w:after="0"/>
        <w:rPr>
          <w:sz w:val="23"/>
          <w:szCs w:val="23"/>
        </w:rPr>
      </w:pPr>
    </w:p>
    <w:p w14:paraId="50B368AC" w14:textId="77777777" w:rsidR="00AD1DEB" w:rsidRDefault="00AD1DEB" w:rsidP="00AA059D">
      <w:pPr>
        <w:pStyle w:val="BodyText"/>
        <w:spacing w:after="0"/>
        <w:rPr>
          <w:sz w:val="23"/>
          <w:szCs w:val="23"/>
        </w:rPr>
      </w:pPr>
    </w:p>
    <w:p w14:paraId="0DC372F7" w14:textId="77777777" w:rsidR="00AD1DEB" w:rsidRDefault="00AD1DEB" w:rsidP="00AA059D">
      <w:pPr>
        <w:pStyle w:val="BodyText"/>
        <w:spacing w:after="0"/>
        <w:rPr>
          <w:sz w:val="23"/>
          <w:szCs w:val="23"/>
        </w:rPr>
      </w:pPr>
      <w:r>
        <w:rPr>
          <w:sz w:val="23"/>
          <w:szCs w:val="23"/>
        </w:rPr>
        <w:t>________________________________________________</w:t>
      </w:r>
      <w:r>
        <w:rPr>
          <w:sz w:val="23"/>
          <w:szCs w:val="23"/>
        </w:rPr>
        <w:tab/>
      </w:r>
    </w:p>
    <w:p w14:paraId="1E1E3776" w14:textId="383AF7E2" w:rsidR="00AD1DEB" w:rsidRDefault="00FE1858" w:rsidP="00AA059D">
      <w:pPr>
        <w:pStyle w:val="BodyText"/>
        <w:spacing w:after="0"/>
        <w:rPr>
          <w:sz w:val="23"/>
          <w:szCs w:val="23"/>
        </w:rPr>
      </w:pPr>
      <w:r>
        <w:rPr>
          <w:sz w:val="23"/>
          <w:szCs w:val="23"/>
        </w:rPr>
        <w:t>City Recorder – Ruth Evans</w:t>
      </w:r>
    </w:p>
    <w:p w14:paraId="47514478" w14:textId="77777777" w:rsidR="00AD1DEB" w:rsidRDefault="00AD1DEB" w:rsidP="00AA059D">
      <w:pPr>
        <w:pStyle w:val="BodyText"/>
        <w:spacing w:after="0"/>
        <w:ind w:right="36"/>
        <w:rPr>
          <w:b/>
          <w:sz w:val="23"/>
          <w:szCs w:val="23"/>
        </w:rPr>
      </w:pPr>
    </w:p>
    <w:sectPr w:rsidR="00AD1DEB" w:rsidSect="00AA059D">
      <w:footerReference w:type="default" r:id="rId10"/>
      <w:pgSz w:w="12240" w:h="15840"/>
      <w:pgMar w:top="1080" w:right="1440" w:bottom="135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DDCC2D" w14:textId="77777777" w:rsidR="00282568" w:rsidRDefault="00282568" w:rsidP="00282568">
      <w:pPr>
        <w:spacing w:after="0" w:line="240" w:lineRule="auto"/>
      </w:pPr>
      <w:r>
        <w:separator/>
      </w:r>
    </w:p>
  </w:endnote>
  <w:endnote w:type="continuationSeparator" w:id="0">
    <w:p w14:paraId="48B9B7A1" w14:textId="77777777" w:rsidR="00282568" w:rsidRDefault="00282568" w:rsidP="00282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163BBD" w14:textId="19BA3F6C" w:rsidR="00F93BFA" w:rsidRPr="00F93BFA" w:rsidRDefault="00E862B3" w:rsidP="00F93BFA">
    <w:pPr>
      <w:pStyle w:val="Footer"/>
      <w:rPr>
        <w:rFonts w:ascii="Book Antiqua" w:hAnsi="Book Antiqua"/>
        <w:i/>
        <w:sz w:val="20"/>
        <w:szCs w:val="20"/>
      </w:rPr>
    </w:pPr>
    <w:r>
      <w:rPr>
        <w:rFonts w:ascii="Book Antiqua" w:hAnsi="Book Antiqua"/>
        <w:i/>
        <w:sz w:val="20"/>
        <w:szCs w:val="20"/>
      </w:rPr>
      <w:t>2-19</w:t>
    </w:r>
    <w:r w:rsidR="008840A9">
      <w:rPr>
        <w:rFonts w:ascii="Book Antiqua" w:hAnsi="Book Antiqua"/>
        <w:i/>
        <w:sz w:val="20"/>
        <w:szCs w:val="20"/>
      </w:rPr>
      <w:t>-2020</w:t>
    </w:r>
    <w:r w:rsidR="00F93BFA" w:rsidRPr="00F93BFA">
      <w:rPr>
        <w:rFonts w:ascii="Book Antiqua" w:hAnsi="Book Antiqua"/>
        <w:i/>
        <w:sz w:val="20"/>
        <w:szCs w:val="20"/>
      </w:rPr>
      <w:t xml:space="preserve"> Planning Commission Meeting Minutes</w:t>
    </w:r>
    <w:r w:rsidR="00F93BFA" w:rsidRPr="00F93BFA">
      <w:rPr>
        <w:rFonts w:ascii="Book Antiqua" w:hAnsi="Book Antiqua"/>
        <w:i/>
        <w:sz w:val="20"/>
        <w:szCs w:val="20"/>
      </w:rPr>
      <w:tab/>
    </w:r>
    <w:r w:rsidR="00F93BFA" w:rsidRPr="00F93BFA">
      <w:rPr>
        <w:rFonts w:ascii="Book Antiqua" w:hAnsi="Book Antiqua"/>
        <w:i/>
        <w:sz w:val="20"/>
        <w:szCs w:val="20"/>
      </w:rPr>
      <w:tab/>
    </w:r>
    <w:sdt>
      <w:sdtPr>
        <w:rPr>
          <w:rFonts w:ascii="Book Antiqua" w:hAnsi="Book Antiqua"/>
          <w:i/>
          <w:sz w:val="20"/>
          <w:szCs w:val="20"/>
        </w:rPr>
        <w:id w:val="627043657"/>
        <w:docPartObj>
          <w:docPartGallery w:val="Page Numbers (Bottom of Page)"/>
          <w:docPartUnique/>
        </w:docPartObj>
      </w:sdtPr>
      <w:sdtEndPr/>
      <w:sdtContent>
        <w:sdt>
          <w:sdtPr>
            <w:rPr>
              <w:rFonts w:ascii="Book Antiqua" w:hAnsi="Book Antiqua"/>
              <w:i/>
              <w:sz w:val="20"/>
              <w:szCs w:val="20"/>
            </w:rPr>
            <w:id w:val="860082579"/>
            <w:docPartObj>
              <w:docPartGallery w:val="Page Numbers (Top of Page)"/>
              <w:docPartUnique/>
            </w:docPartObj>
          </w:sdtPr>
          <w:sdtEndPr/>
          <w:sdtContent>
            <w:r w:rsidR="00F93BFA" w:rsidRPr="00F93BFA">
              <w:rPr>
                <w:rFonts w:ascii="Book Antiqua" w:hAnsi="Book Antiqua"/>
                <w:i/>
                <w:sz w:val="20"/>
                <w:szCs w:val="20"/>
              </w:rPr>
              <w:t xml:space="preserve">Page </w:t>
            </w:r>
            <w:r w:rsidR="00F93BFA" w:rsidRPr="00F93BFA">
              <w:rPr>
                <w:rFonts w:ascii="Book Antiqua" w:hAnsi="Book Antiqua"/>
                <w:b/>
                <w:bCs/>
                <w:i/>
                <w:sz w:val="20"/>
                <w:szCs w:val="20"/>
              </w:rPr>
              <w:fldChar w:fldCharType="begin"/>
            </w:r>
            <w:r w:rsidR="00F93BFA" w:rsidRPr="00F93BFA">
              <w:rPr>
                <w:rFonts w:ascii="Book Antiqua" w:hAnsi="Book Antiqua"/>
                <w:b/>
                <w:bCs/>
                <w:i/>
                <w:sz w:val="20"/>
                <w:szCs w:val="20"/>
              </w:rPr>
              <w:instrText xml:space="preserve"> PAGE </w:instrText>
            </w:r>
            <w:r w:rsidR="00F93BFA" w:rsidRPr="00F93BFA">
              <w:rPr>
                <w:rFonts w:ascii="Book Antiqua" w:hAnsi="Book Antiqua"/>
                <w:b/>
                <w:bCs/>
                <w:i/>
                <w:sz w:val="20"/>
                <w:szCs w:val="20"/>
              </w:rPr>
              <w:fldChar w:fldCharType="separate"/>
            </w:r>
            <w:r w:rsidR="00FB50BA">
              <w:rPr>
                <w:rFonts w:ascii="Book Antiqua" w:hAnsi="Book Antiqua"/>
                <w:b/>
                <w:bCs/>
                <w:i/>
                <w:noProof/>
                <w:sz w:val="20"/>
                <w:szCs w:val="20"/>
              </w:rPr>
              <w:t>2</w:t>
            </w:r>
            <w:r w:rsidR="00F93BFA" w:rsidRPr="00F93BFA">
              <w:rPr>
                <w:rFonts w:ascii="Book Antiqua" w:hAnsi="Book Antiqua"/>
                <w:b/>
                <w:bCs/>
                <w:i/>
                <w:sz w:val="20"/>
                <w:szCs w:val="20"/>
              </w:rPr>
              <w:fldChar w:fldCharType="end"/>
            </w:r>
            <w:r w:rsidR="00F93BFA" w:rsidRPr="00F93BFA">
              <w:rPr>
                <w:rFonts w:ascii="Book Antiqua" w:hAnsi="Book Antiqua"/>
                <w:i/>
                <w:sz w:val="20"/>
                <w:szCs w:val="20"/>
              </w:rPr>
              <w:t xml:space="preserve"> of </w:t>
            </w:r>
            <w:r w:rsidR="00F93BFA" w:rsidRPr="00F93BFA">
              <w:rPr>
                <w:rFonts w:ascii="Book Antiqua" w:hAnsi="Book Antiqua"/>
                <w:b/>
                <w:bCs/>
                <w:i/>
                <w:sz w:val="20"/>
                <w:szCs w:val="20"/>
              </w:rPr>
              <w:fldChar w:fldCharType="begin"/>
            </w:r>
            <w:r w:rsidR="00F93BFA" w:rsidRPr="00F93BFA">
              <w:rPr>
                <w:rFonts w:ascii="Book Antiqua" w:hAnsi="Book Antiqua"/>
                <w:b/>
                <w:bCs/>
                <w:i/>
                <w:sz w:val="20"/>
                <w:szCs w:val="20"/>
              </w:rPr>
              <w:instrText xml:space="preserve"> NUMPAGES  </w:instrText>
            </w:r>
            <w:r w:rsidR="00F93BFA" w:rsidRPr="00F93BFA">
              <w:rPr>
                <w:rFonts w:ascii="Book Antiqua" w:hAnsi="Book Antiqua"/>
                <w:b/>
                <w:bCs/>
                <w:i/>
                <w:sz w:val="20"/>
                <w:szCs w:val="20"/>
              </w:rPr>
              <w:fldChar w:fldCharType="separate"/>
            </w:r>
            <w:r w:rsidR="00FB50BA">
              <w:rPr>
                <w:rFonts w:ascii="Book Antiqua" w:hAnsi="Book Antiqua"/>
                <w:b/>
                <w:bCs/>
                <w:i/>
                <w:noProof/>
                <w:sz w:val="20"/>
                <w:szCs w:val="20"/>
              </w:rPr>
              <w:t>5</w:t>
            </w:r>
            <w:r w:rsidR="00F93BFA" w:rsidRPr="00F93BFA">
              <w:rPr>
                <w:rFonts w:ascii="Book Antiqua" w:hAnsi="Book Antiqua"/>
                <w:b/>
                <w:bCs/>
                <w:i/>
                <w:sz w:val="20"/>
                <w:szCs w:val="20"/>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93DC7D" w14:textId="77777777" w:rsidR="00282568" w:rsidRDefault="00282568" w:rsidP="00282568">
      <w:pPr>
        <w:spacing w:after="0" w:line="240" w:lineRule="auto"/>
      </w:pPr>
      <w:r>
        <w:separator/>
      </w:r>
    </w:p>
  </w:footnote>
  <w:footnote w:type="continuationSeparator" w:id="0">
    <w:p w14:paraId="13AD39FD" w14:textId="77777777" w:rsidR="00282568" w:rsidRDefault="00282568" w:rsidP="002825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31659"/>
    <w:multiLevelType w:val="hybridMultilevel"/>
    <w:tmpl w:val="60700E4C"/>
    <w:lvl w:ilvl="0" w:tplc="F6B04978">
      <w:start w:val="1"/>
      <w:numFmt w:val="decimal"/>
      <w:lvlText w:val="%1."/>
      <w:lvlJc w:val="left"/>
      <w:pPr>
        <w:ind w:left="2160" w:hanging="360"/>
      </w:pPr>
      <w:rPr>
        <w:rFonts w:ascii="Times New Roman" w:hAnsi="Times New Roman" w:cs="Times New Roman" w:hint="default"/>
        <w:b w:val="0"/>
        <w:bCs/>
        <w:sz w:val="23"/>
        <w:szCs w:val="23"/>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
    <w:nsid w:val="114F40A3"/>
    <w:multiLevelType w:val="hybridMultilevel"/>
    <w:tmpl w:val="83027FF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12464859"/>
    <w:multiLevelType w:val="hybridMultilevel"/>
    <w:tmpl w:val="1D4AFEA8"/>
    <w:lvl w:ilvl="0" w:tplc="FF90F1E0">
      <w:start w:val="1"/>
      <w:numFmt w:val="decimal"/>
      <w:lvlText w:val="%1."/>
      <w:lvlJc w:val="left"/>
      <w:pPr>
        <w:ind w:left="1080" w:hanging="360"/>
      </w:pPr>
      <w:rPr>
        <w:sz w:val="23"/>
        <w:szCs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905E93"/>
    <w:multiLevelType w:val="hybridMultilevel"/>
    <w:tmpl w:val="3E5E0F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E20293"/>
    <w:multiLevelType w:val="hybridMultilevel"/>
    <w:tmpl w:val="62FE0800"/>
    <w:lvl w:ilvl="0" w:tplc="495A6702">
      <w:start w:val="1"/>
      <w:numFmt w:val="decimal"/>
      <w:lvlText w:val="%1."/>
      <w:lvlJc w:val="left"/>
      <w:pPr>
        <w:ind w:left="630" w:hanging="360"/>
      </w:pPr>
      <w:rPr>
        <w:b w:val="0"/>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5">
    <w:nsid w:val="284E7984"/>
    <w:multiLevelType w:val="hybridMultilevel"/>
    <w:tmpl w:val="C9926718"/>
    <w:lvl w:ilvl="0" w:tplc="59DCB830">
      <w:start w:val="1"/>
      <w:numFmt w:val="decimal"/>
      <w:lvlText w:val="%1."/>
      <w:lvlJc w:val="left"/>
      <w:pPr>
        <w:ind w:left="54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CB6648"/>
    <w:multiLevelType w:val="hybridMultilevel"/>
    <w:tmpl w:val="2AE0469E"/>
    <w:lvl w:ilvl="0" w:tplc="0C349E4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505B66BF"/>
    <w:multiLevelType w:val="hybridMultilevel"/>
    <w:tmpl w:val="107605FA"/>
    <w:lvl w:ilvl="0" w:tplc="8054BCDE">
      <w:start w:val="1"/>
      <w:numFmt w:val="decimal"/>
      <w:lvlText w:val="%1."/>
      <w:lvlJc w:val="left"/>
      <w:pPr>
        <w:ind w:left="774" w:hanging="360"/>
      </w:pPr>
      <w:rPr>
        <w:b w:val="0"/>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8">
    <w:nsid w:val="67AF6CB4"/>
    <w:multiLevelType w:val="hybridMultilevel"/>
    <w:tmpl w:val="2974B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C094767"/>
    <w:multiLevelType w:val="hybridMultilevel"/>
    <w:tmpl w:val="FDE6151E"/>
    <w:lvl w:ilvl="0" w:tplc="FE18699C">
      <w:start w:val="1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DAA2B6C"/>
    <w:multiLevelType w:val="hybridMultilevel"/>
    <w:tmpl w:val="6D803A66"/>
    <w:lvl w:ilvl="0" w:tplc="E39452C8">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7"/>
  </w:num>
  <w:num w:numId="7">
    <w:abstractNumId w:val="8"/>
  </w:num>
  <w:num w:numId="8">
    <w:abstractNumId w:val="5"/>
  </w:num>
  <w:num w:numId="9">
    <w:abstractNumId w:val="6"/>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948"/>
    <w:rsid w:val="00013F46"/>
    <w:rsid w:val="00023B3D"/>
    <w:rsid w:val="00023D85"/>
    <w:rsid w:val="00037A3C"/>
    <w:rsid w:val="0008072A"/>
    <w:rsid w:val="000A3E04"/>
    <w:rsid w:val="000C2D6E"/>
    <w:rsid w:val="000C58B9"/>
    <w:rsid w:val="000D25BD"/>
    <w:rsid w:val="0012141F"/>
    <w:rsid w:val="0012206F"/>
    <w:rsid w:val="0012755C"/>
    <w:rsid w:val="00132E5D"/>
    <w:rsid w:val="0014033D"/>
    <w:rsid w:val="00170621"/>
    <w:rsid w:val="00171090"/>
    <w:rsid w:val="001B10B9"/>
    <w:rsid w:val="001B7948"/>
    <w:rsid w:val="001E0318"/>
    <w:rsid w:val="0022033E"/>
    <w:rsid w:val="00222A40"/>
    <w:rsid w:val="00227EB4"/>
    <w:rsid w:val="002758E5"/>
    <w:rsid w:val="00282568"/>
    <w:rsid w:val="00283CC4"/>
    <w:rsid w:val="002C4942"/>
    <w:rsid w:val="002D1208"/>
    <w:rsid w:val="002D2CB8"/>
    <w:rsid w:val="00322C06"/>
    <w:rsid w:val="00332390"/>
    <w:rsid w:val="00333181"/>
    <w:rsid w:val="00366F48"/>
    <w:rsid w:val="003B67CD"/>
    <w:rsid w:val="003B69A7"/>
    <w:rsid w:val="003F0002"/>
    <w:rsid w:val="00420E12"/>
    <w:rsid w:val="00430FF6"/>
    <w:rsid w:val="00441B0F"/>
    <w:rsid w:val="0044564A"/>
    <w:rsid w:val="00475D96"/>
    <w:rsid w:val="004B4E95"/>
    <w:rsid w:val="004C4296"/>
    <w:rsid w:val="0051429C"/>
    <w:rsid w:val="00544FA7"/>
    <w:rsid w:val="00554688"/>
    <w:rsid w:val="00573DAF"/>
    <w:rsid w:val="00574467"/>
    <w:rsid w:val="005A7106"/>
    <w:rsid w:val="005B5833"/>
    <w:rsid w:val="005C742B"/>
    <w:rsid w:val="005D2B98"/>
    <w:rsid w:val="005D3AE4"/>
    <w:rsid w:val="005E3CC9"/>
    <w:rsid w:val="005F0152"/>
    <w:rsid w:val="005F7F25"/>
    <w:rsid w:val="00665ACC"/>
    <w:rsid w:val="0068394D"/>
    <w:rsid w:val="0068677A"/>
    <w:rsid w:val="006B2C4C"/>
    <w:rsid w:val="006B3EBB"/>
    <w:rsid w:val="006D1605"/>
    <w:rsid w:val="006E269B"/>
    <w:rsid w:val="006F5006"/>
    <w:rsid w:val="00702A71"/>
    <w:rsid w:val="00734797"/>
    <w:rsid w:val="0076360D"/>
    <w:rsid w:val="00764A1F"/>
    <w:rsid w:val="00783602"/>
    <w:rsid w:val="007B7D5D"/>
    <w:rsid w:val="007E3BE6"/>
    <w:rsid w:val="00806733"/>
    <w:rsid w:val="00810B67"/>
    <w:rsid w:val="00824F05"/>
    <w:rsid w:val="00832837"/>
    <w:rsid w:val="00863007"/>
    <w:rsid w:val="00863B0B"/>
    <w:rsid w:val="00877146"/>
    <w:rsid w:val="008840A9"/>
    <w:rsid w:val="008D6DC4"/>
    <w:rsid w:val="008E4043"/>
    <w:rsid w:val="0090763B"/>
    <w:rsid w:val="00922AA4"/>
    <w:rsid w:val="00950E29"/>
    <w:rsid w:val="00963C1D"/>
    <w:rsid w:val="00970D1F"/>
    <w:rsid w:val="00977F1A"/>
    <w:rsid w:val="00990C24"/>
    <w:rsid w:val="00994CBA"/>
    <w:rsid w:val="009B24BA"/>
    <w:rsid w:val="009C11E5"/>
    <w:rsid w:val="009E4800"/>
    <w:rsid w:val="00A441E0"/>
    <w:rsid w:val="00A550A6"/>
    <w:rsid w:val="00A626BA"/>
    <w:rsid w:val="00A67340"/>
    <w:rsid w:val="00A87AEF"/>
    <w:rsid w:val="00AA059D"/>
    <w:rsid w:val="00AD1DEB"/>
    <w:rsid w:val="00AD37B5"/>
    <w:rsid w:val="00B01681"/>
    <w:rsid w:val="00B01A45"/>
    <w:rsid w:val="00B06009"/>
    <w:rsid w:val="00B1292D"/>
    <w:rsid w:val="00B60BFB"/>
    <w:rsid w:val="00B70104"/>
    <w:rsid w:val="00B7106E"/>
    <w:rsid w:val="00B9477C"/>
    <w:rsid w:val="00B97A68"/>
    <w:rsid w:val="00BB2605"/>
    <w:rsid w:val="00BD0F9F"/>
    <w:rsid w:val="00C01340"/>
    <w:rsid w:val="00C13162"/>
    <w:rsid w:val="00C137BB"/>
    <w:rsid w:val="00C33F50"/>
    <w:rsid w:val="00C34DD8"/>
    <w:rsid w:val="00C435F4"/>
    <w:rsid w:val="00C57501"/>
    <w:rsid w:val="00C60129"/>
    <w:rsid w:val="00CA7629"/>
    <w:rsid w:val="00CE4BA4"/>
    <w:rsid w:val="00D10C87"/>
    <w:rsid w:val="00D40C34"/>
    <w:rsid w:val="00D45FD6"/>
    <w:rsid w:val="00D6203E"/>
    <w:rsid w:val="00DB2941"/>
    <w:rsid w:val="00DD21DD"/>
    <w:rsid w:val="00DD3AFC"/>
    <w:rsid w:val="00E0039C"/>
    <w:rsid w:val="00E2063C"/>
    <w:rsid w:val="00E346DA"/>
    <w:rsid w:val="00E47385"/>
    <w:rsid w:val="00E776EA"/>
    <w:rsid w:val="00E862B3"/>
    <w:rsid w:val="00EA1853"/>
    <w:rsid w:val="00EA2F34"/>
    <w:rsid w:val="00EB24EA"/>
    <w:rsid w:val="00EC1890"/>
    <w:rsid w:val="00EE44B1"/>
    <w:rsid w:val="00F275D4"/>
    <w:rsid w:val="00F71CA1"/>
    <w:rsid w:val="00F767F6"/>
    <w:rsid w:val="00F93BFA"/>
    <w:rsid w:val="00FA67DC"/>
    <w:rsid w:val="00FB50BA"/>
    <w:rsid w:val="00FC62FB"/>
    <w:rsid w:val="00FC6F91"/>
    <w:rsid w:val="00FD739B"/>
    <w:rsid w:val="00FE1858"/>
    <w:rsid w:val="00FE4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F808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94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B7948"/>
    <w:rPr>
      <w:color w:val="0563C1" w:themeColor="hyperlink"/>
      <w:u w:val="single"/>
    </w:rPr>
  </w:style>
  <w:style w:type="paragraph" w:styleId="BodyText">
    <w:name w:val="Body Text"/>
    <w:basedOn w:val="Normal"/>
    <w:link w:val="BodyTextChar"/>
    <w:unhideWhenUsed/>
    <w:rsid w:val="001B7948"/>
    <w:pPr>
      <w:suppressAutoHyphens/>
      <w:spacing w:after="120" w:line="240" w:lineRule="auto"/>
    </w:pPr>
    <w:rPr>
      <w:rFonts w:ascii="Times New Roman" w:eastAsia="Times New Roman" w:hAnsi="Times New Roman" w:cs="Times New Roman"/>
      <w:sz w:val="24"/>
      <w:szCs w:val="24"/>
      <w:lang w:eastAsia="ar-SA"/>
    </w:rPr>
  </w:style>
  <w:style w:type="character" w:customStyle="1" w:styleId="BodyTextChar">
    <w:name w:val="Body Text Char"/>
    <w:basedOn w:val="DefaultParagraphFont"/>
    <w:link w:val="BodyText"/>
    <w:rsid w:val="001B7948"/>
    <w:rPr>
      <w:rFonts w:ascii="Times New Roman" w:eastAsia="Times New Roman" w:hAnsi="Times New Roman" w:cs="Times New Roman"/>
      <w:sz w:val="24"/>
      <w:szCs w:val="24"/>
      <w:lang w:eastAsia="ar-SA"/>
    </w:rPr>
  </w:style>
  <w:style w:type="paragraph" w:styleId="ListParagraph">
    <w:name w:val="List Paragraph"/>
    <w:basedOn w:val="Normal"/>
    <w:uiPriority w:val="34"/>
    <w:qFormat/>
    <w:rsid w:val="001B7948"/>
    <w:pPr>
      <w:spacing w:after="0" w:line="240" w:lineRule="auto"/>
      <w:ind w:left="720"/>
      <w:contextualSpacing/>
    </w:pPr>
    <w:rPr>
      <w:rFonts w:ascii="Times New Roman" w:eastAsia="Times New Roman" w:hAnsi="Times New Roman" w:cs="Times New Roman"/>
      <w:sz w:val="24"/>
      <w:szCs w:val="24"/>
    </w:rPr>
  </w:style>
  <w:style w:type="character" w:customStyle="1" w:styleId="StrongEmphasis">
    <w:name w:val="Strong Emphasis"/>
    <w:rsid w:val="001B7948"/>
    <w:rPr>
      <w:b/>
      <w:bCs/>
    </w:rPr>
  </w:style>
  <w:style w:type="paragraph" w:styleId="Header">
    <w:name w:val="header"/>
    <w:basedOn w:val="Normal"/>
    <w:link w:val="HeaderChar"/>
    <w:uiPriority w:val="99"/>
    <w:unhideWhenUsed/>
    <w:rsid w:val="002825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2568"/>
  </w:style>
  <w:style w:type="paragraph" w:styleId="Footer">
    <w:name w:val="footer"/>
    <w:basedOn w:val="Normal"/>
    <w:link w:val="FooterChar"/>
    <w:uiPriority w:val="99"/>
    <w:unhideWhenUsed/>
    <w:rsid w:val="002825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2568"/>
  </w:style>
  <w:style w:type="paragraph" w:styleId="BalloonText">
    <w:name w:val="Balloon Text"/>
    <w:basedOn w:val="Normal"/>
    <w:link w:val="BalloonTextChar"/>
    <w:uiPriority w:val="99"/>
    <w:semiHidden/>
    <w:unhideWhenUsed/>
    <w:rsid w:val="008D6D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D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94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B7948"/>
    <w:rPr>
      <w:color w:val="0563C1" w:themeColor="hyperlink"/>
      <w:u w:val="single"/>
    </w:rPr>
  </w:style>
  <w:style w:type="paragraph" w:styleId="BodyText">
    <w:name w:val="Body Text"/>
    <w:basedOn w:val="Normal"/>
    <w:link w:val="BodyTextChar"/>
    <w:unhideWhenUsed/>
    <w:rsid w:val="001B7948"/>
    <w:pPr>
      <w:suppressAutoHyphens/>
      <w:spacing w:after="120" w:line="240" w:lineRule="auto"/>
    </w:pPr>
    <w:rPr>
      <w:rFonts w:ascii="Times New Roman" w:eastAsia="Times New Roman" w:hAnsi="Times New Roman" w:cs="Times New Roman"/>
      <w:sz w:val="24"/>
      <w:szCs w:val="24"/>
      <w:lang w:eastAsia="ar-SA"/>
    </w:rPr>
  </w:style>
  <w:style w:type="character" w:customStyle="1" w:styleId="BodyTextChar">
    <w:name w:val="Body Text Char"/>
    <w:basedOn w:val="DefaultParagraphFont"/>
    <w:link w:val="BodyText"/>
    <w:rsid w:val="001B7948"/>
    <w:rPr>
      <w:rFonts w:ascii="Times New Roman" w:eastAsia="Times New Roman" w:hAnsi="Times New Roman" w:cs="Times New Roman"/>
      <w:sz w:val="24"/>
      <w:szCs w:val="24"/>
      <w:lang w:eastAsia="ar-SA"/>
    </w:rPr>
  </w:style>
  <w:style w:type="paragraph" w:styleId="ListParagraph">
    <w:name w:val="List Paragraph"/>
    <w:basedOn w:val="Normal"/>
    <w:uiPriority w:val="34"/>
    <w:qFormat/>
    <w:rsid w:val="001B7948"/>
    <w:pPr>
      <w:spacing w:after="0" w:line="240" w:lineRule="auto"/>
      <w:ind w:left="720"/>
      <w:contextualSpacing/>
    </w:pPr>
    <w:rPr>
      <w:rFonts w:ascii="Times New Roman" w:eastAsia="Times New Roman" w:hAnsi="Times New Roman" w:cs="Times New Roman"/>
      <w:sz w:val="24"/>
      <w:szCs w:val="24"/>
    </w:rPr>
  </w:style>
  <w:style w:type="character" w:customStyle="1" w:styleId="StrongEmphasis">
    <w:name w:val="Strong Emphasis"/>
    <w:rsid w:val="001B7948"/>
    <w:rPr>
      <w:b/>
      <w:bCs/>
    </w:rPr>
  </w:style>
  <w:style w:type="paragraph" w:styleId="Header">
    <w:name w:val="header"/>
    <w:basedOn w:val="Normal"/>
    <w:link w:val="HeaderChar"/>
    <w:uiPriority w:val="99"/>
    <w:unhideWhenUsed/>
    <w:rsid w:val="002825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2568"/>
  </w:style>
  <w:style w:type="paragraph" w:styleId="Footer">
    <w:name w:val="footer"/>
    <w:basedOn w:val="Normal"/>
    <w:link w:val="FooterChar"/>
    <w:uiPriority w:val="99"/>
    <w:unhideWhenUsed/>
    <w:rsid w:val="002825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2568"/>
  </w:style>
  <w:style w:type="paragraph" w:styleId="BalloonText">
    <w:name w:val="Balloon Text"/>
    <w:basedOn w:val="Normal"/>
    <w:link w:val="BalloonTextChar"/>
    <w:uiPriority w:val="99"/>
    <w:semiHidden/>
    <w:unhideWhenUsed/>
    <w:rsid w:val="008D6D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D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0D1A6-7AAA-49DB-8318-C40CAB5D8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2016</TotalTime>
  <Pages>5</Pages>
  <Words>1932</Words>
  <Characters>11017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Toquerville</dc:creator>
  <cp:lastModifiedBy>Recorder</cp:lastModifiedBy>
  <cp:revision>17</cp:revision>
  <cp:lastPrinted>2019-10-18T16:04:00Z</cp:lastPrinted>
  <dcterms:created xsi:type="dcterms:W3CDTF">2020-03-05T22:37:00Z</dcterms:created>
  <dcterms:modified xsi:type="dcterms:W3CDTF">2020-03-12T23:42:00Z</dcterms:modified>
</cp:coreProperties>
</file>