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E70DAE" w:rsidRPr="00C61ED9" w14:paraId="6BD155DB" w14:textId="77777777" w:rsidTr="00E964AF">
        <w:tc>
          <w:tcPr>
            <w:tcW w:w="9350" w:type="dxa"/>
          </w:tcPr>
          <w:p w14:paraId="1A23D5E4" w14:textId="7F981B4A" w:rsidR="00E70DAE" w:rsidRPr="00C61ED9" w:rsidRDefault="00E70DAE">
            <w:pPr>
              <w:rPr>
                <w:rFonts w:ascii="Times New Roman" w:hAnsi="Times New Roman" w:cs="Times New Roman"/>
                <w:sz w:val="24"/>
                <w:szCs w:val="24"/>
              </w:rPr>
            </w:pPr>
            <w:r w:rsidRPr="00C61ED9">
              <w:rPr>
                <w:rFonts w:ascii="Times New Roman" w:hAnsi="Times New Roman" w:cs="Times New Roman"/>
                <w:sz w:val="24"/>
                <w:szCs w:val="24"/>
              </w:rPr>
              <w:t>Date:</w:t>
            </w:r>
            <w:r w:rsidR="00EF562C" w:rsidRPr="00C61ED9">
              <w:rPr>
                <w:rFonts w:ascii="Times New Roman" w:hAnsi="Times New Roman" w:cs="Times New Roman"/>
                <w:sz w:val="24"/>
                <w:szCs w:val="24"/>
              </w:rPr>
              <w:t xml:space="preserve"> </w:t>
            </w:r>
            <w:r w:rsidR="00AE2943">
              <w:rPr>
                <w:rFonts w:ascii="Times New Roman" w:hAnsi="Times New Roman" w:cs="Times New Roman"/>
                <w:sz w:val="24"/>
                <w:szCs w:val="24"/>
              </w:rPr>
              <w:t>02/26/2020</w:t>
            </w:r>
          </w:p>
        </w:tc>
      </w:tr>
      <w:tr w:rsidR="00E70DAE" w:rsidRPr="00C61ED9" w14:paraId="62D85847" w14:textId="77777777" w:rsidTr="00E964AF">
        <w:tc>
          <w:tcPr>
            <w:tcW w:w="9350" w:type="dxa"/>
          </w:tcPr>
          <w:p w14:paraId="58D79E14" w14:textId="43DB594F" w:rsidR="00E70DAE" w:rsidRPr="00C61ED9" w:rsidRDefault="00E70DAE">
            <w:pPr>
              <w:rPr>
                <w:rFonts w:ascii="Times New Roman" w:hAnsi="Times New Roman" w:cs="Times New Roman"/>
                <w:sz w:val="24"/>
                <w:szCs w:val="24"/>
              </w:rPr>
            </w:pPr>
            <w:r w:rsidRPr="00C61ED9">
              <w:rPr>
                <w:rFonts w:ascii="Times New Roman" w:hAnsi="Times New Roman" w:cs="Times New Roman"/>
                <w:sz w:val="24"/>
                <w:szCs w:val="24"/>
              </w:rPr>
              <w:t>Name of preparer:</w:t>
            </w:r>
            <w:r w:rsidR="00EF562C" w:rsidRPr="00C61ED9">
              <w:rPr>
                <w:rFonts w:ascii="Times New Roman" w:hAnsi="Times New Roman" w:cs="Times New Roman"/>
                <w:sz w:val="24"/>
                <w:szCs w:val="24"/>
              </w:rPr>
              <w:t xml:space="preserve"> Gene </w:t>
            </w:r>
            <w:proofErr w:type="spellStart"/>
            <w:r w:rsidR="00EF562C" w:rsidRPr="00C61ED9">
              <w:rPr>
                <w:rFonts w:ascii="Times New Roman" w:hAnsi="Times New Roman" w:cs="Times New Roman"/>
                <w:sz w:val="24"/>
                <w:szCs w:val="24"/>
              </w:rPr>
              <w:t>Garate</w:t>
            </w:r>
            <w:proofErr w:type="spellEnd"/>
          </w:p>
        </w:tc>
      </w:tr>
      <w:tr w:rsidR="00E70DAE" w:rsidRPr="00C61ED9" w14:paraId="70C50355" w14:textId="77777777" w:rsidTr="00E964AF">
        <w:tc>
          <w:tcPr>
            <w:tcW w:w="9350" w:type="dxa"/>
          </w:tcPr>
          <w:p w14:paraId="20BF9507" w14:textId="09FEB98A" w:rsidR="00E70DAE" w:rsidRPr="00C61ED9" w:rsidRDefault="00E70DAE">
            <w:pPr>
              <w:rPr>
                <w:rFonts w:ascii="Times New Roman" w:hAnsi="Times New Roman" w:cs="Times New Roman"/>
                <w:sz w:val="24"/>
                <w:szCs w:val="24"/>
              </w:rPr>
            </w:pPr>
            <w:r w:rsidRPr="00C61ED9">
              <w:rPr>
                <w:rFonts w:ascii="Times New Roman" w:hAnsi="Times New Roman" w:cs="Times New Roman"/>
                <w:sz w:val="24"/>
                <w:szCs w:val="24"/>
              </w:rPr>
              <w:t>Contact information of preparer:</w:t>
            </w:r>
            <w:r w:rsidR="00EF562C" w:rsidRPr="00C61ED9">
              <w:rPr>
                <w:rFonts w:ascii="Times New Roman" w:hAnsi="Times New Roman" w:cs="Times New Roman"/>
                <w:sz w:val="24"/>
                <w:szCs w:val="24"/>
              </w:rPr>
              <w:t xml:space="preserve"> zoningadministrator@</w:t>
            </w:r>
            <w:r w:rsidR="002F31B6" w:rsidRPr="00C61ED9">
              <w:rPr>
                <w:rFonts w:ascii="Times New Roman" w:hAnsi="Times New Roman" w:cs="Times New Roman"/>
                <w:sz w:val="24"/>
                <w:szCs w:val="24"/>
              </w:rPr>
              <w:t>virgin.utah.gov</w:t>
            </w:r>
          </w:p>
        </w:tc>
      </w:tr>
      <w:tr w:rsidR="00E70DAE" w:rsidRPr="00C61ED9" w14:paraId="003E5CBA" w14:textId="77777777" w:rsidTr="00E964AF">
        <w:tc>
          <w:tcPr>
            <w:tcW w:w="9350" w:type="dxa"/>
          </w:tcPr>
          <w:p w14:paraId="0E161E56" w14:textId="77777777" w:rsidR="00AD2CC0" w:rsidRPr="00C61ED9" w:rsidRDefault="00E70DAE">
            <w:pPr>
              <w:rPr>
                <w:rFonts w:ascii="Times New Roman" w:hAnsi="Times New Roman" w:cs="Times New Roman"/>
                <w:sz w:val="24"/>
                <w:szCs w:val="24"/>
              </w:rPr>
            </w:pPr>
            <w:r w:rsidRPr="00C61ED9">
              <w:rPr>
                <w:rFonts w:ascii="Times New Roman" w:hAnsi="Times New Roman" w:cs="Times New Roman"/>
                <w:sz w:val="24"/>
                <w:szCs w:val="24"/>
              </w:rPr>
              <w:t xml:space="preserve">Reason </w:t>
            </w:r>
            <w:r w:rsidR="00CD5910" w:rsidRPr="00C61ED9">
              <w:rPr>
                <w:rFonts w:ascii="Times New Roman" w:hAnsi="Times New Roman" w:cs="Times New Roman"/>
                <w:sz w:val="24"/>
                <w:szCs w:val="24"/>
              </w:rPr>
              <w:t>f</w:t>
            </w:r>
            <w:r w:rsidRPr="00C61ED9">
              <w:rPr>
                <w:rFonts w:ascii="Times New Roman" w:hAnsi="Times New Roman" w:cs="Times New Roman"/>
                <w:sz w:val="24"/>
                <w:szCs w:val="24"/>
              </w:rPr>
              <w:t xml:space="preserve">or </w:t>
            </w:r>
            <w:r w:rsidR="00CD5910" w:rsidRPr="00C61ED9">
              <w:rPr>
                <w:rFonts w:ascii="Times New Roman" w:hAnsi="Times New Roman" w:cs="Times New Roman"/>
                <w:sz w:val="24"/>
                <w:szCs w:val="24"/>
              </w:rPr>
              <w:t>c</w:t>
            </w:r>
            <w:r w:rsidRPr="00C61ED9">
              <w:rPr>
                <w:rFonts w:ascii="Times New Roman" w:hAnsi="Times New Roman" w:cs="Times New Roman"/>
                <w:sz w:val="24"/>
                <w:szCs w:val="24"/>
              </w:rPr>
              <w:t>hange:</w:t>
            </w:r>
          </w:p>
          <w:p w14:paraId="058ECCC5" w14:textId="77777777" w:rsidR="00AD2CC0" w:rsidRPr="00C61ED9" w:rsidRDefault="00AD2CC0">
            <w:pPr>
              <w:rPr>
                <w:rFonts w:ascii="Times New Roman" w:hAnsi="Times New Roman" w:cs="Times New Roman"/>
                <w:sz w:val="24"/>
                <w:szCs w:val="24"/>
              </w:rPr>
            </w:pPr>
          </w:p>
          <w:p w14:paraId="56FFCAC6" w14:textId="0433A23A" w:rsidR="006B6DB1" w:rsidRDefault="00AD1A21">
            <w:pPr>
              <w:rPr>
                <w:rFonts w:ascii="Times New Roman" w:hAnsi="Times New Roman" w:cs="Times New Roman"/>
                <w:sz w:val="24"/>
                <w:szCs w:val="24"/>
              </w:rPr>
            </w:pPr>
            <w:r>
              <w:rPr>
                <w:rFonts w:ascii="Times New Roman" w:hAnsi="Times New Roman" w:cs="Times New Roman"/>
                <w:sz w:val="24"/>
                <w:szCs w:val="24"/>
              </w:rPr>
              <w:t xml:space="preserve">Adding Residential and Rural Residential Codes to </w:t>
            </w:r>
            <w:r w:rsidR="00D6795D">
              <w:rPr>
                <w:rFonts w:ascii="Times New Roman" w:hAnsi="Times New Roman" w:cs="Times New Roman"/>
                <w:sz w:val="24"/>
                <w:szCs w:val="24"/>
              </w:rPr>
              <w:t xml:space="preserve">existing </w:t>
            </w:r>
            <w:r>
              <w:rPr>
                <w:rFonts w:ascii="Times New Roman" w:hAnsi="Times New Roman" w:cs="Times New Roman"/>
                <w:sz w:val="24"/>
                <w:szCs w:val="24"/>
              </w:rPr>
              <w:t xml:space="preserve">table.  </w:t>
            </w:r>
            <w:r w:rsidR="001660CF">
              <w:rPr>
                <w:rFonts w:ascii="Times New Roman" w:hAnsi="Times New Roman" w:cs="Times New Roman"/>
                <w:sz w:val="24"/>
                <w:szCs w:val="24"/>
              </w:rPr>
              <w:t xml:space="preserve">Commission to </w:t>
            </w:r>
            <w:r w:rsidR="0048462C">
              <w:rPr>
                <w:rFonts w:ascii="Times New Roman" w:hAnsi="Times New Roman" w:cs="Times New Roman"/>
                <w:sz w:val="24"/>
                <w:szCs w:val="24"/>
              </w:rPr>
              <w:t>recommend</w:t>
            </w:r>
            <w:r w:rsidR="001660CF">
              <w:rPr>
                <w:rFonts w:ascii="Times New Roman" w:hAnsi="Times New Roman" w:cs="Times New Roman"/>
                <w:sz w:val="24"/>
                <w:szCs w:val="24"/>
              </w:rPr>
              <w:t xml:space="preserve"> listed uses</w:t>
            </w:r>
            <w:r w:rsidR="00342A6E">
              <w:rPr>
                <w:rFonts w:ascii="Times New Roman" w:hAnsi="Times New Roman" w:cs="Times New Roman"/>
                <w:sz w:val="24"/>
                <w:szCs w:val="24"/>
              </w:rPr>
              <w:t xml:space="preserve"> from Residential and Rural Residential </w:t>
            </w:r>
            <w:r w:rsidR="004C1E68">
              <w:rPr>
                <w:rFonts w:ascii="Times New Roman" w:hAnsi="Times New Roman" w:cs="Times New Roman"/>
                <w:sz w:val="24"/>
                <w:szCs w:val="24"/>
              </w:rPr>
              <w:t>to be added as Permitted, Conditional, or Prohibited</w:t>
            </w:r>
            <w:r w:rsidR="001660CF">
              <w:rPr>
                <w:rFonts w:ascii="Times New Roman" w:hAnsi="Times New Roman" w:cs="Times New Roman"/>
                <w:sz w:val="24"/>
                <w:szCs w:val="24"/>
              </w:rPr>
              <w:t xml:space="preserve"> in other zones</w:t>
            </w:r>
            <w:r w:rsidR="004C1E68">
              <w:rPr>
                <w:rFonts w:ascii="Times New Roman" w:hAnsi="Times New Roman" w:cs="Times New Roman"/>
                <w:sz w:val="24"/>
                <w:szCs w:val="24"/>
              </w:rPr>
              <w:t>.</w:t>
            </w:r>
          </w:p>
          <w:p w14:paraId="702FE63A" w14:textId="78A03814" w:rsidR="004C1E68" w:rsidRDefault="004C1E68">
            <w:pPr>
              <w:rPr>
                <w:rFonts w:ascii="Times New Roman" w:hAnsi="Times New Roman" w:cs="Times New Roman"/>
                <w:sz w:val="24"/>
                <w:szCs w:val="24"/>
              </w:rPr>
            </w:pPr>
          </w:p>
          <w:p w14:paraId="35943E98" w14:textId="2869CBC5" w:rsidR="004C1E68" w:rsidRPr="00C61ED9" w:rsidRDefault="004C1E68">
            <w:pPr>
              <w:rPr>
                <w:rFonts w:ascii="Times New Roman" w:hAnsi="Times New Roman" w:cs="Times New Roman"/>
                <w:sz w:val="24"/>
                <w:szCs w:val="24"/>
              </w:rPr>
            </w:pPr>
            <w:r>
              <w:rPr>
                <w:rFonts w:ascii="Times New Roman" w:hAnsi="Times New Roman" w:cs="Times New Roman"/>
                <w:sz w:val="24"/>
                <w:szCs w:val="24"/>
              </w:rPr>
              <w:t>This will be an ongoing project with new sections of the table added each month.</w:t>
            </w:r>
          </w:p>
          <w:p w14:paraId="3E1A749F" w14:textId="4F8263F2" w:rsidR="00553412" w:rsidRPr="00C61ED9" w:rsidRDefault="00553412">
            <w:pPr>
              <w:rPr>
                <w:rFonts w:ascii="Times New Roman" w:hAnsi="Times New Roman" w:cs="Times New Roman"/>
                <w:sz w:val="24"/>
                <w:szCs w:val="24"/>
              </w:rPr>
            </w:pPr>
          </w:p>
          <w:p w14:paraId="1DC67054" w14:textId="77777777" w:rsidR="00E70DAE" w:rsidRPr="00C61ED9" w:rsidRDefault="00E70DAE">
            <w:pPr>
              <w:rPr>
                <w:rFonts w:ascii="Times New Roman" w:hAnsi="Times New Roman" w:cs="Times New Roman"/>
                <w:sz w:val="24"/>
                <w:szCs w:val="24"/>
              </w:rPr>
            </w:pPr>
          </w:p>
          <w:p w14:paraId="511DD342" w14:textId="25E3587D" w:rsidR="00E70DAE" w:rsidRPr="00C61ED9" w:rsidRDefault="00E70DAE">
            <w:pPr>
              <w:rPr>
                <w:rFonts w:ascii="Times New Roman" w:hAnsi="Times New Roman" w:cs="Times New Roman"/>
                <w:sz w:val="24"/>
                <w:szCs w:val="24"/>
              </w:rPr>
            </w:pPr>
          </w:p>
        </w:tc>
      </w:tr>
      <w:tr w:rsidR="00E70DAE" w:rsidRPr="00C61ED9" w14:paraId="5E7A55C8" w14:textId="77777777" w:rsidTr="00E964AF">
        <w:tc>
          <w:tcPr>
            <w:tcW w:w="9350" w:type="dxa"/>
          </w:tcPr>
          <w:p w14:paraId="5FA392B7" w14:textId="44F1E508" w:rsidR="00E70DAE" w:rsidRDefault="00E70DAE">
            <w:pPr>
              <w:rPr>
                <w:rFonts w:ascii="Times New Roman" w:hAnsi="Times New Roman" w:cs="Times New Roman"/>
                <w:sz w:val="24"/>
                <w:szCs w:val="24"/>
              </w:rPr>
            </w:pPr>
            <w:r w:rsidRPr="00C61ED9">
              <w:rPr>
                <w:rFonts w:ascii="Times New Roman" w:hAnsi="Times New Roman" w:cs="Times New Roman"/>
                <w:sz w:val="24"/>
                <w:szCs w:val="24"/>
              </w:rPr>
              <w:t xml:space="preserve">Current </w:t>
            </w:r>
            <w:r w:rsidR="00CD5910" w:rsidRPr="00C61ED9">
              <w:rPr>
                <w:rFonts w:ascii="Times New Roman" w:hAnsi="Times New Roman" w:cs="Times New Roman"/>
                <w:sz w:val="24"/>
                <w:szCs w:val="24"/>
              </w:rPr>
              <w:t>w</w:t>
            </w:r>
            <w:r w:rsidRPr="00C61ED9">
              <w:rPr>
                <w:rFonts w:ascii="Times New Roman" w:hAnsi="Times New Roman" w:cs="Times New Roman"/>
                <w:sz w:val="24"/>
                <w:szCs w:val="24"/>
              </w:rPr>
              <w:t>ording:</w:t>
            </w:r>
          </w:p>
          <w:p w14:paraId="0EEC355B" w14:textId="77777777" w:rsidR="005D7F45" w:rsidRDefault="005D7F45">
            <w:pPr>
              <w:rPr>
                <w:rFonts w:ascii="Times New Roman" w:hAnsi="Times New Roman" w:cs="Times New Roman"/>
                <w:sz w:val="24"/>
                <w:szCs w:val="24"/>
              </w:rPr>
            </w:pPr>
          </w:p>
          <w:tbl>
            <w:tblPr>
              <w:tblW w:w="10400" w:type="dxa"/>
              <w:tblCellMar>
                <w:top w:w="15" w:type="dxa"/>
                <w:left w:w="15" w:type="dxa"/>
                <w:bottom w:w="15" w:type="dxa"/>
                <w:right w:w="15" w:type="dxa"/>
              </w:tblCellMar>
              <w:tblLook w:val="04A0" w:firstRow="1" w:lastRow="0" w:firstColumn="1" w:lastColumn="0" w:noHBand="0" w:noVBand="1"/>
            </w:tblPr>
            <w:tblGrid>
              <w:gridCol w:w="3222"/>
              <w:gridCol w:w="499"/>
              <w:gridCol w:w="897"/>
              <w:gridCol w:w="980"/>
              <w:gridCol w:w="479"/>
              <w:gridCol w:w="852"/>
              <w:gridCol w:w="1282"/>
              <w:gridCol w:w="913"/>
            </w:tblGrid>
            <w:tr w:rsidR="000857EE" w14:paraId="2C135C53" w14:textId="77777777">
              <w:trPr>
                <w:divId w:val="1286815265"/>
                <w:trHeight w:val="300"/>
              </w:trPr>
              <w:tc>
                <w:tcPr>
                  <w:tcW w:w="3680" w:type="dxa"/>
                  <w:tcBorders>
                    <w:top w:val="single" w:sz="8" w:space="0" w:color="auto"/>
                    <w:left w:val="single" w:sz="8" w:space="0" w:color="auto"/>
                    <w:bottom w:val="nil"/>
                    <w:right w:val="nil"/>
                  </w:tcBorders>
                  <w:noWrap/>
                  <w:vAlign w:val="bottom"/>
                  <w:hideMark/>
                </w:tcPr>
                <w:p w14:paraId="04078A77" w14:textId="77777777" w:rsidR="000857EE" w:rsidRDefault="000857EE">
                  <w:pPr>
                    <w:jc w:val="center"/>
                    <w:rPr>
                      <w:rFonts w:ascii="Calibri" w:eastAsia="Times New Roman" w:hAnsi="Calibri"/>
                      <w:b/>
                      <w:bCs/>
                      <w:color w:val="000000"/>
                    </w:rPr>
                  </w:pPr>
                  <w:r>
                    <w:rPr>
                      <w:rFonts w:ascii="Calibri" w:eastAsia="Times New Roman" w:hAnsi="Calibri"/>
                      <w:b/>
                      <w:bCs/>
                      <w:color w:val="000000"/>
                    </w:rPr>
                    <w:t>Use</w:t>
                  </w:r>
                </w:p>
              </w:tc>
              <w:tc>
                <w:tcPr>
                  <w:tcW w:w="6720" w:type="dxa"/>
                  <w:gridSpan w:val="7"/>
                  <w:tcBorders>
                    <w:top w:val="single" w:sz="8" w:space="0" w:color="auto"/>
                    <w:left w:val="nil"/>
                    <w:bottom w:val="nil"/>
                    <w:right w:val="nil"/>
                  </w:tcBorders>
                  <w:noWrap/>
                  <w:vAlign w:val="bottom"/>
                  <w:hideMark/>
                </w:tcPr>
                <w:p w14:paraId="30579C49" w14:textId="77777777" w:rsidR="000857EE" w:rsidRDefault="000857EE">
                  <w:pPr>
                    <w:jc w:val="center"/>
                    <w:rPr>
                      <w:rFonts w:ascii="Calibri" w:eastAsia="Times New Roman" w:hAnsi="Calibri"/>
                      <w:b/>
                      <w:bCs/>
                      <w:color w:val="000000"/>
                    </w:rPr>
                  </w:pPr>
                  <w:r>
                    <w:rPr>
                      <w:rFonts w:ascii="Calibri" w:eastAsia="Times New Roman" w:hAnsi="Calibri"/>
                      <w:b/>
                      <w:bCs/>
                      <w:color w:val="000000"/>
                    </w:rPr>
                    <w:t>Zone</w:t>
                  </w:r>
                </w:p>
              </w:tc>
            </w:tr>
            <w:tr w:rsidR="000857EE" w14:paraId="69881078" w14:textId="77777777">
              <w:trPr>
                <w:divId w:val="1286815265"/>
                <w:trHeight w:val="315"/>
              </w:trPr>
              <w:tc>
                <w:tcPr>
                  <w:tcW w:w="0" w:type="auto"/>
                  <w:tcBorders>
                    <w:top w:val="nil"/>
                    <w:left w:val="single" w:sz="8" w:space="0" w:color="auto"/>
                    <w:bottom w:val="single" w:sz="8" w:space="0" w:color="auto"/>
                    <w:right w:val="nil"/>
                  </w:tcBorders>
                  <w:noWrap/>
                  <w:vAlign w:val="bottom"/>
                  <w:hideMark/>
                </w:tcPr>
                <w:p w14:paraId="7DC99608" w14:textId="77777777" w:rsidR="000857EE" w:rsidRDefault="000857EE">
                  <w:pPr>
                    <w:jc w:val="center"/>
                    <w:rPr>
                      <w:rFonts w:ascii="Calibri" w:eastAsia="Times New Roman" w:hAnsi="Calibri"/>
                      <w:b/>
                      <w:bCs/>
                      <w:color w:val="000000"/>
                    </w:rPr>
                  </w:pPr>
                </w:p>
              </w:tc>
              <w:tc>
                <w:tcPr>
                  <w:tcW w:w="0" w:type="auto"/>
                  <w:tcBorders>
                    <w:top w:val="nil"/>
                    <w:left w:val="nil"/>
                    <w:bottom w:val="single" w:sz="8" w:space="0" w:color="auto"/>
                    <w:right w:val="nil"/>
                  </w:tcBorders>
                  <w:noWrap/>
                  <w:vAlign w:val="bottom"/>
                  <w:hideMark/>
                </w:tcPr>
                <w:p w14:paraId="398DAA1A" w14:textId="77777777" w:rsidR="000857EE" w:rsidRDefault="000857EE">
                  <w:pPr>
                    <w:jc w:val="center"/>
                    <w:rPr>
                      <w:rFonts w:ascii="Calibri" w:eastAsia="Times New Roman" w:hAnsi="Calibri"/>
                      <w:b/>
                      <w:bCs/>
                      <w:color w:val="000000"/>
                    </w:rPr>
                  </w:pPr>
                  <w:r>
                    <w:rPr>
                      <w:rFonts w:ascii="Calibri" w:eastAsia="Times New Roman" w:hAnsi="Calibri"/>
                      <w:b/>
                      <w:bCs/>
                      <w:color w:val="000000"/>
                    </w:rPr>
                    <w:t>R</w:t>
                  </w:r>
                </w:p>
              </w:tc>
              <w:tc>
                <w:tcPr>
                  <w:tcW w:w="0" w:type="auto"/>
                  <w:tcBorders>
                    <w:top w:val="nil"/>
                    <w:left w:val="nil"/>
                    <w:bottom w:val="single" w:sz="8" w:space="0" w:color="auto"/>
                    <w:right w:val="nil"/>
                  </w:tcBorders>
                  <w:noWrap/>
                  <w:vAlign w:val="bottom"/>
                  <w:hideMark/>
                </w:tcPr>
                <w:p w14:paraId="0AC38CFA" w14:textId="77777777" w:rsidR="000857EE" w:rsidRDefault="000857EE">
                  <w:pPr>
                    <w:jc w:val="center"/>
                    <w:rPr>
                      <w:rFonts w:ascii="Calibri" w:eastAsia="Times New Roman" w:hAnsi="Calibri"/>
                      <w:b/>
                      <w:bCs/>
                      <w:color w:val="000000"/>
                    </w:rPr>
                  </w:pPr>
                  <w:r>
                    <w:rPr>
                      <w:rFonts w:ascii="Calibri" w:eastAsia="Times New Roman" w:hAnsi="Calibri"/>
                      <w:b/>
                      <w:bCs/>
                      <w:color w:val="000000"/>
                    </w:rPr>
                    <w:t>RR</w:t>
                  </w:r>
                </w:p>
              </w:tc>
              <w:tc>
                <w:tcPr>
                  <w:tcW w:w="0" w:type="auto"/>
                  <w:tcBorders>
                    <w:top w:val="nil"/>
                    <w:left w:val="nil"/>
                    <w:bottom w:val="single" w:sz="8" w:space="0" w:color="auto"/>
                    <w:right w:val="nil"/>
                  </w:tcBorders>
                  <w:noWrap/>
                  <w:vAlign w:val="bottom"/>
                  <w:hideMark/>
                </w:tcPr>
                <w:p w14:paraId="0B040B05" w14:textId="77777777" w:rsidR="000857EE" w:rsidRDefault="000857EE">
                  <w:pPr>
                    <w:jc w:val="center"/>
                    <w:rPr>
                      <w:rFonts w:ascii="Calibri" w:eastAsia="Times New Roman" w:hAnsi="Calibri"/>
                      <w:b/>
                      <w:bCs/>
                      <w:color w:val="000000"/>
                    </w:rPr>
                  </w:pPr>
                  <w:r>
                    <w:rPr>
                      <w:rFonts w:ascii="Calibri" w:eastAsia="Times New Roman" w:hAnsi="Calibri"/>
                      <w:b/>
                      <w:bCs/>
                      <w:color w:val="000000"/>
                    </w:rPr>
                    <w:t>AG</w:t>
                  </w:r>
                </w:p>
              </w:tc>
              <w:tc>
                <w:tcPr>
                  <w:tcW w:w="0" w:type="auto"/>
                  <w:tcBorders>
                    <w:top w:val="nil"/>
                    <w:left w:val="nil"/>
                    <w:bottom w:val="single" w:sz="8" w:space="0" w:color="auto"/>
                    <w:right w:val="nil"/>
                  </w:tcBorders>
                  <w:noWrap/>
                  <w:vAlign w:val="bottom"/>
                  <w:hideMark/>
                </w:tcPr>
                <w:p w14:paraId="35277B22" w14:textId="77777777" w:rsidR="000857EE" w:rsidRDefault="000857EE">
                  <w:pPr>
                    <w:jc w:val="center"/>
                    <w:rPr>
                      <w:rFonts w:ascii="Calibri" w:eastAsia="Times New Roman" w:hAnsi="Calibri"/>
                      <w:b/>
                      <w:bCs/>
                      <w:color w:val="000000"/>
                    </w:rPr>
                  </w:pPr>
                  <w:r>
                    <w:rPr>
                      <w:rFonts w:ascii="Calibri" w:eastAsia="Times New Roman" w:hAnsi="Calibri"/>
                      <w:b/>
                      <w:bCs/>
                      <w:color w:val="000000"/>
                    </w:rPr>
                    <w:t>C</w:t>
                  </w:r>
                </w:p>
              </w:tc>
              <w:tc>
                <w:tcPr>
                  <w:tcW w:w="0" w:type="auto"/>
                  <w:tcBorders>
                    <w:top w:val="nil"/>
                    <w:left w:val="nil"/>
                    <w:bottom w:val="single" w:sz="8" w:space="0" w:color="auto"/>
                    <w:right w:val="nil"/>
                  </w:tcBorders>
                  <w:noWrap/>
                  <w:vAlign w:val="bottom"/>
                  <w:hideMark/>
                </w:tcPr>
                <w:p w14:paraId="46ABA9A8" w14:textId="77777777" w:rsidR="000857EE" w:rsidRDefault="000857EE">
                  <w:pPr>
                    <w:jc w:val="center"/>
                    <w:rPr>
                      <w:rFonts w:ascii="Calibri" w:eastAsia="Times New Roman" w:hAnsi="Calibri"/>
                      <w:b/>
                      <w:bCs/>
                      <w:color w:val="000000"/>
                    </w:rPr>
                  </w:pPr>
                  <w:r>
                    <w:rPr>
                      <w:rFonts w:ascii="Calibri" w:eastAsia="Times New Roman" w:hAnsi="Calibri"/>
                      <w:b/>
                      <w:bCs/>
                      <w:color w:val="000000"/>
                    </w:rPr>
                    <w:t>RZ</w:t>
                  </w:r>
                </w:p>
              </w:tc>
              <w:tc>
                <w:tcPr>
                  <w:tcW w:w="0" w:type="auto"/>
                  <w:tcBorders>
                    <w:top w:val="nil"/>
                    <w:left w:val="nil"/>
                    <w:bottom w:val="single" w:sz="8" w:space="0" w:color="auto"/>
                    <w:right w:val="nil"/>
                  </w:tcBorders>
                  <w:noWrap/>
                  <w:vAlign w:val="bottom"/>
                  <w:hideMark/>
                </w:tcPr>
                <w:p w14:paraId="429877DC" w14:textId="77777777" w:rsidR="000857EE" w:rsidRDefault="000857EE">
                  <w:pPr>
                    <w:jc w:val="center"/>
                    <w:rPr>
                      <w:rFonts w:ascii="Calibri" w:eastAsia="Times New Roman" w:hAnsi="Calibri"/>
                      <w:b/>
                      <w:bCs/>
                      <w:color w:val="000000"/>
                    </w:rPr>
                  </w:pPr>
                  <w:r>
                    <w:rPr>
                      <w:rFonts w:ascii="Calibri" w:eastAsia="Times New Roman" w:hAnsi="Calibri"/>
                      <w:b/>
                      <w:bCs/>
                      <w:color w:val="000000"/>
                    </w:rPr>
                    <w:t>HRZ</w:t>
                  </w:r>
                </w:p>
              </w:tc>
              <w:tc>
                <w:tcPr>
                  <w:tcW w:w="0" w:type="auto"/>
                  <w:tcBorders>
                    <w:top w:val="nil"/>
                    <w:left w:val="nil"/>
                    <w:bottom w:val="single" w:sz="8" w:space="0" w:color="auto"/>
                    <w:right w:val="single" w:sz="8" w:space="0" w:color="auto"/>
                  </w:tcBorders>
                  <w:noWrap/>
                  <w:vAlign w:val="bottom"/>
                  <w:hideMark/>
                </w:tcPr>
                <w:p w14:paraId="6E3B06FD" w14:textId="77777777" w:rsidR="000857EE" w:rsidRDefault="000857EE">
                  <w:pPr>
                    <w:jc w:val="center"/>
                    <w:rPr>
                      <w:rFonts w:ascii="Calibri" w:eastAsia="Times New Roman" w:hAnsi="Calibri"/>
                      <w:b/>
                      <w:bCs/>
                      <w:color w:val="000000"/>
                    </w:rPr>
                  </w:pPr>
                  <w:r>
                    <w:rPr>
                      <w:rFonts w:ascii="Calibri" w:eastAsia="Times New Roman" w:hAnsi="Calibri"/>
                      <w:b/>
                      <w:bCs/>
                      <w:color w:val="000000"/>
                    </w:rPr>
                    <w:t>OS</w:t>
                  </w:r>
                </w:p>
              </w:tc>
            </w:tr>
            <w:tr w:rsidR="000857EE" w14:paraId="66AEA003" w14:textId="77777777">
              <w:trPr>
                <w:divId w:val="1286815265"/>
                <w:trHeight w:val="75"/>
              </w:trPr>
              <w:tc>
                <w:tcPr>
                  <w:tcW w:w="0" w:type="auto"/>
                  <w:tcBorders>
                    <w:top w:val="nil"/>
                    <w:left w:val="single" w:sz="8" w:space="0" w:color="auto"/>
                    <w:bottom w:val="nil"/>
                    <w:right w:val="nil"/>
                  </w:tcBorders>
                  <w:noWrap/>
                  <w:vAlign w:val="bottom"/>
                  <w:hideMark/>
                </w:tcPr>
                <w:p w14:paraId="23ECAF7A" w14:textId="77777777" w:rsidR="000857EE" w:rsidRDefault="000857EE">
                  <w:pPr>
                    <w:jc w:val="center"/>
                    <w:rPr>
                      <w:rFonts w:ascii="Calibri" w:eastAsia="Times New Roman" w:hAnsi="Calibri"/>
                      <w:b/>
                      <w:bCs/>
                      <w:color w:val="000000"/>
                    </w:rPr>
                  </w:pPr>
                </w:p>
              </w:tc>
              <w:tc>
                <w:tcPr>
                  <w:tcW w:w="0" w:type="auto"/>
                  <w:tcBorders>
                    <w:top w:val="nil"/>
                    <w:left w:val="nil"/>
                    <w:bottom w:val="nil"/>
                    <w:right w:val="nil"/>
                  </w:tcBorders>
                  <w:noWrap/>
                  <w:vAlign w:val="bottom"/>
                  <w:hideMark/>
                </w:tcPr>
                <w:p w14:paraId="4A1493AB" w14:textId="77777777" w:rsidR="000857EE" w:rsidRDefault="000857EE">
                  <w:pPr>
                    <w:rPr>
                      <w:rFonts w:eastAsia="Times New Roman"/>
                      <w:sz w:val="20"/>
                      <w:szCs w:val="20"/>
                    </w:rPr>
                  </w:pPr>
                </w:p>
              </w:tc>
              <w:tc>
                <w:tcPr>
                  <w:tcW w:w="0" w:type="auto"/>
                  <w:tcBorders>
                    <w:top w:val="nil"/>
                    <w:left w:val="nil"/>
                    <w:bottom w:val="nil"/>
                    <w:right w:val="nil"/>
                  </w:tcBorders>
                  <w:noWrap/>
                  <w:vAlign w:val="bottom"/>
                  <w:hideMark/>
                </w:tcPr>
                <w:p w14:paraId="1271D161" w14:textId="77777777" w:rsidR="000857EE" w:rsidRDefault="000857EE">
                  <w:pPr>
                    <w:jc w:val="center"/>
                    <w:rPr>
                      <w:rFonts w:eastAsia="Times New Roman"/>
                      <w:sz w:val="20"/>
                      <w:szCs w:val="20"/>
                    </w:rPr>
                  </w:pPr>
                </w:p>
              </w:tc>
              <w:tc>
                <w:tcPr>
                  <w:tcW w:w="0" w:type="auto"/>
                  <w:tcBorders>
                    <w:top w:val="nil"/>
                    <w:left w:val="nil"/>
                    <w:bottom w:val="nil"/>
                    <w:right w:val="nil"/>
                  </w:tcBorders>
                  <w:noWrap/>
                  <w:vAlign w:val="bottom"/>
                  <w:hideMark/>
                </w:tcPr>
                <w:p w14:paraId="337A29F1" w14:textId="77777777" w:rsidR="000857EE" w:rsidRDefault="000857EE">
                  <w:pPr>
                    <w:jc w:val="center"/>
                    <w:rPr>
                      <w:rFonts w:eastAsia="Times New Roman"/>
                      <w:sz w:val="20"/>
                      <w:szCs w:val="20"/>
                    </w:rPr>
                  </w:pPr>
                </w:p>
              </w:tc>
              <w:tc>
                <w:tcPr>
                  <w:tcW w:w="0" w:type="auto"/>
                  <w:tcBorders>
                    <w:top w:val="nil"/>
                    <w:left w:val="nil"/>
                    <w:bottom w:val="nil"/>
                    <w:right w:val="nil"/>
                  </w:tcBorders>
                  <w:noWrap/>
                  <w:vAlign w:val="bottom"/>
                  <w:hideMark/>
                </w:tcPr>
                <w:p w14:paraId="70A7C2C3" w14:textId="77777777" w:rsidR="000857EE" w:rsidRDefault="000857EE">
                  <w:pPr>
                    <w:jc w:val="center"/>
                    <w:rPr>
                      <w:rFonts w:eastAsia="Times New Roman"/>
                      <w:sz w:val="20"/>
                      <w:szCs w:val="20"/>
                    </w:rPr>
                  </w:pPr>
                </w:p>
              </w:tc>
              <w:tc>
                <w:tcPr>
                  <w:tcW w:w="0" w:type="auto"/>
                  <w:tcBorders>
                    <w:top w:val="nil"/>
                    <w:left w:val="nil"/>
                    <w:bottom w:val="nil"/>
                    <w:right w:val="nil"/>
                  </w:tcBorders>
                  <w:noWrap/>
                  <w:vAlign w:val="bottom"/>
                  <w:hideMark/>
                </w:tcPr>
                <w:p w14:paraId="6EE7A63A" w14:textId="77777777" w:rsidR="000857EE" w:rsidRDefault="000857EE">
                  <w:pPr>
                    <w:jc w:val="center"/>
                    <w:rPr>
                      <w:rFonts w:eastAsia="Times New Roman"/>
                      <w:sz w:val="20"/>
                      <w:szCs w:val="20"/>
                    </w:rPr>
                  </w:pPr>
                </w:p>
              </w:tc>
              <w:tc>
                <w:tcPr>
                  <w:tcW w:w="0" w:type="auto"/>
                  <w:tcBorders>
                    <w:top w:val="nil"/>
                    <w:left w:val="nil"/>
                    <w:bottom w:val="nil"/>
                    <w:right w:val="nil"/>
                  </w:tcBorders>
                  <w:noWrap/>
                  <w:vAlign w:val="bottom"/>
                  <w:hideMark/>
                </w:tcPr>
                <w:p w14:paraId="47E0F4C8" w14:textId="77777777" w:rsidR="000857EE" w:rsidRDefault="000857EE">
                  <w:pPr>
                    <w:jc w:val="center"/>
                    <w:rPr>
                      <w:rFonts w:eastAsia="Times New Roman"/>
                      <w:sz w:val="20"/>
                      <w:szCs w:val="20"/>
                    </w:rPr>
                  </w:pPr>
                </w:p>
              </w:tc>
              <w:tc>
                <w:tcPr>
                  <w:tcW w:w="0" w:type="auto"/>
                  <w:tcBorders>
                    <w:top w:val="nil"/>
                    <w:left w:val="nil"/>
                    <w:bottom w:val="nil"/>
                    <w:right w:val="single" w:sz="8" w:space="0" w:color="auto"/>
                  </w:tcBorders>
                  <w:noWrap/>
                  <w:vAlign w:val="bottom"/>
                  <w:hideMark/>
                </w:tcPr>
                <w:p w14:paraId="1C1B8449" w14:textId="77777777" w:rsidR="000857EE" w:rsidRDefault="000857EE">
                  <w:pPr>
                    <w:jc w:val="center"/>
                    <w:rPr>
                      <w:rFonts w:eastAsia="Times New Roman"/>
                      <w:sz w:val="20"/>
                      <w:szCs w:val="20"/>
                    </w:rPr>
                  </w:pPr>
                </w:p>
              </w:tc>
            </w:tr>
            <w:tr w:rsidR="000857EE" w14:paraId="46B16B0E" w14:textId="77777777">
              <w:trPr>
                <w:divId w:val="1286815265"/>
                <w:trHeight w:val="300"/>
              </w:trPr>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543D7578" w14:textId="77777777" w:rsidR="000857EE" w:rsidRDefault="000857EE">
                  <w:pPr>
                    <w:rPr>
                      <w:rFonts w:ascii="Calibri" w:eastAsia="Times New Roman" w:hAnsi="Calibri"/>
                      <w:color w:val="000000"/>
                    </w:rPr>
                  </w:pPr>
                  <w:r>
                    <w:rPr>
                      <w:rFonts w:ascii="Calibri" w:eastAsia="Times New Roman" w:hAnsi="Calibri"/>
                      <w:color w:val="000000"/>
                    </w:rPr>
                    <w:t>Single Family Dwellings</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54D06964" w14:textId="77777777" w:rsidR="000857EE" w:rsidRDefault="000857EE">
                  <w:pPr>
                    <w:jc w:val="center"/>
                    <w:rPr>
                      <w:rFonts w:ascii="Calibri" w:eastAsia="Times New Roman" w:hAnsi="Calibri"/>
                      <w:color w:val="000000"/>
                    </w:rPr>
                  </w:pPr>
                  <w:r>
                    <w:rPr>
                      <w:rFonts w:ascii="Calibri" w:eastAsia="Times New Roman" w:hAnsi="Calibri"/>
                      <w:color w:val="000000"/>
                    </w:rPr>
                    <w:t>P</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5A67F146" w14:textId="77777777" w:rsidR="000857EE" w:rsidRDefault="000857EE">
                  <w:pPr>
                    <w:jc w:val="center"/>
                    <w:rPr>
                      <w:rFonts w:ascii="Calibri" w:eastAsia="Times New Roman" w:hAnsi="Calibri"/>
                      <w:color w:val="000000"/>
                    </w:rPr>
                  </w:pPr>
                  <w:r>
                    <w:rPr>
                      <w:rFonts w:ascii="Calibri" w:eastAsia="Times New Roman" w:hAnsi="Calibri"/>
                      <w:color w:val="000000"/>
                    </w:rPr>
                    <w:t>P</w:t>
                  </w:r>
                </w:p>
              </w:tc>
              <w:tc>
                <w:tcPr>
                  <w:tcW w:w="0" w:type="auto"/>
                  <w:tcBorders>
                    <w:top w:val="single" w:sz="4" w:space="0" w:color="505050"/>
                    <w:left w:val="single" w:sz="4" w:space="0" w:color="505050"/>
                    <w:bottom w:val="single" w:sz="4" w:space="0" w:color="505050"/>
                    <w:right w:val="single" w:sz="4" w:space="0" w:color="505050"/>
                  </w:tcBorders>
                  <w:shd w:val="clear" w:color="000000" w:fill="FFFF00"/>
                  <w:noWrap/>
                  <w:vAlign w:val="bottom"/>
                  <w:hideMark/>
                </w:tcPr>
                <w:p w14:paraId="60A0035D" w14:textId="77777777" w:rsidR="000857EE" w:rsidRDefault="000857EE">
                  <w:pPr>
                    <w:jc w:val="center"/>
                    <w:rPr>
                      <w:rFonts w:ascii="Calibri" w:eastAsia="Times New Roman" w:hAnsi="Calibri"/>
                      <w:color w:val="000000"/>
                    </w:rPr>
                  </w:pPr>
                  <w:r>
                    <w:rPr>
                      <w:rFonts w:ascii="Calibri" w:eastAsia="Times New Roman" w:hAnsi="Calibri"/>
                      <w:color w:val="000000"/>
                    </w:rPr>
                    <w:t>P</w:t>
                  </w:r>
                </w:p>
              </w:tc>
              <w:tc>
                <w:tcPr>
                  <w:tcW w:w="0" w:type="auto"/>
                  <w:tcBorders>
                    <w:top w:val="single" w:sz="4" w:space="0" w:color="505050"/>
                    <w:left w:val="single" w:sz="4" w:space="0" w:color="505050"/>
                    <w:bottom w:val="single" w:sz="4" w:space="0" w:color="505050"/>
                    <w:right w:val="single" w:sz="4" w:space="0" w:color="505050"/>
                  </w:tcBorders>
                  <w:shd w:val="clear" w:color="000000" w:fill="FFFF00"/>
                  <w:noWrap/>
                  <w:vAlign w:val="bottom"/>
                  <w:hideMark/>
                </w:tcPr>
                <w:p w14:paraId="75ADE711" w14:textId="77777777" w:rsidR="000857EE" w:rsidRDefault="000857EE">
                  <w:pPr>
                    <w:jc w:val="center"/>
                    <w:rPr>
                      <w:rFonts w:ascii="Calibri" w:eastAsia="Times New Roman" w:hAnsi="Calibri"/>
                      <w:color w:val="000000"/>
                    </w:rPr>
                  </w:pPr>
                  <w:r>
                    <w:rPr>
                      <w:rFonts w:ascii="Calibri" w:eastAsia="Times New Roman" w:hAnsi="Calibri"/>
                      <w:color w:val="000000"/>
                    </w:rPr>
                    <w:t>P</w:t>
                  </w:r>
                </w:p>
              </w:tc>
              <w:tc>
                <w:tcPr>
                  <w:tcW w:w="0" w:type="auto"/>
                  <w:tcBorders>
                    <w:top w:val="single" w:sz="4" w:space="0" w:color="505050"/>
                    <w:left w:val="single" w:sz="4" w:space="0" w:color="505050"/>
                    <w:bottom w:val="single" w:sz="4" w:space="0" w:color="505050"/>
                    <w:right w:val="single" w:sz="4" w:space="0" w:color="505050"/>
                  </w:tcBorders>
                  <w:shd w:val="clear" w:color="000000" w:fill="FFFF00"/>
                  <w:noWrap/>
                  <w:vAlign w:val="bottom"/>
                  <w:hideMark/>
                </w:tcPr>
                <w:p w14:paraId="2B8660AD" w14:textId="77777777" w:rsidR="000857EE" w:rsidRDefault="000857EE">
                  <w:pPr>
                    <w:jc w:val="center"/>
                    <w:rPr>
                      <w:rFonts w:ascii="Calibri" w:eastAsia="Times New Roman" w:hAnsi="Calibri"/>
                      <w:color w:val="000000"/>
                    </w:rPr>
                  </w:pPr>
                  <w:r>
                    <w:rPr>
                      <w:rFonts w:ascii="Calibri" w:eastAsia="Times New Roman" w:hAnsi="Calibri"/>
                      <w:color w:val="000000"/>
                    </w:rPr>
                    <w:t>PR</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5D379D18" w14:textId="77777777" w:rsidR="000857EE" w:rsidRDefault="000857EE">
                  <w:pPr>
                    <w:jc w:val="center"/>
                    <w:rPr>
                      <w:rFonts w:ascii="Calibri" w:eastAsia="Times New Roman" w:hAnsi="Calibri"/>
                      <w:color w:val="000000"/>
                    </w:rPr>
                  </w:pPr>
                  <w:r>
                    <w:rPr>
                      <w:rFonts w:ascii="Calibri" w:eastAsia="Times New Roman" w:hAnsi="Calibri"/>
                      <w:color w:val="000000"/>
                    </w:rPr>
                    <w:t>P</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3992902A" w14:textId="77777777" w:rsidR="000857EE" w:rsidRDefault="000857EE">
                  <w:pPr>
                    <w:jc w:val="center"/>
                    <w:rPr>
                      <w:rFonts w:ascii="Calibri" w:eastAsia="Times New Roman" w:hAnsi="Calibri"/>
                      <w:color w:val="000000"/>
                    </w:rPr>
                  </w:pPr>
                  <w:r>
                    <w:rPr>
                      <w:rFonts w:ascii="Calibri" w:eastAsia="Times New Roman" w:hAnsi="Calibri"/>
                      <w:color w:val="000000"/>
                    </w:rPr>
                    <w:t>P</w:t>
                  </w:r>
                </w:p>
              </w:tc>
            </w:tr>
            <w:tr w:rsidR="000857EE" w14:paraId="47DDD7FE" w14:textId="77777777">
              <w:trPr>
                <w:divId w:val="1286815265"/>
                <w:trHeight w:val="300"/>
              </w:trPr>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1F64E316" w14:textId="77777777" w:rsidR="000857EE" w:rsidRDefault="000857EE">
                  <w:pPr>
                    <w:rPr>
                      <w:rFonts w:ascii="Calibri" w:eastAsia="Times New Roman" w:hAnsi="Calibri"/>
                      <w:color w:val="000000"/>
                    </w:rPr>
                  </w:pPr>
                  <w:r>
                    <w:rPr>
                      <w:rFonts w:ascii="Calibri" w:eastAsia="Times New Roman" w:hAnsi="Calibri"/>
                      <w:color w:val="000000"/>
                    </w:rPr>
                    <w:t>Household Pets</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7C688527" w14:textId="77777777" w:rsidR="000857EE" w:rsidRDefault="000857EE">
                  <w:pPr>
                    <w:jc w:val="center"/>
                    <w:rPr>
                      <w:rFonts w:ascii="Calibri" w:eastAsia="Times New Roman" w:hAnsi="Calibri"/>
                      <w:color w:val="000000"/>
                    </w:rPr>
                  </w:pPr>
                  <w:r>
                    <w:rPr>
                      <w:rFonts w:ascii="Calibri" w:eastAsia="Times New Roman" w:hAnsi="Calibri"/>
                      <w:color w:val="000000"/>
                    </w:rPr>
                    <w:t>P</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50C911EB" w14:textId="77777777" w:rsidR="000857EE" w:rsidRDefault="000857EE">
                  <w:pPr>
                    <w:jc w:val="center"/>
                    <w:rPr>
                      <w:rFonts w:ascii="Calibri" w:eastAsia="Times New Roman" w:hAnsi="Calibri"/>
                      <w:color w:val="000000"/>
                    </w:rPr>
                  </w:pPr>
                  <w:r>
                    <w:rPr>
                      <w:rFonts w:ascii="Calibri" w:eastAsia="Times New Roman" w:hAnsi="Calibri"/>
                      <w:color w:val="000000"/>
                    </w:rPr>
                    <w:t>P</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4CC13BD0" w14:textId="77777777" w:rsidR="000857EE" w:rsidRDefault="000857EE">
                  <w:pPr>
                    <w:jc w:val="center"/>
                    <w:rPr>
                      <w:rFonts w:ascii="Calibri" w:eastAsia="Times New Roman" w:hAnsi="Calibri"/>
                      <w:color w:val="000000"/>
                    </w:rPr>
                  </w:pPr>
                  <w:r>
                    <w:rPr>
                      <w:rFonts w:ascii="Calibri" w:eastAsia="Times New Roman" w:hAnsi="Calibri"/>
                      <w:color w:val="000000"/>
                    </w:rPr>
                    <w:t>P</w:t>
                  </w:r>
                </w:p>
              </w:tc>
              <w:tc>
                <w:tcPr>
                  <w:tcW w:w="0" w:type="auto"/>
                  <w:tcBorders>
                    <w:top w:val="single" w:sz="4" w:space="0" w:color="505050"/>
                    <w:left w:val="single" w:sz="4" w:space="0" w:color="505050"/>
                    <w:bottom w:val="single" w:sz="4" w:space="0" w:color="505050"/>
                    <w:right w:val="single" w:sz="4" w:space="0" w:color="505050"/>
                  </w:tcBorders>
                  <w:shd w:val="clear" w:color="000000" w:fill="FFFF00"/>
                  <w:noWrap/>
                  <w:vAlign w:val="bottom"/>
                  <w:hideMark/>
                </w:tcPr>
                <w:p w14:paraId="2C20736E" w14:textId="77777777" w:rsidR="000857EE" w:rsidRDefault="000857EE">
                  <w:pPr>
                    <w:jc w:val="center"/>
                    <w:rPr>
                      <w:rFonts w:ascii="Calibri" w:eastAsia="Times New Roman" w:hAnsi="Calibri"/>
                      <w:color w:val="000000"/>
                    </w:rPr>
                  </w:pPr>
                  <w:r>
                    <w:rPr>
                      <w:rFonts w:ascii="Calibri" w:eastAsia="Times New Roman" w:hAnsi="Calibri"/>
                      <w:color w:val="000000"/>
                    </w:rPr>
                    <w:t>P</w:t>
                  </w:r>
                </w:p>
              </w:tc>
              <w:tc>
                <w:tcPr>
                  <w:tcW w:w="0" w:type="auto"/>
                  <w:tcBorders>
                    <w:top w:val="single" w:sz="4" w:space="0" w:color="505050"/>
                    <w:left w:val="single" w:sz="4" w:space="0" w:color="505050"/>
                    <w:bottom w:val="single" w:sz="4" w:space="0" w:color="505050"/>
                    <w:right w:val="single" w:sz="4" w:space="0" w:color="505050"/>
                  </w:tcBorders>
                  <w:shd w:val="clear" w:color="000000" w:fill="FFFF00"/>
                  <w:noWrap/>
                  <w:vAlign w:val="bottom"/>
                  <w:hideMark/>
                </w:tcPr>
                <w:p w14:paraId="73F906C5" w14:textId="77777777" w:rsidR="000857EE" w:rsidRDefault="000857EE">
                  <w:pPr>
                    <w:jc w:val="center"/>
                    <w:rPr>
                      <w:rFonts w:ascii="Calibri" w:eastAsia="Times New Roman" w:hAnsi="Calibri"/>
                      <w:color w:val="000000"/>
                    </w:rPr>
                  </w:pPr>
                  <w:r>
                    <w:rPr>
                      <w:rFonts w:ascii="Calibri" w:eastAsia="Times New Roman" w:hAnsi="Calibri"/>
                      <w:color w:val="000000"/>
                    </w:rPr>
                    <w:t>C</w:t>
                  </w:r>
                </w:p>
              </w:tc>
              <w:tc>
                <w:tcPr>
                  <w:tcW w:w="0" w:type="auto"/>
                  <w:tcBorders>
                    <w:top w:val="single" w:sz="4" w:space="0" w:color="505050"/>
                    <w:left w:val="single" w:sz="4" w:space="0" w:color="505050"/>
                    <w:bottom w:val="single" w:sz="4" w:space="0" w:color="505050"/>
                    <w:right w:val="single" w:sz="4" w:space="0" w:color="505050"/>
                  </w:tcBorders>
                  <w:shd w:val="clear" w:color="000000" w:fill="FFFF00"/>
                  <w:noWrap/>
                  <w:vAlign w:val="bottom"/>
                  <w:hideMark/>
                </w:tcPr>
                <w:p w14:paraId="33859C2B" w14:textId="77777777" w:rsidR="000857EE" w:rsidRDefault="000857EE">
                  <w:pPr>
                    <w:jc w:val="center"/>
                    <w:rPr>
                      <w:rFonts w:ascii="Calibri" w:eastAsia="Times New Roman" w:hAnsi="Calibri"/>
                      <w:color w:val="000000"/>
                    </w:rPr>
                  </w:pPr>
                  <w:r>
                    <w:rPr>
                      <w:rFonts w:ascii="Calibri" w:eastAsia="Times New Roman" w:hAnsi="Calibri"/>
                      <w:color w:val="000000"/>
                    </w:rPr>
                    <w:t>C</w:t>
                  </w:r>
                </w:p>
              </w:tc>
              <w:tc>
                <w:tcPr>
                  <w:tcW w:w="0" w:type="auto"/>
                  <w:tcBorders>
                    <w:top w:val="single" w:sz="4" w:space="0" w:color="505050"/>
                    <w:left w:val="single" w:sz="4" w:space="0" w:color="505050"/>
                    <w:bottom w:val="single" w:sz="4" w:space="0" w:color="505050"/>
                    <w:right w:val="single" w:sz="4" w:space="0" w:color="505050"/>
                  </w:tcBorders>
                  <w:shd w:val="clear" w:color="000000" w:fill="FFFF00"/>
                  <w:noWrap/>
                  <w:vAlign w:val="bottom"/>
                  <w:hideMark/>
                </w:tcPr>
                <w:p w14:paraId="27C4E6FA" w14:textId="77777777" w:rsidR="000857EE" w:rsidRDefault="000857EE">
                  <w:pPr>
                    <w:jc w:val="center"/>
                    <w:rPr>
                      <w:rFonts w:ascii="Calibri" w:eastAsia="Times New Roman" w:hAnsi="Calibri"/>
                      <w:color w:val="000000"/>
                    </w:rPr>
                  </w:pPr>
                  <w:r>
                    <w:rPr>
                      <w:rFonts w:ascii="Calibri" w:eastAsia="Times New Roman" w:hAnsi="Calibri"/>
                      <w:color w:val="000000"/>
                    </w:rPr>
                    <w:t>PR</w:t>
                  </w:r>
                </w:p>
              </w:tc>
            </w:tr>
            <w:tr w:rsidR="000857EE" w14:paraId="3B414EE2" w14:textId="77777777">
              <w:trPr>
                <w:divId w:val="1286815265"/>
                <w:trHeight w:val="300"/>
              </w:trPr>
              <w:tc>
                <w:tcPr>
                  <w:tcW w:w="3680" w:type="dxa"/>
                  <w:tcBorders>
                    <w:top w:val="single" w:sz="4" w:space="0" w:color="505050"/>
                    <w:left w:val="single" w:sz="4" w:space="0" w:color="505050"/>
                    <w:bottom w:val="single" w:sz="4" w:space="0" w:color="505050"/>
                    <w:right w:val="single" w:sz="4" w:space="0" w:color="505050"/>
                  </w:tcBorders>
                  <w:vAlign w:val="bottom"/>
                  <w:hideMark/>
                </w:tcPr>
                <w:p w14:paraId="24B3F694" w14:textId="77777777" w:rsidR="000857EE" w:rsidRDefault="000857EE">
                  <w:pPr>
                    <w:rPr>
                      <w:rFonts w:ascii="Calibri" w:eastAsia="Times New Roman" w:hAnsi="Calibri"/>
                      <w:color w:val="000000"/>
                    </w:rPr>
                  </w:pPr>
                  <w:r>
                    <w:rPr>
                      <w:rFonts w:ascii="Calibri" w:eastAsia="Times New Roman" w:hAnsi="Calibri"/>
                      <w:color w:val="000000"/>
                    </w:rPr>
                    <w:t>Agriculture</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2707544C" w14:textId="77777777" w:rsidR="000857EE" w:rsidRDefault="000857EE">
                  <w:pPr>
                    <w:jc w:val="center"/>
                    <w:rPr>
                      <w:rFonts w:ascii="Calibri" w:eastAsia="Times New Roman" w:hAnsi="Calibri"/>
                      <w:color w:val="000000"/>
                    </w:rPr>
                  </w:pPr>
                  <w:r>
                    <w:rPr>
                      <w:rFonts w:ascii="Calibri" w:eastAsia="Times New Roman" w:hAnsi="Calibri"/>
                      <w:color w:val="000000"/>
                    </w:rPr>
                    <w:t>P</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5F39BADA" w14:textId="77777777" w:rsidR="000857EE" w:rsidRDefault="000857EE">
                  <w:pPr>
                    <w:jc w:val="center"/>
                    <w:rPr>
                      <w:rFonts w:ascii="Calibri" w:eastAsia="Times New Roman" w:hAnsi="Calibri"/>
                      <w:color w:val="000000"/>
                    </w:rPr>
                  </w:pPr>
                  <w:r>
                    <w:rPr>
                      <w:rFonts w:ascii="Calibri" w:eastAsia="Times New Roman" w:hAnsi="Calibri"/>
                      <w:color w:val="000000"/>
                    </w:rPr>
                    <w:t>P</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44C235D4" w14:textId="77777777" w:rsidR="000857EE" w:rsidRDefault="000857EE">
                  <w:pPr>
                    <w:jc w:val="center"/>
                    <w:rPr>
                      <w:rFonts w:ascii="Calibri" w:eastAsia="Times New Roman" w:hAnsi="Calibri"/>
                      <w:color w:val="000000"/>
                    </w:rPr>
                  </w:pPr>
                  <w:r>
                    <w:rPr>
                      <w:rFonts w:ascii="Calibri" w:eastAsia="Times New Roman" w:hAnsi="Calibri"/>
                      <w:color w:val="000000"/>
                    </w:rPr>
                    <w:t>P</w:t>
                  </w:r>
                </w:p>
              </w:tc>
              <w:tc>
                <w:tcPr>
                  <w:tcW w:w="0" w:type="auto"/>
                  <w:tcBorders>
                    <w:top w:val="single" w:sz="4" w:space="0" w:color="505050"/>
                    <w:left w:val="single" w:sz="4" w:space="0" w:color="505050"/>
                    <w:bottom w:val="single" w:sz="4" w:space="0" w:color="505050"/>
                    <w:right w:val="single" w:sz="4" w:space="0" w:color="505050"/>
                  </w:tcBorders>
                  <w:shd w:val="clear" w:color="000000" w:fill="FFFF00"/>
                  <w:noWrap/>
                  <w:vAlign w:val="bottom"/>
                  <w:hideMark/>
                </w:tcPr>
                <w:p w14:paraId="6997F0C9" w14:textId="77777777" w:rsidR="000857EE" w:rsidRDefault="000857EE">
                  <w:pPr>
                    <w:jc w:val="center"/>
                    <w:rPr>
                      <w:rFonts w:ascii="Calibri" w:eastAsia="Times New Roman" w:hAnsi="Calibri"/>
                      <w:color w:val="000000"/>
                    </w:rPr>
                  </w:pPr>
                  <w:r>
                    <w:rPr>
                      <w:rFonts w:ascii="Calibri" w:eastAsia="Times New Roman" w:hAnsi="Calibri"/>
                      <w:color w:val="000000"/>
                    </w:rPr>
                    <w:t>C</w:t>
                  </w:r>
                </w:p>
              </w:tc>
              <w:tc>
                <w:tcPr>
                  <w:tcW w:w="0" w:type="auto"/>
                  <w:tcBorders>
                    <w:top w:val="single" w:sz="4" w:space="0" w:color="505050"/>
                    <w:left w:val="single" w:sz="4" w:space="0" w:color="505050"/>
                    <w:bottom w:val="single" w:sz="4" w:space="0" w:color="505050"/>
                    <w:right w:val="single" w:sz="4" w:space="0" w:color="505050"/>
                  </w:tcBorders>
                  <w:shd w:val="clear" w:color="000000" w:fill="FFFF00"/>
                  <w:noWrap/>
                  <w:vAlign w:val="bottom"/>
                  <w:hideMark/>
                </w:tcPr>
                <w:p w14:paraId="04FD4902" w14:textId="77777777" w:rsidR="000857EE" w:rsidRDefault="000857EE">
                  <w:pPr>
                    <w:jc w:val="center"/>
                    <w:rPr>
                      <w:rFonts w:ascii="Calibri" w:eastAsia="Times New Roman" w:hAnsi="Calibri"/>
                      <w:color w:val="000000"/>
                    </w:rPr>
                  </w:pPr>
                  <w:r>
                    <w:rPr>
                      <w:rFonts w:ascii="Calibri" w:eastAsia="Times New Roman" w:hAnsi="Calibri"/>
                      <w:color w:val="000000"/>
                    </w:rPr>
                    <w:t>C</w:t>
                  </w:r>
                </w:p>
              </w:tc>
              <w:tc>
                <w:tcPr>
                  <w:tcW w:w="0" w:type="auto"/>
                  <w:tcBorders>
                    <w:top w:val="single" w:sz="4" w:space="0" w:color="505050"/>
                    <w:left w:val="single" w:sz="4" w:space="0" w:color="505050"/>
                    <w:bottom w:val="single" w:sz="4" w:space="0" w:color="505050"/>
                    <w:right w:val="single" w:sz="4" w:space="0" w:color="505050"/>
                  </w:tcBorders>
                  <w:shd w:val="clear" w:color="000000" w:fill="FFFF00"/>
                  <w:noWrap/>
                  <w:vAlign w:val="bottom"/>
                  <w:hideMark/>
                </w:tcPr>
                <w:p w14:paraId="03E67A1E" w14:textId="77777777" w:rsidR="000857EE" w:rsidRDefault="000857EE">
                  <w:pPr>
                    <w:jc w:val="center"/>
                    <w:rPr>
                      <w:rFonts w:ascii="Calibri" w:eastAsia="Times New Roman" w:hAnsi="Calibri"/>
                      <w:color w:val="000000"/>
                    </w:rPr>
                  </w:pPr>
                  <w:r>
                    <w:rPr>
                      <w:rFonts w:ascii="Calibri" w:eastAsia="Times New Roman" w:hAnsi="Calibri"/>
                      <w:color w:val="000000"/>
                    </w:rPr>
                    <w:t>C</w:t>
                  </w:r>
                </w:p>
              </w:tc>
              <w:tc>
                <w:tcPr>
                  <w:tcW w:w="0" w:type="auto"/>
                  <w:tcBorders>
                    <w:top w:val="single" w:sz="4" w:space="0" w:color="505050"/>
                    <w:left w:val="single" w:sz="4" w:space="0" w:color="505050"/>
                    <w:bottom w:val="single" w:sz="4" w:space="0" w:color="505050"/>
                    <w:right w:val="single" w:sz="4" w:space="0" w:color="505050"/>
                  </w:tcBorders>
                  <w:shd w:val="clear" w:color="000000" w:fill="FFFF00"/>
                  <w:noWrap/>
                  <w:vAlign w:val="bottom"/>
                  <w:hideMark/>
                </w:tcPr>
                <w:p w14:paraId="3BE780B4" w14:textId="77777777" w:rsidR="000857EE" w:rsidRDefault="000857EE">
                  <w:pPr>
                    <w:jc w:val="center"/>
                    <w:rPr>
                      <w:rFonts w:ascii="Calibri" w:eastAsia="Times New Roman" w:hAnsi="Calibri"/>
                      <w:color w:val="000000"/>
                    </w:rPr>
                  </w:pPr>
                  <w:r>
                    <w:rPr>
                      <w:rFonts w:ascii="Calibri" w:eastAsia="Times New Roman" w:hAnsi="Calibri"/>
                      <w:color w:val="000000"/>
                    </w:rPr>
                    <w:t>P</w:t>
                  </w:r>
                </w:p>
              </w:tc>
            </w:tr>
            <w:tr w:rsidR="000857EE" w14:paraId="696BACFC" w14:textId="77777777">
              <w:trPr>
                <w:divId w:val="1286815265"/>
                <w:trHeight w:val="300"/>
              </w:trPr>
              <w:tc>
                <w:tcPr>
                  <w:tcW w:w="3680" w:type="dxa"/>
                  <w:tcBorders>
                    <w:top w:val="single" w:sz="4" w:space="0" w:color="505050"/>
                    <w:left w:val="single" w:sz="4" w:space="0" w:color="505050"/>
                    <w:bottom w:val="single" w:sz="4" w:space="0" w:color="505050"/>
                    <w:right w:val="single" w:sz="4" w:space="0" w:color="505050"/>
                  </w:tcBorders>
                  <w:vAlign w:val="bottom"/>
                  <w:hideMark/>
                </w:tcPr>
                <w:p w14:paraId="537C179B" w14:textId="77777777" w:rsidR="000857EE" w:rsidRDefault="000857EE">
                  <w:pPr>
                    <w:rPr>
                      <w:rFonts w:ascii="Calibri" w:eastAsia="Times New Roman" w:hAnsi="Calibri"/>
                      <w:color w:val="000000"/>
                    </w:rPr>
                  </w:pPr>
                  <w:r>
                    <w:rPr>
                      <w:rFonts w:ascii="Calibri" w:eastAsia="Times New Roman" w:hAnsi="Calibri"/>
                      <w:color w:val="000000"/>
                    </w:rPr>
                    <w:t>Accessory Buildings</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5AA2778A" w14:textId="77777777" w:rsidR="000857EE" w:rsidRDefault="000857EE">
                  <w:pPr>
                    <w:jc w:val="center"/>
                    <w:rPr>
                      <w:rFonts w:ascii="Calibri" w:eastAsia="Times New Roman" w:hAnsi="Calibri"/>
                      <w:color w:val="000000"/>
                    </w:rPr>
                  </w:pPr>
                  <w:r>
                    <w:rPr>
                      <w:rFonts w:ascii="Calibri" w:eastAsia="Times New Roman" w:hAnsi="Calibri"/>
                      <w:color w:val="000000"/>
                    </w:rPr>
                    <w:t>P</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25D0C7FE" w14:textId="77777777" w:rsidR="000857EE" w:rsidRDefault="000857EE">
                  <w:pPr>
                    <w:jc w:val="center"/>
                    <w:rPr>
                      <w:rFonts w:ascii="Calibri" w:eastAsia="Times New Roman" w:hAnsi="Calibri"/>
                    </w:rPr>
                  </w:pPr>
                  <w:r>
                    <w:rPr>
                      <w:rFonts w:ascii="Calibri" w:eastAsia="Times New Roman" w:hAnsi="Calibri"/>
                    </w:rPr>
                    <w:t>P</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55953377" w14:textId="77777777" w:rsidR="000857EE" w:rsidRDefault="000857EE">
                  <w:pPr>
                    <w:jc w:val="center"/>
                    <w:rPr>
                      <w:rFonts w:ascii="Calibri" w:eastAsia="Times New Roman" w:hAnsi="Calibri"/>
                      <w:color w:val="000000"/>
                    </w:rPr>
                  </w:pPr>
                  <w:r>
                    <w:rPr>
                      <w:rFonts w:ascii="Calibri" w:eastAsia="Times New Roman" w:hAnsi="Calibri"/>
                      <w:color w:val="000000"/>
                    </w:rPr>
                    <w:t>P</w:t>
                  </w:r>
                </w:p>
              </w:tc>
              <w:tc>
                <w:tcPr>
                  <w:tcW w:w="0" w:type="auto"/>
                  <w:tcBorders>
                    <w:top w:val="single" w:sz="4" w:space="0" w:color="505050"/>
                    <w:left w:val="single" w:sz="4" w:space="0" w:color="505050"/>
                    <w:bottom w:val="single" w:sz="4" w:space="0" w:color="505050"/>
                    <w:right w:val="single" w:sz="4" w:space="0" w:color="505050"/>
                  </w:tcBorders>
                  <w:shd w:val="clear" w:color="000000" w:fill="FFFF00"/>
                  <w:noWrap/>
                  <w:vAlign w:val="bottom"/>
                  <w:hideMark/>
                </w:tcPr>
                <w:p w14:paraId="57E42E0D" w14:textId="77777777" w:rsidR="000857EE" w:rsidRDefault="000857EE">
                  <w:pPr>
                    <w:jc w:val="center"/>
                    <w:rPr>
                      <w:rFonts w:ascii="Calibri" w:eastAsia="Times New Roman" w:hAnsi="Calibri"/>
                      <w:color w:val="000000"/>
                    </w:rPr>
                  </w:pPr>
                  <w:r>
                    <w:rPr>
                      <w:rFonts w:ascii="Calibri" w:eastAsia="Times New Roman" w:hAnsi="Calibri"/>
                      <w:color w:val="000000"/>
                    </w:rPr>
                    <w:t>C</w:t>
                  </w:r>
                </w:p>
              </w:tc>
              <w:tc>
                <w:tcPr>
                  <w:tcW w:w="0" w:type="auto"/>
                  <w:tcBorders>
                    <w:top w:val="single" w:sz="4" w:space="0" w:color="505050"/>
                    <w:left w:val="single" w:sz="4" w:space="0" w:color="505050"/>
                    <w:bottom w:val="single" w:sz="4" w:space="0" w:color="505050"/>
                    <w:right w:val="single" w:sz="4" w:space="0" w:color="505050"/>
                  </w:tcBorders>
                  <w:shd w:val="clear" w:color="000000" w:fill="FFFF00"/>
                  <w:noWrap/>
                  <w:vAlign w:val="bottom"/>
                  <w:hideMark/>
                </w:tcPr>
                <w:p w14:paraId="67C7900C" w14:textId="77777777" w:rsidR="000857EE" w:rsidRDefault="000857EE">
                  <w:pPr>
                    <w:jc w:val="center"/>
                    <w:rPr>
                      <w:rFonts w:ascii="Calibri" w:eastAsia="Times New Roman" w:hAnsi="Calibri"/>
                      <w:color w:val="000000"/>
                    </w:rPr>
                  </w:pPr>
                  <w:r>
                    <w:rPr>
                      <w:rFonts w:ascii="Calibri" w:eastAsia="Times New Roman" w:hAnsi="Calibri"/>
                      <w:color w:val="000000"/>
                    </w:rPr>
                    <w:t>C</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6DEE08B4" w14:textId="77777777" w:rsidR="000857EE" w:rsidRDefault="000857EE">
                  <w:pPr>
                    <w:jc w:val="center"/>
                    <w:rPr>
                      <w:rFonts w:ascii="Calibri" w:eastAsia="Times New Roman" w:hAnsi="Calibri"/>
                      <w:color w:val="000000"/>
                    </w:rPr>
                  </w:pPr>
                  <w:r>
                    <w:rPr>
                      <w:rFonts w:ascii="Calibri" w:eastAsia="Times New Roman" w:hAnsi="Calibri"/>
                      <w:color w:val="000000"/>
                    </w:rPr>
                    <w:t>P</w:t>
                  </w:r>
                </w:p>
              </w:tc>
              <w:tc>
                <w:tcPr>
                  <w:tcW w:w="0" w:type="auto"/>
                  <w:tcBorders>
                    <w:top w:val="single" w:sz="4" w:space="0" w:color="505050"/>
                    <w:left w:val="single" w:sz="4" w:space="0" w:color="505050"/>
                    <w:bottom w:val="single" w:sz="4" w:space="0" w:color="505050"/>
                    <w:right w:val="single" w:sz="4" w:space="0" w:color="505050"/>
                  </w:tcBorders>
                  <w:shd w:val="clear" w:color="000000" w:fill="FFFF00"/>
                  <w:noWrap/>
                  <w:vAlign w:val="bottom"/>
                  <w:hideMark/>
                </w:tcPr>
                <w:p w14:paraId="5FD0D441" w14:textId="77777777" w:rsidR="000857EE" w:rsidRDefault="000857EE">
                  <w:pPr>
                    <w:jc w:val="center"/>
                    <w:rPr>
                      <w:rFonts w:ascii="Calibri" w:eastAsia="Times New Roman" w:hAnsi="Calibri"/>
                      <w:color w:val="000000"/>
                    </w:rPr>
                  </w:pPr>
                  <w:r>
                    <w:rPr>
                      <w:rFonts w:ascii="Calibri" w:eastAsia="Times New Roman" w:hAnsi="Calibri"/>
                      <w:color w:val="000000"/>
                    </w:rPr>
                    <w:t>C</w:t>
                  </w:r>
                </w:p>
              </w:tc>
            </w:tr>
            <w:tr w:rsidR="000857EE" w14:paraId="6BDB038F" w14:textId="77777777">
              <w:trPr>
                <w:divId w:val="1286815265"/>
                <w:trHeight w:val="300"/>
              </w:trPr>
              <w:tc>
                <w:tcPr>
                  <w:tcW w:w="3680" w:type="dxa"/>
                  <w:tcBorders>
                    <w:top w:val="single" w:sz="4" w:space="0" w:color="505050"/>
                    <w:left w:val="single" w:sz="4" w:space="0" w:color="505050"/>
                    <w:bottom w:val="single" w:sz="4" w:space="0" w:color="505050"/>
                    <w:right w:val="single" w:sz="4" w:space="0" w:color="505050"/>
                  </w:tcBorders>
                  <w:vAlign w:val="bottom"/>
                  <w:hideMark/>
                </w:tcPr>
                <w:p w14:paraId="62D8248C" w14:textId="77777777" w:rsidR="000857EE" w:rsidRDefault="000857EE">
                  <w:pPr>
                    <w:rPr>
                      <w:rFonts w:ascii="Calibri" w:eastAsia="Times New Roman" w:hAnsi="Calibri"/>
                      <w:color w:val="000000"/>
                    </w:rPr>
                  </w:pPr>
                  <w:r>
                    <w:rPr>
                      <w:rFonts w:ascii="Calibri" w:eastAsia="Times New Roman" w:hAnsi="Calibri"/>
                      <w:color w:val="000000"/>
                    </w:rPr>
                    <w:t>Guest House/Casita</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18FF095F" w14:textId="77777777" w:rsidR="000857EE" w:rsidRDefault="000857EE">
                  <w:pPr>
                    <w:jc w:val="center"/>
                    <w:rPr>
                      <w:rFonts w:ascii="Calibri" w:eastAsia="Times New Roman" w:hAnsi="Calibri"/>
                      <w:color w:val="000000"/>
                    </w:rPr>
                  </w:pPr>
                  <w:r>
                    <w:rPr>
                      <w:rFonts w:ascii="Calibri" w:eastAsia="Times New Roman" w:hAnsi="Calibri"/>
                      <w:color w:val="000000"/>
                    </w:rPr>
                    <w:t>P</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0B173451" w14:textId="77777777" w:rsidR="000857EE" w:rsidRDefault="000857EE">
                  <w:pPr>
                    <w:jc w:val="center"/>
                    <w:rPr>
                      <w:rFonts w:ascii="Calibri" w:eastAsia="Times New Roman" w:hAnsi="Calibri"/>
                      <w:color w:val="000000"/>
                    </w:rPr>
                  </w:pPr>
                  <w:r>
                    <w:rPr>
                      <w:rFonts w:ascii="Calibri" w:eastAsia="Times New Roman" w:hAnsi="Calibri"/>
                      <w:color w:val="000000"/>
                    </w:rPr>
                    <w:t>P</w:t>
                  </w:r>
                </w:p>
              </w:tc>
              <w:tc>
                <w:tcPr>
                  <w:tcW w:w="0" w:type="auto"/>
                  <w:tcBorders>
                    <w:top w:val="single" w:sz="4" w:space="0" w:color="505050"/>
                    <w:left w:val="single" w:sz="4" w:space="0" w:color="505050"/>
                    <w:bottom w:val="single" w:sz="4" w:space="0" w:color="505050"/>
                    <w:right w:val="single" w:sz="4" w:space="0" w:color="505050"/>
                  </w:tcBorders>
                  <w:shd w:val="clear" w:color="000000" w:fill="FFFF00"/>
                  <w:noWrap/>
                  <w:vAlign w:val="bottom"/>
                  <w:hideMark/>
                </w:tcPr>
                <w:p w14:paraId="143EC0C0" w14:textId="77777777" w:rsidR="000857EE" w:rsidRDefault="000857EE">
                  <w:pPr>
                    <w:jc w:val="center"/>
                    <w:rPr>
                      <w:rFonts w:ascii="Calibri" w:eastAsia="Times New Roman" w:hAnsi="Calibri"/>
                      <w:color w:val="000000"/>
                    </w:rPr>
                  </w:pPr>
                  <w:r>
                    <w:rPr>
                      <w:rFonts w:ascii="Calibri" w:eastAsia="Times New Roman" w:hAnsi="Calibri"/>
                      <w:color w:val="000000"/>
                    </w:rPr>
                    <w:t>P</w:t>
                  </w:r>
                </w:p>
              </w:tc>
              <w:tc>
                <w:tcPr>
                  <w:tcW w:w="0" w:type="auto"/>
                  <w:tcBorders>
                    <w:top w:val="single" w:sz="4" w:space="0" w:color="505050"/>
                    <w:left w:val="single" w:sz="4" w:space="0" w:color="505050"/>
                    <w:bottom w:val="single" w:sz="4" w:space="0" w:color="505050"/>
                    <w:right w:val="single" w:sz="4" w:space="0" w:color="505050"/>
                  </w:tcBorders>
                  <w:shd w:val="clear" w:color="000000" w:fill="FFFF00"/>
                  <w:noWrap/>
                  <w:vAlign w:val="bottom"/>
                  <w:hideMark/>
                </w:tcPr>
                <w:p w14:paraId="46753781" w14:textId="77777777" w:rsidR="000857EE" w:rsidRDefault="000857EE">
                  <w:pPr>
                    <w:jc w:val="center"/>
                    <w:rPr>
                      <w:rFonts w:ascii="Calibri" w:eastAsia="Times New Roman" w:hAnsi="Calibri"/>
                      <w:color w:val="000000"/>
                    </w:rPr>
                  </w:pPr>
                  <w:r>
                    <w:rPr>
                      <w:rFonts w:ascii="Calibri" w:eastAsia="Times New Roman" w:hAnsi="Calibri"/>
                      <w:color w:val="000000"/>
                    </w:rPr>
                    <w:t>C</w:t>
                  </w:r>
                </w:p>
              </w:tc>
              <w:tc>
                <w:tcPr>
                  <w:tcW w:w="0" w:type="auto"/>
                  <w:tcBorders>
                    <w:top w:val="single" w:sz="4" w:space="0" w:color="505050"/>
                    <w:left w:val="single" w:sz="4" w:space="0" w:color="505050"/>
                    <w:bottom w:val="single" w:sz="4" w:space="0" w:color="505050"/>
                    <w:right w:val="single" w:sz="4" w:space="0" w:color="505050"/>
                  </w:tcBorders>
                  <w:shd w:val="clear" w:color="000000" w:fill="FFFF00"/>
                  <w:noWrap/>
                  <w:vAlign w:val="bottom"/>
                  <w:hideMark/>
                </w:tcPr>
                <w:p w14:paraId="19DF1AB8" w14:textId="77777777" w:rsidR="000857EE" w:rsidRDefault="000857EE">
                  <w:pPr>
                    <w:jc w:val="center"/>
                    <w:rPr>
                      <w:rFonts w:ascii="Calibri" w:eastAsia="Times New Roman" w:hAnsi="Calibri"/>
                      <w:color w:val="000000"/>
                    </w:rPr>
                  </w:pPr>
                  <w:r>
                    <w:rPr>
                      <w:rFonts w:ascii="Calibri" w:eastAsia="Times New Roman" w:hAnsi="Calibri"/>
                      <w:color w:val="000000"/>
                    </w:rPr>
                    <w:t>C</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1F10C9EE" w14:textId="77777777" w:rsidR="000857EE" w:rsidRDefault="000857EE">
                  <w:pPr>
                    <w:jc w:val="center"/>
                    <w:rPr>
                      <w:rFonts w:ascii="Calibri" w:eastAsia="Times New Roman" w:hAnsi="Calibri"/>
                      <w:color w:val="000000"/>
                    </w:rPr>
                  </w:pPr>
                  <w:r>
                    <w:rPr>
                      <w:rFonts w:ascii="Calibri" w:eastAsia="Times New Roman" w:hAnsi="Calibri"/>
                      <w:color w:val="000000"/>
                    </w:rPr>
                    <w:t>P</w:t>
                  </w:r>
                </w:p>
              </w:tc>
              <w:tc>
                <w:tcPr>
                  <w:tcW w:w="0" w:type="auto"/>
                  <w:tcBorders>
                    <w:top w:val="single" w:sz="4" w:space="0" w:color="505050"/>
                    <w:left w:val="single" w:sz="4" w:space="0" w:color="505050"/>
                    <w:bottom w:val="single" w:sz="4" w:space="0" w:color="505050"/>
                    <w:right w:val="single" w:sz="4" w:space="0" w:color="505050"/>
                  </w:tcBorders>
                  <w:shd w:val="clear" w:color="000000" w:fill="FFFF00"/>
                  <w:noWrap/>
                  <w:vAlign w:val="bottom"/>
                  <w:hideMark/>
                </w:tcPr>
                <w:p w14:paraId="621F7511" w14:textId="77777777" w:rsidR="000857EE" w:rsidRDefault="000857EE">
                  <w:pPr>
                    <w:jc w:val="center"/>
                    <w:rPr>
                      <w:rFonts w:ascii="Calibri" w:eastAsia="Times New Roman" w:hAnsi="Calibri"/>
                      <w:color w:val="000000"/>
                    </w:rPr>
                  </w:pPr>
                  <w:r>
                    <w:rPr>
                      <w:rFonts w:ascii="Calibri" w:eastAsia="Times New Roman" w:hAnsi="Calibri"/>
                      <w:color w:val="000000"/>
                    </w:rPr>
                    <w:t>C</w:t>
                  </w:r>
                </w:p>
              </w:tc>
            </w:tr>
          </w:tbl>
          <w:p w14:paraId="5BB4D9AB" w14:textId="77777777" w:rsidR="00D106EB" w:rsidRPr="00C61ED9" w:rsidRDefault="00D106EB">
            <w:pPr>
              <w:rPr>
                <w:rFonts w:ascii="Times New Roman" w:hAnsi="Times New Roman" w:cs="Times New Roman"/>
                <w:sz w:val="24"/>
                <w:szCs w:val="24"/>
              </w:rPr>
            </w:pPr>
          </w:p>
          <w:p w14:paraId="742693D1" w14:textId="77777777" w:rsidR="00E70DAE" w:rsidRDefault="00E70DAE" w:rsidP="0048462C">
            <w:pPr>
              <w:rPr>
                <w:rFonts w:ascii="Times New Roman" w:hAnsi="Times New Roman" w:cs="Times New Roman"/>
                <w:b/>
                <w:bCs/>
                <w:sz w:val="24"/>
                <w:szCs w:val="24"/>
              </w:rPr>
            </w:pPr>
          </w:p>
          <w:p w14:paraId="73780590" w14:textId="7083321E" w:rsidR="001D5A14" w:rsidRPr="00C61ED9" w:rsidRDefault="001D5A14" w:rsidP="0048462C">
            <w:pPr>
              <w:rPr>
                <w:rFonts w:ascii="Times New Roman" w:hAnsi="Times New Roman" w:cs="Times New Roman"/>
                <w:sz w:val="24"/>
                <w:szCs w:val="24"/>
              </w:rPr>
            </w:pPr>
          </w:p>
        </w:tc>
      </w:tr>
    </w:tbl>
    <w:p w14:paraId="01E2674A" w14:textId="4734A430" w:rsidR="00E70DAE" w:rsidRPr="00C61ED9" w:rsidRDefault="00E70DAE">
      <w:pPr>
        <w:rPr>
          <w:rFonts w:ascii="Times New Roman" w:hAnsi="Times New Roman" w:cs="Times New Roman"/>
          <w:sz w:val="24"/>
          <w:szCs w:val="24"/>
        </w:rPr>
      </w:pPr>
    </w:p>
    <w:p w14:paraId="498B9FE0" w14:textId="77777777" w:rsidR="00E70DAE" w:rsidRPr="00C61ED9" w:rsidRDefault="00E70DAE" w:rsidP="00F93742">
      <w:pPr>
        <w:rPr>
          <w:rFonts w:ascii="Times New Roman" w:hAnsi="Times New Roman" w:cs="Times New Roman"/>
          <w:bCs/>
          <w:sz w:val="24"/>
          <w:szCs w:val="24"/>
        </w:rPr>
      </w:pPr>
      <w:r w:rsidRPr="00C61ED9">
        <w:rPr>
          <w:rFonts w:ascii="Times New Roman" w:hAnsi="Times New Roman" w:cs="Times New Roman"/>
          <w:sz w:val="24"/>
          <w:szCs w:val="24"/>
        </w:rPr>
        <w:br w:type="page"/>
      </w:r>
    </w:p>
    <w:p w14:paraId="6D2AB29A" w14:textId="0EFD833B" w:rsidR="00D64199" w:rsidRPr="005A315B" w:rsidRDefault="00D64199" w:rsidP="005A6CA8">
      <w:pPr>
        <w:spacing w:after="0"/>
        <w:ind w:right="8"/>
        <w:jc w:val="center"/>
        <w:rPr>
          <w:rFonts w:ascii="Times New Roman" w:eastAsia="Times New Roman" w:hAnsi="Times New Roman" w:cs="Times New Roman"/>
          <w:bCs/>
          <w:sz w:val="24"/>
          <w:szCs w:val="24"/>
        </w:rPr>
      </w:pPr>
      <w:r w:rsidRPr="005A315B">
        <w:rPr>
          <w:rFonts w:ascii="Times New Roman" w:eastAsia="Times New Roman" w:hAnsi="Times New Roman" w:cs="Times New Roman"/>
          <w:bCs/>
          <w:sz w:val="24"/>
          <w:szCs w:val="24"/>
        </w:rPr>
        <w:lastRenderedPageBreak/>
        <w:t>VIRGIN TOWN</w:t>
      </w:r>
    </w:p>
    <w:p w14:paraId="42E10474" w14:textId="77777777" w:rsidR="00D64199" w:rsidRPr="005A315B" w:rsidRDefault="00D64199" w:rsidP="00F93742">
      <w:pPr>
        <w:spacing w:after="0"/>
        <w:ind w:right="8"/>
        <w:rPr>
          <w:rFonts w:ascii="Times New Roman" w:eastAsia="Times New Roman" w:hAnsi="Times New Roman" w:cs="Times New Roman"/>
          <w:bCs/>
          <w:sz w:val="24"/>
          <w:szCs w:val="24"/>
        </w:rPr>
      </w:pPr>
      <w:r w:rsidRPr="005A315B">
        <w:rPr>
          <w:rFonts w:ascii="Times New Roman" w:eastAsia="Times New Roman" w:hAnsi="Times New Roman" w:cs="Times New Roman"/>
          <w:bCs/>
          <w:sz w:val="24"/>
          <w:szCs w:val="24"/>
        </w:rPr>
        <w:t xml:space="preserve"> </w:t>
      </w:r>
    </w:p>
    <w:p w14:paraId="4D74A929" w14:textId="2D3A31EA" w:rsidR="00D64199" w:rsidRPr="005A315B" w:rsidRDefault="00D64199" w:rsidP="00CE7AC5">
      <w:pPr>
        <w:spacing w:after="0"/>
        <w:ind w:right="8"/>
        <w:jc w:val="center"/>
        <w:rPr>
          <w:rFonts w:ascii="Times New Roman" w:eastAsia="Times New Roman" w:hAnsi="Times New Roman" w:cs="Times New Roman"/>
          <w:bCs/>
          <w:sz w:val="24"/>
          <w:szCs w:val="24"/>
        </w:rPr>
      </w:pPr>
      <w:r w:rsidRPr="005A315B">
        <w:rPr>
          <w:rFonts w:ascii="Times New Roman" w:eastAsia="Times New Roman" w:hAnsi="Times New Roman" w:cs="Times New Roman"/>
          <w:bCs/>
          <w:sz w:val="24"/>
          <w:szCs w:val="24"/>
        </w:rPr>
        <w:t>ORDINANCE # 20</w:t>
      </w:r>
      <w:r w:rsidR="009C4C86">
        <w:rPr>
          <w:rFonts w:ascii="Times New Roman" w:eastAsia="Times New Roman" w:hAnsi="Times New Roman" w:cs="Times New Roman"/>
          <w:bCs/>
          <w:sz w:val="24"/>
          <w:szCs w:val="24"/>
        </w:rPr>
        <w:t>20-0</w:t>
      </w:r>
      <w:r w:rsidR="00941BA9">
        <w:rPr>
          <w:rFonts w:ascii="Times New Roman" w:eastAsia="Times New Roman" w:hAnsi="Times New Roman" w:cs="Times New Roman"/>
          <w:bCs/>
          <w:sz w:val="24"/>
          <w:szCs w:val="24"/>
        </w:rPr>
        <w:t>8</w:t>
      </w:r>
    </w:p>
    <w:p w14:paraId="0F8A6DA1" w14:textId="7C739D60" w:rsidR="00D64199" w:rsidRPr="005A315B" w:rsidRDefault="00D64199" w:rsidP="00CE7AC5">
      <w:pPr>
        <w:spacing w:after="0"/>
        <w:ind w:right="8"/>
        <w:jc w:val="center"/>
        <w:rPr>
          <w:rFonts w:ascii="Times New Roman" w:eastAsia="Times New Roman" w:hAnsi="Times New Roman" w:cs="Times New Roman"/>
          <w:bCs/>
          <w:sz w:val="24"/>
          <w:szCs w:val="24"/>
        </w:rPr>
      </w:pPr>
    </w:p>
    <w:p w14:paraId="4C9C63E6" w14:textId="5FD15080" w:rsidR="00D64199" w:rsidRPr="005A315B" w:rsidRDefault="00D64199" w:rsidP="00CE7AC5">
      <w:pPr>
        <w:spacing w:after="0"/>
        <w:ind w:right="8"/>
        <w:jc w:val="center"/>
        <w:rPr>
          <w:rFonts w:ascii="Times New Roman" w:eastAsia="Times New Roman" w:hAnsi="Times New Roman" w:cs="Times New Roman"/>
          <w:bCs/>
          <w:sz w:val="24"/>
          <w:szCs w:val="24"/>
        </w:rPr>
      </w:pPr>
      <w:r w:rsidRPr="005A315B">
        <w:rPr>
          <w:rFonts w:ascii="Times New Roman" w:eastAsia="Times New Roman" w:hAnsi="Times New Roman" w:cs="Times New Roman"/>
          <w:bCs/>
          <w:sz w:val="24"/>
          <w:szCs w:val="24"/>
        </w:rPr>
        <w:t xml:space="preserve">AN ORDINANCE AMENDING CHAPTER </w:t>
      </w:r>
      <w:r w:rsidR="00941BA9">
        <w:rPr>
          <w:rFonts w:ascii="Times New Roman" w:eastAsia="Times New Roman" w:hAnsi="Times New Roman" w:cs="Times New Roman"/>
          <w:bCs/>
          <w:sz w:val="24"/>
          <w:szCs w:val="24"/>
        </w:rPr>
        <w:t>THIRTY</w:t>
      </w:r>
      <w:r w:rsidRPr="005A315B">
        <w:rPr>
          <w:rFonts w:ascii="Times New Roman" w:eastAsia="Times New Roman" w:hAnsi="Times New Roman" w:cs="Times New Roman"/>
          <w:bCs/>
          <w:sz w:val="24"/>
          <w:szCs w:val="24"/>
        </w:rPr>
        <w:t xml:space="preserve"> OF THE VIRGIN UNIFORM LAND USE ORDINANCES (“VULU”).</w:t>
      </w:r>
    </w:p>
    <w:p w14:paraId="26B1410D" w14:textId="77777777" w:rsidR="00D64199" w:rsidRPr="005A315B" w:rsidRDefault="00D64199" w:rsidP="00F93742">
      <w:pPr>
        <w:spacing w:after="0"/>
        <w:ind w:right="8"/>
        <w:rPr>
          <w:rFonts w:ascii="Times New Roman" w:eastAsia="Times New Roman" w:hAnsi="Times New Roman" w:cs="Times New Roman"/>
          <w:bCs/>
          <w:sz w:val="24"/>
          <w:szCs w:val="24"/>
        </w:rPr>
      </w:pPr>
      <w:r w:rsidRPr="005A315B">
        <w:rPr>
          <w:rFonts w:ascii="Times New Roman" w:eastAsia="Times New Roman" w:hAnsi="Times New Roman" w:cs="Times New Roman"/>
          <w:bCs/>
          <w:sz w:val="24"/>
          <w:szCs w:val="24"/>
        </w:rPr>
        <w:t xml:space="preserve"> </w:t>
      </w:r>
    </w:p>
    <w:p w14:paraId="79196909" w14:textId="367D03AA" w:rsidR="00D64199" w:rsidRPr="005A315B" w:rsidRDefault="00D64199" w:rsidP="00017707">
      <w:pPr>
        <w:spacing w:after="0"/>
        <w:ind w:right="8"/>
        <w:jc w:val="center"/>
        <w:rPr>
          <w:rFonts w:ascii="Times New Roman" w:eastAsia="Times New Roman" w:hAnsi="Times New Roman" w:cs="Times New Roman"/>
          <w:bCs/>
          <w:sz w:val="24"/>
          <w:szCs w:val="24"/>
        </w:rPr>
      </w:pPr>
      <w:r w:rsidRPr="005A315B">
        <w:rPr>
          <w:rFonts w:ascii="Times New Roman" w:eastAsia="Times New Roman" w:hAnsi="Times New Roman" w:cs="Times New Roman"/>
          <w:bCs/>
          <w:sz w:val="24"/>
          <w:szCs w:val="24"/>
        </w:rPr>
        <w:t>RECITALS</w:t>
      </w:r>
    </w:p>
    <w:p w14:paraId="5EDF6BE3" w14:textId="77777777" w:rsidR="00D64199" w:rsidRPr="005A315B" w:rsidRDefault="00D64199" w:rsidP="00F93742">
      <w:pPr>
        <w:spacing w:after="0"/>
        <w:ind w:right="8"/>
        <w:rPr>
          <w:rFonts w:ascii="Times New Roman" w:eastAsia="Times New Roman" w:hAnsi="Times New Roman" w:cs="Times New Roman"/>
          <w:bCs/>
          <w:sz w:val="24"/>
          <w:szCs w:val="24"/>
        </w:rPr>
      </w:pPr>
      <w:r w:rsidRPr="005A315B">
        <w:rPr>
          <w:rFonts w:ascii="Times New Roman" w:eastAsia="Times New Roman" w:hAnsi="Times New Roman" w:cs="Times New Roman"/>
          <w:bCs/>
          <w:sz w:val="24"/>
          <w:szCs w:val="24"/>
        </w:rPr>
        <w:t xml:space="preserve"> </w:t>
      </w:r>
    </w:p>
    <w:p w14:paraId="3C3AD9C7" w14:textId="7171FE2B" w:rsidR="00D64199" w:rsidRPr="005A315B" w:rsidRDefault="00D64199" w:rsidP="00C27942">
      <w:pPr>
        <w:spacing w:after="0"/>
        <w:ind w:right="8"/>
        <w:rPr>
          <w:rFonts w:ascii="Times New Roman" w:eastAsia="Times New Roman" w:hAnsi="Times New Roman" w:cs="Times New Roman"/>
          <w:bCs/>
          <w:sz w:val="24"/>
          <w:szCs w:val="24"/>
        </w:rPr>
      </w:pPr>
      <w:r w:rsidRPr="005A315B">
        <w:rPr>
          <w:rFonts w:ascii="Times New Roman" w:eastAsia="Times New Roman" w:hAnsi="Times New Roman" w:cs="Times New Roman"/>
          <w:bCs/>
          <w:sz w:val="24"/>
          <w:szCs w:val="24"/>
        </w:rPr>
        <w:t>WHEREAS,</w:t>
      </w:r>
      <w:r w:rsidR="00434929" w:rsidRPr="005A315B">
        <w:rPr>
          <w:rFonts w:ascii="Times New Roman" w:eastAsia="Times New Roman" w:hAnsi="Times New Roman" w:cs="Times New Roman"/>
          <w:bCs/>
          <w:sz w:val="24"/>
          <w:szCs w:val="24"/>
        </w:rPr>
        <w:t xml:space="preserve"> </w:t>
      </w:r>
      <w:proofErr w:type="gramStart"/>
      <w:r w:rsidR="00434929" w:rsidRPr="005A315B">
        <w:rPr>
          <w:rFonts w:ascii="Times New Roman" w:eastAsia="Times New Roman" w:hAnsi="Times New Roman" w:cs="Times New Roman"/>
          <w:bCs/>
          <w:sz w:val="24"/>
          <w:szCs w:val="24"/>
        </w:rPr>
        <w:t xml:space="preserve">- </w:t>
      </w:r>
      <w:r w:rsidRPr="005A315B">
        <w:rPr>
          <w:rFonts w:ascii="Times New Roman" w:eastAsia="Times New Roman" w:hAnsi="Times New Roman" w:cs="Times New Roman"/>
          <w:bCs/>
          <w:sz w:val="24"/>
          <w:szCs w:val="24"/>
        </w:rPr>
        <w:t xml:space="preserve"> Utah</w:t>
      </w:r>
      <w:proofErr w:type="gramEnd"/>
      <w:r w:rsidRPr="005A315B">
        <w:rPr>
          <w:rFonts w:ascii="Times New Roman" w:eastAsia="Times New Roman" w:hAnsi="Times New Roman" w:cs="Times New Roman"/>
          <w:bCs/>
          <w:sz w:val="24"/>
          <w:szCs w:val="24"/>
        </w:rPr>
        <w:t xml:space="preserve"> Code provides for the adoption and amendment of Town land use ordinances by the Land Use Authority, which in Virgin is the “Town Council with recommendation by the Planning and Zoning Commission” ; and</w:t>
      </w:r>
    </w:p>
    <w:p w14:paraId="38C179DD" w14:textId="3D30992E" w:rsidR="00D64199" w:rsidRPr="005A315B" w:rsidRDefault="00D64199" w:rsidP="002371A3">
      <w:pPr>
        <w:spacing w:after="0"/>
        <w:ind w:right="8"/>
        <w:jc w:val="center"/>
        <w:rPr>
          <w:rFonts w:ascii="Times New Roman" w:eastAsia="Times New Roman" w:hAnsi="Times New Roman" w:cs="Times New Roman"/>
          <w:bCs/>
          <w:sz w:val="24"/>
          <w:szCs w:val="24"/>
        </w:rPr>
      </w:pPr>
    </w:p>
    <w:p w14:paraId="716CF391" w14:textId="2C1128AE" w:rsidR="00D64199" w:rsidRPr="005A315B" w:rsidRDefault="00D64199" w:rsidP="00C27942">
      <w:pPr>
        <w:spacing w:after="0"/>
        <w:ind w:right="8"/>
        <w:rPr>
          <w:rFonts w:ascii="Times New Roman" w:eastAsia="Times New Roman" w:hAnsi="Times New Roman" w:cs="Times New Roman"/>
          <w:bCs/>
          <w:sz w:val="24"/>
          <w:szCs w:val="24"/>
        </w:rPr>
      </w:pPr>
      <w:r w:rsidRPr="005A315B">
        <w:rPr>
          <w:rFonts w:ascii="Times New Roman" w:eastAsia="Times New Roman" w:hAnsi="Times New Roman" w:cs="Times New Roman"/>
          <w:bCs/>
          <w:sz w:val="24"/>
          <w:szCs w:val="24"/>
        </w:rPr>
        <w:t xml:space="preserve">WHEREAS, the Virgin Land Use Authority finds that the existing Virgin Town Code (VULU) Chapter </w:t>
      </w:r>
      <w:r w:rsidR="00720F6C">
        <w:rPr>
          <w:rFonts w:ascii="Times New Roman" w:eastAsia="Times New Roman" w:hAnsi="Times New Roman" w:cs="Times New Roman"/>
          <w:bCs/>
          <w:sz w:val="24"/>
          <w:szCs w:val="24"/>
        </w:rPr>
        <w:t>Thirty</w:t>
      </w:r>
      <w:r w:rsidRPr="005A315B">
        <w:rPr>
          <w:rFonts w:ascii="Times New Roman" w:eastAsia="Times New Roman" w:hAnsi="Times New Roman" w:cs="Times New Roman"/>
          <w:bCs/>
          <w:sz w:val="24"/>
          <w:szCs w:val="24"/>
        </w:rPr>
        <w:t>, and the various sub sections found within, require updating to meet the changing needs of the town; and</w:t>
      </w:r>
    </w:p>
    <w:p w14:paraId="2798AD88" w14:textId="16475B93" w:rsidR="00D64199" w:rsidRPr="005A315B" w:rsidRDefault="00D64199" w:rsidP="002371A3">
      <w:pPr>
        <w:spacing w:after="0"/>
        <w:ind w:right="8"/>
        <w:jc w:val="center"/>
        <w:rPr>
          <w:rFonts w:ascii="Times New Roman" w:eastAsia="Times New Roman" w:hAnsi="Times New Roman" w:cs="Times New Roman"/>
          <w:bCs/>
          <w:sz w:val="24"/>
          <w:szCs w:val="24"/>
        </w:rPr>
      </w:pPr>
    </w:p>
    <w:p w14:paraId="27461273" w14:textId="30C2C138" w:rsidR="00D64199" w:rsidRPr="005A315B" w:rsidRDefault="00D64199" w:rsidP="00C27942">
      <w:pPr>
        <w:spacing w:after="0"/>
        <w:ind w:right="8"/>
        <w:rPr>
          <w:rFonts w:ascii="Times New Roman" w:eastAsia="Times New Roman" w:hAnsi="Times New Roman" w:cs="Times New Roman"/>
          <w:bCs/>
          <w:sz w:val="24"/>
          <w:szCs w:val="24"/>
        </w:rPr>
      </w:pPr>
      <w:r w:rsidRPr="005A315B">
        <w:rPr>
          <w:rFonts w:ascii="Times New Roman" w:eastAsia="Times New Roman" w:hAnsi="Times New Roman" w:cs="Times New Roman"/>
          <w:bCs/>
          <w:sz w:val="24"/>
          <w:szCs w:val="24"/>
        </w:rPr>
        <w:t xml:space="preserve">WHEREAS, the Virgin Land Use Authority finds that, to accommodate the towns desire to provide clarity and continuity within </w:t>
      </w:r>
      <w:proofErr w:type="gramStart"/>
      <w:r w:rsidRPr="005A315B">
        <w:rPr>
          <w:rFonts w:ascii="Times New Roman" w:eastAsia="Times New Roman" w:hAnsi="Times New Roman" w:cs="Times New Roman"/>
          <w:bCs/>
          <w:sz w:val="24"/>
          <w:szCs w:val="24"/>
        </w:rPr>
        <w:t>VULU;  and</w:t>
      </w:r>
      <w:proofErr w:type="gramEnd"/>
    </w:p>
    <w:p w14:paraId="463E89AA" w14:textId="3A7B5C62" w:rsidR="00D64199" w:rsidRPr="005A315B" w:rsidRDefault="00D64199" w:rsidP="002371A3">
      <w:pPr>
        <w:spacing w:after="0"/>
        <w:ind w:right="8"/>
        <w:jc w:val="center"/>
        <w:rPr>
          <w:rFonts w:ascii="Times New Roman" w:eastAsia="Times New Roman" w:hAnsi="Times New Roman" w:cs="Times New Roman"/>
          <w:bCs/>
          <w:sz w:val="24"/>
          <w:szCs w:val="24"/>
        </w:rPr>
      </w:pPr>
    </w:p>
    <w:p w14:paraId="683407F6" w14:textId="72EC5547" w:rsidR="00D64199" w:rsidRPr="005A315B" w:rsidRDefault="00D64199" w:rsidP="00C27942">
      <w:pPr>
        <w:spacing w:after="0"/>
        <w:ind w:right="8"/>
        <w:rPr>
          <w:rFonts w:ascii="Times New Roman" w:eastAsia="Times New Roman" w:hAnsi="Times New Roman" w:cs="Times New Roman"/>
          <w:bCs/>
          <w:sz w:val="24"/>
          <w:szCs w:val="24"/>
        </w:rPr>
      </w:pPr>
      <w:r w:rsidRPr="005A315B">
        <w:rPr>
          <w:rFonts w:ascii="Times New Roman" w:eastAsia="Times New Roman" w:hAnsi="Times New Roman" w:cs="Times New Roman"/>
          <w:bCs/>
          <w:sz w:val="24"/>
          <w:szCs w:val="24"/>
        </w:rPr>
        <w:t xml:space="preserve">WHEREAS, the Virgin Town Planning and Zoning Commission held properly noticed Public Hearings on these amendments on </w:t>
      </w:r>
      <w:r w:rsidR="009C4C86">
        <w:rPr>
          <w:rFonts w:ascii="Times New Roman" w:eastAsia="Times New Roman" w:hAnsi="Times New Roman" w:cs="Times New Roman"/>
          <w:bCs/>
          <w:sz w:val="24"/>
          <w:szCs w:val="24"/>
        </w:rPr>
        <w:t>March</w:t>
      </w:r>
      <w:r w:rsidRPr="005A315B">
        <w:rPr>
          <w:rFonts w:ascii="Times New Roman" w:eastAsia="Times New Roman" w:hAnsi="Times New Roman" w:cs="Times New Roman"/>
          <w:bCs/>
          <w:sz w:val="24"/>
          <w:szCs w:val="24"/>
        </w:rPr>
        <w:t xml:space="preserve"> 11, 20</w:t>
      </w:r>
      <w:r w:rsidR="009C4C86">
        <w:rPr>
          <w:rFonts w:ascii="Times New Roman" w:eastAsia="Times New Roman" w:hAnsi="Times New Roman" w:cs="Times New Roman"/>
          <w:bCs/>
          <w:sz w:val="24"/>
          <w:szCs w:val="24"/>
        </w:rPr>
        <w:t>20</w:t>
      </w:r>
      <w:r w:rsidRPr="005A315B">
        <w:rPr>
          <w:rFonts w:ascii="Times New Roman" w:eastAsia="Times New Roman" w:hAnsi="Times New Roman" w:cs="Times New Roman"/>
          <w:bCs/>
          <w:sz w:val="24"/>
          <w:szCs w:val="24"/>
        </w:rPr>
        <w:t xml:space="preserve">, and voted to recommend its draft amendment ordinance to the Virgin Town Council at a regular meeting on </w:t>
      </w:r>
      <w:r w:rsidR="00DA08E3">
        <w:rPr>
          <w:rFonts w:ascii="Times New Roman" w:eastAsia="Times New Roman" w:hAnsi="Times New Roman" w:cs="Times New Roman"/>
          <w:bCs/>
          <w:sz w:val="24"/>
          <w:szCs w:val="24"/>
        </w:rPr>
        <w:t>March 25</w:t>
      </w:r>
      <w:r w:rsidRPr="005A315B">
        <w:rPr>
          <w:rFonts w:ascii="Times New Roman" w:eastAsia="Times New Roman" w:hAnsi="Times New Roman" w:cs="Times New Roman"/>
          <w:bCs/>
          <w:sz w:val="24"/>
          <w:szCs w:val="24"/>
        </w:rPr>
        <w:t>, 20</w:t>
      </w:r>
      <w:r w:rsidR="00DA08E3">
        <w:rPr>
          <w:rFonts w:ascii="Times New Roman" w:eastAsia="Times New Roman" w:hAnsi="Times New Roman" w:cs="Times New Roman"/>
          <w:bCs/>
          <w:sz w:val="24"/>
          <w:szCs w:val="24"/>
        </w:rPr>
        <w:t>20</w:t>
      </w:r>
      <w:r w:rsidRPr="005A315B">
        <w:rPr>
          <w:rFonts w:ascii="Times New Roman" w:eastAsia="Times New Roman" w:hAnsi="Times New Roman" w:cs="Times New Roman"/>
          <w:bCs/>
          <w:sz w:val="24"/>
          <w:szCs w:val="24"/>
        </w:rPr>
        <w:t>;</w:t>
      </w:r>
    </w:p>
    <w:p w14:paraId="2F2253F7" w14:textId="77777777" w:rsidR="00D64199" w:rsidRPr="005A315B" w:rsidRDefault="00D64199" w:rsidP="00F93742">
      <w:pPr>
        <w:spacing w:after="0"/>
        <w:ind w:right="8"/>
        <w:rPr>
          <w:rFonts w:ascii="Times New Roman" w:eastAsia="Times New Roman" w:hAnsi="Times New Roman" w:cs="Times New Roman"/>
          <w:bCs/>
          <w:sz w:val="24"/>
          <w:szCs w:val="24"/>
        </w:rPr>
      </w:pPr>
      <w:r w:rsidRPr="005A315B">
        <w:rPr>
          <w:rFonts w:ascii="Times New Roman" w:eastAsia="Times New Roman" w:hAnsi="Times New Roman" w:cs="Times New Roman"/>
          <w:bCs/>
          <w:sz w:val="24"/>
          <w:szCs w:val="24"/>
        </w:rPr>
        <w:t xml:space="preserve">  </w:t>
      </w:r>
    </w:p>
    <w:p w14:paraId="61279965" w14:textId="2D28611C" w:rsidR="00D64199" w:rsidRPr="005A315B" w:rsidRDefault="00D64199" w:rsidP="00C27942">
      <w:pPr>
        <w:spacing w:after="0"/>
        <w:ind w:right="8"/>
        <w:rPr>
          <w:rFonts w:ascii="Times New Roman" w:eastAsia="Times New Roman" w:hAnsi="Times New Roman" w:cs="Times New Roman"/>
          <w:bCs/>
          <w:sz w:val="24"/>
          <w:szCs w:val="24"/>
        </w:rPr>
      </w:pPr>
      <w:r w:rsidRPr="005A315B">
        <w:rPr>
          <w:rFonts w:ascii="Times New Roman" w:eastAsia="Times New Roman" w:hAnsi="Times New Roman" w:cs="Times New Roman"/>
          <w:bCs/>
          <w:sz w:val="24"/>
          <w:szCs w:val="24"/>
        </w:rPr>
        <w:t>NOW, THEREFORE BE IT ORDAINED by the Land Use Authority of</w:t>
      </w:r>
      <w:r w:rsidR="009E051F" w:rsidRPr="005A315B">
        <w:rPr>
          <w:rFonts w:ascii="Times New Roman" w:eastAsia="Times New Roman" w:hAnsi="Times New Roman" w:cs="Times New Roman"/>
          <w:bCs/>
          <w:sz w:val="24"/>
          <w:szCs w:val="24"/>
        </w:rPr>
        <w:t xml:space="preserve"> </w:t>
      </w:r>
      <w:r w:rsidRPr="005A315B">
        <w:rPr>
          <w:rFonts w:ascii="Times New Roman" w:eastAsia="Times New Roman" w:hAnsi="Times New Roman" w:cs="Times New Roman"/>
          <w:bCs/>
          <w:sz w:val="24"/>
          <w:szCs w:val="24"/>
        </w:rPr>
        <w:t>Virgin</w:t>
      </w:r>
      <w:r w:rsidR="0092299D" w:rsidRPr="005A315B">
        <w:rPr>
          <w:rFonts w:ascii="Times New Roman" w:eastAsia="Times New Roman" w:hAnsi="Times New Roman" w:cs="Times New Roman"/>
          <w:bCs/>
          <w:sz w:val="24"/>
          <w:szCs w:val="24"/>
        </w:rPr>
        <w:t>,</w:t>
      </w:r>
      <w:r w:rsidR="00DD3866" w:rsidRPr="005A315B">
        <w:rPr>
          <w:rFonts w:ascii="Times New Roman" w:eastAsia="Times New Roman" w:hAnsi="Times New Roman" w:cs="Times New Roman"/>
          <w:bCs/>
          <w:sz w:val="24"/>
          <w:szCs w:val="24"/>
        </w:rPr>
        <w:t xml:space="preserve"> </w:t>
      </w:r>
      <w:r w:rsidRPr="005A315B">
        <w:rPr>
          <w:rFonts w:ascii="Times New Roman" w:eastAsia="Times New Roman" w:hAnsi="Times New Roman" w:cs="Times New Roman"/>
          <w:bCs/>
          <w:sz w:val="24"/>
          <w:szCs w:val="24"/>
        </w:rPr>
        <w:t>Utah</w:t>
      </w:r>
      <w:r w:rsidR="00264CB9" w:rsidRPr="005A315B">
        <w:rPr>
          <w:rFonts w:ascii="Times New Roman" w:eastAsia="Times New Roman" w:hAnsi="Times New Roman" w:cs="Times New Roman"/>
          <w:bCs/>
          <w:sz w:val="24"/>
          <w:szCs w:val="24"/>
        </w:rPr>
        <w:t xml:space="preserve"> </w:t>
      </w:r>
      <w:r w:rsidRPr="005A315B">
        <w:rPr>
          <w:rFonts w:ascii="Times New Roman" w:eastAsia="Times New Roman" w:hAnsi="Times New Roman" w:cs="Times New Roman"/>
          <w:bCs/>
          <w:sz w:val="24"/>
          <w:szCs w:val="24"/>
        </w:rPr>
        <w:t>that, in order to provide for the health, safety and general welfare of the citizens of Virgin, Utah, the VULU Ordinance is hereby amended to incorporate</w:t>
      </w:r>
      <w:r w:rsidR="00E57150" w:rsidRPr="005A315B">
        <w:rPr>
          <w:rFonts w:ascii="Times New Roman" w:eastAsia="Times New Roman" w:hAnsi="Times New Roman" w:cs="Times New Roman"/>
          <w:bCs/>
          <w:sz w:val="24"/>
          <w:szCs w:val="24"/>
        </w:rPr>
        <w:t xml:space="preserve"> </w:t>
      </w:r>
      <w:r w:rsidRPr="005A315B">
        <w:rPr>
          <w:rFonts w:ascii="Times New Roman" w:eastAsia="Times New Roman" w:hAnsi="Times New Roman" w:cs="Times New Roman"/>
          <w:bCs/>
          <w:sz w:val="24"/>
          <w:szCs w:val="24"/>
        </w:rPr>
        <w:t>the following changes:</w:t>
      </w:r>
    </w:p>
    <w:p w14:paraId="61A0C4F5" w14:textId="77777777" w:rsidR="00D64199" w:rsidRPr="005A315B" w:rsidRDefault="00D64199" w:rsidP="00F93742">
      <w:pPr>
        <w:spacing w:after="0"/>
        <w:ind w:right="8"/>
        <w:rPr>
          <w:rFonts w:ascii="Times New Roman" w:eastAsia="Times New Roman" w:hAnsi="Times New Roman" w:cs="Times New Roman"/>
          <w:bCs/>
          <w:sz w:val="24"/>
          <w:szCs w:val="24"/>
        </w:rPr>
      </w:pPr>
      <w:r w:rsidRPr="005A315B">
        <w:rPr>
          <w:rFonts w:ascii="Times New Roman" w:eastAsia="Times New Roman" w:hAnsi="Times New Roman" w:cs="Times New Roman"/>
          <w:bCs/>
          <w:sz w:val="24"/>
          <w:szCs w:val="24"/>
        </w:rPr>
        <w:t xml:space="preserve"> </w:t>
      </w:r>
    </w:p>
    <w:p w14:paraId="6FB0DE8A" w14:textId="77777777" w:rsidR="00D64199" w:rsidRPr="005A315B" w:rsidRDefault="00D64199" w:rsidP="00F93742">
      <w:pPr>
        <w:spacing w:after="0"/>
        <w:ind w:right="8"/>
        <w:rPr>
          <w:rFonts w:ascii="Times New Roman" w:eastAsia="Times New Roman" w:hAnsi="Times New Roman" w:cs="Times New Roman"/>
          <w:bCs/>
          <w:sz w:val="24"/>
          <w:szCs w:val="24"/>
        </w:rPr>
      </w:pPr>
      <w:r w:rsidRPr="005A315B">
        <w:rPr>
          <w:rFonts w:ascii="Times New Roman" w:eastAsia="Times New Roman" w:hAnsi="Times New Roman" w:cs="Times New Roman"/>
          <w:bCs/>
          <w:sz w:val="24"/>
          <w:szCs w:val="24"/>
        </w:rPr>
        <w:t xml:space="preserve"> </w:t>
      </w:r>
    </w:p>
    <w:tbl>
      <w:tblPr>
        <w:tblW w:w="10400" w:type="dxa"/>
        <w:tblCellMar>
          <w:top w:w="15" w:type="dxa"/>
          <w:left w:w="15" w:type="dxa"/>
          <w:bottom w:w="15" w:type="dxa"/>
          <w:right w:w="15" w:type="dxa"/>
        </w:tblCellMar>
        <w:tblLook w:val="04A0" w:firstRow="1" w:lastRow="0" w:firstColumn="1" w:lastColumn="0" w:noHBand="0" w:noVBand="1"/>
      </w:tblPr>
      <w:tblGrid>
        <w:gridCol w:w="3680"/>
        <w:gridCol w:w="566"/>
        <w:gridCol w:w="1021"/>
        <w:gridCol w:w="1117"/>
        <w:gridCol w:w="544"/>
        <w:gridCol w:w="970"/>
        <w:gridCol w:w="1462"/>
        <w:gridCol w:w="1040"/>
      </w:tblGrid>
      <w:tr w:rsidR="000857EE" w14:paraId="6D50BF64" w14:textId="77777777">
        <w:trPr>
          <w:divId w:val="343021497"/>
          <w:trHeight w:val="300"/>
        </w:trPr>
        <w:tc>
          <w:tcPr>
            <w:tcW w:w="3680" w:type="dxa"/>
            <w:tcBorders>
              <w:top w:val="single" w:sz="8" w:space="0" w:color="auto"/>
              <w:left w:val="single" w:sz="8" w:space="0" w:color="auto"/>
              <w:bottom w:val="nil"/>
              <w:right w:val="nil"/>
            </w:tcBorders>
            <w:noWrap/>
            <w:vAlign w:val="bottom"/>
            <w:hideMark/>
          </w:tcPr>
          <w:p w14:paraId="091E5681" w14:textId="77777777" w:rsidR="000857EE" w:rsidRDefault="000857EE">
            <w:pPr>
              <w:jc w:val="center"/>
              <w:rPr>
                <w:rFonts w:ascii="Calibri" w:eastAsia="Times New Roman" w:hAnsi="Calibri"/>
                <w:b/>
                <w:bCs/>
                <w:color w:val="000000"/>
              </w:rPr>
            </w:pPr>
            <w:r>
              <w:rPr>
                <w:rFonts w:ascii="Calibri" w:eastAsia="Times New Roman" w:hAnsi="Calibri"/>
                <w:b/>
                <w:bCs/>
                <w:color w:val="000000"/>
              </w:rPr>
              <w:t>Use</w:t>
            </w:r>
          </w:p>
        </w:tc>
        <w:tc>
          <w:tcPr>
            <w:tcW w:w="6720" w:type="dxa"/>
            <w:gridSpan w:val="7"/>
            <w:tcBorders>
              <w:top w:val="single" w:sz="8" w:space="0" w:color="auto"/>
              <w:left w:val="nil"/>
              <w:bottom w:val="nil"/>
              <w:right w:val="nil"/>
            </w:tcBorders>
            <w:noWrap/>
            <w:vAlign w:val="bottom"/>
            <w:hideMark/>
          </w:tcPr>
          <w:p w14:paraId="6BE93986" w14:textId="77777777" w:rsidR="000857EE" w:rsidRDefault="000857EE">
            <w:pPr>
              <w:jc w:val="center"/>
              <w:rPr>
                <w:rFonts w:ascii="Calibri" w:eastAsia="Times New Roman" w:hAnsi="Calibri"/>
                <w:b/>
                <w:bCs/>
                <w:color w:val="000000"/>
              </w:rPr>
            </w:pPr>
            <w:r>
              <w:rPr>
                <w:rFonts w:ascii="Calibri" w:eastAsia="Times New Roman" w:hAnsi="Calibri"/>
                <w:b/>
                <w:bCs/>
                <w:color w:val="000000"/>
              </w:rPr>
              <w:t>Zone</w:t>
            </w:r>
          </w:p>
        </w:tc>
      </w:tr>
      <w:tr w:rsidR="000857EE" w14:paraId="242721F4" w14:textId="77777777">
        <w:trPr>
          <w:divId w:val="343021497"/>
          <w:trHeight w:val="315"/>
        </w:trPr>
        <w:tc>
          <w:tcPr>
            <w:tcW w:w="0" w:type="auto"/>
            <w:tcBorders>
              <w:top w:val="nil"/>
              <w:left w:val="single" w:sz="8" w:space="0" w:color="auto"/>
              <w:bottom w:val="single" w:sz="8" w:space="0" w:color="auto"/>
              <w:right w:val="nil"/>
            </w:tcBorders>
            <w:noWrap/>
            <w:vAlign w:val="bottom"/>
            <w:hideMark/>
          </w:tcPr>
          <w:p w14:paraId="4DCB46F4" w14:textId="77777777" w:rsidR="000857EE" w:rsidRDefault="000857EE">
            <w:pPr>
              <w:jc w:val="center"/>
              <w:rPr>
                <w:rFonts w:ascii="Calibri" w:eastAsia="Times New Roman" w:hAnsi="Calibri"/>
                <w:b/>
                <w:bCs/>
                <w:color w:val="000000"/>
              </w:rPr>
            </w:pPr>
          </w:p>
        </w:tc>
        <w:tc>
          <w:tcPr>
            <w:tcW w:w="0" w:type="auto"/>
            <w:tcBorders>
              <w:top w:val="nil"/>
              <w:left w:val="nil"/>
              <w:bottom w:val="single" w:sz="8" w:space="0" w:color="auto"/>
              <w:right w:val="nil"/>
            </w:tcBorders>
            <w:noWrap/>
            <w:vAlign w:val="bottom"/>
            <w:hideMark/>
          </w:tcPr>
          <w:p w14:paraId="0A6DE093" w14:textId="77777777" w:rsidR="000857EE" w:rsidRDefault="000857EE">
            <w:pPr>
              <w:jc w:val="center"/>
              <w:rPr>
                <w:rFonts w:ascii="Calibri" w:eastAsia="Times New Roman" w:hAnsi="Calibri"/>
                <w:b/>
                <w:bCs/>
                <w:color w:val="000000"/>
              </w:rPr>
            </w:pPr>
            <w:r>
              <w:rPr>
                <w:rFonts w:ascii="Calibri" w:eastAsia="Times New Roman" w:hAnsi="Calibri"/>
                <w:b/>
                <w:bCs/>
                <w:color w:val="000000"/>
              </w:rPr>
              <w:t>R</w:t>
            </w:r>
          </w:p>
        </w:tc>
        <w:tc>
          <w:tcPr>
            <w:tcW w:w="0" w:type="auto"/>
            <w:tcBorders>
              <w:top w:val="nil"/>
              <w:left w:val="nil"/>
              <w:bottom w:val="single" w:sz="8" w:space="0" w:color="auto"/>
              <w:right w:val="nil"/>
            </w:tcBorders>
            <w:noWrap/>
            <w:vAlign w:val="bottom"/>
            <w:hideMark/>
          </w:tcPr>
          <w:p w14:paraId="344D2A64" w14:textId="77777777" w:rsidR="000857EE" w:rsidRDefault="000857EE">
            <w:pPr>
              <w:jc w:val="center"/>
              <w:rPr>
                <w:rFonts w:ascii="Calibri" w:eastAsia="Times New Roman" w:hAnsi="Calibri"/>
                <w:b/>
                <w:bCs/>
                <w:color w:val="000000"/>
              </w:rPr>
            </w:pPr>
            <w:r>
              <w:rPr>
                <w:rFonts w:ascii="Calibri" w:eastAsia="Times New Roman" w:hAnsi="Calibri"/>
                <w:b/>
                <w:bCs/>
                <w:color w:val="000000"/>
              </w:rPr>
              <w:t>RR</w:t>
            </w:r>
          </w:p>
        </w:tc>
        <w:tc>
          <w:tcPr>
            <w:tcW w:w="0" w:type="auto"/>
            <w:tcBorders>
              <w:top w:val="nil"/>
              <w:left w:val="nil"/>
              <w:bottom w:val="single" w:sz="8" w:space="0" w:color="auto"/>
              <w:right w:val="nil"/>
            </w:tcBorders>
            <w:noWrap/>
            <w:vAlign w:val="bottom"/>
            <w:hideMark/>
          </w:tcPr>
          <w:p w14:paraId="0F6000A5" w14:textId="77777777" w:rsidR="000857EE" w:rsidRDefault="000857EE">
            <w:pPr>
              <w:jc w:val="center"/>
              <w:rPr>
                <w:rFonts w:ascii="Calibri" w:eastAsia="Times New Roman" w:hAnsi="Calibri"/>
                <w:b/>
                <w:bCs/>
                <w:color w:val="000000"/>
              </w:rPr>
            </w:pPr>
            <w:r>
              <w:rPr>
                <w:rFonts w:ascii="Calibri" w:eastAsia="Times New Roman" w:hAnsi="Calibri"/>
                <w:b/>
                <w:bCs/>
                <w:color w:val="000000"/>
              </w:rPr>
              <w:t>AG</w:t>
            </w:r>
          </w:p>
        </w:tc>
        <w:tc>
          <w:tcPr>
            <w:tcW w:w="0" w:type="auto"/>
            <w:tcBorders>
              <w:top w:val="nil"/>
              <w:left w:val="nil"/>
              <w:bottom w:val="single" w:sz="8" w:space="0" w:color="auto"/>
              <w:right w:val="nil"/>
            </w:tcBorders>
            <w:noWrap/>
            <w:vAlign w:val="bottom"/>
            <w:hideMark/>
          </w:tcPr>
          <w:p w14:paraId="710563E6" w14:textId="77777777" w:rsidR="000857EE" w:rsidRDefault="000857EE">
            <w:pPr>
              <w:jc w:val="center"/>
              <w:rPr>
                <w:rFonts w:ascii="Calibri" w:eastAsia="Times New Roman" w:hAnsi="Calibri"/>
                <w:b/>
                <w:bCs/>
                <w:color w:val="000000"/>
              </w:rPr>
            </w:pPr>
            <w:r>
              <w:rPr>
                <w:rFonts w:ascii="Calibri" w:eastAsia="Times New Roman" w:hAnsi="Calibri"/>
                <w:b/>
                <w:bCs/>
                <w:color w:val="000000"/>
              </w:rPr>
              <w:t>C</w:t>
            </w:r>
          </w:p>
        </w:tc>
        <w:tc>
          <w:tcPr>
            <w:tcW w:w="0" w:type="auto"/>
            <w:tcBorders>
              <w:top w:val="nil"/>
              <w:left w:val="nil"/>
              <w:bottom w:val="single" w:sz="8" w:space="0" w:color="auto"/>
              <w:right w:val="nil"/>
            </w:tcBorders>
            <w:noWrap/>
            <w:vAlign w:val="bottom"/>
            <w:hideMark/>
          </w:tcPr>
          <w:p w14:paraId="76D663F7" w14:textId="77777777" w:rsidR="000857EE" w:rsidRDefault="000857EE">
            <w:pPr>
              <w:jc w:val="center"/>
              <w:rPr>
                <w:rFonts w:ascii="Calibri" w:eastAsia="Times New Roman" w:hAnsi="Calibri"/>
                <w:b/>
                <w:bCs/>
                <w:color w:val="000000"/>
              </w:rPr>
            </w:pPr>
            <w:r>
              <w:rPr>
                <w:rFonts w:ascii="Calibri" w:eastAsia="Times New Roman" w:hAnsi="Calibri"/>
                <w:b/>
                <w:bCs/>
                <w:color w:val="000000"/>
              </w:rPr>
              <w:t>RZ</w:t>
            </w:r>
          </w:p>
        </w:tc>
        <w:tc>
          <w:tcPr>
            <w:tcW w:w="0" w:type="auto"/>
            <w:tcBorders>
              <w:top w:val="nil"/>
              <w:left w:val="nil"/>
              <w:bottom w:val="single" w:sz="8" w:space="0" w:color="auto"/>
              <w:right w:val="nil"/>
            </w:tcBorders>
            <w:noWrap/>
            <w:vAlign w:val="bottom"/>
            <w:hideMark/>
          </w:tcPr>
          <w:p w14:paraId="19C5ECD9" w14:textId="77777777" w:rsidR="000857EE" w:rsidRDefault="000857EE">
            <w:pPr>
              <w:jc w:val="center"/>
              <w:rPr>
                <w:rFonts w:ascii="Calibri" w:eastAsia="Times New Roman" w:hAnsi="Calibri"/>
                <w:b/>
                <w:bCs/>
                <w:color w:val="000000"/>
              </w:rPr>
            </w:pPr>
            <w:r>
              <w:rPr>
                <w:rFonts w:ascii="Calibri" w:eastAsia="Times New Roman" w:hAnsi="Calibri"/>
                <w:b/>
                <w:bCs/>
                <w:color w:val="000000"/>
              </w:rPr>
              <w:t>HRZ</w:t>
            </w:r>
          </w:p>
        </w:tc>
        <w:tc>
          <w:tcPr>
            <w:tcW w:w="0" w:type="auto"/>
            <w:tcBorders>
              <w:top w:val="nil"/>
              <w:left w:val="nil"/>
              <w:bottom w:val="single" w:sz="8" w:space="0" w:color="auto"/>
              <w:right w:val="single" w:sz="8" w:space="0" w:color="auto"/>
            </w:tcBorders>
            <w:noWrap/>
            <w:vAlign w:val="bottom"/>
            <w:hideMark/>
          </w:tcPr>
          <w:p w14:paraId="591C0CE2" w14:textId="77777777" w:rsidR="000857EE" w:rsidRDefault="000857EE">
            <w:pPr>
              <w:jc w:val="center"/>
              <w:rPr>
                <w:rFonts w:ascii="Calibri" w:eastAsia="Times New Roman" w:hAnsi="Calibri"/>
                <w:b/>
                <w:bCs/>
                <w:color w:val="000000"/>
              </w:rPr>
            </w:pPr>
            <w:r>
              <w:rPr>
                <w:rFonts w:ascii="Calibri" w:eastAsia="Times New Roman" w:hAnsi="Calibri"/>
                <w:b/>
                <w:bCs/>
                <w:color w:val="000000"/>
              </w:rPr>
              <w:t>OS</w:t>
            </w:r>
          </w:p>
        </w:tc>
      </w:tr>
      <w:tr w:rsidR="000857EE" w14:paraId="33B38641" w14:textId="77777777">
        <w:trPr>
          <w:divId w:val="343021497"/>
          <w:trHeight w:val="75"/>
        </w:trPr>
        <w:tc>
          <w:tcPr>
            <w:tcW w:w="0" w:type="auto"/>
            <w:tcBorders>
              <w:top w:val="nil"/>
              <w:left w:val="single" w:sz="8" w:space="0" w:color="auto"/>
              <w:bottom w:val="nil"/>
              <w:right w:val="nil"/>
            </w:tcBorders>
            <w:noWrap/>
            <w:vAlign w:val="bottom"/>
            <w:hideMark/>
          </w:tcPr>
          <w:p w14:paraId="0C4E5E0B" w14:textId="77777777" w:rsidR="000857EE" w:rsidRDefault="000857EE">
            <w:pPr>
              <w:jc w:val="center"/>
              <w:rPr>
                <w:rFonts w:ascii="Calibri" w:eastAsia="Times New Roman" w:hAnsi="Calibri"/>
                <w:b/>
                <w:bCs/>
                <w:color w:val="000000"/>
              </w:rPr>
            </w:pPr>
          </w:p>
        </w:tc>
        <w:tc>
          <w:tcPr>
            <w:tcW w:w="0" w:type="auto"/>
            <w:tcBorders>
              <w:top w:val="nil"/>
              <w:left w:val="nil"/>
              <w:bottom w:val="nil"/>
              <w:right w:val="nil"/>
            </w:tcBorders>
            <w:noWrap/>
            <w:vAlign w:val="bottom"/>
            <w:hideMark/>
          </w:tcPr>
          <w:p w14:paraId="357A7BA7" w14:textId="77777777" w:rsidR="000857EE" w:rsidRDefault="000857EE">
            <w:pPr>
              <w:rPr>
                <w:rFonts w:eastAsia="Times New Roman"/>
                <w:sz w:val="20"/>
                <w:szCs w:val="20"/>
              </w:rPr>
            </w:pPr>
          </w:p>
        </w:tc>
        <w:tc>
          <w:tcPr>
            <w:tcW w:w="0" w:type="auto"/>
            <w:tcBorders>
              <w:top w:val="nil"/>
              <w:left w:val="nil"/>
              <w:bottom w:val="nil"/>
              <w:right w:val="nil"/>
            </w:tcBorders>
            <w:noWrap/>
            <w:vAlign w:val="bottom"/>
            <w:hideMark/>
          </w:tcPr>
          <w:p w14:paraId="36E67D3A" w14:textId="77777777" w:rsidR="000857EE" w:rsidRDefault="000857EE">
            <w:pPr>
              <w:jc w:val="center"/>
              <w:rPr>
                <w:rFonts w:eastAsia="Times New Roman"/>
                <w:sz w:val="20"/>
                <w:szCs w:val="20"/>
              </w:rPr>
            </w:pPr>
          </w:p>
        </w:tc>
        <w:tc>
          <w:tcPr>
            <w:tcW w:w="0" w:type="auto"/>
            <w:tcBorders>
              <w:top w:val="nil"/>
              <w:left w:val="nil"/>
              <w:bottom w:val="nil"/>
              <w:right w:val="nil"/>
            </w:tcBorders>
            <w:noWrap/>
            <w:vAlign w:val="bottom"/>
            <w:hideMark/>
          </w:tcPr>
          <w:p w14:paraId="435EDF74" w14:textId="77777777" w:rsidR="000857EE" w:rsidRDefault="000857EE">
            <w:pPr>
              <w:jc w:val="center"/>
              <w:rPr>
                <w:rFonts w:eastAsia="Times New Roman"/>
                <w:sz w:val="20"/>
                <w:szCs w:val="20"/>
              </w:rPr>
            </w:pPr>
          </w:p>
        </w:tc>
        <w:tc>
          <w:tcPr>
            <w:tcW w:w="0" w:type="auto"/>
            <w:tcBorders>
              <w:top w:val="nil"/>
              <w:left w:val="nil"/>
              <w:bottom w:val="nil"/>
              <w:right w:val="nil"/>
            </w:tcBorders>
            <w:noWrap/>
            <w:vAlign w:val="bottom"/>
            <w:hideMark/>
          </w:tcPr>
          <w:p w14:paraId="29AF46A0" w14:textId="77777777" w:rsidR="000857EE" w:rsidRDefault="000857EE">
            <w:pPr>
              <w:jc w:val="center"/>
              <w:rPr>
                <w:rFonts w:eastAsia="Times New Roman"/>
                <w:sz w:val="20"/>
                <w:szCs w:val="20"/>
              </w:rPr>
            </w:pPr>
          </w:p>
        </w:tc>
        <w:tc>
          <w:tcPr>
            <w:tcW w:w="0" w:type="auto"/>
            <w:tcBorders>
              <w:top w:val="nil"/>
              <w:left w:val="nil"/>
              <w:bottom w:val="nil"/>
              <w:right w:val="nil"/>
            </w:tcBorders>
            <w:noWrap/>
            <w:vAlign w:val="bottom"/>
            <w:hideMark/>
          </w:tcPr>
          <w:p w14:paraId="443527AA" w14:textId="77777777" w:rsidR="000857EE" w:rsidRDefault="000857EE">
            <w:pPr>
              <w:jc w:val="center"/>
              <w:rPr>
                <w:rFonts w:eastAsia="Times New Roman"/>
                <w:sz w:val="20"/>
                <w:szCs w:val="20"/>
              </w:rPr>
            </w:pPr>
          </w:p>
        </w:tc>
        <w:tc>
          <w:tcPr>
            <w:tcW w:w="0" w:type="auto"/>
            <w:tcBorders>
              <w:top w:val="nil"/>
              <w:left w:val="nil"/>
              <w:bottom w:val="nil"/>
              <w:right w:val="nil"/>
            </w:tcBorders>
            <w:noWrap/>
            <w:vAlign w:val="bottom"/>
            <w:hideMark/>
          </w:tcPr>
          <w:p w14:paraId="463F7FCC" w14:textId="77777777" w:rsidR="000857EE" w:rsidRDefault="000857EE">
            <w:pPr>
              <w:jc w:val="center"/>
              <w:rPr>
                <w:rFonts w:eastAsia="Times New Roman"/>
                <w:sz w:val="20"/>
                <w:szCs w:val="20"/>
              </w:rPr>
            </w:pPr>
          </w:p>
        </w:tc>
        <w:tc>
          <w:tcPr>
            <w:tcW w:w="0" w:type="auto"/>
            <w:tcBorders>
              <w:top w:val="nil"/>
              <w:left w:val="nil"/>
              <w:bottom w:val="nil"/>
              <w:right w:val="single" w:sz="8" w:space="0" w:color="auto"/>
            </w:tcBorders>
            <w:noWrap/>
            <w:vAlign w:val="bottom"/>
            <w:hideMark/>
          </w:tcPr>
          <w:p w14:paraId="0D168330" w14:textId="77777777" w:rsidR="000857EE" w:rsidRDefault="000857EE">
            <w:pPr>
              <w:jc w:val="center"/>
              <w:rPr>
                <w:rFonts w:eastAsia="Times New Roman"/>
                <w:sz w:val="20"/>
                <w:szCs w:val="20"/>
              </w:rPr>
            </w:pPr>
          </w:p>
        </w:tc>
      </w:tr>
      <w:tr w:rsidR="000857EE" w14:paraId="7470D357" w14:textId="77777777">
        <w:trPr>
          <w:divId w:val="343021497"/>
          <w:trHeight w:val="300"/>
        </w:trPr>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09323FD6" w14:textId="77777777" w:rsidR="000857EE" w:rsidRDefault="000857EE">
            <w:pPr>
              <w:rPr>
                <w:rFonts w:ascii="Calibri" w:eastAsia="Times New Roman" w:hAnsi="Calibri"/>
                <w:color w:val="000000"/>
              </w:rPr>
            </w:pPr>
            <w:r>
              <w:rPr>
                <w:rFonts w:ascii="Calibri" w:eastAsia="Times New Roman" w:hAnsi="Calibri"/>
                <w:color w:val="000000"/>
              </w:rPr>
              <w:t>Single Family Dwellings</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67C7AE83" w14:textId="77777777" w:rsidR="000857EE" w:rsidRDefault="000857EE">
            <w:pPr>
              <w:jc w:val="center"/>
              <w:rPr>
                <w:rFonts w:ascii="Calibri" w:eastAsia="Times New Roman" w:hAnsi="Calibri"/>
                <w:color w:val="000000"/>
              </w:rPr>
            </w:pPr>
            <w:r>
              <w:rPr>
                <w:rFonts w:ascii="Calibri" w:eastAsia="Times New Roman" w:hAnsi="Calibri"/>
                <w:color w:val="000000"/>
              </w:rPr>
              <w:t>P</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727EB326" w14:textId="77777777" w:rsidR="000857EE" w:rsidRDefault="000857EE">
            <w:pPr>
              <w:jc w:val="center"/>
              <w:rPr>
                <w:rFonts w:ascii="Calibri" w:eastAsia="Times New Roman" w:hAnsi="Calibri"/>
                <w:color w:val="000000"/>
              </w:rPr>
            </w:pPr>
            <w:r>
              <w:rPr>
                <w:rFonts w:ascii="Calibri" w:eastAsia="Times New Roman" w:hAnsi="Calibri"/>
                <w:color w:val="000000"/>
              </w:rPr>
              <w:t>P</w:t>
            </w:r>
          </w:p>
        </w:tc>
        <w:tc>
          <w:tcPr>
            <w:tcW w:w="0" w:type="auto"/>
            <w:tcBorders>
              <w:top w:val="single" w:sz="4" w:space="0" w:color="505050"/>
              <w:left w:val="single" w:sz="4" w:space="0" w:color="505050"/>
              <w:bottom w:val="single" w:sz="4" w:space="0" w:color="505050"/>
              <w:right w:val="single" w:sz="4" w:space="0" w:color="505050"/>
            </w:tcBorders>
            <w:shd w:val="clear" w:color="000000" w:fill="FFFF00"/>
            <w:noWrap/>
            <w:vAlign w:val="bottom"/>
            <w:hideMark/>
          </w:tcPr>
          <w:p w14:paraId="01ABB7AA" w14:textId="77777777" w:rsidR="000857EE" w:rsidRDefault="000857EE">
            <w:pPr>
              <w:jc w:val="center"/>
              <w:rPr>
                <w:rFonts w:ascii="Calibri" w:eastAsia="Times New Roman" w:hAnsi="Calibri"/>
                <w:color w:val="000000"/>
              </w:rPr>
            </w:pPr>
            <w:r>
              <w:rPr>
                <w:rFonts w:ascii="Calibri" w:eastAsia="Times New Roman" w:hAnsi="Calibri"/>
                <w:color w:val="000000"/>
              </w:rPr>
              <w:t>P</w:t>
            </w:r>
          </w:p>
        </w:tc>
        <w:tc>
          <w:tcPr>
            <w:tcW w:w="0" w:type="auto"/>
            <w:tcBorders>
              <w:top w:val="single" w:sz="4" w:space="0" w:color="505050"/>
              <w:left w:val="single" w:sz="4" w:space="0" w:color="505050"/>
              <w:bottom w:val="single" w:sz="4" w:space="0" w:color="505050"/>
              <w:right w:val="single" w:sz="4" w:space="0" w:color="505050"/>
            </w:tcBorders>
            <w:shd w:val="clear" w:color="000000" w:fill="FFFF00"/>
            <w:noWrap/>
            <w:vAlign w:val="bottom"/>
            <w:hideMark/>
          </w:tcPr>
          <w:p w14:paraId="33B195CD" w14:textId="77777777" w:rsidR="000857EE" w:rsidRDefault="000857EE">
            <w:pPr>
              <w:jc w:val="center"/>
              <w:rPr>
                <w:rFonts w:ascii="Calibri" w:eastAsia="Times New Roman" w:hAnsi="Calibri"/>
                <w:color w:val="000000"/>
              </w:rPr>
            </w:pPr>
            <w:r>
              <w:rPr>
                <w:rFonts w:ascii="Calibri" w:eastAsia="Times New Roman" w:hAnsi="Calibri"/>
                <w:color w:val="000000"/>
              </w:rPr>
              <w:t>P</w:t>
            </w:r>
          </w:p>
        </w:tc>
        <w:tc>
          <w:tcPr>
            <w:tcW w:w="0" w:type="auto"/>
            <w:tcBorders>
              <w:top w:val="single" w:sz="4" w:space="0" w:color="505050"/>
              <w:left w:val="single" w:sz="4" w:space="0" w:color="505050"/>
              <w:bottom w:val="single" w:sz="4" w:space="0" w:color="505050"/>
              <w:right w:val="single" w:sz="4" w:space="0" w:color="505050"/>
            </w:tcBorders>
            <w:shd w:val="clear" w:color="000000" w:fill="FFFF00"/>
            <w:noWrap/>
            <w:vAlign w:val="bottom"/>
            <w:hideMark/>
          </w:tcPr>
          <w:p w14:paraId="3ECCB749" w14:textId="77777777" w:rsidR="000857EE" w:rsidRDefault="000857EE">
            <w:pPr>
              <w:jc w:val="center"/>
              <w:rPr>
                <w:rFonts w:ascii="Calibri" w:eastAsia="Times New Roman" w:hAnsi="Calibri"/>
                <w:color w:val="000000"/>
              </w:rPr>
            </w:pPr>
            <w:r>
              <w:rPr>
                <w:rFonts w:ascii="Calibri" w:eastAsia="Times New Roman" w:hAnsi="Calibri"/>
                <w:color w:val="000000"/>
              </w:rPr>
              <w:t>PR</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4EA045E2" w14:textId="77777777" w:rsidR="000857EE" w:rsidRDefault="000857EE">
            <w:pPr>
              <w:jc w:val="center"/>
              <w:rPr>
                <w:rFonts w:ascii="Calibri" w:eastAsia="Times New Roman" w:hAnsi="Calibri"/>
                <w:color w:val="000000"/>
              </w:rPr>
            </w:pPr>
            <w:r>
              <w:rPr>
                <w:rFonts w:ascii="Calibri" w:eastAsia="Times New Roman" w:hAnsi="Calibri"/>
                <w:color w:val="000000"/>
              </w:rPr>
              <w:t>P</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75A5CB2F" w14:textId="77777777" w:rsidR="000857EE" w:rsidRDefault="000857EE">
            <w:pPr>
              <w:jc w:val="center"/>
              <w:rPr>
                <w:rFonts w:ascii="Calibri" w:eastAsia="Times New Roman" w:hAnsi="Calibri"/>
                <w:color w:val="000000"/>
              </w:rPr>
            </w:pPr>
            <w:r>
              <w:rPr>
                <w:rFonts w:ascii="Calibri" w:eastAsia="Times New Roman" w:hAnsi="Calibri"/>
                <w:color w:val="000000"/>
              </w:rPr>
              <w:t>P</w:t>
            </w:r>
          </w:p>
        </w:tc>
      </w:tr>
      <w:tr w:rsidR="000857EE" w14:paraId="0558199C" w14:textId="77777777">
        <w:trPr>
          <w:divId w:val="343021497"/>
          <w:trHeight w:val="300"/>
        </w:trPr>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2768A7D1" w14:textId="77777777" w:rsidR="000857EE" w:rsidRDefault="000857EE">
            <w:pPr>
              <w:rPr>
                <w:rFonts w:ascii="Calibri" w:eastAsia="Times New Roman" w:hAnsi="Calibri"/>
                <w:color w:val="000000"/>
              </w:rPr>
            </w:pPr>
            <w:r>
              <w:rPr>
                <w:rFonts w:ascii="Calibri" w:eastAsia="Times New Roman" w:hAnsi="Calibri"/>
                <w:color w:val="000000"/>
              </w:rPr>
              <w:t>Household Pets</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74FAD676" w14:textId="77777777" w:rsidR="000857EE" w:rsidRDefault="000857EE">
            <w:pPr>
              <w:jc w:val="center"/>
              <w:rPr>
                <w:rFonts w:ascii="Calibri" w:eastAsia="Times New Roman" w:hAnsi="Calibri"/>
                <w:color w:val="000000"/>
              </w:rPr>
            </w:pPr>
            <w:r>
              <w:rPr>
                <w:rFonts w:ascii="Calibri" w:eastAsia="Times New Roman" w:hAnsi="Calibri"/>
                <w:color w:val="000000"/>
              </w:rPr>
              <w:t>P</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56026F64" w14:textId="77777777" w:rsidR="000857EE" w:rsidRDefault="000857EE">
            <w:pPr>
              <w:jc w:val="center"/>
              <w:rPr>
                <w:rFonts w:ascii="Calibri" w:eastAsia="Times New Roman" w:hAnsi="Calibri"/>
                <w:color w:val="000000"/>
              </w:rPr>
            </w:pPr>
            <w:r>
              <w:rPr>
                <w:rFonts w:ascii="Calibri" w:eastAsia="Times New Roman" w:hAnsi="Calibri"/>
                <w:color w:val="000000"/>
              </w:rPr>
              <w:t>P</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3678395A" w14:textId="77777777" w:rsidR="000857EE" w:rsidRDefault="000857EE">
            <w:pPr>
              <w:jc w:val="center"/>
              <w:rPr>
                <w:rFonts w:ascii="Calibri" w:eastAsia="Times New Roman" w:hAnsi="Calibri"/>
                <w:color w:val="000000"/>
              </w:rPr>
            </w:pPr>
            <w:r>
              <w:rPr>
                <w:rFonts w:ascii="Calibri" w:eastAsia="Times New Roman" w:hAnsi="Calibri"/>
                <w:color w:val="000000"/>
              </w:rPr>
              <w:t>P</w:t>
            </w:r>
          </w:p>
        </w:tc>
        <w:tc>
          <w:tcPr>
            <w:tcW w:w="0" w:type="auto"/>
            <w:tcBorders>
              <w:top w:val="single" w:sz="4" w:space="0" w:color="505050"/>
              <w:left w:val="single" w:sz="4" w:space="0" w:color="505050"/>
              <w:bottom w:val="single" w:sz="4" w:space="0" w:color="505050"/>
              <w:right w:val="single" w:sz="4" w:space="0" w:color="505050"/>
            </w:tcBorders>
            <w:shd w:val="clear" w:color="000000" w:fill="FFFF00"/>
            <w:noWrap/>
            <w:vAlign w:val="bottom"/>
            <w:hideMark/>
          </w:tcPr>
          <w:p w14:paraId="3D3D0C5C" w14:textId="77777777" w:rsidR="000857EE" w:rsidRDefault="000857EE">
            <w:pPr>
              <w:jc w:val="center"/>
              <w:rPr>
                <w:rFonts w:ascii="Calibri" w:eastAsia="Times New Roman" w:hAnsi="Calibri"/>
                <w:color w:val="000000"/>
              </w:rPr>
            </w:pPr>
            <w:r>
              <w:rPr>
                <w:rFonts w:ascii="Calibri" w:eastAsia="Times New Roman" w:hAnsi="Calibri"/>
                <w:color w:val="000000"/>
              </w:rPr>
              <w:t>P</w:t>
            </w:r>
          </w:p>
        </w:tc>
        <w:tc>
          <w:tcPr>
            <w:tcW w:w="0" w:type="auto"/>
            <w:tcBorders>
              <w:top w:val="single" w:sz="4" w:space="0" w:color="505050"/>
              <w:left w:val="single" w:sz="4" w:space="0" w:color="505050"/>
              <w:bottom w:val="single" w:sz="4" w:space="0" w:color="505050"/>
              <w:right w:val="single" w:sz="4" w:space="0" w:color="505050"/>
            </w:tcBorders>
            <w:shd w:val="clear" w:color="000000" w:fill="FFFF00"/>
            <w:noWrap/>
            <w:vAlign w:val="bottom"/>
            <w:hideMark/>
          </w:tcPr>
          <w:p w14:paraId="6A0FF704" w14:textId="77777777" w:rsidR="000857EE" w:rsidRDefault="000857EE">
            <w:pPr>
              <w:jc w:val="center"/>
              <w:rPr>
                <w:rFonts w:ascii="Calibri" w:eastAsia="Times New Roman" w:hAnsi="Calibri"/>
                <w:color w:val="000000"/>
              </w:rPr>
            </w:pPr>
            <w:r>
              <w:rPr>
                <w:rFonts w:ascii="Calibri" w:eastAsia="Times New Roman" w:hAnsi="Calibri"/>
                <w:color w:val="000000"/>
              </w:rPr>
              <w:t>C</w:t>
            </w:r>
          </w:p>
        </w:tc>
        <w:tc>
          <w:tcPr>
            <w:tcW w:w="0" w:type="auto"/>
            <w:tcBorders>
              <w:top w:val="single" w:sz="4" w:space="0" w:color="505050"/>
              <w:left w:val="single" w:sz="4" w:space="0" w:color="505050"/>
              <w:bottom w:val="single" w:sz="4" w:space="0" w:color="505050"/>
              <w:right w:val="single" w:sz="4" w:space="0" w:color="505050"/>
            </w:tcBorders>
            <w:shd w:val="clear" w:color="000000" w:fill="FFFF00"/>
            <w:noWrap/>
            <w:vAlign w:val="bottom"/>
            <w:hideMark/>
          </w:tcPr>
          <w:p w14:paraId="01844D3E" w14:textId="77777777" w:rsidR="000857EE" w:rsidRDefault="000857EE">
            <w:pPr>
              <w:jc w:val="center"/>
              <w:rPr>
                <w:rFonts w:ascii="Calibri" w:eastAsia="Times New Roman" w:hAnsi="Calibri"/>
                <w:color w:val="000000"/>
              </w:rPr>
            </w:pPr>
            <w:r>
              <w:rPr>
                <w:rFonts w:ascii="Calibri" w:eastAsia="Times New Roman" w:hAnsi="Calibri"/>
                <w:color w:val="000000"/>
              </w:rPr>
              <w:t>C</w:t>
            </w:r>
          </w:p>
        </w:tc>
        <w:tc>
          <w:tcPr>
            <w:tcW w:w="0" w:type="auto"/>
            <w:tcBorders>
              <w:top w:val="single" w:sz="4" w:space="0" w:color="505050"/>
              <w:left w:val="single" w:sz="4" w:space="0" w:color="505050"/>
              <w:bottom w:val="single" w:sz="4" w:space="0" w:color="505050"/>
              <w:right w:val="single" w:sz="4" w:space="0" w:color="505050"/>
            </w:tcBorders>
            <w:shd w:val="clear" w:color="000000" w:fill="FFFF00"/>
            <w:noWrap/>
            <w:vAlign w:val="bottom"/>
            <w:hideMark/>
          </w:tcPr>
          <w:p w14:paraId="4B93EF82" w14:textId="77777777" w:rsidR="000857EE" w:rsidRDefault="000857EE">
            <w:pPr>
              <w:jc w:val="center"/>
              <w:rPr>
                <w:rFonts w:ascii="Calibri" w:eastAsia="Times New Roman" w:hAnsi="Calibri"/>
                <w:color w:val="000000"/>
              </w:rPr>
            </w:pPr>
            <w:r>
              <w:rPr>
                <w:rFonts w:ascii="Calibri" w:eastAsia="Times New Roman" w:hAnsi="Calibri"/>
                <w:color w:val="000000"/>
              </w:rPr>
              <w:t>PR</w:t>
            </w:r>
          </w:p>
        </w:tc>
      </w:tr>
      <w:tr w:rsidR="000857EE" w14:paraId="2585962F" w14:textId="77777777">
        <w:trPr>
          <w:divId w:val="343021497"/>
          <w:trHeight w:val="300"/>
        </w:trPr>
        <w:tc>
          <w:tcPr>
            <w:tcW w:w="3680" w:type="dxa"/>
            <w:tcBorders>
              <w:top w:val="single" w:sz="4" w:space="0" w:color="505050"/>
              <w:left w:val="single" w:sz="4" w:space="0" w:color="505050"/>
              <w:bottom w:val="single" w:sz="4" w:space="0" w:color="505050"/>
              <w:right w:val="single" w:sz="4" w:space="0" w:color="505050"/>
            </w:tcBorders>
            <w:vAlign w:val="bottom"/>
            <w:hideMark/>
          </w:tcPr>
          <w:p w14:paraId="1FDB2A46" w14:textId="77777777" w:rsidR="000857EE" w:rsidRDefault="000857EE">
            <w:pPr>
              <w:rPr>
                <w:rFonts w:ascii="Calibri" w:eastAsia="Times New Roman" w:hAnsi="Calibri"/>
                <w:color w:val="000000"/>
              </w:rPr>
            </w:pPr>
            <w:r>
              <w:rPr>
                <w:rFonts w:ascii="Calibri" w:eastAsia="Times New Roman" w:hAnsi="Calibri"/>
                <w:color w:val="000000"/>
              </w:rPr>
              <w:t>Agriculture</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35F1868A" w14:textId="77777777" w:rsidR="000857EE" w:rsidRDefault="000857EE">
            <w:pPr>
              <w:jc w:val="center"/>
              <w:rPr>
                <w:rFonts w:ascii="Calibri" w:eastAsia="Times New Roman" w:hAnsi="Calibri"/>
                <w:color w:val="000000"/>
              </w:rPr>
            </w:pPr>
            <w:r>
              <w:rPr>
                <w:rFonts w:ascii="Calibri" w:eastAsia="Times New Roman" w:hAnsi="Calibri"/>
                <w:color w:val="000000"/>
              </w:rPr>
              <w:t>P</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0DC31E13" w14:textId="77777777" w:rsidR="000857EE" w:rsidRDefault="000857EE">
            <w:pPr>
              <w:jc w:val="center"/>
              <w:rPr>
                <w:rFonts w:ascii="Calibri" w:eastAsia="Times New Roman" w:hAnsi="Calibri"/>
                <w:color w:val="000000"/>
              </w:rPr>
            </w:pPr>
            <w:r>
              <w:rPr>
                <w:rFonts w:ascii="Calibri" w:eastAsia="Times New Roman" w:hAnsi="Calibri"/>
                <w:color w:val="000000"/>
              </w:rPr>
              <w:t>P</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11656C63" w14:textId="77777777" w:rsidR="000857EE" w:rsidRDefault="000857EE">
            <w:pPr>
              <w:jc w:val="center"/>
              <w:rPr>
                <w:rFonts w:ascii="Calibri" w:eastAsia="Times New Roman" w:hAnsi="Calibri"/>
                <w:color w:val="000000"/>
              </w:rPr>
            </w:pPr>
            <w:r>
              <w:rPr>
                <w:rFonts w:ascii="Calibri" w:eastAsia="Times New Roman" w:hAnsi="Calibri"/>
                <w:color w:val="000000"/>
              </w:rPr>
              <w:t>P</w:t>
            </w:r>
          </w:p>
        </w:tc>
        <w:tc>
          <w:tcPr>
            <w:tcW w:w="0" w:type="auto"/>
            <w:tcBorders>
              <w:top w:val="single" w:sz="4" w:space="0" w:color="505050"/>
              <w:left w:val="single" w:sz="4" w:space="0" w:color="505050"/>
              <w:bottom w:val="single" w:sz="4" w:space="0" w:color="505050"/>
              <w:right w:val="single" w:sz="4" w:space="0" w:color="505050"/>
            </w:tcBorders>
            <w:shd w:val="clear" w:color="000000" w:fill="FFFF00"/>
            <w:noWrap/>
            <w:vAlign w:val="bottom"/>
            <w:hideMark/>
          </w:tcPr>
          <w:p w14:paraId="7AFBCF41" w14:textId="77777777" w:rsidR="000857EE" w:rsidRDefault="000857EE">
            <w:pPr>
              <w:jc w:val="center"/>
              <w:rPr>
                <w:rFonts w:ascii="Calibri" w:eastAsia="Times New Roman" w:hAnsi="Calibri"/>
                <w:color w:val="000000"/>
              </w:rPr>
            </w:pPr>
            <w:r>
              <w:rPr>
                <w:rFonts w:ascii="Calibri" w:eastAsia="Times New Roman" w:hAnsi="Calibri"/>
                <w:color w:val="000000"/>
              </w:rPr>
              <w:t>C</w:t>
            </w:r>
          </w:p>
        </w:tc>
        <w:tc>
          <w:tcPr>
            <w:tcW w:w="0" w:type="auto"/>
            <w:tcBorders>
              <w:top w:val="single" w:sz="4" w:space="0" w:color="505050"/>
              <w:left w:val="single" w:sz="4" w:space="0" w:color="505050"/>
              <w:bottom w:val="single" w:sz="4" w:space="0" w:color="505050"/>
              <w:right w:val="single" w:sz="4" w:space="0" w:color="505050"/>
            </w:tcBorders>
            <w:shd w:val="clear" w:color="000000" w:fill="FFFF00"/>
            <w:noWrap/>
            <w:vAlign w:val="bottom"/>
            <w:hideMark/>
          </w:tcPr>
          <w:p w14:paraId="294AE0C8" w14:textId="77777777" w:rsidR="000857EE" w:rsidRDefault="000857EE">
            <w:pPr>
              <w:jc w:val="center"/>
              <w:rPr>
                <w:rFonts w:ascii="Calibri" w:eastAsia="Times New Roman" w:hAnsi="Calibri"/>
                <w:color w:val="000000"/>
              </w:rPr>
            </w:pPr>
            <w:r>
              <w:rPr>
                <w:rFonts w:ascii="Calibri" w:eastAsia="Times New Roman" w:hAnsi="Calibri"/>
                <w:color w:val="000000"/>
              </w:rPr>
              <w:t>C</w:t>
            </w:r>
          </w:p>
        </w:tc>
        <w:tc>
          <w:tcPr>
            <w:tcW w:w="0" w:type="auto"/>
            <w:tcBorders>
              <w:top w:val="single" w:sz="4" w:space="0" w:color="505050"/>
              <w:left w:val="single" w:sz="4" w:space="0" w:color="505050"/>
              <w:bottom w:val="single" w:sz="4" w:space="0" w:color="505050"/>
              <w:right w:val="single" w:sz="4" w:space="0" w:color="505050"/>
            </w:tcBorders>
            <w:shd w:val="clear" w:color="000000" w:fill="FFFF00"/>
            <w:noWrap/>
            <w:vAlign w:val="bottom"/>
            <w:hideMark/>
          </w:tcPr>
          <w:p w14:paraId="389E2F59" w14:textId="77777777" w:rsidR="000857EE" w:rsidRDefault="000857EE">
            <w:pPr>
              <w:jc w:val="center"/>
              <w:rPr>
                <w:rFonts w:ascii="Calibri" w:eastAsia="Times New Roman" w:hAnsi="Calibri"/>
                <w:color w:val="000000"/>
              </w:rPr>
            </w:pPr>
            <w:r>
              <w:rPr>
                <w:rFonts w:ascii="Calibri" w:eastAsia="Times New Roman" w:hAnsi="Calibri"/>
                <w:color w:val="000000"/>
              </w:rPr>
              <w:t>C</w:t>
            </w:r>
          </w:p>
        </w:tc>
        <w:tc>
          <w:tcPr>
            <w:tcW w:w="0" w:type="auto"/>
            <w:tcBorders>
              <w:top w:val="single" w:sz="4" w:space="0" w:color="505050"/>
              <w:left w:val="single" w:sz="4" w:space="0" w:color="505050"/>
              <w:bottom w:val="single" w:sz="4" w:space="0" w:color="505050"/>
              <w:right w:val="single" w:sz="4" w:space="0" w:color="505050"/>
            </w:tcBorders>
            <w:shd w:val="clear" w:color="000000" w:fill="FFFF00"/>
            <w:noWrap/>
            <w:vAlign w:val="bottom"/>
            <w:hideMark/>
          </w:tcPr>
          <w:p w14:paraId="278B493E" w14:textId="77777777" w:rsidR="000857EE" w:rsidRDefault="000857EE">
            <w:pPr>
              <w:jc w:val="center"/>
              <w:rPr>
                <w:rFonts w:ascii="Calibri" w:eastAsia="Times New Roman" w:hAnsi="Calibri"/>
                <w:color w:val="000000"/>
              </w:rPr>
            </w:pPr>
            <w:r>
              <w:rPr>
                <w:rFonts w:ascii="Calibri" w:eastAsia="Times New Roman" w:hAnsi="Calibri"/>
                <w:color w:val="000000"/>
              </w:rPr>
              <w:t>P</w:t>
            </w:r>
          </w:p>
        </w:tc>
      </w:tr>
      <w:tr w:rsidR="000857EE" w14:paraId="09822588" w14:textId="77777777">
        <w:trPr>
          <w:divId w:val="343021497"/>
          <w:trHeight w:val="300"/>
        </w:trPr>
        <w:tc>
          <w:tcPr>
            <w:tcW w:w="3680" w:type="dxa"/>
            <w:tcBorders>
              <w:top w:val="single" w:sz="4" w:space="0" w:color="505050"/>
              <w:left w:val="single" w:sz="4" w:space="0" w:color="505050"/>
              <w:bottom w:val="single" w:sz="4" w:space="0" w:color="505050"/>
              <w:right w:val="single" w:sz="4" w:space="0" w:color="505050"/>
            </w:tcBorders>
            <w:vAlign w:val="bottom"/>
            <w:hideMark/>
          </w:tcPr>
          <w:p w14:paraId="10DF4791" w14:textId="77777777" w:rsidR="000857EE" w:rsidRDefault="000857EE">
            <w:pPr>
              <w:rPr>
                <w:rFonts w:ascii="Calibri" w:eastAsia="Times New Roman" w:hAnsi="Calibri"/>
                <w:color w:val="000000"/>
              </w:rPr>
            </w:pPr>
            <w:r>
              <w:rPr>
                <w:rFonts w:ascii="Calibri" w:eastAsia="Times New Roman" w:hAnsi="Calibri"/>
                <w:color w:val="000000"/>
              </w:rPr>
              <w:t>Accessory Buildings</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60C94BE2" w14:textId="77777777" w:rsidR="000857EE" w:rsidRDefault="000857EE">
            <w:pPr>
              <w:jc w:val="center"/>
              <w:rPr>
                <w:rFonts w:ascii="Calibri" w:eastAsia="Times New Roman" w:hAnsi="Calibri"/>
                <w:color w:val="000000"/>
              </w:rPr>
            </w:pPr>
            <w:r>
              <w:rPr>
                <w:rFonts w:ascii="Calibri" w:eastAsia="Times New Roman" w:hAnsi="Calibri"/>
                <w:color w:val="000000"/>
              </w:rPr>
              <w:t>P</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2570FE83" w14:textId="77777777" w:rsidR="000857EE" w:rsidRDefault="000857EE">
            <w:pPr>
              <w:jc w:val="center"/>
              <w:rPr>
                <w:rFonts w:ascii="Calibri" w:eastAsia="Times New Roman" w:hAnsi="Calibri"/>
              </w:rPr>
            </w:pPr>
            <w:r>
              <w:rPr>
                <w:rFonts w:ascii="Calibri" w:eastAsia="Times New Roman" w:hAnsi="Calibri"/>
              </w:rPr>
              <w:t>P</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7AE0A028" w14:textId="77777777" w:rsidR="000857EE" w:rsidRDefault="000857EE">
            <w:pPr>
              <w:jc w:val="center"/>
              <w:rPr>
                <w:rFonts w:ascii="Calibri" w:eastAsia="Times New Roman" w:hAnsi="Calibri"/>
                <w:color w:val="000000"/>
              </w:rPr>
            </w:pPr>
            <w:r>
              <w:rPr>
                <w:rFonts w:ascii="Calibri" w:eastAsia="Times New Roman" w:hAnsi="Calibri"/>
                <w:color w:val="000000"/>
              </w:rPr>
              <w:t>P</w:t>
            </w:r>
          </w:p>
        </w:tc>
        <w:tc>
          <w:tcPr>
            <w:tcW w:w="0" w:type="auto"/>
            <w:tcBorders>
              <w:top w:val="single" w:sz="4" w:space="0" w:color="505050"/>
              <w:left w:val="single" w:sz="4" w:space="0" w:color="505050"/>
              <w:bottom w:val="single" w:sz="4" w:space="0" w:color="505050"/>
              <w:right w:val="single" w:sz="4" w:space="0" w:color="505050"/>
            </w:tcBorders>
            <w:shd w:val="clear" w:color="000000" w:fill="FFFF00"/>
            <w:noWrap/>
            <w:vAlign w:val="bottom"/>
            <w:hideMark/>
          </w:tcPr>
          <w:p w14:paraId="166D240E" w14:textId="77777777" w:rsidR="000857EE" w:rsidRDefault="000857EE">
            <w:pPr>
              <w:jc w:val="center"/>
              <w:rPr>
                <w:rFonts w:ascii="Calibri" w:eastAsia="Times New Roman" w:hAnsi="Calibri"/>
                <w:color w:val="000000"/>
              </w:rPr>
            </w:pPr>
            <w:r>
              <w:rPr>
                <w:rFonts w:ascii="Calibri" w:eastAsia="Times New Roman" w:hAnsi="Calibri"/>
                <w:color w:val="000000"/>
              </w:rPr>
              <w:t>C</w:t>
            </w:r>
          </w:p>
        </w:tc>
        <w:tc>
          <w:tcPr>
            <w:tcW w:w="0" w:type="auto"/>
            <w:tcBorders>
              <w:top w:val="single" w:sz="4" w:space="0" w:color="505050"/>
              <w:left w:val="single" w:sz="4" w:space="0" w:color="505050"/>
              <w:bottom w:val="single" w:sz="4" w:space="0" w:color="505050"/>
              <w:right w:val="single" w:sz="4" w:space="0" w:color="505050"/>
            </w:tcBorders>
            <w:shd w:val="clear" w:color="000000" w:fill="FFFF00"/>
            <w:noWrap/>
            <w:vAlign w:val="bottom"/>
            <w:hideMark/>
          </w:tcPr>
          <w:p w14:paraId="740CFAEF" w14:textId="77777777" w:rsidR="000857EE" w:rsidRDefault="000857EE">
            <w:pPr>
              <w:jc w:val="center"/>
              <w:rPr>
                <w:rFonts w:ascii="Calibri" w:eastAsia="Times New Roman" w:hAnsi="Calibri"/>
                <w:color w:val="000000"/>
              </w:rPr>
            </w:pPr>
            <w:r>
              <w:rPr>
                <w:rFonts w:ascii="Calibri" w:eastAsia="Times New Roman" w:hAnsi="Calibri"/>
                <w:color w:val="000000"/>
              </w:rPr>
              <w:t>C</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31039876" w14:textId="77777777" w:rsidR="000857EE" w:rsidRDefault="000857EE">
            <w:pPr>
              <w:jc w:val="center"/>
              <w:rPr>
                <w:rFonts w:ascii="Calibri" w:eastAsia="Times New Roman" w:hAnsi="Calibri"/>
                <w:color w:val="000000"/>
              </w:rPr>
            </w:pPr>
            <w:r>
              <w:rPr>
                <w:rFonts w:ascii="Calibri" w:eastAsia="Times New Roman" w:hAnsi="Calibri"/>
                <w:color w:val="000000"/>
              </w:rPr>
              <w:t>P</w:t>
            </w:r>
          </w:p>
        </w:tc>
        <w:tc>
          <w:tcPr>
            <w:tcW w:w="0" w:type="auto"/>
            <w:tcBorders>
              <w:top w:val="single" w:sz="4" w:space="0" w:color="505050"/>
              <w:left w:val="single" w:sz="4" w:space="0" w:color="505050"/>
              <w:bottom w:val="single" w:sz="4" w:space="0" w:color="505050"/>
              <w:right w:val="single" w:sz="4" w:space="0" w:color="505050"/>
            </w:tcBorders>
            <w:shd w:val="clear" w:color="000000" w:fill="FFFF00"/>
            <w:noWrap/>
            <w:vAlign w:val="bottom"/>
            <w:hideMark/>
          </w:tcPr>
          <w:p w14:paraId="71FCC799" w14:textId="77777777" w:rsidR="000857EE" w:rsidRDefault="000857EE">
            <w:pPr>
              <w:jc w:val="center"/>
              <w:rPr>
                <w:rFonts w:ascii="Calibri" w:eastAsia="Times New Roman" w:hAnsi="Calibri"/>
                <w:color w:val="000000"/>
              </w:rPr>
            </w:pPr>
            <w:r>
              <w:rPr>
                <w:rFonts w:ascii="Calibri" w:eastAsia="Times New Roman" w:hAnsi="Calibri"/>
                <w:color w:val="000000"/>
              </w:rPr>
              <w:t>C</w:t>
            </w:r>
          </w:p>
        </w:tc>
      </w:tr>
      <w:tr w:rsidR="000857EE" w14:paraId="212C3C71" w14:textId="77777777">
        <w:trPr>
          <w:divId w:val="343021497"/>
          <w:trHeight w:val="300"/>
        </w:trPr>
        <w:tc>
          <w:tcPr>
            <w:tcW w:w="3680" w:type="dxa"/>
            <w:tcBorders>
              <w:top w:val="single" w:sz="4" w:space="0" w:color="505050"/>
              <w:left w:val="single" w:sz="4" w:space="0" w:color="505050"/>
              <w:bottom w:val="single" w:sz="4" w:space="0" w:color="505050"/>
              <w:right w:val="single" w:sz="4" w:space="0" w:color="505050"/>
            </w:tcBorders>
            <w:vAlign w:val="bottom"/>
            <w:hideMark/>
          </w:tcPr>
          <w:p w14:paraId="60E68A14" w14:textId="77777777" w:rsidR="000857EE" w:rsidRDefault="000857EE">
            <w:pPr>
              <w:rPr>
                <w:rFonts w:ascii="Calibri" w:eastAsia="Times New Roman" w:hAnsi="Calibri"/>
                <w:color w:val="000000"/>
              </w:rPr>
            </w:pPr>
            <w:r>
              <w:rPr>
                <w:rFonts w:ascii="Calibri" w:eastAsia="Times New Roman" w:hAnsi="Calibri"/>
                <w:color w:val="000000"/>
              </w:rPr>
              <w:t>Guest House/Casita</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074BF989" w14:textId="77777777" w:rsidR="000857EE" w:rsidRDefault="000857EE">
            <w:pPr>
              <w:jc w:val="center"/>
              <w:rPr>
                <w:rFonts w:ascii="Calibri" w:eastAsia="Times New Roman" w:hAnsi="Calibri"/>
                <w:color w:val="000000"/>
              </w:rPr>
            </w:pPr>
            <w:r>
              <w:rPr>
                <w:rFonts w:ascii="Calibri" w:eastAsia="Times New Roman" w:hAnsi="Calibri"/>
                <w:color w:val="000000"/>
              </w:rPr>
              <w:t>P</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08B0AF33" w14:textId="77777777" w:rsidR="000857EE" w:rsidRDefault="000857EE">
            <w:pPr>
              <w:jc w:val="center"/>
              <w:rPr>
                <w:rFonts w:ascii="Calibri" w:eastAsia="Times New Roman" w:hAnsi="Calibri"/>
                <w:color w:val="000000"/>
              </w:rPr>
            </w:pPr>
            <w:r>
              <w:rPr>
                <w:rFonts w:ascii="Calibri" w:eastAsia="Times New Roman" w:hAnsi="Calibri"/>
                <w:color w:val="000000"/>
              </w:rPr>
              <w:t>P</w:t>
            </w:r>
          </w:p>
        </w:tc>
        <w:tc>
          <w:tcPr>
            <w:tcW w:w="0" w:type="auto"/>
            <w:tcBorders>
              <w:top w:val="single" w:sz="4" w:space="0" w:color="505050"/>
              <w:left w:val="single" w:sz="4" w:space="0" w:color="505050"/>
              <w:bottom w:val="single" w:sz="4" w:space="0" w:color="505050"/>
              <w:right w:val="single" w:sz="4" w:space="0" w:color="505050"/>
            </w:tcBorders>
            <w:shd w:val="clear" w:color="000000" w:fill="FFFF00"/>
            <w:noWrap/>
            <w:vAlign w:val="bottom"/>
            <w:hideMark/>
          </w:tcPr>
          <w:p w14:paraId="7D3DF45E" w14:textId="77777777" w:rsidR="000857EE" w:rsidRDefault="000857EE">
            <w:pPr>
              <w:jc w:val="center"/>
              <w:rPr>
                <w:rFonts w:ascii="Calibri" w:eastAsia="Times New Roman" w:hAnsi="Calibri"/>
                <w:color w:val="000000"/>
              </w:rPr>
            </w:pPr>
            <w:r>
              <w:rPr>
                <w:rFonts w:ascii="Calibri" w:eastAsia="Times New Roman" w:hAnsi="Calibri"/>
                <w:color w:val="000000"/>
              </w:rPr>
              <w:t>P</w:t>
            </w:r>
          </w:p>
        </w:tc>
        <w:tc>
          <w:tcPr>
            <w:tcW w:w="0" w:type="auto"/>
            <w:tcBorders>
              <w:top w:val="single" w:sz="4" w:space="0" w:color="505050"/>
              <w:left w:val="single" w:sz="4" w:space="0" w:color="505050"/>
              <w:bottom w:val="single" w:sz="4" w:space="0" w:color="505050"/>
              <w:right w:val="single" w:sz="4" w:space="0" w:color="505050"/>
            </w:tcBorders>
            <w:shd w:val="clear" w:color="000000" w:fill="FFFF00"/>
            <w:noWrap/>
            <w:vAlign w:val="bottom"/>
            <w:hideMark/>
          </w:tcPr>
          <w:p w14:paraId="4CD4A6DE" w14:textId="77777777" w:rsidR="000857EE" w:rsidRDefault="000857EE">
            <w:pPr>
              <w:jc w:val="center"/>
              <w:rPr>
                <w:rFonts w:ascii="Calibri" w:eastAsia="Times New Roman" w:hAnsi="Calibri"/>
                <w:color w:val="000000"/>
              </w:rPr>
            </w:pPr>
            <w:r>
              <w:rPr>
                <w:rFonts w:ascii="Calibri" w:eastAsia="Times New Roman" w:hAnsi="Calibri"/>
                <w:color w:val="000000"/>
              </w:rPr>
              <w:t>C</w:t>
            </w:r>
          </w:p>
        </w:tc>
        <w:tc>
          <w:tcPr>
            <w:tcW w:w="0" w:type="auto"/>
            <w:tcBorders>
              <w:top w:val="single" w:sz="4" w:space="0" w:color="505050"/>
              <w:left w:val="single" w:sz="4" w:space="0" w:color="505050"/>
              <w:bottom w:val="single" w:sz="4" w:space="0" w:color="505050"/>
              <w:right w:val="single" w:sz="4" w:space="0" w:color="505050"/>
            </w:tcBorders>
            <w:shd w:val="clear" w:color="000000" w:fill="FFFF00"/>
            <w:noWrap/>
            <w:vAlign w:val="bottom"/>
            <w:hideMark/>
          </w:tcPr>
          <w:p w14:paraId="15128212" w14:textId="77777777" w:rsidR="000857EE" w:rsidRDefault="000857EE">
            <w:pPr>
              <w:jc w:val="center"/>
              <w:rPr>
                <w:rFonts w:ascii="Calibri" w:eastAsia="Times New Roman" w:hAnsi="Calibri"/>
                <w:color w:val="000000"/>
              </w:rPr>
            </w:pPr>
            <w:r>
              <w:rPr>
                <w:rFonts w:ascii="Calibri" w:eastAsia="Times New Roman" w:hAnsi="Calibri"/>
                <w:color w:val="000000"/>
              </w:rPr>
              <w:t>C</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0214A3D7" w14:textId="77777777" w:rsidR="000857EE" w:rsidRDefault="000857EE">
            <w:pPr>
              <w:jc w:val="center"/>
              <w:rPr>
                <w:rFonts w:ascii="Calibri" w:eastAsia="Times New Roman" w:hAnsi="Calibri"/>
                <w:color w:val="000000"/>
              </w:rPr>
            </w:pPr>
            <w:r>
              <w:rPr>
                <w:rFonts w:ascii="Calibri" w:eastAsia="Times New Roman" w:hAnsi="Calibri"/>
                <w:color w:val="000000"/>
              </w:rPr>
              <w:t>P</w:t>
            </w:r>
          </w:p>
        </w:tc>
        <w:tc>
          <w:tcPr>
            <w:tcW w:w="0" w:type="auto"/>
            <w:tcBorders>
              <w:top w:val="single" w:sz="4" w:space="0" w:color="505050"/>
              <w:left w:val="single" w:sz="4" w:space="0" w:color="505050"/>
              <w:bottom w:val="single" w:sz="4" w:space="0" w:color="505050"/>
              <w:right w:val="single" w:sz="4" w:space="0" w:color="505050"/>
            </w:tcBorders>
            <w:shd w:val="clear" w:color="000000" w:fill="FFFF00"/>
            <w:noWrap/>
            <w:vAlign w:val="bottom"/>
            <w:hideMark/>
          </w:tcPr>
          <w:p w14:paraId="6CDE2487" w14:textId="77777777" w:rsidR="000857EE" w:rsidRDefault="000857EE">
            <w:pPr>
              <w:jc w:val="center"/>
              <w:rPr>
                <w:rFonts w:ascii="Calibri" w:eastAsia="Times New Roman" w:hAnsi="Calibri"/>
                <w:color w:val="000000"/>
              </w:rPr>
            </w:pPr>
            <w:r>
              <w:rPr>
                <w:rFonts w:ascii="Calibri" w:eastAsia="Times New Roman" w:hAnsi="Calibri"/>
                <w:color w:val="000000"/>
              </w:rPr>
              <w:t>C</w:t>
            </w:r>
          </w:p>
        </w:tc>
      </w:tr>
    </w:tbl>
    <w:p w14:paraId="04EECE74" w14:textId="77777777" w:rsidR="00342A6E" w:rsidRDefault="00342A6E" w:rsidP="00DA7032">
      <w:pPr>
        <w:spacing w:after="0"/>
        <w:ind w:right="8"/>
        <w:jc w:val="center"/>
        <w:rPr>
          <w:rFonts w:ascii="Times New Roman" w:eastAsia="Times New Roman" w:hAnsi="Times New Roman" w:cs="Times New Roman"/>
          <w:bCs/>
          <w:sz w:val="24"/>
          <w:szCs w:val="24"/>
        </w:rPr>
      </w:pPr>
      <w:bookmarkStart w:id="0" w:name="_GoBack"/>
      <w:bookmarkEnd w:id="0"/>
    </w:p>
    <w:p w14:paraId="491C9CB8" w14:textId="77777777" w:rsidR="00342A6E" w:rsidRDefault="00342A6E" w:rsidP="00DA7032">
      <w:pPr>
        <w:spacing w:after="0"/>
        <w:ind w:right="8"/>
        <w:jc w:val="center"/>
        <w:rPr>
          <w:rFonts w:ascii="Times New Roman" w:eastAsia="Times New Roman" w:hAnsi="Times New Roman" w:cs="Times New Roman"/>
          <w:bCs/>
          <w:sz w:val="24"/>
          <w:szCs w:val="24"/>
        </w:rPr>
      </w:pPr>
    </w:p>
    <w:p w14:paraId="661305A1" w14:textId="77777777" w:rsidR="00342A6E" w:rsidRDefault="00342A6E" w:rsidP="00DA7032">
      <w:pPr>
        <w:spacing w:after="0"/>
        <w:ind w:right="8"/>
        <w:jc w:val="center"/>
        <w:rPr>
          <w:rFonts w:ascii="Times New Roman" w:eastAsia="Times New Roman" w:hAnsi="Times New Roman" w:cs="Times New Roman"/>
          <w:bCs/>
          <w:sz w:val="24"/>
          <w:szCs w:val="24"/>
        </w:rPr>
      </w:pPr>
    </w:p>
    <w:p w14:paraId="61802D73" w14:textId="77777777" w:rsidR="00342A6E" w:rsidRDefault="00342A6E" w:rsidP="00DA7032">
      <w:pPr>
        <w:spacing w:after="0"/>
        <w:ind w:right="8"/>
        <w:jc w:val="center"/>
        <w:rPr>
          <w:rFonts w:ascii="Times New Roman" w:eastAsia="Times New Roman" w:hAnsi="Times New Roman" w:cs="Times New Roman"/>
          <w:bCs/>
          <w:sz w:val="24"/>
          <w:szCs w:val="24"/>
        </w:rPr>
      </w:pPr>
    </w:p>
    <w:p w14:paraId="31904398" w14:textId="77777777" w:rsidR="00342A6E" w:rsidRDefault="00342A6E" w:rsidP="00DA7032">
      <w:pPr>
        <w:spacing w:after="0"/>
        <w:ind w:right="8"/>
        <w:jc w:val="center"/>
        <w:rPr>
          <w:rFonts w:ascii="Times New Roman" w:eastAsia="Times New Roman" w:hAnsi="Times New Roman" w:cs="Times New Roman"/>
          <w:bCs/>
          <w:sz w:val="24"/>
          <w:szCs w:val="24"/>
        </w:rPr>
      </w:pPr>
    </w:p>
    <w:p w14:paraId="2A5FE096" w14:textId="77777777" w:rsidR="00342A6E" w:rsidRDefault="00342A6E" w:rsidP="00DA7032">
      <w:pPr>
        <w:spacing w:after="0"/>
        <w:ind w:right="8"/>
        <w:jc w:val="center"/>
        <w:rPr>
          <w:rFonts w:ascii="Times New Roman" w:eastAsia="Times New Roman" w:hAnsi="Times New Roman" w:cs="Times New Roman"/>
          <w:bCs/>
          <w:sz w:val="24"/>
          <w:szCs w:val="24"/>
        </w:rPr>
      </w:pPr>
    </w:p>
    <w:p w14:paraId="62787946" w14:textId="77777777" w:rsidR="00342A6E" w:rsidRDefault="00342A6E" w:rsidP="00DA7032">
      <w:pPr>
        <w:spacing w:after="0"/>
        <w:ind w:right="8"/>
        <w:jc w:val="center"/>
        <w:rPr>
          <w:rFonts w:ascii="Times New Roman" w:eastAsia="Times New Roman" w:hAnsi="Times New Roman" w:cs="Times New Roman"/>
          <w:bCs/>
          <w:sz w:val="24"/>
          <w:szCs w:val="24"/>
        </w:rPr>
      </w:pPr>
    </w:p>
    <w:p w14:paraId="75B4DEB7" w14:textId="77777777" w:rsidR="00342A6E" w:rsidRDefault="00342A6E" w:rsidP="00DA7032">
      <w:pPr>
        <w:spacing w:after="0"/>
        <w:ind w:right="8"/>
        <w:jc w:val="center"/>
        <w:rPr>
          <w:rFonts w:ascii="Times New Roman" w:eastAsia="Times New Roman" w:hAnsi="Times New Roman" w:cs="Times New Roman"/>
          <w:bCs/>
          <w:sz w:val="24"/>
          <w:szCs w:val="24"/>
        </w:rPr>
      </w:pPr>
    </w:p>
    <w:p w14:paraId="0A5CBCA4" w14:textId="77777777" w:rsidR="00342A6E" w:rsidRDefault="00342A6E" w:rsidP="00DA7032">
      <w:pPr>
        <w:spacing w:after="0"/>
        <w:ind w:right="8"/>
        <w:jc w:val="center"/>
        <w:rPr>
          <w:rFonts w:ascii="Times New Roman" w:eastAsia="Times New Roman" w:hAnsi="Times New Roman" w:cs="Times New Roman"/>
          <w:bCs/>
          <w:sz w:val="24"/>
          <w:szCs w:val="24"/>
        </w:rPr>
      </w:pPr>
    </w:p>
    <w:p w14:paraId="5CBF7D44" w14:textId="77777777" w:rsidR="00342A6E" w:rsidRDefault="00342A6E" w:rsidP="00DA7032">
      <w:pPr>
        <w:spacing w:after="0"/>
        <w:ind w:right="8"/>
        <w:jc w:val="center"/>
        <w:rPr>
          <w:rFonts w:ascii="Times New Roman" w:eastAsia="Times New Roman" w:hAnsi="Times New Roman" w:cs="Times New Roman"/>
          <w:bCs/>
          <w:sz w:val="24"/>
          <w:szCs w:val="24"/>
        </w:rPr>
      </w:pPr>
    </w:p>
    <w:p w14:paraId="55C628D4" w14:textId="77777777" w:rsidR="00342A6E" w:rsidRDefault="00342A6E" w:rsidP="00DA7032">
      <w:pPr>
        <w:spacing w:after="0"/>
        <w:ind w:right="8"/>
        <w:jc w:val="center"/>
        <w:rPr>
          <w:rFonts w:ascii="Times New Roman" w:eastAsia="Times New Roman" w:hAnsi="Times New Roman" w:cs="Times New Roman"/>
          <w:bCs/>
          <w:sz w:val="24"/>
          <w:szCs w:val="24"/>
        </w:rPr>
      </w:pPr>
    </w:p>
    <w:p w14:paraId="14D21E4C" w14:textId="77777777" w:rsidR="00342A6E" w:rsidRDefault="00342A6E" w:rsidP="00DA7032">
      <w:pPr>
        <w:spacing w:after="0"/>
        <w:ind w:right="8"/>
        <w:jc w:val="center"/>
        <w:rPr>
          <w:rFonts w:ascii="Times New Roman" w:eastAsia="Times New Roman" w:hAnsi="Times New Roman" w:cs="Times New Roman"/>
          <w:bCs/>
          <w:sz w:val="24"/>
          <w:szCs w:val="24"/>
        </w:rPr>
      </w:pPr>
    </w:p>
    <w:p w14:paraId="606B7165" w14:textId="77777777" w:rsidR="00342A6E" w:rsidRDefault="00342A6E" w:rsidP="00DA7032">
      <w:pPr>
        <w:spacing w:after="0"/>
        <w:ind w:right="8"/>
        <w:jc w:val="center"/>
        <w:rPr>
          <w:rFonts w:ascii="Times New Roman" w:eastAsia="Times New Roman" w:hAnsi="Times New Roman" w:cs="Times New Roman"/>
          <w:bCs/>
          <w:sz w:val="24"/>
          <w:szCs w:val="24"/>
        </w:rPr>
      </w:pPr>
    </w:p>
    <w:p w14:paraId="76AF5C32" w14:textId="77777777" w:rsidR="00342A6E" w:rsidRDefault="00342A6E" w:rsidP="00DA7032">
      <w:pPr>
        <w:spacing w:after="0"/>
        <w:ind w:right="8"/>
        <w:jc w:val="center"/>
        <w:rPr>
          <w:rFonts w:ascii="Times New Roman" w:eastAsia="Times New Roman" w:hAnsi="Times New Roman" w:cs="Times New Roman"/>
          <w:bCs/>
          <w:sz w:val="24"/>
          <w:szCs w:val="24"/>
        </w:rPr>
      </w:pPr>
    </w:p>
    <w:p w14:paraId="484EB923" w14:textId="77777777" w:rsidR="00342A6E" w:rsidRDefault="00342A6E" w:rsidP="00DA7032">
      <w:pPr>
        <w:spacing w:after="0"/>
        <w:ind w:right="8"/>
        <w:jc w:val="center"/>
        <w:rPr>
          <w:rFonts w:ascii="Times New Roman" w:eastAsia="Times New Roman" w:hAnsi="Times New Roman" w:cs="Times New Roman"/>
          <w:bCs/>
          <w:sz w:val="24"/>
          <w:szCs w:val="24"/>
        </w:rPr>
      </w:pPr>
    </w:p>
    <w:p w14:paraId="6F5657C7" w14:textId="4070F408" w:rsidR="00D64199" w:rsidRPr="005A315B" w:rsidRDefault="00D64199" w:rsidP="00DA7032">
      <w:pPr>
        <w:spacing w:after="0"/>
        <w:ind w:right="8"/>
        <w:jc w:val="center"/>
        <w:rPr>
          <w:rFonts w:ascii="Times New Roman" w:eastAsia="Times New Roman" w:hAnsi="Times New Roman" w:cs="Times New Roman"/>
          <w:bCs/>
          <w:sz w:val="24"/>
          <w:szCs w:val="24"/>
        </w:rPr>
      </w:pPr>
      <w:r w:rsidRPr="005A315B">
        <w:rPr>
          <w:rFonts w:ascii="Times New Roman" w:eastAsia="Times New Roman" w:hAnsi="Times New Roman" w:cs="Times New Roman"/>
          <w:bCs/>
          <w:sz w:val="24"/>
          <w:szCs w:val="24"/>
        </w:rPr>
        <w:t>ORDINANCE</w:t>
      </w:r>
    </w:p>
    <w:p w14:paraId="5E72730A" w14:textId="77777777" w:rsidR="00D64199" w:rsidRPr="005A315B" w:rsidRDefault="00D64199" w:rsidP="00F93742">
      <w:pPr>
        <w:spacing w:after="0"/>
        <w:ind w:right="8"/>
        <w:rPr>
          <w:rFonts w:ascii="Times New Roman" w:eastAsia="Times New Roman" w:hAnsi="Times New Roman" w:cs="Times New Roman"/>
          <w:bCs/>
          <w:sz w:val="24"/>
          <w:szCs w:val="24"/>
        </w:rPr>
      </w:pPr>
      <w:r w:rsidRPr="005A315B">
        <w:rPr>
          <w:rFonts w:ascii="Times New Roman" w:eastAsia="Times New Roman" w:hAnsi="Times New Roman" w:cs="Times New Roman"/>
          <w:bCs/>
          <w:sz w:val="24"/>
          <w:szCs w:val="24"/>
        </w:rPr>
        <w:t xml:space="preserve"> </w:t>
      </w:r>
    </w:p>
    <w:p w14:paraId="174E5739" w14:textId="4583128C" w:rsidR="00CD5910" w:rsidRDefault="00D64199" w:rsidP="00F93742">
      <w:pPr>
        <w:rPr>
          <w:rFonts w:ascii="Times New Roman" w:eastAsia="Times New Roman" w:hAnsi="Times New Roman" w:cs="Times New Roman"/>
          <w:bCs/>
          <w:sz w:val="24"/>
          <w:szCs w:val="24"/>
        </w:rPr>
      </w:pPr>
      <w:r w:rsidRPr="005A315B">
        <w:rPr>
          <w:rFonts w:ascii="Times New Roman" w:eastAsia="Times New Roman" w:hAnsi="Times New Roman" w:cs="Times New Roman"/>
          <w:bCs/>
          <w:sz w:val="24"/>
          <w:szCs w:val="24"/>
        </w:rPr>
        <w:t xml:space="preserve"> NOW THEREFORE be it ordained by Virgin Town, Washington County, State of Utah, acting by and through the Town Council:</w:t>
      </w:r>
    </w:p>
    <w:p w14:paraId="15763C59" w14:textId="77777777" w:rsidR="003719DC" w:rsidRPr="005A315B" w:rsidRDefault="003719DC" w:rsidP="00F93742">
      <w:pPr>
        <w:rPr>
          <w:rFonts w:ascii="Times New Roman" w:hAnsi="Times New Roman" w:cs="Times New Roman"/>
          <w:bCs/>
          <w:sz w:val="24"/>
          <w:szCs w:val="24"/>
        </w:rPr>
      </w:pPr>
    </w:p>
    <w:tbl>
      <w:tblPr>
        <w:tblW w:w="10400" w:type="dxa"/>
        <w:tblCellMar>
          <w:top w:w="15" w:type="dxa"/>
          <w:left w:w="15" w:type="dxa"/>
          <w:bottom w:w="15" w:type="dxa"/>
          <w:right w:w="15" w:type="dxa"/>
        </w:tblCellMar>
        <w:tblLook w:val="04A0" w:firstRow="1" w:lastRow="0" w:firstColumn="1" w:lastColumn="0" w:noHBand="0" w:noVBand="1"/>
      </w:tblPr>
      <w:tblGrid>
        <w:gridCol w:w="3680"/>
        <w:gridCol w:w="567"/>
        <w:gridCol w:w="1024"/>
        <w:gridCol w:w="1120"/>
        <w:gridCol w:w="542"/>
        <w:gridCol w:w="958"/>
        <w:gridCol w:w="1466"/>
        <w:gridCol w:w="1043"/>
      </w:tblGrid>
      <w:tr w:rsidR="005D7F45" w14:paraId="5FBEB2E6" w14:textId="77777777">
        <w:trPr>
          <w:divId w:val="1511336470"/>
          <w:trHeight w:val="300"/>
        </w:trPr>
        <w:tc>
          <w:tcPr>
            <w:tcW w:w="3680" w:type="dxa"/>
            <w:tcBorders>
              <w:top w:val="single" w:sz="8" w:space="0" w:color="auto"/>
              <w:left w:val="single" w:sz="8" w:space="0" w:color="auto"/>
              <w:bottom w:val="nil"/>
              <w:right w:val="nil"/>
            </w:tcBorders>
            <w:noWrap/>
            <w:vAlign w:val="bottom"/>
            <w:hideMark/>
          </w:tcPr>
          <w:p w14:paraId="7200B64B" w14:textId="77777777" w:rsidR="005D7F45" w:rsidRDefault="005D7F45">
            <w:pPr>
              <w:jc w:val="center"/>
              <w:rPr>
                <w:rFonts w:ascii="Calibri" w:eastAsia="Times New Roman" w:hAnsi="Calibri"/>
                <w:b/>
                <w:bCs/>
                <w:color w:val="000000"/>
              </w:rPr>
            </w:pPr>
            <w:r>
              <w:rPr>
                <w:rFonts w:ascii="Calibri" w:eastAsia="Times New Roman" w:hAnsi="Calibri"/>
                <w:b/>
                <w:bCs/>
                <w:color w:val="000000"/>
              </w:rPr>
              <w:t>Use</w:t>
            </w:r>
          </w:p>
        </w:tc>
        <w:tc>
          <w:tcPr>
            <w:tcW w:w="6720" w:type="dxa"/>
            <w:gridSpan w:val="7"/>
            <w:tcBorders>
              <w:top w:val="single" w:sz="8" w:space="0" w:color="auto"/>
              <w:left w:val="nil"/>
              <w:bottom w:val="nil"/>
              <w:right w:val="nil"/>
            </w:tcBorders>
            <w:noWrap/>
            <w:vAlign w:val="bottom"/>
            <w:hideMark/>
          </w:tcPr>
          <w:p w14:paraId="205E6112" w14:textId="77777777" w:rsidR="005D7F45" w:rsidRDefault="005D7F45">
            <w:pPr>
              <w:jc w:val="center"/>
              <w:rPr>
                <w:rFonts w:ascii="Calibri" w:eastAsia="Times New Roman" w:hAnsi="Calibri"/>
                <w:b/>
                <w:bCs/>
                <w:color w:val="000000"/>
              </w:rPr>
            </w:pPr>
            <w:r>
              <w:rPr>
                <w:rFonts w:ascii="Calibri" w:eastAsia="Times New Roman" w:hAnsi="Calibri"/>
                <w:b/>
                <w:bCs/>
                <w:color w:val="000000"/>
              </w:rPr>
              <w:t>Zone</w:t>
            </w:r>
          </w:p>
        </w:tc>
      </w:tr>
      <w:tr w:rsidR="005D7F45" w14:paraId="7FD079C8" w14:textId="77777777">
        <w:trPr>
          <w:divId w:val="1511336470"/>
          <w:trHeight w:val="315"/>
        </w:trPr>
        <w:tc>
          <w:tcPr>
            <w:tcW w:w="0" w:type="auto"/>
            <w:tcBorders>
              <w:top w:val="nil"/>
              <w:left w:val="single" w:sz="8" w:space="0" w:color="auto"/>
              <w:bottom w:val="single" w:sz="8" w:space="0" w:color="auto"/>
              <w:right w:val="nil"/>
            </w:tcBorders>
            <w:noWrap/>
            <w:vAlign w:val="bottom"/>
            <w:hideMark/>
          </w:tcPr>
          <w:p w14:paraId="31E206B6" w14:textId="77777777" w:rsidR="005D7F45" w:rsidRDefault="005D7F45">
            <w:pPr>
              <w:jc w:val="center"/>
              <w:rPr>
                <w:rFonts w:ascii="Calibri" w:eastAsia="Times New Roman" w:hAnsi="Calibri"/>
                <w:b/>
                <w:bCs/>
                <w:color w:val="000000"/>
              </w:rPr>
            </w:pPr>
          </w:p>
        </w:tc>
        <w:tc>
          <w:tcPr>
            <w:tcW w:w="0" w:type="auto"/>
            <w:tcBorders>
              <w:top w:val="nil"/>
              <w:left w:val="nil"/>
              <w:bottom w:val="single" w:sz="8" w:space="0" w:color="auto"/>
              <w:right w:val="nil"/>
            </w:tcBorders>
            <w:noWrap/>
            <w:vAlign w:val="bottom"/>
            <w:hideMark/>
          </w:tcPr>
          <w:p w14:paraId="47282FD6" w14:textId="77777777" w:rsidR="005D7F45" w:rsidRDefault="005D7F45">
            <w:pPr>
              <w:jc w:val="center"/>
              <w:rPr>
                <w:rFonts w:ascii="Calibri" w:eastAsia="Times New Roman" w:hAnsi="Calibri"/>
                <w:b/>
                <w:bCs/>
                <w:color w:val="000000"/>
              </w:rPr>
            </w:pPr>
            <w:r>
              <w:rPr>
                <w:rFonts w:ascii="Calibri" w:eastAsia="Times New Roman" w:hAnsi="Calibri"/>
                <w:b/>
                <w:bCs/>
                <w:color w:val="000000"/>
              </w:rPr>
              <w:t>R</w:t>
            </w:r>
          </w:p>
        </w:tc>
        <w:tc>
          <w:tcPr>
            <w:tcW w:w="0" w:type="auto"/>
            <w:tcBorders>
              <w:top w:val="nil"/>
              <w:left w:val="nil"/>
              <w:bottom w:val="single" w:sz="8" w:space="0" w:color="auto"/>
              <w:right w:val="nil"/>
            </w:tcBorders>
            <w:noWrap/>
            <w:vAlign w:val="bottom"/>
            <w:hideMark/>
          </w:tcPr>
          <w:p w14:paraId="6BBFF5AA" w14:textId="77777777" w:rsidR="005D7F45" w:rsidRDefault="005D7F45">
            <w:pPr>
              <w:jc w:val="center"/>
              <w:rPr>
                <w:rFonts w:ascii="Calibri" w:eastAsia="Times New Roman" w:hAnsi="Calibri"/>
                <w:b/>
                <w:bCs/>
                <w:color w:val="000000"/>
              </w:rPr>
            </w:pPr>
            <w:r>
              <w:rPr>
                <w:rFonts w:ascii="Calibri" w:eastAsia="Times New Roman" w:hAnsi="Calibri"/>
                <w:b/>
                <w:bCs/>
                <w:color w:val="000000"/>
              </w:rPr>
              <w:t>RR</w:t>
            </w:r>
          </w:p>
        </w:tc>
        <w:tc>
          <w:tcPr>
            <w:tcW w:w="0" w:type="auto"/>
            <w:tcBorders>
              <w:top w:val="nil"/>
              <w:left w:val="nil"/>
              <w:bottom w:val="single" w:sz="8" w:space="0" w:color="auto"/>
              <w:right w:val="nil"/>
            </w:tcBorders>
            <w:noWrap/>
            <w:vAlign w:val="bottom"/>
            <w:hideMark/>
          </w:tcPr>
          <w:p w14:paraId="3E405B31" w14:textId="77777777" w:rsidR="005D7F45" w:rsidRDefault="005D7F45">
            <w:pPr>
              <w:jc w:val="center"/>
              <w:rPr>
                <w:rFonts w:ascii="Calibri" w:eastAsia="Times New Roman" w:hAnsi="Calibri"/>
                <w:b/>
                <w:bCs/>
                <w:color w:val="000000"/>
              </w:rPr>
            </w:pPr>
            <w:r>
              <w:rPr>
                <w:rFonts w:ascii="Calibri" w:eastAsia="Times New Roman" w:hAnsi="Calibri"/>
                <w:b/>
                <w:bCs/>
                <w:color w:val="000000"/>
              </w:rPr>
              <w:t>AG</w:t>
            </w:r>
          </w:p>
        </w:tc>
        <w:tc>
          <w:tcPr>
            <w:tcW w:w="0" w:type="auto"/>
            <w:tcBorders>
              <w:top w:val="nil"/>
              <w:left w:val="nil"/>
              <w:bottom w:val="single" w:sz="8" w:space="0" w:color="auto"/>
              <w:right w:val="nil"/>
            </w:tcBorders>
            <w:noWrap/>
            <w:vAlign w:val="bottom"/>
            <w:hideMark/>
          </w:tcPr>
          <w:p w14:paraId="45F737F3" w14:textId="77777777" w:rsidR="005D7F45" w:rsidRDefault="005D7F45">
            <w:pPr>
              <w:jc w:val="center"/>
              <w:rPr>
                <w:rFonts w:ascii="Calibri" w:eastAsia="Times New Roman" w:hAnsi="Calibri"/>
                <w:b/>
                <w:bCs/>
                <w:color w:val="000000"/>
              </w:rPr>
            </w:pPr>
            <w:r>
              <w:rPr>
                <w:rFonts w:ascii="Calibri" w:eastAsia="Times New Roman" w:hAnsi="Calibri"/>
                <w:b/>
                <w:bCs/>
                <w:color w:val="000000"/>
              </w:rPr>
              <w:t>C</w:t>
            </w:r>
          </w:p>
        </w:tc>
        <w:tc>
          <w:tcPr>
            <w:tcW w:w="0" w:type="auto"/>
            <w:tcBorders>
              <w:top w:val="nil"/>
              <w:left w:val="nil"/>
              <w:bottom w:val="single" w:sz="8" w:space="0" w:color="auto"/>
              <w:right w:val="nil"/>
            </w:tcBorders>
            <w:noWrap/>
            <w:vAlign w:val="bottom"/>
            <w:hideMark/>
          </w:tcPr>
          <w:p w14:paraId="382A3441" w14:textId="77777777" w:rsidR="005D7F45" w:rsidRDefault="005D7F45">
            <w:pPr>
              <w:jc w:val="center"/>
              <w:rPr>
                <w:rFonts w:ascii="Calibri" w:eastAsia="Times New Roman" w:hAnsi="Calibri"/>
                <w:b/>
                <w:bCs/>
                <w:color w:val="000000"/>
              </w:rPr>
            </w:pPr>
            <w:r>
              <w:rPr>
                <w:rFonts w:ascii="Calibri" w:eastAsia="Times New Roman" w:hAnsi="Calibri"/>
                <w:b/>
                <w:bCs/>
                <w:color w:val="000000"/>
              </w:rPr>
              <w:t>RZ</w:t>
            </w:r>
          </w:p>
        </w:tc>
        <w:tc>
          <w:tcPr>
            <w:tcW w:w="0" w:type="auto"/>
            <w:tcBorders>
              <w:top w:val="nil"/>
              <w:left w:val="nil"/>
              <w:bottom w:val="single" w:sz="8" w:space="0" w:color="auto"/>
              <w:right w:val="nil"/>
            </w:tcBorders>
            <w:noWrap/>
            <w:vAlign w:val="bottom"/>
            <w:hideMark/>
          </w:tcPr>
          <w:p w14:paraId="46236653" w14:textId="77777777" w:rsidR="005D7F45" w:rsidRDefault="005D7F45">
            <w:pPr>
              <w:jc w:val="center"/>
              <w:rPr>
                <w:rFonts w:ascii="Calibri" w:eastAsia="Times New Roman" w:hAnsi="Calibri"/>
                <w:b/>
                <w:bCs/>
                <w:color w:val="000000"/>
              </w:rPr>
            </w:pPr>
            <w:r>
              <w:rPr>
                <w:rFonts w:ascii="Calibri" w:eastAsia="Times New Roman" w:hAnsi="Calibri"/>
                <w:b/>
                <w:bCs/>
                <w:color w:val="000000"/>
              </w:rPr>
              <w:t>HRZ</w:t>
            </w:r>
          </w:p>
        </w:tc>
        <w:tc>
          <w:tcPr>
            <w:tcW w:w="0" w:type="auto"/>
            <w:tcBorders>
              <w:top w:val="nil"/>
              <w:left w:val="nil"/>
              <w:bottom w:val="single" w:sz="8" w:space="0" w:color="auto"/>
              <w:right w:val="single" w:sz="8" w:space="0" w:color="auto"/>
            </w:tcBorders>
            <w:noWrap/>
            <w:vAlign w:val="bottom"/>
            <w:hideMark/>
          </w:tcPr>
          <w:p w14:paraId="57194748" w14:textId="77777777" w:rsidR="005D7F45" w:rsidRDefault="005D7F45">
            <w:pPr>
              <w:jc w:val="center"/>
              <w:rPr>
                <w:rFonts w:ascii="Calibri" w:eastAsia="Times New Roman" w:hAnsi="Calibri"/>
                <w:b/>
                <w:bCs/>
                <w:color w:val="000000"/>
              </w:rPr>
            </w:pPr>
            <w:r>
              <w:rPr>
                <w:rFonts w:ascii="Calibri" w:eastAsia="Times New Roman" w:hAnsi="Calibri"/>
                <w:b/>
                <w:bCs/>
                <w:color w:val="000000"/>
              </w:rPr>
              <w:t>OS</w:t>
            </w:r>
          </w:p>
        </w:tc>
      </w:tr>
      <w:tr w:rsidR="005D7F45" w14:paraId="6E19BC62" w14:textId="77777777">
        <w:trPr>
          <w:divId w:val="1511336470"/>
          <w:trHeight w:val="75"/>
        </w:trPr>
        <w:tc>
          <w:tcPr>
            <w:tcW w:w="0" w:type="auto"/>
            <w:tcBorders>
              <w:top w:val="nil"/>
              <w:left w:val="single" w:sz="8" w:space="0" w:color="auto"/>
              <w:bottom w:val="nil"/>
              <w:right w:val="nil"/>
            </w:tcBorders>
            <w:noWrap/>
            <w:vAlign w:val="bottom"/>
            <w:hideMark/>
          </w:tcPr>
          <w:p w14:paraId="7BDCEBAF" w14:textId="77777777" w:rsidR="005D7F45" w:rsidRDefault="005D7F45">
            <w:pPr>
              <w:jc w:val="center"/>
              <w:rPr>
                <w:rFonts w:ascii="Calibri" w:eastAsia="Times New Roman" w:hAnsi="Calibri"/>
                <w:b/>
                <w:bCs/>
                <w:color w:val="000000"/>
              </w:rPr>
            </w:pPr>
          </w:p>
        </w:tc>
        <w:tc>
          <w:tcPr>
            <w:tcW w:w="0" w:type="auto"/>
            <w:tcBorders>
              <w:top w:val="nil"/>
              <w:left w:val="nil"/>
              <w:bottom w:val="nil"/>
              <w:right w:val="nil"/>
            </w:tcBorders>
            <w:noWrap/>
            <w:vAlign w:val="bottom"/>
            <w:hideMark/>
          </w:tcPr>
          <w:p w14:paraId="654A867E" w14:textId="77777777" w:rsidR="005D7F45" w:rsidRDefault="005D7F45">
            <w:pPr>
              <w:rPr>
                <w:rFonts w:eastAsia="Times New Roman"/>
                <w:sz w:val="20"/>
                <w:szCs w:val="20"/>
              </w:rPr>
            </w:pPr>
          </w:p>
        </w:tc>
        <w:tc>
          <w:tcPr>
            <w:tcW w:w="0" w:type="auto"/>
            <w:tcBorders>
              <w:top w:val="nil"/>
              <w:left w:val="nil"/>
              <w:bottom w:val="nil"/>
              <w:right w:val="nil"/>
            </w:tcBorders>
            <w:noWrap/>
            <w:vAlign w:val="bottom"/>
            <w:hideMark/>
          </w:tcPr>
          <w:p w14:paraId="77167B98" w14:textId="77777777" w:rsidR="005D7F45" w:rsidRDefault="005D7F45">
            <w:pPr>
              <w:jc w:val="center"/>
              <w:rPr>
                <w:rFonts w:eastAsia="Times New Roman"/>
                <w:sz w:val="20"/>
                <w:szCs w:val="20"/>
              </w:rPr>
            </w:pPr>
          </w:p>
        </w:tc>
        <w:tc>
          <w:tcPr>
            <w:tcW w:w="0" w:type="auto"/>
            <w:tcBorders>
              <w:top w:val="nil"/>
              <w:left w:val="nil"/>
              <w:bottom w:val="nil"/>
              <w:right w:val="nil"/>
            </w:tcBorders>
            <w:noWrap/>
            <w:vAlign w:val="bottom"/>
            <w:hideMark/>
          </w:tcPr>
          <w:p w14:paraId="34905EAB" w14:textId="77777777" w:rsidR="005D7F45" w:rsidRDefault="005D7F45">
            <w:pPr>
              <w:jc w:val="center"/>
              <w:rPr>
                <w:rFonts w:eastAsia="Times New Roman"/>
                <w:sz w:val="20"/>
                <w:szCs w:val="20"/>
              </w:rPr>
            </w:pPr>
          </w:p>
        </w:tc>
        <w:tc>
          <w:tcPr>
            <w:tcW w:w="0" w:type="auto"/>
            <w:tcBorders>
              <w:top w:val="nil"/>
              <w:left w:val="nil"/>
              <w:bottom w:val="nil"/>
              <w:right w:val="nil"/>
            </w:tcBorders>
            <w:noWrap/>
            <w:vAlign w:val="bottom"/>
            <w:hideMark/>
          </w:tcPr>
          <w:p w14:paraId="218CA80E" w14:textId="77777777" w:rsidR="005D7F45" w:rsidRDefault="005D7F45">
            <w:pPr>
              <w:jc w:val="center"/>
              <w:rPr>
                <w:rFonts w:eastAsia="Times New Roman"/>
                <w:sz w:val="20"/>
                <w:szCs w:val="20"/>
              </w:rPr>
            </w:pPr>
          </w:p>
        </w:tc>
        <w:tc>
          <w:tcPr>
            <w:tcW w:w="0" w:type="auto"/>
            <w:tcBorders>
              <w:top w:val="nil"/>
              <w:left w:val="nil"/>
              <w:bottom w:val="nil"/>
              <w:right w:val="nil"/>
            </w:tcBorders>
            <w:noWrap/>
            <w:vAlign w:val="bottom"/>
            <w:hideMark/>
          </w:tcPr>
          <w:p w14:paraId="2C17E413" w14:textId="77777777" w:rsidR="005D7F45" w:rsidRDefault="005D7F45">
            <w:pPr>
              <w:jc w:val="center"/>
              <w:rPr>
                <w:rFonts w:eastAsia="Times New Roman"/>
                <w:sz w:val="20"/>
                <w:szCs w:val="20"/>
              </w:rPr>
            </w:pPr>
          </w:p>
        </w:tc>
        <w:tc>
          <w:tcPr>
            <w:tcW w:w="0" w:type="auto"/>
            <w:tcBorders>
              <w:top w:val="nil"/>
              <w:left w:val="nil"/>
              <w:bottom w:val="nil"/>
              <w:right w:val="nil"/>
            </w:tcBorders>
            <w:noWrap/>
            <w:vAlign w:val="bottom"/>
            <w:hideMark/>
          </w:tcPr>
          <w:p w14:paraId="2B956F37" w14:textId="77777777" w:rsidR="005D7F45" w:rsidRDefault="005D7F45">
            <w:pPr>
              <w:jc w:val="center"/>
              <w:rPr>
                <w:rFonts w:eastAsia="Times New Roman"/>
                <w:sz w:val="20"/>
                <w:szCs w:val="20"/>
              </w:rPr>
            </w:pPr>
          </w:p>
        </w:tc>
        <w:tc>
          <w:tcPr>
            <w:tcW w:w="0" w:type="auto"/>
            <w:tcBorders>
              <w:top w:val="nil"/>
              <w:left w:val="nil"/>
              <w:bottom w:val="nil"/>
              <w:right w:val="single" w:sz="8" w:space="0" w:color="auto"/>
            </w:tcBorders>
            <w:noWrap/>
            <w:vAlign w:val="bottom"/>
            <w:hideMark/>
          </w:tcPr>
          <w:p w14:paraId="1ED8614E" w14:textId="77777777" w:rsidR="005D7F45" w:rsidRDefault="005D7F45">
            <w:pPr>
              <w:jc w:val="center"/>
              <w:rPr>
                <w:rFonts w:eastAsia="Times New Roman"/>
                <w:sz w:val="20"/>
                <w:szCs w:val="20"/>
              </w:rPr>
            </w:pPr>
          </w:p>
        </w:tc>
      </w:tr>
      <w:tr w:rsidR="005D7F45" w14:paraId="1A376332" w14:textId="77777777">
        <w:trPr>
          <w:divId w:val="1511336470"/>
          <w:trHeight w:val="300"/>
        </w:trPr>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6C5CEDA4" w14:textId="77777777" w:rsidR="005D7F45" w:rsidRDefault="005D7F45">
            <w:pPr>
              <w:rPr>
                <w:rFonts w:ascii="Calibri" w:eastAsia="Times New Roman" w:hAnsi="Calibri"/>
                <w:color w:val="000000"/>
              </w:rPr>
            </w:pPr>
            <w:r>
              <w:rPr>
                <w:rFonts w:ascii="Calibri" w:eastAsia="Times New Roman" w:hAnsi="Calibri"/>
                <w:color w:val="000000"/>
              </w:rPr>
              <w:t>Single Family Dwellings</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4415981A" w14:textId="77777777" w:rsidR="005D7F45" w:rsidRDefault="005D7F45">
            <w:pPr>
              <w:jc w:val="center"/>
              <w:rPr>
                <w:rFonts w:ascii="Calibri" w:eastAsia="Times New Roman" w:hAnsi="Calibri"/>
                <w:color w:val="000000"/>
              </w:rPr>
            </w:pPr>
            <w:r>
              <w:rPr>
                <w:rFonts w:ascii="Calibri" w:eastAsia="Times New Roman" w:hAnsi="Calibri"/>
                <w:color w:val="000000"/>
              </w:rPr>
              <w:t>P</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0B78EA1A" w14:textId="77777777" w:rsidR="005D7F45" w:rsidRDefault="005D7F45">
            <w:pPr>
              <w:jc w:val="center"/>
              <w:rPr>
                <w:rFonts w:ascii="Calibri" w:eastAsia="Times New Roman" w:hAnsi="Calibri"/>
                <w:color w:val="000000"/>
              </w:rPr>
            </w:pPr>
            <w:r>
              <w:rPr>
                <w:rFonts w:ascii="Calibri" w:eastAsia="Times New Roman" w:hAnsi="Calibri"/>
                <w:color w:val="000000"/>
              </w:rPr>
              <w:t>P</w:t>
            </w:r>
          </w:p>
        </w:tc>
        <w:tc>
          <w:tcPr>
            <w:tcW w:w="0" w:type="auto"/>
            <w:tcBorders>
              <w:top w:val="single" w:sz="4" w:space="0" w:color="505050"/>
              <w:left w:val="single" w:sz="4" w:space="0" w:color="505050"/>
              <w:bottom w:val="single" w:sz="4" w:space="0" w:color="505050"/>
              <w:right w:val="single" w:sz="4" w:space="0" w:color="505050"/>
            </w:tcBorders>
            <w:shd w:val="clear" w:color="000000" w:fill="FFFF00"/>
            <w:noWrap/>
            <w:vAlign w:val="bottom"/>
            <w:hideMark/>
          </w:tcPr>
          <w:p w14:paraId="38B993F4" w14:textId="77777777" w:rsidR="005D7F45" w:rsidRDefault="005D7F45">
            <w:pPr>
              <w:jc w:val="center"/>
              <w:rPr>
                <w:rFonts w:ascii="Calibri" w:eastAsia="Times New Roman" w:hAnsi="Calibri"/>
                <w:color w:val="000000"/>
              </w:rPr>
            </w:pPr>
          </w:p>
        </w:tc>
        <w:tc>
          <w:tcPr>
            <w:tcW w:w="0" w:type="auto"/>
            <w:tcBorders>
              <w:top w:val="single" w:sz="4" w:space="0" w:color="505050"/>
              <w:left w:val="single" w:sz="4" w:space="0" w:color="505050"/>
              <w:bottom w:val="single" w:sz="4" w:space="0" w:color="505050"/>
              <w:right w:val="single" w:sz="4" w:space="0" w:color="505050"/>
            </w:tcBorders>
            <w:shd w:val="clear" w:color="000000" w:fill="FFFF00"/>
            <w:noWrap/>
            <w:vAlign w:val="bottom"/>
            <w:hideMark/>
          </w:tcPr>
          <w:p w14:paraId="426DCD6F" w14:textId="77777777" w:rsidR="005D7F45" w:rsidRDefault="005D7F45">
            <w:pPr>
              <w:jc w:val="center"/>
              <w:rPr>
                <w:rFonts w:eastAsia="Times New Roman"/>
                <w:sz w:val="20"/>
                <w:szCs w:val="20"/>
              </w:rPr>
            </w:pPr>
          </w:p>
        </w:tc>
        <w:tc>
          <w:tcPr>
            <w:tcW w:w="0" w:type="auto"/>
            <w:tcBorders>
              <w:top w:val="single" w:sz="4" w:space="0" w:color="505050"/>
              <w:left w:val="single" w:sz="4" w:space="0" w:color="505050"/>
              <w:bottom w:val="single" w:sz="4" w:space="0" w:color="505050"/>
              <w:right w:val="single" w:sz="4" w:space="0" w:color="505050"/>
            </w:tcBorders>
            <w:shd w:val="clear" w:color="000000" w:fill="FFFF00"/>
            <w:noWrap/>
            <w:vAlign w:val="bottom"/>
            <w:hideMark/>
          </w:tcPr>
          <w:p w14:paraId="096EF458" w14:textId="77777777" w:rsidR="005D7F45" w:rsidRDefault="005D7F45">
            <w:pPr>
              <w:jc w:val="center"/>
              <w:rPr>
                <w:rFonts w:eastAsia="Times New Roman"/>
                <w:sz w:val="20"/>
                <w:szCs w:val="20"/>
              </w:rPr>
            </w:pP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00A07F5B" w14:textId="77777777" w:rsidR="005D7F45" w:rsidRDefault="005D7F45">
            <w:pPr>
              <w:jc w:val="center"/>
              <w:rPr>
                <w:rFonts w:ascii="Calibri" w:eastAsia="Times New Roman" w:hAnsi="Calibri"/>
                <w:color w:val="000000"/>
              </w:rPr>
            </w:pPr>
            <w:r>
              <w:rPr>
                <w:rFonts w:ascii="Calibri" w:eastAsia="Times New Roman" w:hAnsi="Calibri"/>
                <w:color w:val="000000"/>
              </w:rPr>
              <w:t>P</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2842800E" w14:textId="77777777" w:rsidR="005D7F45" w:rsidRDefault="005D7F45">
            <w:pPr>
              <w:jc w:val="center"/>
              <w:rPr>
                <w:rFonts w:ascii="Calibri" w:eastAsia="Times New Roman" w:hAnsi="Calibri"/>
                <w:color w:val="000000"/>
              </w:rPr>
            </w:pPr>
            <w:r>
              <w:rPr>
                <w:rFonts w:ascii="Calibri" w:eastAsia="Times New Roman" w:hAnsi="Calibri"/>
                <w:color w:val="000000"/>
              </w:rPr>
              <w:t>P</w:t>
            </w:r>
          </w:p>
        </w:tc>
      </w:tr>
      <w:tr w:rsidR="005D7F45" w14:paraId="207B43C2" w14:textId="77777777">
        <w:trPr>
          <w:divId w:val="1511336470"/>
          <w:trHeight w:val="300"/>
        </w:trPr>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59E5266E" w14:textId="77777777" w:rsidR="005D7F45" w:rsidRDefault="005D7F45">
            <w:pPr>
              <w:rPr>
                <w:rFonts w:ascii="Calibri" w:eastAsia="Times New Roman" w:hAnsi="Calibri"/>
                <w:color w:val="000000"/>
              </w:rPr>
            </w:pPr>
            <w:r>
              <w:rPr>
                <w:rFonts w:ascii="Calibri" w:eastAsia="Times New Roman" w:hAnsi="Calibri"/>
                <w:color w:val="000000"/>
              </w:rPr>
              <w:t>Household Pets</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47002111" w14:textId="77777777" w:rsidR="005D7F45" w:rsidRDefault="005D7F45">
            <w:pPr>
              <w:jc w:val="center"/>
              <w:rPr>
                <w:rFonts w:ascii="Calibri" w:eastAsia="Times New Roman" w:hAnsi="Calibri"/>
                <w:color w:val="000000"/>
              </w:rPr>
            </w:pPr>
            <w:r>
              <w:rPr>
                <w:rFonts w:ascii="Calibri" w:eastAsia="Times New Roman" w:hAnsi="Calibri"/>
                <w:color w:val="000000"/>
              </w:rPr>
              <w:t>P</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6B0155E6" w14:textId="77777777" w:rsidR="005D7F45" w:rsidRDefault="005D7F45">
            <w:pPr>
              <w:jc w:val="center"/>
              <w:rPr>
                <w:rFonts w:ascii="Calibri" w:eastAsia="Times New Roman" w:hAnsi="Calibri"/>
                <w:color w:val="000000"/>
              </w:rPr>
            </w:pPr>
            <w:r>
              <w:rPr>
                <w:rFonts w:ascii="Calibri" w:eastAsia="Times New Roman" w:hAnsi="Calibri"/>
                <w:color w:val="000000"/>
              </w:rPr>
              <w:t>P</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2D4958C2" w14:textId="77777777" w:rsidR="005D7F45" w:rsidRDefault="005D7F45">
            <w:pPr>
              <w:jc w:val="center"/>
              <w:rPr>
                <w:rFonts w:ascii="Calibri" w:eastAsia="Times New Roman" w:hAnsi="Calibri"/>
                <w:color w:val="000000"/>
              </w:rPr>
            </w:pPr>
            <w:r>
              <w:rPr>
                <w:rFonts w:ascii="Calibri" w:eastAsia="Times New Roman" w:hAnsi="Calibri"/>
                <w:color w:val="000000"/>
              </w:rPr>
              <w:t>P</w:t>
            </w:r>
          </w:p>
        </w:tc>
        <w:tc>
          <w:tcPr>
            <w:tcW w:w="0" w:type="auto"/>
            <w:tcBorders>
              <w:top w:val="single" w:sz="4" w:space="0" w:color="505050"/>
              <w:left w:val="single" w:sz="4" w:space="0" w:color="505050"/>
              <w:bottom w:val="single" w:sz="4" w:space="0" w:color="505050"/>
              <w:right w:val="single" w:sz="4" w:space="0" w:color="505050"/>
            </w:tcBorders>
            <w:shd w:val="clear" w:color="000000" w:fill="FFFF00"/>
            <w:noWrap/>
            <w:vAlign w:val="bottom"/>
            <w:hideMark/>
          </w:tcPr>
          <w:p w14:paraId="71DEDC38" w14:textId="77777777" w:rsidR="005D7F45" w:rsidRDefault="005D7F45">
            <w:pPr>
              <w:jc w:val="center"/>
              <w:rPr>
                <w:rFonts w:ascii="Calibri" w:eastAsia="Times New Roman" w:hAnsi="Calibri"/>
                <w:color w:val="000000"/>
              </w:rPr>
            </w:pPr>
          </w:p>
        </w:tc>
        <w:tc>
          <w:tcPr>
            <w:tcW w:w="0" w:type="auto"/>
            <w:tcBorders>
              <w:top w:val="single" w:sz="4" w:space="0" w:color="505050"/>
              <w:left w:val="single" w:sz="4" w:space="0" w:color="505050"/>
              <w:bottom w:val="single" w:sz="4" w:space="0" w:color="505050"/>
              <w:right w:val="single" w:sz="4" w:space="0" w:color="505050"/>
            </w:tcBorders>
            <w:shd w:val="clear" w:color="000000" w:fill="FFFF00"/>
            <w:noWrap/>
            <w:vAlign w:val="bottom"/>
            <w:hideMark/>
          </w:tcPr>
          <w:p w14:paraId="0DB35711" w14:textId="77777777" w:rsidR="005D7F45" w:rsidRDefault="005D7F45">
            <w:pPr>
              <w:jc w:val="center"/>
              <w:rPr>
                <w:rFonts w:eastAsia="Times New Roman"/>
                <w:sz w:val="20"/>
                <w:szCs w:val="20"/>
              </w:rPr>
            </w:pPr>
          </w:p>
        </w:tc>
        <w:tc>
          <w:tcPr>
            <w:tcW w:w="0" w:type="auto"/>
            <w:tcBorders>
              <w:top w:val="single" w:sz="4" w:space="0" w:color="505050"/>
              <w:left w:val="single" w:sz="4" w:space="0" w:color="505050"/>
              <w:bottom w:val="single" w:sz="4" w:space="0" w:color="505050"/>
              <w:right w:val="single" w:sz="4" w:space="0" w:color="505050"/>
            </w:tcBorders>
            <w:shd w:val="clear" w:color="000000" w:fill="FFFF00"/>
            <w:noWrap/>
            <w:vAlign w:val="bottom"/>
            <w:hideMark/>
          </w:tcPr>
          <w:p w14:paraId="341FF16E" w14:textId="77777777" w:rsidR="005D7F45" w:rsidRDefault="005D7F45">
            <w:pPr>
              <w:jc w:val="center"/>
              <w:rPr>
                <w:rFonts w:eastAsia="Times New Roman"/>
                <w:sz w:val="20"/>
                <w:szCs w:val="20"/>
              </w:rPr>
            </w:pPr>
          </w:p>
        </w:tc>
        <w:tc>
          <w:tcPr>
            <w:tcW w:w="0" w:type="auto"/>
            <w:tcBorders>
              <w:top w:val="single" w:sz="4" w:space="0" w:color="505050"/>
              <w:left w:val="single" w:sz="4" w:space="0" w:color="505050"/>
              <w:bottom w:val="single" w:sz="4" w:space="0" w:color="505050"/>
              <w:right w:val="single" w:sz="4" w:space="0" w:color="505050"/>
            </w:tcBorders>
            <w:shd w:val="clear" w:color="000000" w:fill="FFFF00"/>
            <w:noWrap/>
            <w:vAlign w:val="bottom"/>
            <w:hideMark/>
          </w:tcPr>
          <w:p w14:paraId="487DE306" w14:textId="77777777" w:rsidR="005D7F45" w:rsidRDefault="005D7F45">
            <w:pPr>
              <w:jc w:val="center"/>
              <w:rPr>
                <w:rFonts w:eastAsia="Times New Roman"/>
                <w:sz w:val="20"/>
                <w:szCs w:val="20"/>
              </w:rPr>
            </w:pPr>
          </w:p>
        </w:tc>
      </w:tr>
      <w:tr w:rsidR="005D7F45" w14:paraId="3CC8322A" w14:textId="77777777">
        <w:trPr>
          <w:divId w:val="1511336470"/>
          <w:trHeight w:val="300"/>
        </w:trPr>
        <w:tc>
          <w:tcPr>
            <w:tcW w:w="3680" w:type="dxa"/>
            <w:tcBorders>
              <w:top w:val="single" w:sz="4" w:space="0" w:color="505050"/>
              <w:left w:val="single" w:sz="4" w:space="0" w:color="505050"/>
              <w:bottom w:val="single" w:sz="4" w:space="0" w:color="505050"/>
              <w:right w:val="single" w:sz="4" w:space="0" w:color="505050"/>
            </w:tcBorders>
            <w:vAlign w:val="bottom"/>
            <w:hideMark/>
          </w:tcPr>
          <w:p w14:paraId="33E33681" w14:textId="77777777" w:rsidR="005D7F45" w:rsidRDefault="005D7F45">
            <w:pPr>
              <w:rPr>
                <w:rFonts w:ascii="Calibri" w:eastAsia="Times New Roman" w:hAnsi="Calibri"/>
                <w:color w:val="000000"/>
              </w:rPr>
            </w:pPr>
            <w:r>
              <w:rPr>
                <w:rFonts w:ascii="Calibri" w:eastAsia="Times New Roman" w:hAnsi="Calibri"/>
                <w:color w:val="000000"/>
              </w:rPr>
              <w:t>Agriculture</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2EAEC237" w14:textId="77777777" w:rsidR="005D7F45" w:rsidRDefault="005D7F45">
            <w:pPr>
              <w:jc w:val="center"/>
              <w:rPr>
                <w:rFonts w:ascii="Calibri" w:eastAsia="Times New Roman" w:hAnsi="Calibri"/>
                <w:color w:val="000000"/>
              </w:rPr>
            </w:pPr>
            <w:r>
              <w:rPr>
                <w:rFonts w:ascii="Calibri" w:eastAsia="Times New Roman" w:hAnsi="Calibri"/>
                <w:color w:val="000000"/>
              </w:rPr>
              <w:t>P</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015D792C" w14:textId="77777777" w:rsidR="005D7F45" w:rsidRDefault="005D7F45">
            <w:pPr>
              <w:jc w:val="center"/>
              <w:rPr>
                <w:rFonts w:ascii="Calibri" w:eastAsia="Times New Roman" w:hAnsi="Calibri"/>
                <w:color w:val="000000"/>
              </w:rPr>
            </w:pPr>
            <w:r>
              <w:rPr>
                <w:rFonts w:ascii="Calibri" w:eastAsia="Times New Roman" w:hAnsi="Calibri"/>
                <w:color w:val="000000"/>
              </w:rPr>
              <w:t>P</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79FE4182" w14:textId="77777777" w:rsidR="005D7F45" w:rsidRDefault="005D7F45">
            <w:pPr>
              <w:jc w:val="center"/>
              <w:rPr>
                <w:rFonts w:ascii="Calibri" w:eastAsia="Times New Roman" w:hAnsi="Calibri"/>
                <w:color w:val="000000"/>
              </w:rPr>
            </w:pPr>
            <w:r>
              <w:rPr>
                <w:rFonts w:ascii="Calibri" w:eastAsia="Times New Roman" w:hAnsi="Calibri"/>
                <w:color w:val="000000"/>
              </w:rPr>
              <w:t>P</w:t>
            </w:r>
          </w:p>
        </w:tc>
        <w:tc>
          <w:tcPr>
            <w:tcW w:w="0" w:type="auto"/>
            <w:tcBorders>
              <w:top w:val="single" w:sz="4" w:space="0" w:color="505050"/>
              <w:left w:val="single" w:sz="4" w:space="0" w:color="505050"/>
              <w:bottom w:val="single" w:sz="4" w:space="0" w:color="505050"/>
              <w:right w:val="single" w:sz="4" w:space="0" w:color="505050"/>
            </w:tcBorders>
            <w:shd w:val="clear" w:color="000000" w:fill="FFFF00"/>
            <w:noWrap/>
            <w:vAlign w:val="bottom"/>
            <w:hideMark/>
          </w:tcPr>
          <w:p w14:paraId="2A23FEBB" w14:textId="77777777" w:rsidR="005D7F45" w:rsidRDefault="005D7F45">
            <w:pPr>
              <w:jc w:val="center"/>
              <w:rPr>
                <w:rFonts w:ascii="Calibri" w:eastAsia="Times New Roman" w:hAnsi="Calibri"/>
                <w:color w:val="000000"/>
              </w:rPr>
            </w:pPr>
          </w:p>
        </w:tc>
        <w:tc>
          <w:tcPr>
            <w:tcW w:w="0" w:type="auto"/>
            <w:tcBorders>
              <w:top w:val="single" w:sz="4" w:space="0" w:color="505050"/>
              <w:left w:val="single" w:sz="4" w:space="0" w:color="505050"/>
              <w:bottom w:val="single" w:sz="4" w:space="0" w:color="505050"/>
              <w:right w:val="single" w:sz="4" w:space="0" w:color="505050"/>
            </w:tcBorders>
            <w:shd w:val="clear" w:color="000000" w:fill="FFFF00"/>
            <w:noWrap/>
            <w:vAlign w:val="bottom"/>
            <w:hideMark/>
          </w:tcPr>
          <w:p w14:paraId="41F01D88" w14:textId="77777777" w:rsidR="005D7F45" w:rsidRDefault="005D7F45">
            <w:pPr>
              <w:jc w:val="center"/>
              <w:rPr>
                <w:rFonts w:eastAsia="Times New Roman"/>
                <w:sz w:val="20"/>
                <w:szCs w:val="20"/>
              </w:rPr>
            </w:pPr>
          </w:p>
        </w:tc>
        <w:tc>
          <w:tcPr>
            <w:tcW w:w="0" w:type="auto"/>
            <w:tcBorders>
              <w:top w:val="single" w:sz="4" w:space="0" w:color="505050"/>
              <w:left w:val="single" w:sz="4" w:space="0" w:color="505050"/>
              <w:bottom w:val="single" w:sz="4" w:space="0" w:color="505050"/>
              <w:right w:val="single" w:sz="4" w:space="0" w:color="505050"/>
            </w:tcBorders>
            <w:shd w:val="clear" w:color="000000" w:fill="FFFF00"/>
            <w:noWrap/>
            <w:vAlign w:val="bottom"/>
            <w:hideMark/>
          </w:tcPr>
          <w:p w14:paraId="33A9BCD4" w14:textId="77777777" w:rsidR="005D7F45" w:rsidRDefault="005D7F45">
            <w:pPr>
              <w:jc w:val="center"/>
              <w:rPr>
                <w:rFonts w:eastAsia="Times New Roman"/>
                <w:sz w:val="20"/>
                <w:szCs w:val="20"/>
              </w:rPr>
            </w:pPr>
          </w:p>
        </w:tc>
        <w:tc>
          <w:tcPr>
            <w:tcW w:w="0" w:type="auto"/>
            <w:tcBorders>
              <w:top w:val="single" w:sz="4" w:space="0" w:color="505050"/>
              <w:left w:val="single" w:sz="4" w:space="0" w:color="505050"/>
              <w:bottom w:val="single" w:sz="4" w:space="0" w:color="505050"/>
              <w:right w:val="single" w:sz="4" w:space="0" w:color="505050"/>
            </w:tcBorders>
            <w:shd w:val="clear" w:color="000000" w:fill="FFFF00"/>
            <w:noWrap/>
            <w:vAlign w:val="bottom"/>
            <w:hideMark/>
          </w:tcPr>
          <w:p w14:paraId="11BDE35D" w14:textId="77777777" w:rsidR="005D7F45" w:rsidRDefault="005D7F45">
            <w:pPr>
              <w:jc w:val="center"/>
              <w:rPr>
                <w:rFonts w:eastAsia="Times New Roman"/>
                <w:sz w:val="20"/>
                <w:szCs w:val="20"/>
              </w:rPr>
            </w:pPr>
          </w:p>
        </w:tc>
      </w:tr>
      <w:tr w:rsidR="005D7F45" w14:paraId="186FBB33" w14:textId="77777777">
        <w:trPr>
          <w:divId w:val="1511336470"/>
          <w:trHeight w:val="300"/>
        </w:trPr>
        <w:tc>
          <w:tcPr>
            <w:tcW w:w="3680" w:type="dxa"/>
            <w:tcBorders>
              <w:top w:val="single" w:sz="4" w:space="0" w:color="505050"/>
              <w:left w:val="single" w:sz="4" w:space="0" w:color="505050"/>
              <w:bottom w:val="single" w:sz="4" w:space="0" w:color="505050"/>
              <w:right w:val="single" w:sz="4" w:space="0" w:color="505050"/>
            </w:tcBorders>
            <w:vAlign w:val="bottom"/>
            <w:hideMark/>
          </w:tcPr>
          <w:p w14:paraId="673944C1" w14:textId="77777777" w:rsidR="005D7F45" w:rsidRDefault="005D7F45">
            <w:pPr>
              <w:rPr>
                <w:rFonts w:ascii="Calibri" w:eastAsia="Times New Roman" w:hAnsi="Calibri"/>
                <w:color w:val="000000"/>
              </w:rPr>
            </w:pPr>
            <w:r>
              <w:rPr>
                <w:rFonts w:ascii="Calibri" w:eastAsia="Times New Roman" w:hAnsi="Calibri"/>
                <w:color w:val="000000"/>
              </w:rPr>
              <w:t>Accessory Buildings</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1B0F959A" w14:textId="77777777" w:rsidR="005D7F45" w:rsidRDefault="005D7F45">
            <w:pPr>
              <w:jc w:val="center"/>
              <w:rPr>
                <w:rFonts w:ascii="Calibri" w:eastAsia="Times New Roman" w:hAnsi="Calibri"/>
                <w:color w:val="000000"/>
              </w:rPr>
            </w:pPr>
            <w:r>
              <w:rPr>
                <w:rFonts w:ascii="Calibri" w:eastAsia="Times New Roman" w:hAnsi="Calibri"/>
                <w:color w:val="000000"/>
              </w:rPr>
              <w:t>P</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3FEB0797" w14:textId="77777777" w:rsidR="005D7F45" w:rsidRDefault="005D7F45">
            <w:pPr>
              <w:jc w:val="center"/>
              <w:rPr>
                <w:rFonts w:ascii="Calibri" w:eastAsia="Times New Roman" w:hAnsi="Calibri"/>
              </w:rPr>
            </w:pPr>
            <w:r>
              <w:rPr>
                <w:rFonts w:ascii="Calibri" w:eastAsia="Times New Roman" w:hAnsi="Calibri"/>
              </w:rPr>
              <w:t>P</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368F131C" w14:textId="77777777" w:rsidR="005D7F45" w:rsidRDefault="005D7F45">
            <w:pPr>
              <w:jc w:val="center"/>
              <w:rPr>
                <w:rFonts w:ascii="Calibri" w:eastAsia="Times New Roman" w:hAnsi="Calibri"/>
                <w:color w:val="000000"/>
              </w:rPr>
            </w:pPr>
            <w:r>
              <w:rPr>
                <w:rFonts w:ascii="Calibri" w:eastAsia="Times New Roman" w:hAnsi="Calibri"/>
                <w:color w:val="000000"/>
              </w:rPr>
              <w:t>P</w:t>
            </w:r>
          </w:p>
        </w:tc>
        <w:tc>
          <w:tcPr>
            <w:tcW w:w="0" w:type="auto"/>
            <w:tcBorders>
              <w:top w:val="single" w:sz="4" w:space="0" w:color="505050"/>
              <w:left w:val="single" w:sz="4" w:space="0" w:color="505050"/>
              <w:bottom w:val="single" w:sz="4" w:space="0" w:color="505050"/>
              <w:right w:val="single" w:sz="4" w:space="0" w:color="505050"/>
            </w:tcBorders>
            <w:shd w:val="clear" w:color="000000" w:fill="FFFF00"/>
            <w:noWrap/>
            <w:vAlign w:val="bottom"/>
            <w:hideMark/>
          </w:tcPr>
          <w:p w14:paraId="29DCD830" w14:textId="77777777" w:rsidR="005D7F45" w:rsidRDefault="005D7F45">
            <w:pPr>
              <w:jc w:val="center"/>
              <w:rPr>
                <w:rFonts w:ascii="Calibri" w:eastAsia="Times New Roman" w:hAnsi="Calibri"/>
                <w:color w:val="000000"/>
              </w:rPr>
            </w:pPr>
          </w:p>
        </w:tc>
        <w:tc>
          <w:tcPr>
            <w:tcW w:w="0" w:type="auto"/>
            <w:tcBorders>
              <w:top w:val="single" w:sz="4" w:space="0" w:color="505050"/>
              <w:left w:val="single" w:sz="4" w:space="0" w:color="505050"/>
              <w:bottom w:val="single" w:sz="4" w:space="0" w:color="505050"/>
              <w:right w:val="single" w:sz="4" w:space="0" w:color="505050"/>
            </w:tcBorders>
            <w:shd w:val="clear" w:color="000000" w:fill="FFFF00"/>
            <w:noWrap/>
            <w:vAlign w:val="bottom"/>
            <w:hideMark/>
          </w:tcPr>
          <w:p w14:paraId="185E7A10" w14:textId="77777777" w:rsidR="005D7F45" w:rsidRDefault="005D7F45">
            <w:pPr>
              <w:jc w:val="center"/>
              <w:rPr>
                <w:rFonts w:eastAsia="Times New Roman"/>
                <w:sz w:val="20"/>
                <w:szCs w:val="20"/>
              </w:rPr>
            </w:pP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7B7D7C5E" w14:textId="77777777" w:rsidR="005D7F45" w:rsidRDefault="005D7F45">
            <w:pPr>
              <w:jc w:val="center"/>
              <w:rPr>
                <w:rFonts w:ascii="Calibri" w:eastAsia="Times New Roman" w:hAnsi="Calibri"/>
                <w:color w:val="000000"/>
              </w:rPr>
            </w:pPr>
            <w:r>
              <w:rPr>
                <w:rFonts w:ascii="Calibri" w:eastAsia="Times New Roman" w:hAnsi="Calibri"/>
                <w:color w:val="000000"/>
              </w:rPr>
              <w:t>P</w:t>
            </w:r>
          </w:p>
        </w:tc>
        <w:tc>
          <w:tcPr>
            <w:tcW w:w="0" w:type="auto"/>
            <w:tcBorders>
              <w:top w:val="single" w:sz="4" w:space="0" w:color="505050"/>
              <w:left w:val="single" w:sz="4" w:space="0" w:color="505050"/>
              <w:bottom w:val="single" w:sz="4" w:space="0" w:color="505050"/>
              <w:right w:val="single" w:sz="4" w:space="0" w:color="505050"/>
            </w:tcBorders>
            <w:shd w:val="clear" w:color="000000" w:fill="FFFF00"/>
            <w:noWrap/>
            <w:vAlign w:val="bottom"/>
            <w:hideMark/>
          </w:tcPr>
          <w:p w14:paraId="18192A12" w14:textId="77777777" w:rsidR="005D7F45" w:rsidRDefault="005D7F45">
            <w:pPr>
              <w:jc w:val="center"/>
              <w:rPr>
                <w:rFonts w:ascii="Calibri" w:eastAsia="Times New Roman" w:hAnsi="Calibri"/>
                <w:color w:val="000000"/>
              </w:rPr>
            </w:pPr>
          </w:p>
        </w:tc>
      </w:tr>
      <w:tr w:rsidR="005D7F45" w14:paraId="154039DD" w14:textId="77777777">
        <w:trPr>
          <w:divId w:val="1511336470"/>
          <w:trHeight w:val="300"/>
        </w:trPr>
        <w:tc>
          <w:tcPr>
            <w:tcW w:w="3680" w:type="dxa"/>
            <w:tcBorders>
              <w:top w:val="single" w:sz="4" w:space="0" w:color="505050"/>
              <w:left w:val="single" w:sz="4" w:space="0" w:color="505050"/>
              <w:bottom w:val="single" w:sz="4" w:space="0" w:color="505050"/>
              <w:right w:val="single" w:sz="4" w:space="0" w:color="505050"/>
            </w:tcBorders>
            <w:vAlign w:val="bottom"/>
            <w:hideMark/>
          </w:tcPr>
          <w:p w14:paraId="116D5205" w14:textId="77777777" w:rsidR="005D7F45" w:rsidRDefault="005D7F45">
            <w:pPr>
              <w:rPr>
                <w:rFonts w:ascii="Calibri" w:eastAsia="Times New Roman" w:hAnsi="Calibri"/>
                <w:color w:val="000000"/>
              </w:rPr>
            </w:pPr>
            <w:r>
              <w:rPr>
                <w:rFonts w:ascii="Calibri" w:eastAsia="Times New Roman" w:hAnsi="Calibri"/>
                <w:color w:val="000000"/>
              </w:rPr>
              <w:t>Guest House/Casita</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29F05007" w14:textId="77777777" w:rsidR="005D7F45" w:rsidRDefault="005D7F45">
            <w:pPr>
              <w:jc w:val="center"/>
              <w:rPr>
                <w:rFonts w:ascii="Calibri" w:eastAsia="Times New Roman" w:hAnsi="Calibri"/>
                <w:color w:val="000000"/>
              </w:rPr>
            </w:pPr>
            <w:r>
              <w:rPr>
                <w:rFonts w:ascii="Calibri" w:eastAsia="Times New Roman" w:hAnsi="Calibri"/>
                <w:color w:val="000000"/>
              </w:rPr>
              <w:t>P</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033AD797" w14:textId="77777777" w:rsidR="005D7F45" w:rsidRDefault="005D7F45">
            <w:pPr>
              <w:jc w:val="center"/>
              <w:rPr>
                <w:rFonts w:ascii="Calibri" w:eastAsia="Times New Roman" w:hAnsi="Calibri"/>
                <w:color w:val="000000"/>
              </w:rPr>
            </w:pPr>
            <w:r>
              <w:rPr>
                <w:rFonts w:ascii="Calibri" w:eastAsia="Times New Roman" w:hAnsi="Calibri"/>
                <w:color w:val="000000"/>
              </w:rPr>
              <w:t>P</w:t>
            </w:r>
          </w:p>
        </w:tc>
        <w:tc>
          <w:tcPr>
            <w:tcW w:w="0" w:type="auto"/>
            <w:tcBorders>
              <w:top w:val="single" w:sz="4" w:space="0" w:color="505050"/>
              <w:left w:val="single" w:sz="4" w:space="0" w:color="505050"/>
              <w:bottom w:val="single" w:sz="4" w:space="0" w:color="505050"/>
              <w:right w:val="single" w:sz="4" w:space="0" w:color="505050"/>
            </w:tcBorders>
            <w:shd w:val="clear" w:color="000000" w:fill="FFFF00"/>
            <w:noWrap/>
            <w:vAlign w:val="bottom"/>
            <w:hideMark/>
          </w:tcPr>
          <w:p w14:paraId="036D746E" w14:textId="77777777" w:rsidR="005D7F45" w:rsidRDefault="005D7F45">
            <w:pPr>
              <w:jc w:val="center"/>
              <w:rPr>
                <w:rFonts w:ascii="Calibri" w:eastAsia="Times New Roman" w:hAnsi="Calibri"/>
                <w:color w:val="000000"/>
              </w:rPr>
            </w:pPr>
          </w:p>
        </w:tc>
        <w:tc>
          <w:tcPr>
            <w:tcW w:w="0" w:type="auto"/>
            <w:tcBorders>
              <w:top w:val="single" w:sz="4" w:space="0" w:color="505050"/>
              <w:left w:val="single" w:sz="4" w:space="0" w:color="505050"/>
              <w:bottom w:val="single" w:sz="4" w:space="0" w:color="505050"/>
              <w:right w:val="single" w:sz="4" w:space="0" w:color="505050"/>
            </w:tcBorders>
            <w:shd w:val="clear" w:color="000000" w:fill="FFFF00"/>
            <w:noWrap/>
            <w:vAlign w:val="bottom"/>
            <w:hideMark/>
          </w:tcPr>
          <w:p w14:paraId="191858C3" w14:textId="77777777" w:rsidR="005D7F45" w:rsidRDefault="005D7F45">
            <w:pPr>
              <w:jc w:val="center"/>
              <w:rPr>
                <w:rFonts w:eastAsia="Times New Roman"/>
                <w:sz w:val="20"/>
                <w:szCs w:val="20"/>
              </w:rPr>
            </w:pPr>
          </w:p>
        </w:tc>
        <w:tc>
          <w:tcPr>
            <w:tcW w:w="0" w:type="auto"/>
            <w:tcBorders>
              <w:top w:val="single" w:sz="4" w:space="0" w:color="505050"/>
              <w:left w:val="single" w:sz="4" w:space="0" w:color="505050"/>
              <w:bottom w:val="single" w:sz="4" w:space="0" w:color="505050"/>
              <w:right w:val="single" w:sz="4" w:space="0" w:color="505050"/>
            </w:tcBorders>
            <w:shd w:val="clear" w:color="000000" w:fill="FFFF00"/>
            <w:noWrap/>
            <w:vAlign w:val="bottom"/>
            <w:hideMark/>
          </w:tcPr>
          <w:p w14:paraId="5611EF2B" w14:textId="77777777" w:rsidR="005D7F45" w:rsidRDefault="005D7F45">
            <w:pPr>
              <w:jc w:val="center"/>
              <w:rPr>
                <w:rFonts w:eastAsia="Times New Roman"/>
                <w:sz w:val="20"/>
                <w:szCs w:val="20"/>
              </w:rPr>
            </w:pP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14:paraId="09113A60" w14:textId="77777777" w:rsidR="005D7F45" w:rsidRDefault="005D7F45">
            <w:pPr>
              <w:jc w:val="center"/>
              <w:rPr>
                <w:rFonts w:ascii="Calibri" w:eastAsia="Times New Roman" w:hAnsi="Calibri"/>
                <w:color w:val="000000"/>
              </w:rPr>
            </w:pPr>
            <w:r>
              <w:rPr>
                <w:rFonts w:ascii="Calibri" w:eastAsia="Times New Roman" w:hAnsi="Calibri"/>
                <w:color w:val="000000"/>
              </w:rPr>
              <w:t>P</w:t>
            </w:r>
          </w:p>
        </w:tc>
        <w:tc>
          <w:tcPr>
            <w:tcW w:w="0" w:type="auto"/>
            <w:tcBorders>
              <w:top w:val="single" w:sz="4" w:space="0" w:color="505050"/>
              <w:left w:val="single" w:sz="4" w:space="0" w:color="505050"/>
              <w:bottom w:val="single" w:sz="4" w:space="0" w:color="505050"/>
              <w:right w:val="single" w:sz="4" w:space="0" w:color="505050"/>
            </w:tcBorders>
            <w:shd w:val="clear" w:color="000000" w:fill="FFFF00"/>
            <w:noWrap/>
            <w:vAlign w:val="bottom"/>
            <w:hideMark/>
          </w:tcPr>
          <w:p w14:paraId="74F92653" w14:textId="77777777" w:rsidR="005D7F45" w:rsidRDefault="005D7F45">
            <w:pPr>
              <w:jc w:val="center"/>
              <w:rPr>
                <w:rFonts w:ascii="Calibri" w:eastAsia="Times New Roman" w:hAnsi="Calibri"/>
                <w:color w:val="000000"/>
              </w:rPr>
            </w:pPr>
          </w:p>
        </w:tc>
      </w:tr>
    </w:tbl>
    <w:p w14:paraId="0A96FB97" w14:textId="77777777" w:rsidR="002E0BF1" w:rsidRDefault="002E0BF1" w:rsidP="00E52832">
      <w:pPr>
        <w:rPr>
          <w:rFonts w:ascii="Times New Roman" w:hAnsi="Times New Roman" w:cs="Times New Roman"/>
          <w:sz w:val="24"/>
          <w:szCs w:val="24"/>
        </w:rPr>
      </w:pPr>
    </w:p>
    <w:p w14:paraId="41D3EA77" w14:textId="77777777" w:rsidR="002E0BF1" w:rsidRDefault="002E0BF1" w:rsidP="00E52832">
      <w:pPr>
        <w:rPr>
          <w:rFonts w:ascii="Times New Roman" w:hAnsi="Times New Roman" w:cs="Times New Roman"/>
          <w:sz w:val="24"/>
          <w:szCs w:val="24"/>
        </w:rPr>
      </w:pPr>
    </w:p>
    <w:p w14:paraId="2AA7B62D" w14:textId="7178A8FB" w:rsidR="00E52832" w:rsidRPr="00BE2AEE" w:rsidRDefault="00E52832" w:rsidP="00E52832">
      <w:pPr>
        <w:rPr>
          <w:rFonts w:ascii="Times New Roman" w:hAnsi="Times New Roman" w:cs="Times New Roman"/>
          <w:sz w:val="24"/>
          <w:szCs w:val="24"/>
        </w:rPr>
      </w:pPr>
      <w:r w:rsidRPr="00BE2AEE">
        <w:rPr>
          <w:rFonts w:ascii="Times New Roman" w:hAnsi="Times New Roman" w:cs="Times New Roman"/>
          <w:sz w:val="24"/>
          <w:szCs w:val="24"/>
        </w:rPr>
        <w:t>1.</w:t>
      </w:r>
      <w:r w:rsidRPr="00BE2AEE">
        <w:rPr>
          <w:rFonts w:ascii="Times New Roman" w:hAnsi="Times New Roman" w:cs="Times New Roman"/>
          <w:sz w:val="24"/>
          <w:szCs w:val="24"/>
        </w:rPr>
        <w:tab/>
        <w:t xml:space="preserve">Severability.  If any section, clause or portion of this Ordinance is declared invalid by a court of competent jurisdiction, the remainder shall not be affected thereby and shall remain in full force and effect. </w:t>
      </w:r>
    </w:p>
    <w:p w14:paraId="6FFCA191" w14:textId="56123047" w:rsidR="00E52832" w:rsidRPr="00BE2AEE" w:rsidRDefault="00E52832" w:rsidP="00E52832">
      <w:pPr>
        <w:rPr>
          <w:rFonts w:ascii="Times New Roman" w:hAnsi="Times New Roman" w:cs="Times New Roman"/>
          <w:sz w:val="24"/>
          <w:szCs w:val="24"/>
        </w:rPr>
      </w:pPr>
      <w:r w:rsidRPr="00BE2AEE">
        <w:rPr>
          <w:rFonts w:ascii="Times New Roman" w:hAnsi="Times New Roman" w:cs="Times New Roman"/>
          <w:sz w:val="24"/>
          <w:szCs w:val="24"/>
        </w:rPr>
        <w:t>2.</w:t>
      </w:r>
      <w:r w:rsidRPr="00BE2AEE">
        <w:rPr>
          <w:rFonts w:ascii="Times New Roman" w:hAnsi="Times New Roman" w:cs="Times New Roman"/>
          <w:sz w:val="24"/>
          <w:szCs w:val="24"/>
        </w:rPr>
        <w:tab/>
        <w:t>Conflicts/</w:t>
      </w:r>
      <w:proofErr w:type="spellStart"/>
      <w:r w:rsidRPr="00BE2AEE">
        <w:rPr>
          <w:rFonts w:ascii="Times New Roman" w:hAnsi="Times New Roman" w:cs="Times New Roman"/>
          <w:sz w:val="24"/>
          <w:szCs w:val="24"/>
        </w:rPr>
        <w:t>Repealer</w:t>
      </w:r>
      <w:proofErr w:type="spellEnd"/>
      <w:r w:rsidRPr="00BE2AEE">
        <w:rPr>
          <w:rFonts w:ascii="Times New Roman" w:hAnsi="Times New Roman" w:cs="Times New Roman"/>
          <w:sz w:val="24"/>
          <w:szCs w:val="24"/>
        </w:rPr>
        <w:t xml:space="preserve">.  This Ordinance repeals and supersedes the provisions of any prior ordinance in conflict herewith. </w:t>
      </w:r>
    </w:p>
    <w:p w14:paraId="2D5A8797" w14:textId="42DE2F16" w:rsidR="00E52832" w:rsidRPr="00BE2AEE" w:rsidRDefault="00E52832" w:rsidP="00E52832">
      <w:pPr>
        <w:rPr>
          <w:rFonts w:ascii="Times New Roman" w:hAnsi="Times New Roman" w:cs="Times New Roman"/>
          <w:sz w:val="24"/>
          <w:szCs w:val="24"/>
        </w:rPr>
      </w:pPr>
      <w:r w:rsidRPr="00BE2AEE">
        <w:rPr>
          <w:rFonts w:ascii="Times New Roman" w:hAnsi="Times New Roman" w:cs="Times New Roman"/>
          <w:sz w:val="24"/>
          <w:szCs w:val="24"/>
        </w:rPr>
        <w:t>3.</w:t>
      </w:r>
      <w:r w:rsidRPr="00BE2AEE">
        <w:rPr>
          <w:rFonts w:ascii="Times New Roman" w:hAnsi="Times New Roman" w:cs="Times New Roman"/>
          <w:sz w:val="24"/>
          <w:szCs w:val="24"/>
        </w:rPr>
        <w:tab/>
        <w:t xml:space="preserve">Effective Date.  This Ordinance shall become effective immediately upon adoption by the Virgin Town Council and execution by the Virgin Town Mayor. </w:t>
      </w:r>
    </w:p>
    <w:p w14:paraId="05107C08" w14:textId="5BB78183" w:rsidR="00E52832" w:rsidRPr="00BE2AEE" w:rsidRDefault="00E52832" w:rsidP="00E52832">
      <w:pPr>
        <w:rPr>
          <w:rFonts w:ascii="Times New Roman" w:hAnsi="Times New Roman" w:cs="Times New Roman"/>
          <w:sz w:val="24"/>
          <w:szCs w:val="24"/>
        </w:rPr>
      </w:pPr>
      <w:r w:rsidRPr="00BE2AEE">
        <w:rPr>
          <w:rFonts w:ascii="Times New Roman" w:hAnsi="Times New Roman" w:cs="Times New Roman"/>
          <w:sz w:val="24"/>
          <w:szCs w:val="24"/>
        </w:rPr>
        <w:lastRenderedPageBreak/>
        <w:t>ADOPTED AND APPROVED BY THE VIRGIN TOWN COUNCIL ORDINANCE NUMBER 20</w:t>
      </w:r>
      <w:r w:rsidR="001F5DDA">
        <w:rPr>
          <w:rFonts w:ascii="Times New Roman" w:hAnsi="Times New Roman" w:cs="Times New Roman"/>
          <w:sz w:val="24"/>
          <w:szCs w:val="24"/>
        </w:rPr>
        <w:t>20</w:t>
      </w:r>
      <w:r w:rsidRPr="00BE2AEE">
        <w:rPr>
          <w:rFonts w:ascii="Times New Roman" w:hAnsi="Times New Roman" w:cs="Times New Roman"/>
          <w:sz w:val="24"/>
          <w:szCs w:val="24"/>
        </w:rPr>
        <w:t>-</w:t>
      </w:r>
      <w:r w:rsidR="00763815">
        <w:rPr>
          <w:rFonts w:ascii="Times New Roman" w:hAnsi="Times New Roman" w:cs="Times New Roman"/>
          <w:sz w:val="24"/>
          <w:szCs w:val="24"/>
        </w:rPr>
        <w:t>0</w:t>
      </w:r>
      <w:r w:rsidR="00720F6C">
        <w:rPr>
          <w:rFonts w:ascii="Times New Roman" w:hAnsi="Times New Roman" w:cs="Times New Roman"/>
          <w:sz w:val="24"/>
          <w:szCs w:val="24"/>
        </w:rPr>
        <w:t>8</w:t>
      </w:r>
      <w:r w:rsidRPr="00BE2AEE">
        <w:rPr>
          <w:rFonts w:ascii="Times New Roman" w:hAnsi="Times New Roman" w:cs="Times New Roman"/>
          <w:sz w:val="24"/>
          <w:szCs w:val="24"/>
        </w:rPr>
        <w:t xml:space="preserve"> will become effective on this ___ day of _________, 20</w:t>
      </w:r>
      <w:r w:rsidR="003477D8">
        <w:rPr>
          <w:rFonts w:ascii="Times New Roman" w:hAnsi="Times New Roman" w:cs="Times New Roman"/>
          <w:sz w:val="24"/>
          <w:szCs w:val="24"/>
        </w:rPr>
        <w:t>20</w:t>
      </w:r>
      <w:r w:rsidRPr="00BE2AEE">
        <w:rPr>
          <w:rFonts w:ascii="Times New Roman" w:hAnsi="Times New Roman" w:cs="Times New Roman"/>
          <w:sz w:val="24"/>
          <w:szCs w:val="24"/>
        </w:rPr>
        <w:t xml:space="preserve"> based upon the following vote: </w:t>
      </w:r>
    </w:p>
    <w:p w14:paraId="64730004" w14:textId="77777777" w:rsidR="00E52832" w:rsidRPr="00BE2AEE" w:rsidRDefault="00E52832" w:rsidP="00E52832">
      <w:pPr>
        <w:rPr>
          <w:rFonts w:ascii="Times New Roman" w:hAnsi="Times New Roman" w:cs="Times New Roman"/>
          <w:sz w:val="24"/>
          <w:szCs w:val="24"/>
        </w:rPr>
      </w:pPr>
      <w:r w:rsidRPr="00BE2AEE">
        <w:rPr>
          <w:rFonts w:ascii="Times New Roman" w:hAnsi="Times New Roman" w:cs="Times New Roman"/>
          <w:sz w:val="24"/>
          <w:szCs w:val="24"/>
        </w:rPr>
        <w:t xml:space="preserve"> </w:t>
      </w:r>
    </w:p>
    <w:p w14:paraId="2AD493BD" w14:textId="4998876F" w:rsidR="00E52832" w:rsidRPr="00F2543A" w:rsidRDefault="00E52832" w:rsidP="009F0BC7">
      <w:pPr>
        <w:rPr>
          <w:rFonts w:ascii="Times New Roman" w:hAnsi="Times New Roman" w:cs="Times New Roman"/>
          <w:b/>
          <w:bCs/>
          <w:sz w:val="24"/>
          <w:szCs w:val="24"/>
        </w:rPr>
      </w:pPr>
      <w:r w:rsidRPr="00F2543A">
        <w:rPr>
          <w:rFonts w:ascii="Times New Roman" w:hAnsi="Times New Roman" w:cs="Times New Roman"/>
          <w:b/>
          <w:bCs/>
          <w:sz w:val="24"/>
          <w:szCs w:val="24"/>
        </w:rPr>
        <w:t>Council Member:</w:t>
      </w:r>
    </w:p>
    <w:p w14:paraId="38347DEC" w14:textId="7DEE33D3" w:rsidR="00E52832" w:rsidRPr="00BE2AEE" w:rsidRDefault="005B024F" w:rsidP="009F0BC7">
      <w:pPr>
        <w:rPr>
          <w:rFonts w:ascii="Times New Roman" w:hAnsi="Times New Roman" w:cs="Times New Roman"/>
          <w:sz w:val="24"/>
          <w:szCs w:val="24"/>
        </w:rPr>
      </w:pPr>
      <w:r>
        <w:rPr>
          <w:rFonts w:ascii="Times New Roman" w:hAnsi="Times New Roman" w:cs="Times New Roman"/>
          <w:sz w:val="24"/>
          <w:szCs w:val="24"/>
        </w:rPr>
        <w:t xml:space="preserve">Gene </w:t>
      </w:r>
      <w:proofErr w:type="spellStart"/>
      <w:r>
        <w:rPr>
          <w:rFonts w:ascii="Times New Roman" w:hAnsi="Times New Roman" w:cs="Times New Roman"/>
          <w:sz w:val="24"/>
          <w:szCs w:val="24"/>
        </w:rPr>
        <w:t>Garate</w:t>
      </w:r>
      <w:proofErr w:type="spellEnd"/>
      <w:r>
        <w:rPr>
          <w:rFonts w:ascii="Times New Roman" w:hAnsi="Times New Roman" w:cs="Times New Roman"/>
          <w:sz w:val="24"/>
          <w:szCs w:val="24"/>
        </w:rPr>
        <w:tab/>
      </w:r>
      <w:r w:rsidR="00E52832" w:rsidRPr="00BE2AEE">
        <w:rPr>
          <w:rFonts w:ascii="Times New Roman" w:hAnsi="Times New Roman" w:cs="Times New Roman"/>
          <w:sz w:val="24"/>
          <w:szCs w:val="24"/>
        </w:rPr>
        <w:t xml:space="preserve"> </w:t>
      </w:r>
      <w:r w:rsidR="00E52832" w:rsidRPr="00BE2AEE">
        <w:rPr>
          <w:rFonts w:ascii="Times New Roman" w:hAnsi="Times New Roman" w:cs="Times New Roman"/>
          <w:sz w:val="24"/>
          <w:szCs w:val="24"/>
        </w:rPr>
        <w:tab/>
      </w:r>
      <w:r w:rsidR="00086C56">
        <w:rPr>
          <w:rFonts w:ascii="Times New Roman" w:hAnsi="Times New Roman" w:cs="Times New Roman"/>
          <w:sz w:val="24"/>
          <w:szCs w:val="24"/>
        </w:rPr>
        <w:tab/>
      </w:r>
      <w:r w:rsidR="00E52832" w:rsidRPr="00BE2AEE">
        <w:rPr>
          <w:rFonts w:ascii="Times New Roman" w:hAnsi="Times New Roman" w:cs="Times New Roman"/>
          <w:sz w:val="24"/>
          <w:szCs w:val="24"/>
        </w:rPr>
        <w:t>AYE___   NAE___</w:t>
      </w:r>
    </w:p>
    <w:p w14:paraId="50CF8C6B" w14:textId="364727A7" w:rsidR="00E52832" w:rsidRPr="00BE2AEE" w:rsidRDefault="00E52832" w:rsidP="009F0BC7">
      <w:pPr>
        <w:rPr>
          <w:rFonts w:ascii="Times New Roman" w:hAnsi="Times New Roman" w:cs="Times New Roman"/>
          <w:sz w:val="24"/>
          <w:szCs w:val="24"/>
        </w:rPr>
      </w:pPr>
      <w:r w:rsidRPr="00BE2AEE">
        <w:rPr>
          <w:rFonts w:ascii="Times New Roman" w:hAnsi="Times New Roman" w:cs="Times New Roman"/>
          <w:sz w:val="24"/>
          <w:szCs w:val="24"/>
        </w:rPr>
        <w:t xml:space="preserve">LeRoy Thompson </w:t>
      </w:r>
      <w:r w:rsidRPr="00BE2AEE">
        <w:rPr>
          <w:rFonts w:ascii="Times New Roman" w:hAnsi="Times New Roman" w:cs="Times New Roman"/>
          <w:sz w:val="24"/>
          <w:szCs w:val="24"/>
        </w:rPr>
        <w:tab/>
      </w:r>
      <w:r w:rsidR="00086C56">
        <w:rPr>
          <w:rFonts w:ascii="Times New Roman" w:hAnsi="Times New Roman" w:cs="Times New Roman"/>
          <w:sz w:val="24"/>
          <w:szCs w:val="24"/>
        </w:rPr>
        <w:tab/>
      </w:r>
      <w:r w:rsidRPr="00BE2AEE">
        <w:rPr>
          <w:rFonts w:ascii="Times New Roman" w:hAnsi="Times New Roman" w:cs="Times New Roman"/>
          <w:sz w:val="24"/>
          <w:szCs w:val="24"/>
        </w:rPr>
        <w:t>AYE__</w:t>
      </w:r>
      <w:proofErr w:type="gramStart"/>
      <w:r w:rsidRPr="00BE2AEE">
        <w:rPr>
          <w:rFonts w:ascii="Times New Roman" w:hAnsi="Times New Roman" w:cs="Times New Roman"/>
          <w:sz w:val="24"/>
          <w:szCs w:val="24"/>
        </w:rPr>
        <w:t>_  NAE</w:t>
      </w:r>
      <w:proofErr w:type="gramEnd"/>
      <w:r w:rsidRPr="00BE2AEE">
        <w:rPr>
          <w:rFonts w:ascii="Times New Roman" w:hAnsi="Times New Roman" w:cs="Times New Roman"/>
          <w:sz w:val="24"/>
          <w:szCs w:val="24"/>
        </w:rPr>
        <w:t>___</w:t>
      </w:r>
    </w:p>
    <w:p w14:paraId="454ABBDD" w14:textId="62C91133" w:rsidR="00E52832" w:rsidRPr="00BE2AEE" w:rsidRDefault="00E52832" w:rsidP="009F0BC7">
      <w:pPr>
        <w:rPr>
          <w:rFonts w:ascii="Times New Roman" w:hAnsi="Times New Roman" w:cs="Times New Roman"/>
          <w:sz w:val="24"/>
          <w:szCs w:val="24"/>
        </w:rPr>
      </w:pPr>
      <w:r w:rsidRPr="00BE2AEE">
        <w:rPr>
          <w:rFonts w:ascii="Times New Roman" w:hAnsi="Times New Roman" w:cs="Times New Roman"/>
          <w:sz w:val="24"/>
          <w:szCs w:val="24"/>
        </w:rPr>
        <w:t xml:space="preserve">Kevin Stout </w:t>
      </w:r>
      <w:r w:rsidRPr="00BE2AEE">
        <w:rPr>
          <w:rFonts w:ascii="Times New Roman" w:hAnsi="Times New Roman" w:cs="Times New Roman"/>
          <w:sz w:val="24"/>
          <w:szCs w:val="24"/>
        </w:rPr>
        <w:tab/>
      </w:r>
      <w:r w:rsidR="005B024F">
        <w:rPr>
          <w:rFonts w:ascii="Times New Roman" w:hAnsi="Times New Roman" w:cs="Times New Roman"/>
          <w:sz w:val="24"/>
          <w:szCs w:val="24"/>
        </w:rPr>
        <w:tab/>
      </w:r>
      <w:r w:rsidR="00086C56">
        <w:rPr>
          <w:rFonts w:ascii="Times New Roman" w:hAnsi="Times New Roman" w:cs="Times New Roman"/>
          <w:sz w:val="24"/>
          <w:szCs w:val="24"/>
        </w:rPr>
        <w:tab/>
      </w:r>
      <w:r w:rsidRPr="00BE2AEE">
        <w:rPr>
          <w:rFonts w:ascii="Times New Roman" w:hAnsi="Times New Roman" w:cs="Times New Roman"/>
          <w:sz w:val="24"/>
          <w:szCs w:val="24"/>
        </w:rPr>
        <w:t>AYE__</w:t>
      </w:r>
      <w:proofErr w:type="gramStart"/>
      <w:r w:rsidRPr="00BE2AEE">
        <w:rPr>
          <w:rFonts w:ascii="Times New Roman" w:hAnsi="Times New Roman" w:cs="Times New Roman"/>
          <w:sz w:val="24"/>
          <w:szCs w:val="24"/>
        </w:rPr>
        <w:t>_  NAE</w:t>
      </w:r>
      <w:proofErr w:type="gramEnd"/>
      <w:r w:rsidRPr="00BE2AEE">
        <w:rPr>
          <w:rFonts w:ascii="Times New Roman" w:hAnsi="Times New Roman" w:cs="Times New Roman"/>
          <w:sz w:val="24"/>
          <w:szCs w:val="24"/>
        </w:rPr>
        <w:t>___</w:t>
      </w:r>
    </w:p>
    <w:p w14:paraId="5F15E2B4" w14:textId="56A5C212" w:rsidR="00E52832" w:rsidRPr="00BE2AEE" w:rsidRDefault="00E52832" w:rsidP="009F0BC7">
      <w:pPr>
        <w:rPr>
          <w:rFonts w:ascii="Times New Roman" w:hAnsi="Times New Roman" w:cs="Times New Roman"/>
          <w:sz w:val="24"/>
          <w:szCs w:val="24"/>
        </w:rPr>
      </w:pPr>
      <w:r w:rsidRPr="00BE2AEE">
        <w:rPr>
          <w:rFonts w:ascii="Times New Roman" w:hAnsi="Times New Roman" w:cs="Times New Roman"/>
          <w:sz w:val="24"/>
          <w:szCs w:val="24"/>
        </w:rPr>
        <w:t xml:space="preserve">Jay Lee </w:t>
      </w:r>
      <w:r w:rsidRPr="00BE2AEE">
        <w:rPr>
          <w:rFonts w:ascii="Times New Roman" w:hAnsi="Times New Roman" w:cs="Times New Roman"/>
          <w:sz w:val="24"/>
          <w:szCs w:val="24"/>
        </w:rPr>
        <w:tab/>
      </w:r>
      <w:r w:rsidR="005B024F">
        <w:rPr>
          <w:rFonts w:ascii="Times New Roman" w:hAnsi="Times New Roman" w:cs="Times New Roman"/>
          <w:sz w:val="24"/>
          <w:szCs w:val="24"/>
        </w:rPr>
        <w:tab/>
      </w:r>
      <w:r w:rsidR="00086C56">
        <w:rPr>
          <w:rFonts w:ascii="Times New Roman" w:hAnsi="Times New Roman" w:cs="Times New Roman"/>
          <w:sz w:val="24"/>
          <w:szCs w:val="24"/>
        </w:rPr>
        <w:tab/>
      </w:r>
      <w:r w:rsidRPr="00BE2AEE">
        <w:rPr>
          <w:rFonts w:ascii="Times New Roman" w:hAnsi="Times New Roman" w:cs="Times New Roman"/>
          <w:sz w:val="24"/>
          <w:szCs w:val="24"/>
        </w:rPr>
        <w:t>AYE___   NAE___</w:t>
      </w:r>
    </w:p>
    <w:p w14:paraId="65A6EFED" w14:textId="58439AE9" w:rsidR="00E52832" w:rsidRPr="00BE2AEE" w:rsidRDefault="00E52832" w:rsidP="009F0BC7">
      <w:pPr>
        <w:rPr>
          <w:rFonts w:ascii="Times New Roman" w:hAnsi="Times New Roman" w:cs="Times New Roman"/>
          <w:sz w:val="24"/>
          <w:szCs w:val="24"/>
        </w:rPr>
      </w:pPr>
      <w:r w:rsidRPr="00BE2AEE">
        <w:rPr>
          <w:rFonts w:ascii="Times New Roman" w:hAnsi="Times New Roman" w:cs="Times New Roman"/>
          <w:sz w:val="24"/>
          <w:szCs w:val="24"/>
        </w:rPr>
        <w:t xml:space="preserve">Matthew </w:t>
      </w:r>
      <w:proofErr w:type="spellStart"/>
      <w:r w:rsidRPr="00BE2AEE">
        <w:rPr>
          <w:rFonts w:ascii="Times New Roman" w:hAnsi="Times New Roman" w:cs="Times New Roman"/>
          <w:sz w:val="24"/>
          <w:szCs w:val="24"/>
        </w:rPr>
        <w:t>Spendlove</w:t>
      </w:r>
      <w:proofErr w:type="spellEnd"/>
      <w:r w:rsidRPr="00BE2AEE">
        <w:rPr>
          <w:rFonts w:ascii="Times New Roman" w:hAnsi="Times New Roman" w:cs="Times New Roman"/>
          <w:sz w:val="24"/>
          <w:szCs w:val="24"/>
        </w:rPr>
        <w:t xml:space="preserve">, Mayor </w:t>
      </w:r>
      <w:r w:rsidRPr="00BE2AEE">
        <w:rPr>
          <w:rFonts w:ascii="Times New Roman" w:hAnsi="Times New Roman" w:cs="Times New Roman"/>
          <w:sz w:val="24"/>
          <w:szCs w:val="24"/>
        </w:rPr>
        <w:tab/>
        <w:t>AYE__</w:t>
      </w:r>
      <w:proofErr w:type="gramStart"/>
      <w:r w:rsidRPr="00BE2AEE">
        <w:rPr>
          <w:rFonts w:ascii="Times New Roman" w:hAnsi="Times New Roman" w:cs="Times New Roman"/>
          <w:sz w:val="24"/>
          <w:szCs w:val="24"/>
        </w:rPr>
        <w:t>_  NAE</w:t>
      </w:r>
      <w:proofErr w:type="gramEnd"/>
      <w:r w:rsidRPr="00BE2AEE">
        <w:rPr>
          <w:rFonts w:ascii="Times New Roman" w:hAnsi="Times New Roman" w:cs="Times New Roman"/>
          <w:sz w:val="24"/>
          <w:szCs w:val="24"/>
        </w:rPr>
        <w:t>___</w:t>
      </w:r>
    </w:p>
    <w:p w14:paraId="504F3D73" w14:textId="77777777" w:rsidR="00E52832" w:rsidRPr="00BE2AEE" w:rsidRDefault="00E52832" w:rsidP="00E52832">
      <w:pPr>
        <w:rPr>
          <w:rFonts w:ascii="Times New Roman" w:hAnsi="Times New Roman" w:cs="Times New Roman"/>
          <w:sz w:val="24"/>
          <w:szCs w:val="24"/>
        </w:rPr>
      </w:pPr>
      <w:r w:rsidRPr="00BE2AEE">
        <w:rPr>
          <w:rFonts w:ascii="Times New Roman" w:hAnsi="Times New Roman" w:cs="Times New Roman"/>
          <w:sz w:val="24"/>
          <w:szCs w:val="24"/>
        </w:rPr>
        <w:t xml:space="preserve"> </w:t>
      </w:r>
      <w:r w:rsidRPr="00BE2AEE">
        <w:rPr>
          <w:rFonts w:ascii="Times New Roman" w:hAnsi="Times New Roman" w:cs="Times New Roman"/>
          <w:sz w:val="24"/>
          <w:szCs w:val="24"/>
        </w:rPr>
        <w:tab/>
        <w:t xml:space="preserve"> </w:t>
      </w:r>
    </w:p>
    <w:p w14:paraId="0AF54344" w14:textId="77777777" w:rsidR="00E52832" w:rsidRPr="00BE2AEE" w:rsidRDefault="00E52832" w:rsidP="00E52832">
      <w:pPr>
        <w:rPr>
          <w:rFonts w:ascii="Times New Roman" w:hAnsi="Times New Roman" w:cs="Times New Roman"/>
          <w:sz w:val="24"/>
          <w:szCs w:val="24"/>
        </w:rPr>
      </w:pPr>
      <w:r w:rsidRPr="00BE2AEE">
        <w:rPr>
          <w:rFonts w:ascii="Times New Roman" w:hAnsi="Times New Roman" w:cs="Times New Roman"/>
          <w:sz w:val="24"/>
          <w:szCs w:val="24"/>
        </w:rPr>
        <w:t xml:space="preserve">VIRGIN TOWN </w:t>
      </w:r>
    </w:p>
    <w:p w14:paraId="7E223D0C" w14:textId="77777777" w:rsidR="00E52832" w:rsidRPr="00BE2AEE" w:rsidRDefault="00E52832" w:rsidP="00E52832">
      <w:pPr>
        <w:rPr>
          <w:rFonts w:ascii="Times New Roman" w:hAnsi="Times New Roman" w:cs="Times New Roman"/>
          <w:sz w:val="24"/>
          <w:szCs w:val="24"/>
        </w:rPr>
      </w:pPr>
      <w:r w:rsidRPr="00BE2AEE">
        <w:rPr>
          <w:rFonts w:ascii="Times New Roman" w:hAnsi="Times New Roman" w:cs="Times New Roman"/>
          <w:sz w:val="24"/>
          <w:szCs w:val="24"/>
        </w:rPr>
        <w:t xml:space="preserve">a Utah municipal corporation </w:t>
      </w:r>
    </w:p>
    <w:p w14:paraId="028D0227" w14:textId="77777777" w:rsidR="00E52832" w:rsidRPr="00BE2AEE" w:rsidRDefault="00E52832" w:rsidP="00E52832">
      <w:pPr>
        <w:rPr>
          <w:rFonts w:ascii="Times New Roman" w:hAnsi="Times New Roman" w:cs="Times New Roman"/>
          <w:sz w:val="24"/>
          <w:szCs w:val="24"/>
        </w:rPr>
      </w:pPr>
      <w:r w:rsidRPr="00BE2AEE">
        <w:rPr>
          <w:rFonts w:ascii="Times New Roman" w:hAnsi="Times New Roman" w:cs="Times New Roman"/>
          <w:sz w:val="24"/>
          <w:szCs w:val="24"/>
        </w:rPr>
        <w:t xml:space="preserve"> </w:t>
      </w:r>
    </w:p>
    <w:p w14:paraId="76985154" w14:textId="77777777" w:rsidR="00E52832" w:rsidRPr="00BE2AEE" w:rsidRDefault="00E52832" w:rsidP="00E52832">
      <w:pPr>
        <w:rPr>
          <w:rFonts w:ascii="Times New Roman" w:hAnsi="Times New Roman" w:cs="Times New Roman"/>
          <w:sz w:val="24"/>
          <w:szCs w:val="24"/>
        </w:rPr>
      </w:pPr>
      <w:r w:rsidRPr="00BE2AEE">
        <w:rPr>
          <w:rFonts w:ascii="Times New Roman" w:hAnsi="Times New Roman" w:cs="Times New Roman"/>
          <w:sz w:val="24"/>
          <w:szCs w:val="24"/>
        </w:rPr>
        <w:t xml:space="preserve"> </w:t>
      </w:r>
    </w:p>
    <w:p w14:paraId="4C750871" w14:textId="673FB14E" w:rsidR="00E52832" w:rsidRPr="00BE2AEE" w:rsidRDefault="00E52832" w:rsidP="00E52832">
      <w:pPr>
        <w:rPr>
          <w:rFonts w:ascii="Times New Roman" w:hAnsi="Times New Roman" w:cs="Times New Roman"/>
          <w:sz w:val="24"/>
          <w:szCs w:val="24"/>
        </w:rPr>
      </w:pPr>
      <w:r w:rsidRPr="00BE2AEE">
        <w:rPr>
          <w:rFonts w:ascii="Times New Roman" w:hAnsi="Times New Roman" w:cs="Times New Roman"/>
          <w:sz w:val="24"/>
          <w:szCs w:val="24"/>
        </w:rPr>
        <w:t xml:space="preserve"> </w:t>
      </w:r>
      <w:r w:rsidR="00633D2D">
        <w:rPr>
          <w:rFonts w:ascii="Times New Roman" w:hAnsi="Times New Roman" w:cs="Times New Roman"/>
          <w:b/>
          <w:bCs/>
          <w:sz w:val="24"/>
          <w:szCs w:val="24"/>
        </w:rPr>
        <w:t>_________________________________</w:t>
      </w:r>
      <w:r w:rsidRPr="00BE2AEE">
        <w:rPr>
          <w:rFonts w:ascii="Times New Roman" w:hAnsi="Times New Roman" w:cs="Times New Roman"/>
          <w:sz w:val="24"/>
          <w:szCs w:val="24"/>
        </w:rPr>
        <w:tab/>
        <w:t xml:space="preserve"> </w:t>
      </w:r>
      <w:r w:rsidRPr="00BE2AEE">
        <w:rPr>
          <w:rFonts w:ascii="Times New Roman" w:hAnsi="Times New Roman" w:cs="Times New Roman"/>
          <w:sz w:val="24"/>
          <w:szCs w:val="24"/>
        </w:rPr>
        <w:tab/>
        <w:t xml:space="preserve"> </w:t>
      </w:r>
      <w:r w:rsidRPr="00BE2AEE">
        <w:rPr>
          <w:rFonts w:ascii="Times New Roman" w:hAnsi="Times New Roman" w:cs="Times New Roman"/>
          <w:sz w:val="24"/>
          <w:szCs w:val="24"/>
        </w:rPr>
        <w:tab/>
        <w:t xml:space="preserve"> </w:t>
      </w:r>
      <w:r w:rsidRPr="00BE2AEE">
        <w:rPr>
          <w:rFonts w:ascii="Times New Roman" w:hAnsi="Times New Roman" w:cs="Times New Roman"/>
          <w:sz w:val="24"/>
          <w:szCs w:val="24"/>
        </w:rPr>
        <w:tab/>
        <w:t xml:space="preserve"> </w:t>
      </w:r>
      <w:r w:rsidRPr="00BE2AEE">
        <w:rPr>
          <w:rFonts w:ascii="Times New Roman" w:hAnsi="Times New Roman" w:cs="Times New Roman"/>
          <w:sz w:val="24"/>
          <w:szCs w:val="24"/>
        </w:rPr>
        <w:tab/>
        <w:t xml:space="preserve"> </w:t>
      </w:r>
      <w:r w:rsidRPr="00BE2AEE">
        <w:rPr>
          <w:rFonts w:ascii="Times New Roman" w:hAnsi="Times New Roman" w:cs="Times New Roman"/>
          <w:sz w:val="24"/>
          <w:szCs w:val="24"/>
        </w:rPr>
        <w:tab/>
        <w:t xml:space="preserve"> </w:t>
      </w:r>
    </w:p>
    <w:p w14:paraId="40D1AA72" w14:textId="77777777" w:rsidR="00E52832" w:rsidRPr="00BE2AEE" w:rsidRDefault="00E52832" w:rsidP="00E52832">
      <w:pPr>
        <w:rPr>
          <w:rFonts w:ascii="Times New Roman" w:hAnsi="Times New Roman" w:cs="Times New Roman"/>
          <w:sz w:val="24"/>
          <w:szCs w:val="24"/>
        </w:rPr>
      </w:pPr>
      <w:r w:rsidRPr="00BE2AEE">
        <w:rPr>
          <w:rFonts w:ascii="Times New Roman" w:hAnsi="Times New Roman" w:cs="Times New Roman"/>
          <w:sz w:val="24"/>
          <w:szCs w:val="24"/>
        </w:rPr>
        <w:t xml:space="preserve">Matthew </w:t>
      </w:r>
      <w:proofErr w:type="spellStart"/>
      <w:r w:rsidRPr="00BE2AEE">
        <w:rPr>
          <w:rFonts w:ascii="Times New Roman" w:hAnsi="Times New Roman" w:cs="Times New Roman"/>
          <w:sz w:val="24"/>
          <w:szCs w:val="24"/>
        </w:rPr>
        <w:t>Spendlove</w:t>
      </w:r>
      <w:proofErr w:type="spellEnd"/>
      <w:r w:rsidRPr="00BE2AEE">
        <w:rPr>
          <w:rFonts w:ascii="Times New Roman" w:hAnsi="Times New Roman" w:cs="Times New Roman"/>
          <w:sz w:val="24"/>
          <w:szCs w:val="24"/>
        </w:rPr>
        <w:t xml:space="preserve">, Mayor </w:t>
      </w:r>
    </w:p>
    <w:p w14:paraId="4684B79F" w14:textId="77777777" w:rsidR="00E52832" w:rsidRPr="00BE2AEE" w:rsidRDefault="00E52832" w:rsidP="00E52832">
      <w:pPr>
        <w:rPr>
          <w:rFonts w:ascii="Times New Roman" w:hAnsi="Times New Roman" w:cs="Times New Roman"/>
          <w:sz w:val="24"/>
          <w:szCs w:val="24"/>
        </w:rPr>
      </w:pPr>
      <w:r w:rsidRPr="00BE2AEE">
        <w:rPr>
          <w:rFonts w:ascii="Times New Roman" w:hAnsi="Times New Roman" w:cs="Times New Roman"/>
          <w:sz w:val="24"/>
          <w:szCs w:val="24"/>
        </w:rPr>
        <w:t xml:space="preserve"> </w:t>
      </w:r>
      <w:r w:rsidRPr="00BE2AEE">
        <w:rPr>
          <w:rFonts w:ascii="Times New Roman" w:hAnsi="Times New Roman" w:cs="Times New Roman"/>
          <w:sz w:val="24"/>
          <w:szCs w:val="24"/>
        </w:rPr>
        <w:tab/>
        <w:t xml:space="preserve"> </w:t>
      </w:r>
      <w:r w:rsidRPr="00BE2AEE">
        <w:rPr>
          <w:rFonts w:ascii="Times New Roman" w:hAnsi="Times New Roman" w:cs="Times New Roman"/>
          <w:sz w:val="24"/>
          <w:szCs w:val="24"/>
        </w:rPr>
        <w:tab/>
        <w:t xml:space="preserve"> </w:t>
      </w:r>
    </w:p>
    <w:p w14:paraId="4CC0DE9D" w14:textId="03BC0856" w:rsidR="00E52832" w:rsidRPr="00BE2AEE" w:rsidRDefault="00E52832" w:rsidP="00E52832">
      <w:pPr>
        <w:rPr>
          <w:rFonts w:ascii="Times New Roman" w:hAnsi="Times New Roman" w:cs="Times New Roman"/>
          <w:sz w:val="24"/>
          <w:szCs w:val="24"/>
        </w:rPr>
      </w:pPr>
      <w:r w:rsidRPr="00BE2AEE">
        <w:rPr>
          <w:rFonts w:ascii="Times New Roman" w:hAnsi="Times New Roman" w:cs="Times New Roman"/>
          <w:sz w:val="24"/>
          <w:szCs w:val="24"/>
        </w:rPr>
        <w:t xml:space="preserve">ATTEST: </w:t>
      </w:r>
    </w:p>
    <w:p w14:paraId="1E291B42" w14:textId="77777777" w:rsidR="00E52832" w:rsidRPr="00BE2AEE" w:rsidRDefault="00E52832" w:rsidP="00E52832">
      <w:pPr>
        <w:rPr>
          <w:rFonts w:ascii="Times New Roman" w:hAnsi="Times New Roman" w:cs="Times New Roman"/>
          <w:sz w:val="24"/>
          <w:szCs w:val="24"/>
        </w:rPr>
      </w:pPr>
      <w:r w:rsidRPr="00BE2AEE">
        <w:rPr>
          <w:rFonts w:ascii="Times New Roman" w:hAnsi="Times New Roman" w:cs="Times New Roman"/>
          <w:sz w:val="24"/>
          <w:szCs w:val="24"/>
        </w:rPr>
        <w:t xml:space="preserve"> </w:t>
      </w:r>
    </w:p>
    <w:p w14:paraId="2A076DDF" w14:textId="7D69B0A2" w:rsidR="00E52832" w:rsidRPr="00BE2AEE" w:rsidRDefault="00E52832" w:rsidP="00E52832">
      <w:pPr>
        <w:rPr>
          <w:rFonts w:ascii="Times New Roman" w:hAnsi="Times New Roman" w:cs="Times New Roman"/>
          <w:sz w:val="24"/>
          <w:szCs w:val="24"/>
        </w:rPr>
      </w:pPr>
      <w:r w:rsidRPr="00BE2AEE">
        <w:rPr>
          <w:rFonts w:ascii="Times New Roman" w:hAnsi="Times New Roman" w:cs="Times New Roman"/>
          <w:sz w:val="24"/>
          <w:szCs w:val="24"/>
        </w:rPr>
        <w:t xml:space="preserve"> </w:t>
      </w:r>
      <w:r w:rsidR="00633D2D">
        <w:rPr>
          <w:rFonts w:ascii="Times New Roman" w:hAnsi="Times New Roman" w:cs="Times New Roman"/>
          <w:b/>
          <w:bCs/>
          <w:sz w:val="24"/>
          <w:szCs w:val="24"/>
        </w:rPr>
        <w:t>__________________________________</w:t>
      </w:r>
      <w:r w:rsidRPr="00BE2AEE">
        <w:rPr>
          <w:rFonts w:ascii="Times New Roman" w:hAnsi="Times New Roman" w:cs="Times New Roman"/>
          <w:sz w:val="24"/>
          <w:szCs w:val="24"/>
        </w:rPr>
        <w:tab/>
        <w:t xml:space="preserve"> </w:t>
      </w:r>
      <w:r w:rsidRPr="00BE2AEE">
        <w:rPr>
          <w:rFonts w:ascii="Times New Roman" w:hAnsi="Times New Roman" w:cs="Times New Roman"/>
          <w:sz w:val="24"/>
          <w:szCs w:val="24"/>
        </w:rPr>
        <w:tab/>
        <w:t xml:space="preserve"> </w:t>
      </w:r>
      <w:r w:rsidRPr="00BE2AEE">
        <w:rPr>
          <w:rFonts w:ascii="Times New Roman" w:hAnsi="Times New Roman" w:cs="Times New Roman"/>
          <w:sz w:val="24"/>
          <w:szCs w:val="24"/>
        </w:rPr>
        <w:tab/>
        <w:t xml:space="preserve"> </w:t>
      </w:r>
      <w:r w:rsidRPr="00BE2AEE">
        <w:rPr>
          <w:rFonts w:ascii="Times New Roman" w:hAnsi="Times New Roman" w:cs="Times New Roman"/>
          <w:sz w:val="24"/>
          <w:szCs w:val="24"/>
        </w:rPr>
        <w:tab/>
        <w:t xml:space="preserve"> </w:t>
      </w:r>
      <w:r w:rsidRPr="00BE2AEE">
        <w:rPr>
          <w:rFonts w:ascii="Times New Roman" w:hAnsi="Times New Roman" w:cs="Times New Roman"/>
          <w:sz w:val="24"/>
          <w:szCs w:val="24"/>
        </w:rPr>
        <w:tab/>
        <w:t xml:space="preserve"> </w:t>
      </w:r>
      <w:r w:rsidRPr="00BE2AEE">
        <w:rPr>
          <w:rFonts w:ascii="Times New Roman" w:hAnsi="Times New Roman" w:cs="Times New Roman"/>
          <w:sz w:val="24"/>
          <w:szCs w:val="24"/>
        </w:rPr>
        <w:tab/>
        <w:t xml:space="preserve"> </w:t>
      </w:r>
    </w:p>
    <w:p w14:paraId="551B4606" w14:textId="5CAF7AEA" w:rsidR="00CD5910" w:rsidRDefault="00E52832">
      <w:pPr>
        <w:rPr>
          <w:rFonts w:ascii="Times New Roman" w:hAnsi="Times New Roman" w:cs="Times New Roman"/>
          <w:sz w:val="24"/>
          <w:szCs w:val="24"/>
        </w:rPr>
      </w:pPr>
      <w:r w:rsidRPr="00BE2AEE">
        <w:rPr>
          <w:rFonts w:ascii="Times New Roman" w:hAnsi="Times New Roman" w:cs="Times New Roman"/>
          <w:sz w:val="24"/>
          <w:szCs w:val="24"/>
        </w:rPr>
        <w:t xml:space="preserve">Monica </w:t>
      </w:r>
      <w:proofErr w:type="spellStart"/>
      <w:r w:rsidRPr="00BE2AEE">
        <w:rPr>
          <w:rFonts w:ascii="Times New Roman" w:hAnsi="Times New Roman" w:cs="Times New Roman"/>
          <w:sz w:val="24"/>
          <w:szCs w:val="24"/>
        </w:rPr>
        <w:t>Bowcutt</w:t>
      </w:r>
      <w:proofErr w:type="spellEnd"/>
      <w:r w:rsidRPr="00BE2AEE">
        <w:rPr>
          <w:rFonts w:ascii="Times New Roman" w:hAnsi="Times New Roman" w:cs="Times New Roman"/>
          <w:sz w:val="24"/>
          <w:szCs w:val="24"/>
        </w:rPr>
        <w:t xml:space="preserve">, Town Clerk </w:t>
      </w:r>
    </w:p>
    <w:p w14:paraId="728312FB" w14:textId="77777777" w:rsidR="006C0E71" w:rsidRPr="003F18EC" w:rsidRDefault="006C0E71">
      <w:pPr>
        <w:rPr>
          <w:rFonts w:ascii="Times New Roman" w:hAnsi="Times New Roman" w:cs="Times New Roman"/>
          <w:sz w:val="24"/>
          <w:szCs w:val="24"/>
        </w:rPr>
      </w:pPr>
    </w:p>
    <w:sdt>
      <w:sdtPr>
        <w:rPr>
          <w:rFonts w:ascii="Times New Roman" w:hAnsi="Times New Roman" w:cs="Times New Roman"/>
        </w:rPr>
        <w:tag w:val="goog_rdk_0"/>
        <w:id w:val="-2085832596"/>
      </w:sdtPr>
      <w:sdtEndPr>
        <w:rPr>
          <w:sz w:val="28"/>
          <w:szCs w:val="28"/>
        </w:rPr>
      </w:sdtEndPr>
      <w:sdtContent>
        <w:p w14:paraId="6B631434" w14:textId="77777777" w:rsidR="00C27942" w:rsidRDefault="00C27942" w:rsidP="00CD5910">
          <w:pPr>
            <w:ind w:hanging="2"/>
            <w:jc w:val="center"/>
            <w:rPr>
              <w:rFonts w:ascii="Times New Roman" w:hAnsi="Times New Roman" w:cs="Times New Roman"/>
            </w:rPr>
          </w:pPr>
        </w:p>
        <w:p w14:paraId="2B35C6BB" w14:textId="2D6A8AFF" w:rsidR="00CD5910" w:rsidRPr="00CD5910" w:rsidRDefault="00CD5910" w:rsidP="00CD5910">
          <w:pPr>
            <w:ind w:hanging="2"/>
            <w:jc w:val="center"/>
            <w:rPr>
              <w:rFonts w:ascii="Times New Roman" w:hAnsi="Times New Roman" w:cs="Times New Roman"/>
              <w:sz w:val="28"/>
              <w:szCs w:val="28"/>
            </w:rPr>
          </w:pPr>
          <w:r w:rsidRPr="00CD5910">
            <w:rPr>
              <w:rFonts w:ascii="Times New Roman" w:eastAsia="Arial" w:hAnsi="Times New Roman" w:cs="Times New Roman"/>
              <w:b/>
              <w:sz w:val="28"/>
              <w:szCs w:val="28"/>
            </w:rPr>
            <w:t xml:space="preserve">REQUEST FOR VIRGIN TOWN COUNCIL ACTION </w:t>
          </w:r>
        </w:p>
      </w:sdtContent>
    </w:sdt>
    <w:p w14:paraId="4915BCFD" w14:textId="45C5150E" w:rsidR="00CD5910" w:rsidRPr="00CD5910" w:rsidRDefault="00CD5910" w:rsidP="00CD5910">
      <w:pPr>
        <w:ind w:hanging="2"/>
        <w:jc w:val="center"/>
        <w:rPr>
          <w:rFonts w:ascii="Times New Roman" w:eastAsia="Arial" w:hAnsi="Times New Roman" w:cs="Times New Roman"/>
        </w:rPr>
      </w:pPr>
    </w:p>
    <w:tbl>
      <w:tblPr>
        <w:tblW w:w="9726" w:type="dxa"/>
        <w:tblLayout w:type="fixed"/>
        <w:tblLook w:val="0000" w:firstRow="0" w:lastRow="0" w:firstColumn="0" w:lastColumn="0" w:noHBand="0" w:noVBand="0"/>
      </w:tblPr>
      <w:tblGrid>
        <w:gridCol w:w="9726"/>
      </w:tblGrid>
      <w:tr w:rsidR="00CD5910" w:rsidRPr="00CD5910" w14:paraId="37FBA3D4" w14:textId="77777777" w:rsidTr="0026368F">
        <w:tc>
          <w:tcPr>
            <w:tcW w:w="9726"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cs="Times New Roman"/>
              </w:rPr>
              <w:tag w:val="goog_rdk_2"/>
              <w:id w:val="-1146432782"/>
            </w:sdtPr>
            <w:sdtEndPr/>
            <w:sdtContent>
              <w:p w14:paraId="62001392" w14:textId="77777777" w:rsidR="00CD5910" w:rsidRPr="00CD5910" w:rsidRDefault="00CD5910" w:rsidP="0026368F">
                <w:pPr>
                  <w:pBdr>
                    <w:top w:val="nil"/>
                    <w:left w:val="nil"/>
                    <w:bottom w:val="nil"/>
                    <w:right w:val="nil"/>
                    <w:between w:val="nil"/>
                  </w:pBdr>
                  <w:spacing w:line="240" w:lineRule="auto"/>
                  <w:ind w:hanging="2"/>
                  <w:rPr>
                    <w:rFonts w:ascii="Times New Roman" w:hAnsi="Times New Roman" w:cs="Times New Roman"/>
                    <w:color w:val="000000"/>
                  </w:rPr>
                </w:pPr>
                <w:r w:rsidRPr="00CD5910">
                  <w:rPr>
                    <w:rFonts w:ascii="Times New Roman" w:eastAsia="Arial" w:hAnsi="Times New Roman" w:cs="Times New Roman"/>
                    <w:color w:val="000000"/>
                  </w:rPr>
                  <w:t xml:space="preserve">To: Mayor and City Council </w:t>
                </w:r>
              </w:p>
            </w:sdtContent>
          </w:sdt>
        </w:tc>
      </w:tr>
      <w:tr w:rsidR="00CD5910" w:rsidRPr="00CD5910" w14:paraId="6FEF84B0" w14:textId="77777777" w:rsidTr="0026368F">
        <w:tc>
          <w:tcPr>
            <w:tcW w:w="9726" w:type="dxa"/>
            <w:tcBorders>
              <w:left w:val="single" w:sz="4" w:space="0" w:color="000000"/>
              <w:bottom w:val="single" w:sz="4" w:space="0" w:color="000000"/>
              <w:right w:val="single" w:sz="4" w:space="0" w:color="000000"/>
            </w:tcBorders>
          </w:tcPr>
          <w:sdt>
            <w:sdtPr>
              <w:rPr>
                <w:rFonts w:ascii="Times New Roman" w:hAnsi="Times New Roman" w:cs="Times New Roman"/>
              </w:rPr>
              <w:tag w:val="goog_rdk_3"/>
              <w:id w:val="164291476"/>
            </w:sdtPr>
            <w:sdtEndPr/>
            <w:sdtContent>
              <w:p w14:paraId="4BC8C30C" w14:textId="77777777" w:rsidR="00CD5910" w:rsidRPr="00CD5910" w:rsidRDefault="00CD5910" w:rsidP="0026368F">
                <w:pPr>
                  <w:pBdr>
                    <w:top w:val="nil"/>
                    <w:left w:val="nil"/>
                    <w:bottom w:val="nil"/>
                    <w:right w:val="nil"/>
                    <w:between w:val="nil"/>
                  </w:pBdr>
                  <w:spacing w:line="240" w:lineRule="auto"/>
                  <w:ind w:hanging="2"/>
                  <w:rPr>
                    <w:rFonts w:ascii="Times New Roman" w:hAnsi="Times New Roman" w:cs="Times New Roman"/>
                    <w:color w:val="000000"/>
                  </w:rPr>
                </w:pPr>
                <w:r w:rsidRPr="00CD5910">
                  <w:rPr>
                    <w:rFonts w:ascii="Times New Roman" w:eastAsia="Arial" w:hAnsi="Times New Roman" w:cs="Times New Roman"/>
                    <w:color w:val="000000"/>
                  </w:rPr>
                  <w:t xml:space="preserve">From: Planning and Zoning </w:t>
                </w:r>
              </w:p>
            </w:sdtContent>
          </w:sdt>
        </w:tc>
      </w:tr>
      <w:tr w:rsidR="00CD5910" w:rsidRPr="00CD5910" w14:paraId="03DADE23" w14:textId="77777777" w:rsidTr="0026368F">
        <w:tc>
          <w:tcPr>
            <w:tcW w:w="9726" w:type="dxa"/>
            <w:tcBorders>
              <w:left w:val="single" w:sz="4" w:space="0" w:color="000000"/>
              <w:bottom w:val="single" w:sz="4" w:space="0" w:color="000000"/>
              <w:right w:val="single" w:sz="4" w:space="0" w:color="000000"/>
            </w:tcBorders>
          </w:tcPr>
          <w:sdt>
            <w:sdtPr>
              <w:rPr>
                <w:rFonts w:ascii="Times New Roman" w:hAnsi="Times New Roman" w:cs="Times New Roman"/>
              </w:rPr>
              <w:tag w:val="goog_rdk_4"/>
              <w:id w:val="289869318"/>
            </w:sdtPr>
            <w:sdtEndPr/>
            <w:sdtContent>
              <w:p w14:paraId="52C25244" w14:textId="1B9A2E9D" w:rsidR="00CD5910" w:rsidRPr="00CD5910" w:rsidRDefault="00CD5910" w:rsidP="0026368F">
                <w:pPr>
                  <w:pBdr>
                    <w:top w:val="nil"/>
                    <w:left w:val="nil"/>
                    <w:bottom w:val="nil"/>
                    <w:right w:val="nil"/>
                    <w:between w:val="nil"/>
                  </w:pBdr>
                  <w:spacing w:line="240" w:lineRule="auto"/>
                  <w:ind w:hanging="2"/>
                  <w:rPr>
                    <w:rFonts w:ascii="Times New Roman" w:hAnsi="Times New Roman" w:cs="Times New Roman"/>
                    <w:color w:val="000000"/>
                  </w:rPr>
                </w:pPr>
                <w:r w:rsidRPr="00CD5910">
                  <w:rPr>
                    <w:rFonts w:ascii="Times New Roman" w:eastAsia="Arial" w:hAnsi="Times New Roman" w:cs="Times New Roman"/>
                    <w:color w:val="000000"/>
                  </w:rPr>
                  <w:t>Date:</w:t>
                </w:r>
              </w:p>
            </w:sdtContent>
          </w:sdt>
        </w:tc>
      </w:tr>
      <w:tr w:rsidR="00CD5910" w:rsidRPr="00CD5910" w14:paraId="38391458" w14:textId="77777777" w:rsidTr="0026368F">
        <w:tc>
          <w:tcPr>
            <w:tcW w:w="9726" w:type="dxa"/>
            <w:tcBorders>
              <w:left w:val="single" w:sz="4" w:space="0" w:color="000000"/>
              <w:bottom w:val="single" w:sz="4" w:space="0" w:color="000000"/>
              <w:right w:val="single" w:sz="4" w:space="0" w:color="000000"/>
            </w:tcBorders>
          </w:tcPr>
          <w:sdt>
            <w:sdtPr>
              <w:rPr>
                <w:rFonts w:ascii="Times New Roman" w:hAnsi="Times New Roman" w:cs="Times New Roman"/>
              </w:rPr>
              <w:tag w:val="goog_rdk_5"/>
              <w:id w:val="1176223477"/>
            </w:sdtPr>
            <w:sdtEndPr/>
            <w:sdtContent>
              <w:p w14:paraId="5979FF04" w14:textId="7493D019" w:rsidR="00CD5910" w:rsidRPr="00CD5910" w:rsidRDefault="00CD5910" w:rsidP="00CD5910">
                <w:pPr>
                  <w:pBdr>
                    <w:top w:val="nil"/>
                    <w:left w:val="nil"/>
                    <w:bottom w:val="nil"/>
                    <w:right w:val="nil"/>
                    <w:between w:val="nil"/>
                  </w:pBdr>
                  <w:spacing w:line="240" w:lineRule="auto"/>
                  <w:ind w:hanging="2"/>
                  <w:rPr>
                    <w:rFonts w:ascii="Times New Roman" w:eastAsia="Arial" w:hAnsi="Times New Roman" w:cs="Times New Roman"/>
                    <w:color w:val="000000"/>
                  </w:rPr>
                </w:pPr>
                <w:r w:rsidRPr="00CD5910">
                  <w:rPr>
                    <w:rFonts w:ascii="Times New Roman" w:eastAsia="Arial" w:hAnsi="Times New Roman" w:cs="Times New Roman"/>
                    <w:color w:val="000000"/>
                  </w:rPr>
                  <w:t>Subject:</w:t>
                </w:r>
              </w:p>
            </w:sdtContent>
          </w:sdt>
        </w:tc>
      </w:tr>
      <w:tr w:rsidR="00CD5910" w:rsidRPr="00CD5910" w14:paraId="05EAAB9B" w14:textId="77777777" w:rsidTr="0026368F">
        <w:tc>
          <w:tcPr>
            <w:tcW w:w="9726" w:type="dxa"/>
            <w:tcBorders>
              <w:left w:val="single" w:sz="4" w:space="0" w:color="000000"/>
              <w:bottom w:val="single" w:sz="4" w:space="0" w:color="000000"/>
              <w:right w:val="single" w:sz="4" w:space="0" w:color="000000"/>
            </w:tcBorders>
          </w:tcPr>
          <w:sdt>
            <w:sdtPr>
              <w:rPr>
                <w:rFonts w:ascii="Times New Roman" w:hAnsi="Times New Roman" w:cs="Times New Roman"/>
              </w:rPr>
              <w:tag w:val="goog_rdk_8"/>
              <w:id w:val="-925948104"/>
            </w:sdtPr>
            <w:sdtEndPr/>
            <w:sdtContent>
              <w:p w14:paraId="00CE5049" w14:textId="253B18E5" w:rsidR="00CD5910" w:rsidRPr="00CD5910" w:rsidRDefault="00CD5910" w:rsidP="00CD5910">
                <w:pPr>
                  <w:pBdr>
                    <w:top w:val="nil"/>
                    <w:left w:val="nil"/>
                    <w:bottom w:val="nil"/>
                    <w:right w:val="nil"/>
                    <w:between w:val="nil"/>
                  </w:pBdr>
                  <w:spacing w:line="240" w:lineRule="auto"/>
                  <w:ind w:hanging="2"/>
                  <w:rPr>
                    <w:rFonts w:ascii="Times New Roman" w:hAnsi="Times New Roman" w:cs="Times New Roman"/>
                  </w:rPr>
                </w:pPr>
                <w:r w:rsidRPr="00CD5910">
                  <w:rPr>
                    <w:rFonts w:ascii="Times New Roman" w:eastAsia="Arial" w:hAnsi="Times New Roman" w:cs="Times New Roman"/>
                  </w:rPr>
                  <w:t xml:space="preserve">Citizen comments summary: </w:t>
                </w:r>
              </w:p>
            </w:sdtContent>
          </w:sdt>
        </w:tc>
      </w:tr>
      <w:tr w:rsidR="00CD5910" w:rsidRPr="00CD5910" w14:paraId="4971DAD5" w14:textId="77777777" w:rsidTr="0026368F">
        <w:tc>
          <w:tcPr>
            <w:tcW w:w="9726" w:type="dxa"/>
            <w:tcBorders>
              <w:left w:val="single" w:sz="4" w:space="0" w:color="000000"/>
              <w:bottom w:val="single" w:sz="4" w:space="0" w:color="000000"/>
              <w:right w:val="single" w:sz="4" w:space="0" w:color="000000"/>
            </w:tcBorders>
          </w:tcPr>
          <w:p w14:paraId="5925A5A1" w14:textId="77777777" w:rsidR="00CD5910" w:rsidRPr="00CD5910" w:rsidRDefault="00CD5910" w:rsidP="00CD5910">
            <w:pPr>
              <w:pBdr>
                <w:top w:val="nil"/>
                <w:left w:val="nil"/>
                <w:bottom w:val="nil"/>
                <w:right w:val="nil"/>
                <w:between w:val="nil"/>
              </w:pBdr>
              <w:spacing w:line="240" w:lineRule="auto"/>
              <w:rPr>
                <w:rFonts w:ascii="Times New Roman" w:eastAsia="Arial" w:hAnsi="Times New Roman" w:cs="Times New Roman"/>
                <w:color w:val="000000"/>
              </w:rPr>
            </w:pPr>
            <w:r w:rsidRPr="00CD5910">
              <w:rPr>
                <w:rFonts w:ascii="Times New Roman" w:eastAsia="Arial" w:hAnsi="Times New Roman" w:cs="Times New Roman"/>
                <w:color w:val="000000"/>
              </w:rPr>
              <w:t>Recommendation:</w:t>
            </w:r>
          </w:p>
          <w:p w14:paraId="5AE6B176" w14:textId="77777777" w:rsidR="00CD5910" w:rsidRPr="00CD5910" w:rsidRDefault="00CD5910" w:rsidP="00CD5910">
            <w:pPr>
              <w:pBdr>
                <w:top w:val="nil"/>
                <w:left w:val="nil"/>
                <w:bottom w:val="nil"/>
                <w:right w:val="nil"/>
                <w:between w:val="nil"/>
              </w:pBdr>
              <w:spacing w:line="240" w:lineRule="auto"/>
              <w:rPr>
                <w:rFonts w:ascii="Times New Roman" w:eastAsia="Arial" w:hAnsi="Times New Roman" w:cs="Times New Roman"/>
                <w:color w:val="000000"/>
              </w:rPr>
            </w:pPr>
          </w:p>
          <w:p w14:paraId="16C61DCC" w14:textId="144FF7EB" w:rsidR="00CD5910" w:rsidRPr="00CD5910" w:rsidRDefault="00CD5910" w:rsidP="00CD5910">
            <w:pPr>
              <w:pBdr>
                <w:top w:val="nil"/>
                <w:left w:val="nil"/>
                <w:bottom w:val="nil"/>
                <w:right w:val="nil"/>
                <w:between w:val="nil"/>
              </w:pBdr>
              <w:spacing w:line="240" w:lineRule="auto"/>
              <w:rPr>
                <w:rFonts w:ascii="Times New Roman" w:eastAsia="Arial" w:hAnsi="Times New Roman" w:cs="Times New Roman"/>
                <w:color w:val="000000"/>
              </w:rPr>
            </w:pPr>
          </w:p>
        </w:tc>
      </w:tr>
      <w:tr w:rsidR="00CD5910" w:rsidRPr="00CD5910" w14:paraId="7CB2E729" w14:textId="77777777" w:rsidTr="0026368F">
        <w:tc>
          <w:tcPr>
            <w:tcW w:w="9726" w:type="dxa"/>
            <w:tcBorders>
              <w:left w:val="single" w:sz="4" w:space="0" w:color="000000"/>
              <w:bottom w:val="single" w:sz="4" w:space="0" w:color="000000"/>
              <w:right w:val="single" w:sz="4" w:space="0" w:color="000000"/>
            </w:tcBorders>
          </w:tcPr>
          <w:sdt>
            <w:sdtPr>
              <w:rPr>
                <w:rFonts w:ascii="Times New Roman" w:hAnsi="Times New Roman" w:cs="Times New Roman"/>
              </w:rPr>
              <w:tag w:val="goog_rdk_9"/>
              <w:id w:val="-416562294"/>
            </w:sdtPr>
            <w:sdtEndPr/>
            <w:sdtContent>
              <w:p w14:paraId="1F8A802F" w14:textId="77777777" w:rsidR="00CD5910" w:rsidRPr="00CD5910" w:rsidRDefault="00CD5910" w:rsidP="0026368F">
                <w:pPr>
                  <w:pBdr>
                    <w:top w:val="nil"/>
                    <w:left w:val="nil"/>
                    <w:bottom w:val="nil"/>
                    <w:right w:val="nil"/>
                    <w:between w:val="nil"/>
                  </w:pBdr>
                  <w:spacing w:line="240" w:lineRule="auto"/>
                  <w:ind w:hanging="2"/>
                  <w:rPr>
                    <w:rFonts w:ascii="Times New Roman" w:eastAsia="Arial" w:hAnsi="Times New Roman" w:cs="Times New Roman"/>
                    <w:color w:val="000000"/>
                  </w:rPr>
                </w:pPr>
                <w:r w:rsidRPr="00CD5910">
                  <w:rPr>
                    <w:rFonts w:ascii="Times New Roman" w:eastAsia="Arial" w:hAnsi="Times New Roman" w:cs="Times New Roman"/>
                    <w:color w:val="000000"/>
                  </w:rPr>
                  <w:t>Background and Findings:</w:t>
                </w:r>
              </w:p>
              <w:p w14:paraId="245C1B68" w14:textId="77777777" w:rsidR="00CD5910" w:rsidRPr="00CD5910" w:rsidRDefault="00CD5910" w:rsidP="0026368F">
                <w:pPr>
                  <w:pBdr>
                    <w:top w:val="nil"/>
                    <w:left w:val="nil"/>
                    <w:bottom w:val="nil"/>
                    <w:right w:val="nil"/>
                    <w:between w:val="nil"/>
                  </w:pBdr>
                  <w:spacing w:line="240" w:lineRule="auto"/>
                  <w:ind w:hanging="2"/>
                  <w:rPr>
                    <w:rFonts w:ascii="Times New Roman" w:eastAsia="Arial" w:hAnsi="Times New Roman" w:cs="Times New Roman"/>
                    <w:color w:val="000000"/>
                  </w:rPr>
                </w:pPr>
              </w:p>
              <w:p w14:paraId="2FE4EF09" w14:textId="79CC0EAE" w:rsidR="00CD5910" w:rsidRPr="00CD5910" w:rsidRDefault="000857EE" w:rsidP="0026368F">
                <w:pPr>
                  <w:pBdr>
                    <w:top w:val="nil"/>
                    <w:left w:val="nil"/>
                    <w:bottom w:val="nil"/>
                    <w:right w:val="nil"/>
                    <w:between w:val="nil"/>
                  </w:pBdr>
                  <w:spacing w:line="240" w:lineRule="auto"/>
                  <w:ind w:hanging="2"/>
                  <w:rPr>
                    <w:rFonts w:ascii="Times New Roman" w:eastAsia="Arial" w:hAnsi="Times New Roman" w:cs="Times New Roman"/>
                    <w:color w:val="000000"/>
                  </w:rPr>
                </w:pPr>
              </w:p>
            </w:sdtContent>
          </w:sdt>
        </w:tc>
      </w:tr>
      <w:tr w:rsidR="00CD5910" w:rsidRPr="00CD5910" w14:paraId="1D323017" w14:textId="77777777" w:rsidTr="0026368F">
        <w:tc>
          <w:tcPr>
            <w:tcW w:w="9726" w:type="dxa"/>
            <w:tcBorders>
              <w:left w:val="single" w:sz="4" w:space="0" w:color="000000"/>
              <w:bottom w:val="single" w:sz="4" w:space="0" w:color="000000"/>
              <w:right w:val="single" w:sz="4" w:space="0" w:color="000000"/>
            </w:tcBorders>
          </w:tcPr>
          <w:sdt>
            <w:sdtPr>
              <w:rPr>
                <w:rFonts w:ascii="Times New Roman" w:hAnsi="Times New Roman" w:cs="Times New Roman"/>
              </w:rPr>
              <w:tag w:val="goog_rdk_10"/>
              <w:id w:val="-122391190"/>
            </w:sdtPr>
            <w:sdtEndPr/>
            <w:sdtContent>
              <w:p w14:paraId="765B0741" w14:textId="57CB52E4" w:rsidR="00CD5910" w:rsidRPr="00CD5910" w:rsidRDefault="00CD5910" w:rsidP="0026368F">
                <w:pPr>
                  <w:pBdr>
                    <w:top w:val="nil"/>
                    <w:left w:val="nil"/>
                    <w:bottom w:val="nil"/>
                    <w:right w:val="nil"/>
                    <w:between w:val="nil"/>
                  </w:pBdr>
                  <w:spacing w:line="240" w:lineRule="auto"/>
                  <w:ind w:hanging="2"/>
                  <w:rPr>
                    <w:rFonts w:ascii="Times New Roman" w:eastAsia="Arial" w:hAnsi="Times New Roman" w:cs="Times New Roman"/>
                  </w:rPr>
                </w:pPr>
                <w:r w:rsidRPr="00CD5910">
                  <w:rPr>
                    <w:rFonts w:ascii="Times New Roman" w:eastAsia="Arial" w:hAnsi="Times New Roman" w:cs="Times New Roman"/>
                    <w:color w:val="000000"/>
                  </w:rPr>
                  <w:t xml:space="preserve">Fiscal Impact: </w:t>
                </w:r>
                <w:r w:rsidRPr="00CD5910">
                  <w:rPr>
                    <w:rFonts w:ascii="Times New Roman" w:eastAsia="Arial" w:hAnsi="Times New Roman" w:cs="Times New Roman"/>
                  </w:rPr>
                  <w:t xml:space="preserve"> </w:t>
                </w:r>
              </w:p>
            </w:sdtContent>
          </w:sdt>
        </w:tc>
      </w:tr>
      <w:tr w:rsidR="00CD5910" w:rsidRPr="00CD5910" w14:paraId="243F65ED" w14:textId="77777777" w:rsidTr="0026368F">
        <w:tc>
          <w:tcPr>
            <w:tcW w:w="9726" w:type="dxa"/>
            <w:tcBorders>
              <w:left w:val="single" w:sz="4" w:space="0" w:color="000000"/>
              <w:bottom w:val="single" w:sz="4" w:space="0" w:color="000000"/>
              <w:right w:val="single" w:sz="4" w:space="0" w:color="000000"/>
            </w:tcBorders>
          </w:tcPr>
          <w:p w14:paraId="296BB65A" w14:textId="202C61B8" w:rsidR="00CD5910" w:rsidRPr="00CD5910" w:rsidRDefault="00CD5910" w:rsidP="00CD5910">
            <w:pPr>
              <w:pBdr>
                <w:top w:val="nil"/>
                <w:left w:val="nil"/>
                <w:bottom w:val="nil"/>
                <w:right w:val="nil"/>
                <w:between w:val="nil"/>
              </w:pBdr>
              <w:spacing w:line="240" w:lineRule="auto"/>
              <w:rPr>
                <w:rFonts w:ascii="Times New Roman" w:eastAsia="Arial" w:hAnsi="Times New Roman" w:cs="Times New Roman"/>
              </w:rPr>
            </w:pPr>
            <w:r w:rsidRPr="00CD5910">
              <w:rPr>
                <w:rFonts w:ascii="Times New Roman" w:eastAsia="Arial" w:hAnsi="Times New Roman" w:cs="Times New Roman"/>
                <w:color w:val="000000"/>
              </w:rPr>
              <w:t>Supporting Documents:</w:t>
            </w:r>
          </w:p>
        </w:tc>
      </w:tr>
      <w:tr w:rsidR="00CD5910" w:rsidRPr="00CD5910" w14:paraId="70AA4BA3" w14:textId="77777777" w:rsidTr="0026368F">
        <w:tc>
          <w:tcPr>
            <w:tcW w:w="9726" w:type="dxa"/>
            <w:tcBorders>
              <w:left w:val="single" w:sz="4" w:space="0" w:color="000000"/>
              <w:bottom w:val="single" w:sz="4" w:space="0" w:color="000000"/>
              <w:right w:val="single" w:sz="4" w:space="0" w:color="000000"/>
            </w:tcBorders>
          </w:tcPr>
          <w:p w14:paraId="3B135B82" w14:textId="0854B826" w:rsidR="00CD5910" w:rsidRPr="00CD5910" w:rsidRDefault="00CD5910" w:rsidP="0026368F">
            <w:pPr>
              <w:pBdr>
                <w:top w:val="nil"/>
                <w:left w:val="nil"/>
                <w:bottom w:val="nil"/>
                <w:right w:val="nil"/>
                <w:between w:val="nil"/>
              </w:pBdr>
              <w:spacing w:line="240" w:lineRule="auto"/>
              <w:ind w:hanging="2"/>
              <w:rPr>
                <w:rFonts w:ascii="Times New Roman" w:eastAsia="Arial" w:hAnsi="Times New Roman" w:cs="Times New Roman"/>
                <w:color w:val="000000"/>
              </w:rPr>
            </w:pPr>
            <w:r w:rsidRPr="00CD5910">
              <w:rPr>
                <w:rFonts w:ascii="Times New Roman" w:eastAsia="Arial" w:hAnsi="Times New Roman" w:cs="Times New Roman"/>
                <w:color w:val="000000"/>
              </w:rPr>
              <w:t xml:space="preserve">This request prepared by: </w:t>
            </w:r>
            <w:sdt>
              <w:sdtPr>
                <w:rPr>
                  <w:rFonts w:ascii="Times New Roman" w:hAnsi="Times New Roman" w:cs="Times New Roman"/>
                </w:rPr>
                <w:tag w:val="goog_rdk_18"/>
                <w:id w:val="71630374"/>
                <w:showingPlcHdr/>
              </w:sdtPr>
              <w:sdtEndPr/>
              <w:sdtContent>
                <w:r w:rsidRPr="00CD5910">
                  <w:rPr>
                    <w:rFonts w:ascii="Times New Roman" w:hAnsi="Times New Roman" w:cs="Times New Roman"/>
                  </w:rPr>
                  <w:t xml:space="preserve">     </w:t>
                </w:r>
              </w:sdtContent>
            </w:sdt>
          </w:p>
        </w:tc>
      </w:tr>
      <w:tr w:rsidR="00CD5910" w:rsidRPr="00CD5910" w14:paraId="2781D2DE" w14:textId="77777777" w:rsidTr="0026368F">
        <w:tc>
          <w:tcPr>
            <w:tcW w:w="9726" w:type="dxa"/>
            <w:tcBorders>
              <w:left w:val="single" w:sz="4" w:space="0" w:color="000000"/>
              <w:bottom w:val="single" w:sz="4" w:space="0" w:color="000000"/>
              <w:right w:val="single" w:sz="4" w:space="0" w:color="000000"/>
            </w:tcBorders>
          </w:tcPr>
          <w:sdt>
            <w:sdtPr>
              <w:rPr>
                <w:rFonts w:ascii="Times New Roman" w:hAnsi="Times New Roman" w:cs="Times New Roman"/>
              </w:rPr>
              <w:tag w:val="goog_rdk_20"/>
              <w:id w:val="1415981931"/>
            </w:sdtPr>
            <w:sdtEndPr/>
            <w:sdtContent>
              <w:p w14:paraId="50249C02" w14:textId="2BE56AEF" w:rsidR="00CD5910" w:rsidRPr="00CD5910" w:rsidRDefault="00CD5910" w:rsidP="0026368F">
                <w:pPr>
                  <w:pBdr>
                    <w:top w:val="nil"/>
                    <w:left w:val="nil"/>
                    <w:bottom w:val="nil"/>
                    <w:right w:val="nil"/>
                    <w:between w:val="nil"/>
                  </w:pBdr>
                  <w:spacing w:line="240" w:lineRule="auto"/>
                  <w:ind w:hanging="2"/>
                  <w:rPr>
                    <w:rFonts w:ascii="Times New Roman" w:hAnsi="Times New Roman" w:cs="Times New Roman"/>
                    <w:color w:val="000000"/>
                  </w:rPr>
                </w:pPr>
                <w:r w:rsidRPr="00CD5910">
                  <w:rPr>
                    <w:rFonts w:ascii="Times New Roman" w:eastAsia="Arial" w:hAnsi="Times New Roman" w:cs="Times New Roman"/>
                    <w:color w:val="000000"/>
                  </w:rPr>
                  <w:t xml:space="preserve">This request prepared on: </w:t>
                </w:r>
              </w:p>
            </w:sdtContent>
          </w:sdt>
        </w:tc>
      </w:tr>
    </w:tbl>
    <w:p w14:paraId="2A4514BD" w14:textId="77777777" w:rsidR="00CD5910" w:rsidRPr="00CD5910" w:rsidRDefault="00CD5910"/>
    <w:sectPr w:rsidR="00CD5910" w:rsidRPr="00CD59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DD14A" w14:textId="77777777" w:rsidR="001F051F" w:rsidRDefault="001F051F" w:rsidP="00524CD2">
      <w:pPr>
        <w:spacing w:after="0" w:line="240" w:lineRule="auto"/>
      </w:pPr>
      <w:r>
        <w:separator/>
      </w:r>
    </w:p>
  </w:endnote>
  <w:endnote w:type="continuationSeparator" w:id="0">
    <w:p w14:paraId="28E8D602" w14:textId="77777777" w:rsidR="001F051F" w:rsidRDefault="001F051F" w:rsidP="00524CD2">
      <w:pPr>
        <w:spacing w:after="0" w:line="240" w:lineRule="auto"/>
      </w:pPr>
      <w:r>
        <w:continuationSeparator/>
      </w:r>
    </w:p>
  </w:endnote>
  <w:endnote w:type="continuationNotice" w:id="1">
    <w:p w14:paraId="0C9B770E" w14:textId="77777777" w:rsidR="001F051F" w:rsidRDefault="001F05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C856F" w14:textId="77777777" w:rsidR="001F051F" w:rsidRDefault="001F051F" w:rsidP="00524CD2">
      <w:pPr>
        <w:spacing w:after="0" w:line="240" w:lineRule="auto"/>
      </w:pPr>
      <w:r>
        <w:separator/>
      </w:r>
    </w:p>
  </w:footnote>
  <w:footnote w:type="continuationSeparator" w:id="0">
    <w:p w14:paraId="089B77E0" w14:textId="77777777" w:rsidR="001F051F" w:rsidRDefault="001F051F" w:rsidP="00524CD2">
      <w:pPr>
        <w:spacing w:after="0" w:line="240" w:lineRule="auto"/>
      </w:pPr>
      <w:r>
        <w:continuationSeparator/>
      </w:r>
    </w:p>
  </w:footnote>
  <w:footnote w:type="continuationNotice" w:id="1">
    <w:p w14:paraId="28B25A61" w14:textId="77777777" w:rsidR="001F051F" w:rsidRDefault="001F051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77EC0"/>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DAE"/>
    <w:rsid w:val="0000792F"/>
    <w:rsid w:val="00017707"/>
    <w:rsid w:val="00025E42"/>
    <w:rsid w:val="00081D59"/>
    <w:rsid w:val="000857EE"/>
    <w:rsid w:val="00086C56"/>
    <w:rsid w:val="000C0734"/>
    <w:rsid w:val="00111201"/>
    <w:rsid w:val="00123E49"/>
    <w:rsid w:val="001350DF"/>
    <w:rsid w:val="001629A1"/>
    <w:rsid w:val="0016401B"/>
    <w:rsid w:val="001660CF"/>
    <w:rsid w:val="001A5E04"/>
    <w:rsid w:val="001D4F85"/>
    <w:rsid w:val="001D5A14"/>
    <w:rsid w:val="001F051F"/>
    <w:rsid w:val="001F5DDA"/>
    <w:rsid w:val="002371A3"/>
    <w:rsid w:val="0025794F"/>
    <w:rsid w:val="0026368F"/>
    <w:rsid w:val="00264CB9"/>
    <w:rsid w:val="002E0BF1"/>
    <w:rsid w:val="002F31B6"/>
    <w:rsid w:val="00324524"/>
    <w:rsid w:val="00342A6E"/>
    <w:rsid w:val="003477D8"/>
    <w:rsid w:val="00361FC8"/>
    <w:rsid w:val="003719DC"/>
    <w:rsid w:val="003D160F"/>
    <w:rsid w:val="003F18EC"/>
    <w:rsid w:val="004234FF"/>
    <w:rsid w:val="00433B8A"/>
    <w:rsid w:val="00434929"/>
    <w:rsid w:val="00450DDC"/>
    <w:rsid w:val="004778D1"/>
    <w:rsid w:val="0048462C"/>
    <w:rsid w:val="00496448"/>
    <w:rsid w:val="004C1200"/>
    <w:rsid w:val="004C1E68"/>
    <w:rsid w:val="00522778"/>
    <w:rsid w:val="00524CD2"/>
    <w:rsid w:val="00553412"/>
    <w:rsid w:val="005A315B"/>
    <w:rsid w:val="005A6CA8"/>
    <w:rsid w:val="005B024F"/>
    <w:rsid w:val="005D7F19"/>
    <w:rsid w:val="005D7F45"/>
    <w:rsid w:val="00604833"/>
    <w:rsid w:val="006129A7"/>
    <w:rsid w:val="00633D2D"/>
    <w:rsid w:val="00666D64"/>
    <w:rsid w:val="006B6DB1"/>
    <w:rsid w:val="006C0E71"/>
    <w:rsid w:val="006C6CEE"/>
    <w:rsid w:val="007038F9"/>
    <w:rsid w:val="00720F6C"/>
    <w:rsid w:val="00763815"/>
    <w:rsid w:val="007865C0"/>
    <w:rsid w:val="007A7EE5"/>
    <w:rsid w:val="008552E8"/>
    <w:rsid w:val="00855447"/>
    <w:rsid w:val="008A3188"/>
    <w:rsid w:val="0092299D"/>
    <w:rsid w:val="00922DAB"/>
    <w:rsid w:val="00932223"/>
    <w:rsid w:val="0093669F"/>
    <w:rsid w:val="00941BA9"/>
    <w:rsid w:val="009621C2"/>
    <w:rsid w:val="009758B8"/>
    <w:rsid w:val="009B7A42"/>
    <w:rsid w:val="009C4C86"/>
    <w:rsid w:val="009E051F"/>
    <w:rsid w:val="009F0BC7"/>
    <w:rsid w:val="009F52B7"/>
    <w:rsid w:val="00A06918"/>
    <w:rsid w:val="00A06B6B"/>
    <w:rsid w:val="00A41EFE"/>
    <w:rsid w:val="00A5292E"/>
    <w:rsid w:val="00A616E3"/>
    <w:rsid w:val="00A76851"/>
    <w:rsid w:val="00A954EE"/>
    <w:rsid w:val="00AB238D"/>
    <w:rsid w:val="00AD1A21"/>
    <w:rsid w:val="00AD2CC0"/>
    <w:rsid w:val="00AE2943"/>
    <w:rsid w:val="00AE7ADA"/>
    <w:rsid w:val="00B445CC"/>
    <w:rsid w:val="00B91E37"/>
    <w:rsid w:val="00BE2AEE"/>
    <w:rsid w:val="00C27942"/>
    <w:rsid w:val="00C34DEE"/>
    <w:rsid w:val="00C4170F"/>
    <w:rsid w:val="00C61ED9"/>
    <w:rsid w:val="00C85E3E"/>
    <w:rsid w:val="00C87F12"/>
    <w:rsid w:val="00CB54B4"/>
    <w:rsid w:val="00CD5910"/>
    <w:rsid w:val="00CD718C"/>
    <w:rsid w:val="00CE7AC5"/>
    <w:rsid w:val="00D106EB"/>
    <w:rsid w:val="00D64199"/>
    <w:rsid w:val="00D6795D"/>
    <w:rsid w:val="00D7581F"/>
    <w:rsid w:val="00DA08E3"/>
    <w:rsid w:val="00DA7032"/>
    <w:rsid w:val="00DD3866"/>
    <w:rsid w:val="00DF411C"/>
    <w:rsid w:val="00E01C93"/>
    <w:rsid w:val="00E248F7"/>
    <w:rsid w:val="00E52832"/>
    <w:rsid w:val="00E57150"/>
    <w:rsid w:val="00E6195C"/>
    <w:rsid w:val="00E70DAE"/>
    <w:rsid w:val="00E85C8B"/>
    <w:rsid w:val="00E964AF"/>
    <w:rsid w:val="00E97F9D"/>
    <w:rsid w:val="00EB274D"/>
    <w:rsid w:val="00EC22D1"/>
    <w:rsid w:val="00EF562C"/>
    <w:rsid w:val="00F2543A"/>
    <w:rsid w:val="00F93742"/>
    <w:rsid w:val="00F949C1"/>
    <w:rsid w:val="00FA3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79277"/>
  <w15:chartTrackingRefBased/>
  <w15:docId w15:val="{DF7006FA-E2FA-4B3C-B8EF-D9FE1041A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E70DAE"/>
    <w:pPr>
      <w:keepNext/>
      <w:keepLines/>
      <w:spacing w:after="0"/>
      <w:ind w:left="10" w:right="16" w:hanging="10"/>
      <w:jc w:val="center"/>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0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70DAE"/>
    <w:rPr>
      <w:rFonts w:ascii="Times New Roman" w:eastAsia="Times New Roman" w:hAnsi="Times New Roman" w:cs="Times New Roman"/>
      <w:color w:val="000000"/>
      <w:sz w:val="24"/>
      <w:u w:val="single" w:color="000000"/>
    </w:rPr>
  </w:style>
  <w:style w:type="paragraph" w:styleId="Header">
    <w:name w:val="header"/>
    <w:basedOn w:val="Normal"/>
    <w:link w:val="HeaderChar"/>
    <w:uiPriority w:val="99"/>
    <w:unhideWhenUsed/>
    <w:rsid w:val="00524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CD2"/>
  </w:style>
  <w:style w:type="paragraph" w:styleId="Footer">
    <w:name w:val="footer"/>
    <w:basedOn w:val="Normal"/>
    <w:link w:val="FooterChar"/>
    <w:uiPriority w:val="99"/>
    <w:unhideWhenUsed/>
    <w:rsid w:val="00524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CD2"/>
  </w:style>
  <w:style w:type="character" w:customStyle="1" w:styleId="highlight">
    <w:name w:val="highlight"/>
    <w:basedOn w:val="DefaultParagraphFont"/>
    <w:rsid w:val="006C6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067142">
      <w:bodyDiv w:val="1"/>
      <w:marLeft w:val="0"/>
      <w:marRight w:val="0"/>
      <w:marTop w:val="0"/>
      <w:marBottom w:val="0"/>
      <w:divBdr>
        <w:top w:val="none" w:sz="0" w:space="0" w:color="auto"/>
        <w:left w:val="none" w:sz="0" w:space="0" w:color="auto"/>
        <w:bottom w:val="none" w:sz="0" w:space="0" w:color="auto"/>
        <w:right w:val="none" w:sz="0" w:space="0" w:color="auto"/>
      </w:divBdr>
    </w:div>
    <w:div w:id="343021497">
      <w:bodyDiv w:val="1"/>
      <w:marLeft w:val="0"/>
      <w:marRight w:val="0"/>
      <w:marTop w:val="0"/>
      <w:marBottom w:val="0"/>
      <w:divBdr>
        <w:top w:val="none" w:sz="0" w:space="0" w:color="auto"/>
        <w:left w:val="none" w:sz="0" w:space="0" w:color="auto"/>
        <w:bottom w:val="none" w:sz="0" w:space="0" w:color="auto"/>
        <w:right w:val="none" w:sz="0" w:space="0" w:color="auto"/>
      </w:divBdr>
    </w:div>
    <w:div w:id="1208838570">
      <w:bodyDiv w:val="1"/>
      <w:marLeft w:val="0"/>
      <w:marRight w:val="0"/>
      <w:marTop w:val="0"/>
      <w:marBottom w:val="0"/>
      <w:divBdr>
        <w:top w:val="none" w:sz="0" w:space="0" w:color="auto"/>
        <w:left w:val="none" w:sz="0" w:space="0" w:color="auto"/>
        <w:bottom w:val="none" w:sz="0" w:space="0" w:color="auto"/>
        <w:right w:val="none" w:sz="0" w:space="0" w:color="auto"/>
      </w:divBdr>
    </w:div>
    <w:div w:id="1286815265">
      <w:bodyDiv w:val="1"/>
      <w:marLeft w:val="0"/>
      <w:marRight w:val="0"/>
      <w:marTop w:val="0"/>
      <w:marBottom w:val="0"/>
      <w:divBdr>
        <w:top w:val="none" w:sz="0" w:space="0" w:color="auto"/>
        <w:left w:val="none" w:sz="0" w:space="0" w:color="auto"/>
        <w:bottom w:val="none" w:sz="0" w:space="0" w:color="auto"/>
        <w:right w:val="none" w:sz="0" w:space="0" w:color="auto"/>
      </w:divBdr>
    </w:div>
    <w:div w:id="1511336470">
      <w:bodyDiv w:val="1"/>
      <w:marLeft w:val="0"/>
      <w:marRight w:val="0"/>
      <w:marTop w:val="0"/>
      <w:marBottom w:val="0"/>
      <w:divBdr>
        <w:top w:val="none" w:sz="0" w:space="0" w:color="auto"/>
        <w:left w:val="none" w:sz="0" w:space="0" w:color="auto"/>
        <w:bottom w:val="none" w:sz="0" w:space="0" w:color="auto"/>
        <w:right w:val="none" w:sz="0" w:space="0" w:color="auto"/>
      </w:divBdr>
    </w:div>
    <w:div w:id="188837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5</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spendlove</dc:creator>
  <cp:keywords/>
  <dc:description/>
  <cp:lastModifiedBy>Zoning Administrator</cp:lastModifiedBy>
  <cp:revision>19</cp:revision>
  <dcterms:created xsi:type="dcterms:W3CDTF">2020-02-26T22:13:00Z</dcterms:created>
  <dcterms:modified xsi:type="dcterms:W3CDTF">2020-02-27T04:32:00Z</dcterms:modified>
</cp:coreProperties>
</file>