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EF4F4" w14:textId="61F6080A" w:rsidR="000C1E67" w:rsidRPr="001A03A2" w:rsidRDefault="003A071A" w:rsidP="00BE5168">
      <w:pPr>
        <w:tabs>
          <w:tab w:val="left" w:pos="720"/>
          <w:tab w:val="left" w:pos="810"/>
          <w:tab w:val="left" w:pos="1440"/>
          <w:tab w:val="left" w:pos="1548"/>
          <w:tab w:val="left" w:pos="1800"/>
          <w:tab w:val="left" w:pos="2132"/>
        </w:tabs>
        <w:jc w:val="both"/>
        <w:rPr>
          <w:b/>
          <w:u w:val="single"/>
        </w:rPr>
      </w:pPr>
      <w:bookmarkStart w:id="0" w:name="_GoBack"/>
      <w:bookmarkEnd w:id="0"/>
      <w:r>
        <w:rPr>
          <w:b/>
          <w:u w:val="single"/>
        </w:rPr>
        <w:t>M</w:t>
      </w:r>
      <w:r w:rsidR="000C1E67" w:rsidRPr="001A03A2">
        <w:rPr>
          <w:b/>
          <w:u w:val="single"/>
        </w:rPr>
        <w:t xml:space="preserve">INUTES OF THE </w:t>
      </w:r>
      <w:r w:rsidR="002730F4">
        <w:rPr>
          <w:b/>
          <w:u w:val="single"/>
        </w:rPr>
        <w:t xml:space="preserve">CENTRAL WASATCH COMMISSION </w:t>
      </w:r>
      <w:r w:rsidR="0055376F">
        <w:rPr>
          <w:b/>
          <w:u w:val="single"/>
        </w:rPr>
        <w:t>SHORT-TERM PROJECTS COMMITTEE MEETING HELD</w:t>
      </w:r>
      <w:r w:rsidR="0076495C">
        <w:rPr>
          <w:b/>
          <w:u w:val="single"/>
        </w:rPr>
        <w:t xml:space="preserve"> MONDAY</w:t>
      </w:r>
      <w:r w:rsidR="00B61E91">
        <w:rPr>
          <w:b/>
          <w:u w:val="single"/>
        </w:rPr>
        <w:t xml:space="preserve">, </w:t>
      </w:r>
      <w:r w:rsidR="0076495C">
        <w:rPr>
          <w:b/>
          <w:u w:val="single"/>
        </w:rPr>
        <w:t>FEBRUARY 24</w:t>
      </w:r>
      <w:r w:rsidR="00B61E91">
        <w:rPr>
          <w:b/>
          <w:u w:val="single"/>
        </w:rPr>
        <w:t>, 2020</w:t>
      </w:r>
      <w:r w:rsidR="00D8117E" w:rsidRPr="001A03A2">
        <w:rPr>
          <w:b/>
          <w:u w:val="single"/>
        </w:rPr>
        <w:t xml:space="preserve"> AT </w:t>
      </w:r>
      <w:r w:rsidR="00A11B5A">
        <w:rPr>
          <w:b/>
          <w:u w:val="single"/>
        </w:rPr>
        <w:t>2</w:t>
      </w:r>
      <w:r w:rsidR="00B20EAD">
        <w:rPr>
          <w:b/>
          <w:u w:val="single"/>
        </w:rPr>
        <w:t>:</w:t>
      </w:r>
      <w:r w:rsidR="009911CA">
        <w:rPr>
          <w:b/>
          <w:u w:val="single"/>
        </w:rPr>
        <w:t>3</w:t>
      </w:r>
      <w:r w:rsidR="00E16869">
        <w:rPr>
          <w:b/>
          <w:u w:val="single"/>
        </w:rPr>
        <w:t>0</w:t>
      </w:r>
      <w:r w:rsidR="00B20EAD">
        <w:rPr>
          <w:b/>
          <w:u w:val="single"/>
        </w:rPr>
        <w:t xml:space="preserve"> </w:t>
      </w:r>
      <w:r w:rsidR="00A11B5A">
        <w:rPr>
          <w:b/>
          <w:u w:val="single"/>
        </w:rPr>
        <w:t>P</w:t>
      </w:r>
      <w:r w:rsidR="000C1E67" w:rsidRPr="001A03A2">
        <w:rPr>
          <w:b/>
          <w:u w:val="single"/>
        </w:rPr>
        <w:t xml:space="preserve">.M. IN THE </w:t>
      </w:r>
      <w:r w:rsidR="0097444B">
        <w:rPr>
          <w:b/>
          <w:u w:val="single"/>
        </w:rPr>
        <w:t xml:space="preserve">SALT </w:t>
      </w:r>
      <w:r w:rsidR="008A07C9">
        <w:rPr>
          <w:b/>
          <w:u w:val="single"/>
        </w:rPr>
        <w:t xml:space="preserve">LAKE CITY AND </w:t>
      </w:r>
      <w:r w:rsidR="0097444B">
        <w:rPr>
          <w:b/>
          <w:u w:val="single"/>
        </w:rPr>
        <w:t>C</w:t>
      </w:r>
      <w:r w:rsidR="00724D86">
        <w:rPr>
          <w:b/>
          <w:u w:val="single"/>
        </w:rPr>
        <w:t>O</w:t>
      </w:r>
      <w:r w:rsidR="0097444B">
        <w:rPr>
          <w:b/>
          <w:u w:val="single"/>
        </w:rPr>
        <w:t xml:space="preserve">UNTY </w:t>
      </w:r>
      <w:r w:rsidR="008A07C9">
        <w:rPr>
          <w:b/>
          <w:u w:val="single"/>
        </w:rPr>
        <w:t>BUILDING</w:t>
      </w:r>
      <w:r w:rsidR="00537D41">
        <w:rPr>
          <w:b/>
          <w:u w:val="single"/>
        </w:rPr>
        <w:t xml:space="preserve">, CANNON ROOM </w:t>
      </w:r>
      <w:r w:rsidR="008A07C9">
        <w:rPr>
          <w:b/>
          <w:u w:val="single"/>
        </w:rPr>
        <w:t xml:space="preserve"> </w:t>
      </w:r>
      <w:r w:rsidR="000C1E67" w:rsidRPr="001A03A2">
        <w:rPr>
          <w:b/>
          <w:u w:val="single"/>
        </w:rPr>
        <w:t>LOCATED AT</w:t>
      </w:r>
      <w:r w:rsidR="0097444B">
        <w:rPr>
          <w:b/>
          <w:u w:val="single"/>
        </w:rPr>
        <w:t xml:space="preserve"> </w:t>
      </w:r>
      <w:r w:rsidR="00537D41">
        <w:rPr>
          <w:b/>
          <w:u w:val="single"/>
        </w:rPr>
        <w:t xml:space="preserve">451 SOUTH STATE </w:t>
      </w:r>
      <w:r w:rsidR="0097444B">
        <w:rPr>
          <w:b/>
          <w:u w:val="single"/>
        </w:rPr>
        <w:t>STREET</w:t>
      </w:r>
      <w:r w:rsidR="000C1E67" w:rsidRPr="001A03A2">
        <w:rPr>
          <w:b/>
          <w:u w:val="single"/>
        </w:rPr>
        <w:t xml:space="preserve">, </w:t>
      </w:r>
      <w:r w:rsidR="0097444B">
        <w:rPr>
          <w:b/>
          <w:u w:val="single"/>
        </w:rPr>
        <w:t>SALT LAKE CIT</w:t>
      </w:r>
      <w:r w:rsidR="00537D41">
        <w:rPr>
          <w:b/>
          <w:u w:val="single"/>
        </w:rPr>
        <w:t>Y</w:t>
      </w:r>
      <w:r w:rsidR="0097444B">
        <w:rPr>
          <w:b/>
          <w:u w:val="single"/>
        </w:rPr>
        <w:t xml:space="preserve">, </w:t>
      </w:r>
      <w:r w:rsidR="000C1E67" w:rsidRPr="001A03A2">
        <w:rPr>
          <w:b/>
          <w:u w:val="single"/>
        </w:rPr>
        <w:t xml:space="preserve">UTAH </w:t>
      </w:r>
    </w:p>
    <w:p w14:paraId="60E7F4B4" w14:textId="77777777" w:rsidR="000C1E67" w:rsidRPr="001A03A2" w:rsidRDefault="000C1E67" w:rsidP="00BE5168">
      <w:pPr>
        <w:tabs>
          <w:tab w:val="left" w:pos="720"/>
          <w:tab w:val="left" w:pos="810"/>
          <w:tab w:val="left" w:pos="1440"/>
          <w:tab w:val="left" w:pos="1548"/>
          <w:tab w:val="left" w:pos="1800"/>
          <w:tab w:val="left" w:pos="2132"/>
        </w:tabs>
        <w:jc w:val="both"/>
      </w:pPr>
    </w:p>
    <w:p w14:paraId="19633CC6" w14:textId="77777777" w:rsidR="00F8727F" w:rsidRDefault="00DA12D9" w:rsidP="00BE5168">
      <w:pPr>
        <w:tabs>
          <w:tab w:val="left" w:pos="1440"/>
          <w:tab w:val="left" w:pos="2160"/>
        </w:tabs>
        <w:ind w:left="2160" w:hanging="2160"/>
        <w:jc w:val="both"/>
      </w:pPr>
      <w:r w:rsidRPr="00682CE0">
        <w:rPr>
          <w:b/>
        </w:rPr>
        <w:t xml:space="preserve">Present:  </w:t>
      </w:r>
      <w:r w:rsidRPr="00682CE0">
        <w:rPr>
          <w:b/>
        </w:rPr>
        <w:tab/>
      </w:r>
      <w:r w:rsidRPr="003873A4">
        <w:tab/>
      </w:r>
      <w:r w:rsidR="00F8727F" w:rsidRPr="00C0073E">
        <w:rPr>
          <w:u w:val="single"/>
        </w:rPr>
        <w:t>Committee Members:</w:t>
      </w:r>
    </w:p>
    <w:p w14:paraId="2B3D229D" w14:textId="77777777" w:rsidR="00F8727F" w:rsidRDefault="00F8727F" w:rsidP="00BE5168">
      <w:pPr>
        <w:tabs>
          <w:tab w:val="left" w:pos="1440"/>
          <w:tab w:val="left" w:pos="2160"/>
        </w:tabs>
        <w:ind w:left="2160" w:hanging="2160"/>
        <w:jc w:val="both"/>
        <w:rPr>
          <w:b/>
        </w:rPr>
      </w:pPr>
      <w:r>
        <w:rPr>
          <w:b/>
        </w:rPr>
        <w:tab/>
      </w:r>
    </w:p>
    <w:p w14:paraId="6CA05EDA" w14:textId="30B9FCF9" w:rsidR="00DA12D9" w:rsidRPr="001101BE" w:rsidRDefault="00F8727F" w:rsidP="00BE5168">
      <w:pPr>
        <w:tabs>
          <w:tab w:val="left" w:pos="1440"/>
          <w:tab w:val="left" w:pos="2160"/>
        </w:tabs>
        <w:ind w:left="2160" w:hanging="2160"/>
        <w:jc w:val="both"/>
      </w:pPr>
      <w:r>
        <w:tab/>
      </w:r>
      <w:r>
        <w:tab/>
      </w:r>
      <w:r w:rsidR="00724D86" w:rsidRPr="001101BE">
        <w:t>Chair</w:t>
      </w:r>
      <w:r w:rsidR="00B80996" w:rsidRPr="001101BE">
        <w:t xml:space="preserve"> Jim Bradley, </w:t>
      </w:r>
      <w:r w:rsidR="00363314" w:rsidRPr="001101BE">
        <w:t>Salt Lake County</w:t>
      </w:r>
    </w:p>
    <w:p w14:paraId="5B776156" w14:textId="1A7A723E" w:rsidR="00F8727F" w:rsidRPr="001101BE" w:rsidRDefault="00363314" w:rsidP="00F8727F">
      <w:pPr>
        <w:tabs>
          <w:tab w:val="left" w:pos="2337"/>
        </w:tabs>
        <w:ind w:left="2160" w:hanging="2160"/>
        <w:jc w:val="both"/>
      </w:pPr>
      <w:r w:rsidRPr="001101BE">
        <w:tab/>
      </w:r>
      <w:r w:rsidR="00C0073E">
        <w:t>E</w:t>
      </w:r>
      <w:r w:rsidR="00F8727F" w:rsidRPr="001101BE">
        <w:t>rin Mendenhall, Salt Lake City</w:t>
      </w:r>
      <w:r w:rsidR="00B76203">
        <w:t xml:space="preserve"> Mayor</w:t>
      </w:r>
    </w:p>
    <w:p w14:paraId="670125E8" w14:textId="225B2787" w:rsidR="00934A91" w:rsidRPr="001101BE" w:rsidRDefault="00934A91" w:rsidP="00C0073E">
      <w:pPr>
        <w:tabs>
          <w:tab w:val="left" w:pos="2337"/>
        </w:tabs>
        <w:ind w:left="2160" w:hanging="2160"/>
        <w:jc w:val="both"/>
      </w:pPr>
      <w:r>
        <w:tab/>
        <w:t>Marci Houseman, Sandy City Council (via telephone)</w:t>
      </w:r>
    </w:p>
    <w:p w14:paraId="3347A05A" w14:textId="77777777" w:rsidR="00C0073E" w:rsidRDefault="00C0073E" w:rsidP="00C0073E">
      <w:pPr>
        <w:tabs>
          <w:tab w:val="left" w:pos="1440"/>
          <w:tab w:val="left" w:pos="2160"/>
        </w:tabs>
        <w:ind w:left="2160" w:hanging="2160"/>
        <w:jc w:val="both"/>
      </w:pPr>
      <w:r w:rsidRPr="001101BE">
        <w:tab/>
      </w:r>
    </w:p>
    <w:p w14:paraId="5DB30246" w14:textId="77777777" w:rsidR="00C0073E" w:rsidRPr="00C0073E" w:rsidRDefault="00C0073E" w:rsidP="00C0073E">
      <w:pPr>
        <w:tabs>
          <w:tab w:val="left" w:pos="1440"/>
          <w:tab w:val="left" w:pos="2160"/>
        </w:tabs>
        <w:ind w:left="2160" w:hanging="2160"/>
        <w:jc w:val="both"/>
        <w:rPr>
          <w:u w:val="single"/>
        </w:rPr>
      </w:pPr>
      <w:r>
        <w:tab/>
      </w:r>
      <w:r>
        <w:tab/>
      </w:r>
      <w:r w:rsidRPr="00C0073E">
        <w:rPr>
          <w:u w:val="single"/>
        </w:rPr>
        <w:t>Others:</w:t>
      </w:r>
    </w:p>
    <w:p w14:paraId="7EB908A9" w14:textId="77777777" w:rsidR="00C0073E" w:rsidRDefault="00C0073E" w:rsidP="00C0073E">
      <w:pPr>
        <w:tabs>
          <w:tab w:val="left" w:pos="1440"/>
          <w:tab w:val="left" w:pos="2160"/>
        </w:tabs>
        <w:ind w:left="2160" w:hanging="2160"/>
        <w:jc w:val="both"/>
      </w:pPr>
      <w:r>
        <w:tab/>
      </w:r>
      <w:r>
        <w:tab/>
      </w:r>
    </w:p>
    <w:p w14:paraId="48A22B47" w14:textId="77777777" w:rsidR="000A7883" w:rsidRDefault="000A7883" w:rsidP="000A7883">
      <w:pPr>
        <w:tabs>
          <w:tab w:val="left" w:pos="2337"/>
        </w:tabs>
        <w:ind w:left="2160" w:hanging="2160"/>
        <w:jc w:val="both"/>
      </w:pPr>
      <w:r w:rsidRPr="001101BE">
        <w:tab/>
        <w:t>Carl Fisher, Save Our Canyons</w:t>
      </w:r>
    </w:p>
    <w:p w14:paraId="2647EB82" w14:textId="77777777" w:rsidR="006F7902" w:rsidRPr="001101BE" w:rsidRDefault="006F7902" w:rsidP="006F7902">
      <w:pPr>
        <w:tabs>
          <w:tab w:val="left" w:pos="1440"/>
          <w:tab w:val="left" w:pos="2160"/>
        </w:tabs>
        <w:ind w:left="2160" w:hanging="2160"/>
        <w:jc w:val="both"/>
      </w:pPr>
      <w:r w:rsidRPr="001101BE">
        <w:tab/>
      </w:r>
      <w:r w:rsidRPr="001101BE">
        <w:tab/>
      </w:r>
      <w:r w:rsidRPr="001101BE">
        <w:t>Patrick Morrison, CCF</w:t>
      </w:r>
    </w:p>
    <w:p w14:paraId="4CAC6527" w14:textId="42EEE5C3" w:rsidR="006F7902" w:rsidRPr="001101BE" w:rsidRDefault="006F7902" w:rsidP="006F7902">
      <w:pPr>
        <w:tabs>
          <w:tab w:val="left" w:pos="2337"/>
        </w:tabs>
        <w:ind w:left="2160" w:hanging="2160"/>
        <w:jc w:val="both"/>
      </w:pPr>
      <w:r w:rsidRPr="001101BE">
        <w:tab/>
        <w:t>Martin Jensen, Salt Lake County Parks and Recreation</w:t>
      </w:r>
    </w:p>
    <w:p w14:paraId="1A8C68DE" w14:textId="77777777" w:rsidR="00E06DEC" w:rsidRPr="001101BE" w:rsidRDefault="00E06DEC" w:rsidP="00E06DEC">
      <w:pPr>
        <w:tabs>
          <w:tab w:val="left" w:pos="2337"/>
        </w:tabs>
        <w:ind w:left="2160" w:hanging="2160"/>
        <w:jc w:val="both"/>
      </w:pPr>
      <w:r w:rsidRPr="001101BE">
        <w:tab/>
        <w:t>Patrick Nelson, Salt Lake City</w:t>
      </w:r>
    </w:p>
    <w:p w14:paraId="01C5D0B1" w14:textId="0B817D87" w:rsidR="00363314" w:rsidRPr="001101BE" w:rsidRDefault="006F7902" w:rsidP="006F7902">
      <w:pPr>
        <w:tabs>
          <w:tab w:val="left" w:pos="1440"/>
          <w:tab w:val="left" w:pos="2160"/>
        </w:tabs>
        <w:ind w:left="2160" w:hanging="2160"/>
        <w:jc w:val="both"/>
      </w:pPr>
      <w:r w:rsidRPr="001101BE">
        <w:tab/>
      </w:r>
      <w:r w:rsidRPr="001101BE">
        <w:tab/>
      </w:r>
      <w:r w:rsidR="00363314" w:rsidRPr="001101BE">
        <w:t>Beckee Hotze</w:t>
      </w:r>
      <w:r w:rsidR="00E34036" w:rsidRPr="001101BE">
        <w:t>, U.S. Forest Service</w:t>
      </w:r>
    </w:p>
    <w:p w14:paraId="3D9B7563" w14:textId="3ABAB8DE" w:rsidR="003132C6" w:rsidRPr="001101BE" w:rsidRDefault="00E06DEC" w:rsidP="00E06DEC">
      <w:pPr>
        <w:tabs>
          <w:tab w:val="left" w:pos="2337"/>
        </w:tabs>
        <w:ind w:left="2160" w:hanging="2160"/>
        <w:jc w:val="both"/>
      </w:pPr>
      <w:r w:rsidRPr="001101BE">
        <w:tab/>
      </w:r>
      <w:r w:rsidR="003132C6" w:rsidRPr="001101BE">
        <w:t>Ma</w:t>
      </w:r>
      <w:r w:rsidR="00494697" w:rsidRPr="001101BE">
        <w:t>r</w:t>
      </w:r>
      <w:r w:rsidR="003132C6" w:rsidRPr="001101BE">
        <w:t>y Young, Wasatch Graffit</w:t>
      </w:r>
      <w:r w:rsidR="00AF5A02" w:rsidRPr="001101BE">
        <w:t>i Busters</w:t>
      </w:r>
      <w:r w:rsidR="003132C6" w:rsidRPr="001101BE">
        <w:t xml:space="preserve"> </w:t>
      </w:r>
    </w:p>
    <w:p w14:paraId="63ADD871" w14:textId="1E2DEB40" w:rsidR="00AF5A02" w:rsidRPr="001101BE" w:rsidRDefault="00AF5A02" w:rsidP="00E06DEC">
      <w:pPr>
        <w:tabs>
          <w:tab w:val="left" w:pos="2337"/>
        </w:tabs>
        <w:ind w:left="2160" w:hanging="2160"/>
        <w:jc w:val="both"/>
      </w:pPr>
      <w:r w:rsidRPr="001101BE">
        <w:tab/>
      </w:r>
      <w:r w:rsidR="00202F89" w:rsidRPr="001101BE">
        <w:t>C</w:t>
      </w:r>
      <w:r w:rsidRPr="001101BE">
        <w:t>atherine Kanter, Salt Lake County Regional Development</w:t>
      </w:r>
    </w:p>
    <w:p w14:paraId="42BC6F21" w14:textId="46DBCBCD" w:rsidR="006247FF" w:rsidRPr="001101BE" w:rsidRDefault="006247FF" w:rsidP="00AF5A02">
      <w:pPr>
        <w:tabs>
          <w:tab w:val="left" w:pos="1440"/>
          <w:tab w:val="left" w:pos="2160"/>
        </w:tabs>
        <w:ind w:left="2160" w:hanging="2160"/>
        <w:jc w:val="both"/>
      </w:pPr>
      <w:r w:rsidRPr="001101BE">
        <w:tab/>
      </w:r>
      <w:r w:rsidRPr="001101BE">
        <w:tab/>
        <w:t>Ashley Burr, Sky</w:t>
      </w:r>
      <w:r w:rsidR="00C20DE3" w:rsidRPr="001101BE">
        <w:t xml:space="preserve"> </w:t>
      </w:r>
      <w:r w:rsidRPr="001101BE">
        <w:t>Ridge</w:t>
      </w:r>
    </w:p>
    <w:p w14:paraId="1B9D9298" w14:textId="629B413E" w:rsidR="006247FF" w:rsidRPr="001101BE" w:rsidRDefault="006247FF" w:rsidP="00AF5A02">
      <w:pPr>
        <w:tabs>
          <w:tab w:val="left" w:pos="1440"/>
          <w:tab w:val="left" w:pos="2160"/>
        </w:tabs>
        <w:ind w:left="2160" w:hanging="2160"/>
        <w:jc w:val="both"/>
      </w:pPr>
      <w:r w:rsidRPr="001101BE">
        <w:tab/>
      </w:r>
      <w:r w:rsidRPr="001101BE">
        <w:tab/>
        <w:t>Allison Alfredt, Sky Ridge</w:t>
      </w:r>
    </w:p>
    <w:p w14:paraId="7922C269" w14:textId="5B14BFD0" w:rsidR="005C6DC6" w:rsidRPr="001101BE" w:rsidRDefault="005C6DC6" w:rsidP="00AF5A02">
      <w:pPr>
        <w:tabs>
          <w:tab w:val="left" w:pos="1440"/>
          <w:tab w:val="left" w:pos="2160"/>
        </w:tabs>
        <w:ind w:left="2160" w:hanging="2160"/>
        <w:jc w:val="both"/>
      </w:pPr>
      <w:r w:rsidRPr="001101BE">
        <w:tab/>
      </w:r>
      <w:r w:rsidRPr="001101BE">
        <w:tab/>
        <w:t>Kathryn Davies, Greater Salt Lake County Municipalities District</w:t>
      </w:r>
    </w:p>
    <w:p w14:paraId="460F755D" w14:textId="73992D78" w:rsidR="003A3023" w:rsidRDefault="003A3023" w:rsidP="00AF5A02">
      <w:pPr>
        <w:tabs>
          <w:tab w:val="left" w:pos="1440"/>
          <w:tab w:val="left" w:pos="2160"/>
        </w:tabs>
        <w:ind w:left="2160" w:hanging="2160"/>
        <w:jc w:val="both"/>
      </w:pPr>
      <w:r w:rsidRPr="001101BE">
        <w:tab/>
      </w:r>
      <w:r w:rsidRPr="001101BE">
        <w:tab/>
        <w:t xml:space="preserve">Michael Galieti, Despain Ditch Company </w:t>
      </w:r>
    </w:p>
    <w:p w14:paraId="526B6E9B" w14:textId="3CC6F8AB" w:rsidR="00B30617" w:rsidRPr="001101BE" w:rsidRDefault="00B30617" w:rsidP="00B30617">
      <w:pPr>
        <w:tabs>
          <w:tab w:val="left" w:pos="1440"/>
          <w:tab w:val="left" w:pos="2160"/>
        </w:tabs>
        <w:ind w:left="2160" w:hanging="2160"/>
        <w:jc w:val="both"/>
      </w:pPr>
      <w:r w:rsidRPr="001101BE">
        <w:tab/>
      </w:r>
      <w:r w:rsidRPr="001101BE">
        <w:tab/>
        <w:t>Ralph Becker, Central Wasatch Commission</w:t>
      </w:r>
      <w:r>
        <w:t xml:space="preserve"> Executive Director</w:t>
      </w:r>
    </w:p>
    <w:p w14:paraId="146F7B8D" w14:textId="05C48095" w:rsidR="00B30617" w:rsidRPr="001101BE" w:rsidRDefault="00B30617" w:rsidP="00B30617">
      <w:pPr>
        <w:tabs>
          <w:tab w:val="left" w:pos="1440"/>
          <w:tab w:val="left" w:pos="2160"/>
        </w:tabs>
        <w:ind w:left="2160" w:hanging="2160"/>
        <w:jc w:val="both"/>
      </w:pPr>
      <w:r>
        <w:tab/>
      </w:r>
      <w:r>
        <w:tab/>
        <w:t>L</w:t>
      </w:r>
      <w:r w:rsidRPr="001101BE">
        <w:t>indsey Nielsen, Central Wasatch Commission</w:t>
      </w:r>
      <w:r>
        <w:t xml:space="preserve"> </w:t>
      </w:r>
      <w:r>
        <w:t>Communications Director</w:t>
      </w:r>
    </w:p>
    <w:p w14:paraId="0AAF4DE3" w14:textId="7C2CCA00" w:rsidR="00E34036" w:rsidRDefault="00E34036" w:rsidP="00BE5168">
      <w:pPr>
        <w:tabs>
          <w:tab w:val="left" w:pos="1440"/>
          <w:tab w:val="left" w:pos="2160"/>
        </w:tabs>
        <w:ind w:left="2160" w:hanging="2160"/>
        <w:jc w:val="both"/>
      </w:pPr>
      <w:r w:rsidRPr="001101BE">
        <w:tab/>
      </w:r>
      <w:r w:rsidRPr="001101BE">
        <w:tab/>
        <w:t>Carly Lansche, Central Wasatch Commission</w:t>
      </w:r>
      <w:r w:rsidR="00B30617">
        <w:t xml:space="preserve"> Staff</w:t>
      </w:r>
    </w:p>
    <w:p w14:paraId="4A376CEF" w14:textId="1446F837" w:rsidR="00E34036" w:rsidRDefault="00934A91" w:rsidP="00934A91">
      <w:pPr>
        <w:tabs>
          <w:tab w:val="left" w:pos="1440"/>
          <w:tab w:val="left" w:pos="2160"/>
        </w:tabs>
        <w:ind w:left="2160" w:hanging="2160"/>
        <w:jc w:val="both"/>
      </w:pPr>
      <w:r>
        <w:tab/>
      </w:r>
      <w:r>
        <w:tab/>
      </w:r>
    </w:p>
    <w:p w14:paraId="5353D552" w14:textId="2EA9593E" w:rsidR="00BC4BC6" w:rsidRDefault="00A11B5A" w:rsidP="00BC4BC6">
      <w:pPr>
        <w:pStyle w:val="ListParagraph"/>
        <w:numPr>
          <w:ilvl w:val="0"/>
          <w:numId w:val="13"/>
        </w:numPr>
        <w:tabs>
          <w:tab w:val="left" w:pos="1440"/>
          <w:tab w:val="left" w:pos="2160"/>
        </w:tabs>
        <w:ind w:hanging="720"/>
        <w:jc w:val="both"/>
        <w:rPr>
          <w:b/>
          <w:bCs/>
          <w:u w:val="single"/>
        </w:rPr>
      </w:pPr>
      <w:r>
        <w:rPr>
          <w:b/>
          <w:bCs/>
          <w:u w:val="single"/>
        </w:rPr>
        <w:t>MEETING MEMO</w:t>
      </w:r>
    </w:p>
    <w:p w14:paraId="413B7468" w14:textId="4DB08FBD" w:rsidR="00BC4BC6" w:rsidRDefault="00BC4BC6" w:rsidP="00BC4BC6">
      <w:pPr>
        <w:tabs>
          <w:tab w:val="left" w:pos="1440"/>
          <w:tab w:val="left" w:pos="2160"/>
        </w:tabs>
        <w:jc w:val="both"/>
        <w:rPr>
          <w:b/>
          <w:bCs/>
          <w:u w:val="single"/>
        </w:rPr>
      </w:pPr>
    </w:p>
    <w:p w14:paraId="6AA52975" w14:textId="557BD5BE" w:rsidR="00BF21A1" w:rsidRDefault="00FD2EB4" w:rsidP="00BC4BC6">
      <w:pPr>
        <w:tabs>
          <w:tab w:val="left" w:pos="720"/>
          <w:tab w:val="left" w:pos="2160"/>
        </w:tabs>
        <w:jc w:val="both"/>
        <w:rPr>
          <w:bCs/>
        </w:rPr>
      </w:pPr>
      <w:r>
        <w:rPr>
          <w:bCs/>
        </w:rPr>
        <w:t xml:space="preserve">Chair Jim Bradley </w:t>
      </w:r>
      <w:r w:rsidR="00BC4BC6">
        <w:rPr>
          <w:bCs/>
        </w:rPr>
        <w:t xml:space="preserve">called the meeting to order at </w:t>
      </w:r>
      <w:r w:rsidR="00A11B5A">
        <w:rPr>
          <w:bCs/>
        </w:rPr>
        <w:t>2:3</w:t>
      </w:r>
      <w:r w:rsidR="001101BE">
        <w:rPr>
          <w:bCs/>
        </w:rPr>
        <w:t>5</w:t>
      </w:r>
      <w:r w:rsidR="00A11B5A">
        <w:rPr>
          <w:bCs/>
        </w:rPr>
        <w:t xml:space="preserve"> p</w:t>
      </w:r>
      <w:r w:rsidR="00BC4BC6">
        <w:rPr>
          <w:bCs/>
        </w:rPr>
        <w:t xml:space="preserve">.m.  </w:t>
      </w:r>
    </w:p>
    <w:p w14:paraId="0AC3C7DF" w14:textId="653B0D41" w:rsidR="00902C4E" w:rsidRDefault="00902C4E" w:rsidP="00BC4BC6">
      <w:pPr>
        <w:tabs>
          <w:tab w:val="left" w:pos="720"/>
          <w:tab w:val="left" w:pos="2160"/>
        </w:tabs>
        <w:jc w:val="both"/>
        <w:rPr>
          <w:bCs/>
        </w:rPr>
      </w:pPr>
    </w:p>
    <w:p w14:paraId="549C28D1" w14:textId="5953239A" w:rsidR="00A11B5A" w:rsidRPr="00A11B5A" w:rsidRDefault="00A11B5A" w:rsidP="00A11B5A">
      <w:pPr>
        <w:pStyle w:val="ListParagraph"/>
        <w:numPr>
          <w:ilvl w:val="0"/>
          <w:numId w:val="17"/>
        </w:numPr>
        <w:tabs>
          <w:tab w:val="left" w:pos="720"/>
          <w:tab w:val="left" w:pos="1440"/>
          <w:tab w:val="left" w:pos="2160"/>
        </w:tabs>
        <w:ind w:left="1440" w:hanging="720"/>
        <w:jc w:val="both"/>
        <w:rPr>
          <w:b/>
          <w:bCs/>
        </w:rPr>
      </w:pPr>
      <w:r>
        <w:rPr>
          <w:b/>
          <w:bCs/>
          <w:u w:val="single"/>
        </w:rPr>
        <w:t>Chair Jim Bradley will Review the Memo Prepared to Give Context to Each Agenda Item.</w:t>
      </w:r>
    </w:p>
    <w:p w14:paraId="40CE6A0E" w14:textId="556AB673" w:rsidR="00A11B5A" w:rsidRPr="00EC4506" w:rsidRDefault="00A11B5A" w:rsidP="00BC4BC6">
      <w:pPr>
        <w:tabs>
          <w:tab w:val="left" w:pos="1440"/>
          <w:tab w:val="left" w:pos="2160"/>
        </w:tabs>
        <w:jc w:val="both"/>
      </w:pPr>
    </w:p>
    <w:p w14:paraId="163A3B3A" w14:textId="57D734D4" w:rsidR="00EC4506" w:rsidRPr="00EC4506" w:rsidRDefault="00EC4506" w:rsidP="00BC4BC6">
      <w:pPr>
        <w:tabs>
          <w:tab w:val="left" w:pos="1440"/>
          <w:tab w:val="left" w:pos="2160"/>
        </w:tabs>
        <w:jc w:val="both"/>
      </w:pPr>
      <w:r>
        <w:t xml:space="preserve">Chair Bradley reported </w:t>
      </w:r>
      <w:r w:rsidR="00302E44">
        <w:t xml:space="preserve">on a </w:t>
      </w:r>
      <w:r>
        <w:t xml:space="preserve">short-term project explanatory memo </w:t>
      </w:r>
      <w:r w:rsidR="00302E44">
        <w:t xml:space="preserve">that identified </w:t>
      </w:r>
      <w:r>
        <w:t xml:space="preserve">two associated projects.  The desire was to give staff direction on both.  </w:t>
      </w:r>
    </w:p>
    <w:p w14:paraId="545FB103" w14:textId="77777777" w:rsidR="00EC4506" w:rsidRPr="00EC4506" w:rsidRDefault="00EC4506" w:rsidP="00BC4BC6">
      <w:pPr>
        <w:tabs>
          <w:tab w:val="left" w:pos="1440"/>
          <w:tab w:val="left" w:pos="2160"/>
        </w:tabs>
        <w:jc w:val="both"/>
      </w:pPr>
    </w:p>
    <w:p w14:paraId="7295604B" w14:textId="04507777" w:rsidR="00BC4BC6" w:rsidRDefault="00A11B5A" w:rsidP="00BC4BC6">
      <w:pPr>
        <w:pStyle w:val="ListParagraph"/>
        <w:numPr>
          <w:ilvl w:val="0"/>
          <w:numId w:val="13"/>
        </w:numPr>
        <w:tabs>
          <w:tab w:val="left" w:pos="1440"/>
          <w:tab w:val="left" w:pos="2160"/>
        </w:tabs>
        <w:ind w:hanging="720"/>
        <w:jc w:val="both"/>
        <w:rPr>
          <w:b/>
          <w:bCs/>
          <w:u w:val="single"/>
        </w:rPr>
      </w:pPr>
      <w:r>
        <w:rPr>
          <w:b/>
          <w:bCs/>
          <w:u w:val="single"/>
        </w:rPr>
        <w:t>THE UTAH OUTDOOR RECREATION GRANT</w:t>
      </w:r>
    </w:p>
    <w:p w14:paraId="7F1D2F18" w14:textId="43E9A0D7" w:rsidR="000667DA" w:rsidRDefault="000667DA" w:rsidP="000667DA">
      <w:pPr>
        <w:tabs>
          <w:tab w:val="left" w:pos="1440"/>
          <w:tab w:val="left" w:pos="2160"/>
        </w:tabs>
        <w:jc w:val="both"/>
      </w:pPr>
    </w:p>
    <w:p w14:paraId="393C6B05" w14:textId="4AE8BF2E" w:rsidR="00FF2D95" w:rsidRDefault="00FF2D95" w:rsidP="00FF2D95">
      <w:pPr>
        <w:tabs>
          <w:tab w:val="left" w:pos="1440"/>
          <w:tab w:val="left" w:pos="2160"/>
        </w:tabs>
        <w:jc w:val="both"/>
      </w:pPr>
      <w:r>
        <w:t xml:space="preserve">CWC Communications Director, Lindsey Nielsen reported that </w:t>
      </w:r>
      <w:r w:rsidR="00302E44">
        <w:t xml:space="preserve">CWC staff is </w:t>
      </w:r>
      <w:r>
        <w:t xml:space="preserve">pursuing the Utah Outdoor Recreation Grant.  Staff </w:t>
      </w:r>
      <w:r w:rsidR="00302E44">
        <w:t>wa</w:t>
      </w:r>
      <w:r>
        <w:t xml:space="preserve">s </w:t>
      </w:r>
      <w:r w:rsidR="00C729B9">
        <w:t xml:space="preserve">seeking input from </w:t>
      </w:r>
      <w:r>
        <w:t xml:space="preserve">the Committee on which grants </w:t>
      </w:r>
      <w:r w:rsidR="00C729B9">
        <w:t xml:space="preserve">to </w:t>
      </w:r>
      <w:r>
        <w:t xml:space="preserve">apply for.  In preparation for drafting </w:t>
      </w:r>
      <w:r w:rsidR="00C729B9">
        <w:t xml:space="preserve">Tier 2 </w:t>
      </w:r>
      <w:r>
        <w:t>grant proposals</w:t>
      </w:r>
      <w:r w:rsidR="00C729B9">
        <w:t xml:space="preserve"> consisting of </w:t>
      </w:r>
      <w:r>
        <w:t>$150,000 from the State, they identified two different projects in discussions with various partners with interest, background, and knowledge of the projects.  The projects were identified as the Silver Lake Boardwalk Reconstruction Project</w:t>
      </w:r>
      <w:r w:rsidR="00C729B9">
        <w:t>,</w:t>
      </w:r>
      <w:r w:rsidR="0027795E">
        <w:t xml:space="preserve"> with an anticipated cost of $2 million to $3 million</w:t>
      </w:r>
      <w:r w:rsidR="00C729B9">
        <w:t xml:space="preserve">, and the </w:t>
      </w:r>
      <w:r w:rsidR="00F9655E">
        <w:t>White Pine Bridge Reconstruction Project</w:t>
      </w:r>
      <w:r w:rsidR="00C33BB6">
        <w:t>, which involves the Boardwalk in Big Cottonwood Canyon</w:t>
      </w:r>
      <w:r w:rsidR="00F9655E">
        <w:t xml:space="preserve">.  </w:t>
      </w:r>
    </w:p>
    <w:p w14:paraId="74CC431A" w14:textId="77777777" w:rsidR="00FF2D95" w:rsidRDefault="00FF2D95" w:rsidP="000667DA">
      <w:pPr>
        <w:tabs>
          <w:tab w:val="left" w:pos="1440"/>
          <w:tab w:val="left" w:pos="2160"/>
        </w:tabs>
        <w:jc w:val="both"/>
      </w:pPr>
    </w:p>
    <w:p w14:paraId="36AE2A36" w14:textId="473653F9" w:rsidR="00A11B5A" w:rsidRPr="0065650A" w:rsidRDefault="00A11B5A" w:rsidP="00A11B5A">
      <w:pPr>
        <w:pStyle w:val="ListParagraph"/>
        <w:numPr>
          <w:ilvl w:val="0"/>
          <w:numId w:val="18"/>
        </w:numPr>
        <w:tabs>
          <w:tab w:val="left" w:pos="720"/>
          <w:tab w:val="left" w:pos="1440"/>
          <w:tab w:val="left" w:pos="2160"/>
        </w:tabs>
        <w:ind w:left="1440" w:hanging="720"/>
        <w:jc w:val="both"/>
        <w:rPr>
          <w:b/>
          <w:bCs/>
        </w:rPr>
      </w:pPr>
      <w:r>
        <w:rPr>
          <w:b/>
          <w:bCs/>
          <w:u w:val="single"/>
        </w:rPr>
        <w:lastRenderedPageBreak/>
        <w:t>The Silver Lake Boardwalk Project Draft Grant Proposal.</w:t>
      </w:r>
    </w:p>
    <w:p w14:paraId="0A404550" w14:textId="40DF0FD1" w:rsidR="0065650A" w:rsidRDefault="0065650A" w:rsidP="0065650A">
      <w:pPr>
        <w:tabs>
          <w:tab w:val="left" w:pos="720"/>
          <w:tab w:val="left" w:pos="1440"/>
          <w:tab w:val="left" w:pos="2160"/>
        </w:tabs>
        <w:jc w:val="both"/>
        <w:rPr>
          <w:b/>
          <w:bCs/>
        </w:rPr>
      </w:pPr>
    </w:p>
    <w:p w14:paraId="486E9998" w14:textId="5233EA8E" w:rsidR="0065650A" w:rsidRPr="0065650A" w:rsidRDefault="0065650A" w:rsidP="0065650A">
      <w:pPr>
        <w:pStyle w:val="ListParagraph"/>
        <w:numPr>
          <w:ilvl w:val="0"/>
          <w:numId w:val="19"/>
        </w:numPr>
        <w:tabs>
          <w:tab w:val="left" w:pos="720"/>
          <w:tab w:val="left" w:pos="1440"/>
          <w:tab w:val="left" w:pos="2160"/>
        </w:tabs>
        <w:jc w:val="both"/>
        <w:rPr>
          <w:b/>
          <w:bCs/>
        </w:rPr>
      </w:pPr>
      <w:r>
        <w:rPr>
          <w:b/>
          <w:bCs/>
          <w:u w:val="single"/>
        </w:rPr>
        <w:t>Committee Members will be asked to Discuss the Draft Grant Proposal, Provide Guidance, and Determine a Plan of Action for Submission.</w:t>
      </w:r>
    </w:p>
    <w:p w14:paraId="660E87C2" w14:textId="77777777" w:rsidR="00EC4506" w:rsidRPr="00EC4506" w:rsidRDefault="00EC4506" w:rsidP="00EC4506">
      <w:pPr>
        <w:tabs>
          <w:tab w:val="left" w:pos="1440"/>
          <w:tab w:val="left" w:pos="2160"/>
        </w:tabs>
        <w:jc w:val="both"/>
      </w:pPr>
    </w:p>
    <w:p w14:paraId="612D4A88" w14:textId="4D7BA07C" w:rsidR="00476321" w:rsidRDefault="00476321" w:rsidP="00476321">
      <w:pPr>
        <w:tabs>
          <w:tab w:val="left" w:pos="1440"/>
          <w:tab w:val="left" w:pos="2160"/>
        </w:tabs>
        <w:jc w:val="both"/>
      </w:pPr>
      <w:r>
        <w:t xml:space="preserve">In various meetings with jurisdictional partners and staff, there was discussion about which level </w:t>
      </w:r>
      <w:r w:rsidR="00C729B9">
        <w:t xml:space="preserve">of the </w:t>
      </w:r>
      <w:r>
        <w:t>grant proposal</w:t>
      </w:r>
      <w:r w:rsidR="00C729B9">
        <w:t xml:space="preserve"> to submit</w:t>
      </w:r>
      <w:r>
        <w:t>.  The proposal is significant and in order to be eligible, a project must exceed $2 million.  The grant disbursement would be</w:t>
      </w:r>
      <w:r w:rsidR="00C729B9">
        <w:t xml:space="preserve"> </w:t>
      </w:r>
      <w:r>
        <w:t xml:space="preserve">$500,000.  Direction was sought on whether to proceed with the lower level grant application request of $150,000, which requires a 50/50 match in the form of cash or </w:t>
      </w:r>
      <w:r w:rsidR="002727B8">
        <w:t>in-kind</w:t>
      </w:r>
      <w:r>
        <w:t xml:space="preserve"> donations.  Ms. Nielsen stated that this option is more tenable as there are community funds already allocated to the Silver Lake Boardwalk Project that exceed the 50% match.  </w:t>
      </w:r>
    </w:p>
    <w:p w14:paraId="219121F8" w14:textId="77777777" w:rsidR="00476321" w:rsidRDefault="00476321" w:rsidP="00476321">
      <w:pPr>
        <w:tabs>
          <w:tab w:val="left" w:pos="1440"/>
          <w:tab w:val="left" w:pos="2160"/>
        </w:tabs>
        <w:jc w:val="both"/>
      </w:pPr>
    </w:p>
    <w:p w14:paraId="57D0E369" w14:textId="641DB642" w:rsidR="00476321" w:rsidRDefault="00476321" w:rsidP="00476321">
      <w:pPr>
        <w:tabs>
          <w:tab w:val="left" w:pos="1440"/>
          <w:tab w:val="left" w:pos="2160"/>
        </w:tabs>
        <w:jc w:val="both"/>
      </w:pPr>
      <w:r>
        <w:t xml:space="preserve">If </w:t>
      </w:r>
      <w:r w:rsidR="00C729B9">
        <w:t xml:space="preserve">a decision is made </w:t>
      </w:r>
      <w:r>
        <w:t xml:space="preserve">to pursue the full Silver Lake Boardwalk reconstruction, they would have to do </w:t>
      </w:r>
      <w:r w:rsidR="00C729B9">
        <w:t xml:space="preserve">significantly </w:t>
      </w:r>
      <w:r>
        <w:t xml:space="preserve">more work to </w:t>
      </w:r>
      <w:r w:rsidR="00C729B9">
        <w:t xml:space="preserve">obtain the needed </w:t>
      </w:r>
      <w:r>
        <w:t>additional funds.  Ms. Nielsen clarified that Tier 1 is for new infrastructure in the canyons</w:t>
      </w:r>
      <w:r w:rsidR="00C729B9">
        <w:t xml:space="preserve"> while T</w:t>
      </w:r>
      <w:r>
        <w:t xml:space="preserve">ier 2 is for existing infrastructure that requires maintenance.  Tier 3 is for outdoor recreational projects.  The highest tier is </w:t>
      </w:r>
      <w:r w:rsidR="00C729B9">
        <w:t>t</w:t>
      </w:r>
      <w:r>
        <w:t xml:space="preserve">he </w:t>
      </w:r>
      <w:r w:rsidR="00C729B9">
        <w:t>R</w:t>
      </w:r>
      <w:r>
        <w:t xml:space="preserve">egional </w:t>
      </w:r>
      <w:r w:rsidR="00C729B9">
        <w:t>A</w:t>
      </w:r>
      <w:r>
        <w:t>sset tier that is $500,000 or greater.  Ms. Nielsen asked for direction on whether to submit an application for a lower</w:t>
      </w:r>
      <w:r w:rsidR="00FD203F">
        <w:t>-</w:t>
      </w:r>
      <w:r>
        <w:t xml:space="preserve">level tier or pursue </w:t>
      </w:r>
      <w:r w:rsidR="00C729B9">
        <w:t xml:space="preserve">the </w:t>
      </w:r>
      <w:r>
        <w:t xml:space="preserve">larger </w:t>
      </w:r>
      <w:r w:rsidR="00C729B9">
        <w:t>R</w:t>
      </w:r>
      <w:r>
        <w:t xml:space="preserve">egional </w:t>
      </w:r>
      <w:r w:rsidR="00C729B9">
        <w:t>A</w:t>
      </w:r>
      <w:r>
        <w:t xml:space="preserve">sset </w:t>
      </w:r>
      <w:r w:rsidR="00C729B9">
        <w:t>T</w:t>
      </w:r>
      <w:r>
        <w:t xml:space="preserve">ier.  </w:t>
      </w:r>
    </w:p>
    <w:p w14:paraId="03B11574" w14:textId="77777777" w:rsidR="00476321" w:rsidRDefault="00476321" w:rsidP="00476321">
      <w:pPr>
        <w:tabs>
          <w:tab w:val="left" w:pos="1440"/>
          <w:tab w:val="left" w:pos="2160"/>
        </w:tabs>
        <w:jc w:val="both"/>
      </w:pPr>
    </w:p>
    <w:p w14:paraId="3B90C29B" w14:textId="77777777" w:rsidR="00476321" w:rsidRDefault="00476321" w:rsidP="00476321">
      <w:pPr>
        <w:tabs>
          <w:tab w:val="left" w:pos="1440"/>
          <w:tab w:val="left" w:pos="2160"/>
        </w:tabs>
        <w:jc w:val="both"/>
      </w:pPr>
      <w:r>
        <w:t>Martin Jensen from Salt</w:t>
      </w:r>
      <w:r w:rsidRPr="001101BE">
        <w:t xml:space="preserve"> Lake County Parks and Recreation</w:t>
      </w:r>
      <w:r>
        <w:t xml:space="preserve"> stated that they are planning to submit a proposal for the Jordan River Water Trail.  They have matching funds already in place for the project, which is underway.  Chair Bradley commented that there is a differentiation between the urban and rural projects with the Jordan River Water Trail Project qualifying as an urban project.  The boardwalk would be considered rural.  Mr. Jensen stated that it was unclear how they are differentiated, however, even though it is in rural Salt Lake County they will likely consider it an urban project.  </w:t>
      </w:r>
    </w:p>
    <w:p w14:paraId="3B868861" w14:textId="77777777" w:rsidR="00476321" w:rsidRDefault="00476321" w:rsidP="00476321">
      <w:pPr>
        <w:tabs>
          <w:tab w:val="left" w:pos="1440"/>
          <w:tab w:val="left" w:pos="2160"/>
        </w:tabs>
        <w:jc w:val="both"/>
      </w:pPr>
    </w:p>
    <w:p w14:paraId="332AC370" w14:textId="034CB582" w:rsidR="00476321" w:rsidRDefault="00476321" w:rsidP="00476321">
      <w:pPr>
        <w:tabs>
          <w:tab w:val="left" w:pos="1440"/>
          <w:tab w:val="left" w:pos="2160"/>
        </w:tabs>
        <w:jc w:val="both"/>
      </w:pPr>
      <w:r>
        <w:t>Ms. Nielsen reported that she spoke with one of the Project Managers from the State who manages the grant</w:t>
      </w:r>
      <w:r w:rsidR="00C729B9">
        <w:t xml:space="preserve"> who </w:t>
      </w:r>
      <w:r>
        <w:t>indicated that the Silver Lake Boardwalk Grant Application would qualify as an urban</w:t>
      </w:r>
      <w:r w:rsidR="00C729B9">
        <w:t xml:space="preserve"> project</w:t>
      </w:r>
      <w:r>
        <w:t xml:space="preserve">.  She </w:t>
      </w:r>
      <w:r w:rsidR="00C729B9">
        <w:t>also state</w:t>
      </w:r>
      <w:r w:rsidR="00FD203F">
        <w:t xml:space="preserve">d </w:t>
      </w:r>
      <w:r w:rsidR="00C729B9">
        <w:t xml:space="preserve">that </w:t>
      </w:r>
      <w:r>
        <w:t xml:space="preserve">one urban and one rural grant will be awarded.  </w:t>
      </w:r>
    </w:p>
    <w:p w14:paraId="0A985D22" w14:textId="77777777" w:rsidR="00476321" w:rsidRDefault="00476321" w:rsidP="00476321">
      <w:pPr>
        <w:tabs>
          <w:tab w:val="left" w:pos="1440"/>
          <w:tab w:val="left" w:pos="2160"/>
        </w:tabs>
        <w:jc w:val="both"/>
      </w:pPr>
    </w:p>
    <w:p w14:paraId="123992BC" w14:textId="1FDEAA87" w:rsidR="00476321" w:rsidRDefault="00B76203" w:rsidP="00476321">
      <w:pPr>
        <w:tabs>
          <w:tab w:val="left" w:pos="1440"/>
          <w:tab w:val="left" w:pos="2160"/>
        </w:tabs>
        <w:jc w:val="both"/>
      </w:pPr>
      <w:r>
        <w:t>Mayor Mendenhall</w:t>
      </w:r>
      <w:r w:rsidR="00476321">
        <w:t xml:space="preserve"> asked if there is funding available from the Forest Service o</w:t>
      </w:r>
      <w:r w:rsidR="00C729B9">
        <w:t>r</w:t>
      </w:r>
      <w:r w:rsidR="00476321">
        <w:t xml:space="preserve"> Save Our Canyons.  Beckee Hotze from the U.S. Forest Service stated that for the last five years they have </w:t>
      </w:r>
      <w:r w:rsidR="00C729B9">
        <w:t xml:space="preserve">sought </w:t>
      </w:r>
      <w:r w:rsidR="00476321">
        <w:t xml:space="preserve">funding but have fallen short.  She hoped they could work together </w:t>
      </w:r>
      <w:r w:rsidR="00C729B9">
        <w:t xml:space="preserve">on fundraising efforts </w:t>
      </w:r>
      <w:r w:rsidR="00476321">
        <w:t xml:space="preserve">over the next year.  </w:t>
      </w:r>
    </w:p>
    <w:p w14:paraId="45BEDE4F" w14:textId="77777777" w:rsidR="00476321" w:rsidRDefault="00476321" w:rsidP="00476321">
      <w:pPr>
        <w:tabs>
          <w:tab w:val="left" w:pos="1440"/>
          <w:tab w:val="left" w:pos="2160"/>
        </w:tabs>
        <w:jc w:val="both"/>
      </w:pPr>
    </w:p>
    <w:p w14:paraId="46635663" w14:textId="24639BB4" w:rsidR="00476321" w:rsidRDefault="00476321" w:rsidP="00476321">
      <w:pPr>
        <w:tabs>
          <w:tab w:val="left" w:pos="1440"/>
          <w:tab w:val="left" w:pos="2160"/>
        </w:tabs>
        <w:jc w:val="both"/>
      </w:pPr>
      <w:r>
        <w:t xml:space="preserve">Catherine Kanter from Salt Lake County Regional Development stated that she and Mr. Jensen have addressed the issue and her inclination was to pursue Tier 2 due to the size of the match in the </w:t>
      </w:r>
      <w:r w:rsidR="00583F3C">
        <w:t>R</w:t>
      </w:r>
      <w:r>
        <w:t xml:space="preserve">egional </w:t>
      </w:r>
      <w:r w:rsidR="00583F3C">
        <w:t>A</w:t>
      </w:r>
      <w:r>
        <w:t>sset</w:t>
      </w:r>
      <w:r w:rsidR="00583F3C">
        <w:t xml:space="preserve"> Tier</w:t>
      </w:r>
      <w:r>
        <w:t xml:space="preserve">.  While they do not have the matching funds now, she was confident that they can find </w:t>
      </w:r>
      <w:r w:rsidR="00583F3C">
        <w:t>them</w:t>
      </w:r>
      <w:r>
        <w:t xml:space="preserve">.  Mr. Jensen concurred and stated that the County has pledged $100,000 for the boardwalk.  He pointed out that those funds have an expiration date and need to be spent by 2021.  The County wants to work on Silver Lake but they are short </w:t>
      </w:r>
      <w:r w:rsidR="00583F3C">
        <w:t xml:space="preserve">on </w:t>
      </w:r>
      <w:r>
        <w:t xml:space="preserve">funding </w:t>
      </w:r>
      <w:r w:rsidR="00583F3C">
        <w:t xml:space="preserve">for </w:t>
      </w:r>
      <w:r>
        <w:t>the entire project.  They recommended utilizing the $100,000 and continue work</w:t>
      </w:r>
      <w:r w:rsidR="00D01210">
        <w:t>ing</w:t>
      </w:r>
      <w:r>
        <w:t xml:space="preserve"> </w:t>
      </w:r>
      <w:r w:rsidR="00315CC3">
        <w:t xml:space="preserve">on </w:t>
      </w:r>
      <w:r>
        <w:t xml:space="preserve">other projects.  </w:t>
      </w:r>
    </w:p>
    <w:p w14:paraId="6BF5FE10" w14:textId="77777777" w:rsidR="00476321" w:rsidRDefault="00476321" w:rsidP="00476321">
      <w:pPr>
        <w:tabs>
          <w:tab w:val="left" w:pos="1440"/>
          <w:tab w:val="left" w:pos="2160"/>
        </w:tabs>
        <w:jc w:val="both"/>
      </w:pPr>
    </w:p>
    <w:p w14:paraId="57208D71" w14:textId="26E7E8CD" w:rsidR="00476321" w:rsidRDefault="00B76203" w:rsidP="00476321">
      <w:pPr>
        <w:tabs>
          <w:tab w:val="left" w:pos="1440"/>
          <w:tab w:val="left" w:pos="2160"/>
        </w:tabs>
        <w:jc w:val="both"/>
      </w:pPr>
      <w:r>
        <w:t>Mayor Mendenhall</w:t>
      </w:r>
      <w:r w:rsidR="00476321">
        <w:t xml:space="preserve"> suggested that staff be directed to proceed with the Tier 2 level.</w:t>
      </w:r>
      <w:r w:rsidR="00476321">
        <w:t xml:space="preserve">  Ms. Nielsen stated that the request will be for $300,000 in the grant application with $100,000 coming from Salt Lake County</w:t>
      </w:r>
      <w:r w:rsidR="00F5583B">
        <w:t xml:space="preserve"> and other community partners.  $150,000 is already dedicated to the project</w:t>
      </w:r>
      <w:r w:rsidR="00D01210">
        <w:t>,</w:t>
      </w:r>
      <w:r w:rsidR="00F5583B">
        <w:t xml:space="preserve"> which is adequate </w:t>
      </w:r>
      <w:r w:rsidR="00497C60">
        <w:t xml:space="preserve">and in excess of the 50% needed </w:t>
      </w:r>
      <w:r w:rsidR="00F5583B">
        <w:t xml:space="preserve">to support the application.  </w:t>
      </w:r>
    </w:p>
    <w:p w14:paraId="490F649D" w14:textId="4C7D9CBA" w:rsidR="00934A91" w:rsidRDefault="00934A91" w:rsidP="00476321">
      <w:pPr>
        <w:tabs>
          <w:tab w:val="left" w:pos="1440"/>
          <w:tab w:val="left" w:pos="2160"/>
        </w:tabs>
        <w:jc w:val="both"/>
      </w:pPr>
    </w:p>
    <w:p w14:paraId="09F25D19" w14:textId="46D70B9C" w:rsidR="00934A91" w:rsidRDefault="00934A91" w:rsidP="00476321">
      <w:pPr>
        <w:tabs>
          <w:tab w:val="left" w:pos="1440"/>
          <w:tab w:val="left" w:pos="2160"/>
        </w:tabs>
        <w:jc w:val="both"/>
      </w:pPr>
      <w:r>
        <w:t>Marci Houseman joined the meeting via telephone.</w:t>
      </w:r>
    </w:p>
    <w:p w14:paraId="42E52881" w14:textId="7E625282" w:rsidR="00934A91" w:rsidRDefault="00934A91" w:rsidP="00476321">
      <w:pPr>
        <w:tabs>
          <w:tab w:val="left" w:pos="1440"/>
          <w:tab w:val="left" w:pos="2160"/>
        </w:tabs>
        <w:jc w:val="both"/>
      </w:pPr>
    </w:p>
    <w:p w14:paraId="54396F49" w14:textId="3E3D2A43" w:rsidR="00A11B5A" w:rsidRPr="0065650A" w:rsidRDefault="0065650A" w:rsidP="00A11B5A">
      <w:pPr>
        <w:pStyle w:val="ListParagraph"/>
        <w:numPr>
          <w:ilvl w:val="0"/>
          <w:numId w:val="18"/>
        </w:numPr>
        <w:tabs>
          <w:tab w:val="left" w:pos="720"/>
          <w:tab w:val="left" w:pos="1440"/>
          <w:tab w:val="left" w:pos="2160"/>
        </w:tabs>
        <w:ind w:left="1440" w:hanging="720"/>
        <w:jc w:val="both"/>
        <w:rPr>
          <w:b/>
          <w:bCs/>
        </w:rPr>
      </w:pPr>
      <w:r>
        <w:rPr>
          <w:b/>
          <w:bCs/>
          <w:u w:val="single"/>
        </w:rPr>
        <w:t>The White Pine Bridge Project Draft Grant Proposal.</w:t>
      </w:r>
    </w:p>
    <w:p w14:paraId="4B8B2B80" w14:textId="484D78C4" w:rsidR="0065650A" w:rsidRPr="002C737C" w:rsidRDefault="0065650A" w:rsidP="0065650A">
      <w:pPr>
        <w:tabs>
          <w:tab w:val="left" w:pos="720"/>
          <w:tab w:val="left" w:pos="1440"/>
          <w:tab w:val="left" w:pos="2160"/>
        </w:tabs>
        <w:jc w:val="both"/>
      </w:pPr>
    </w:p>
    <w:p w14:paraId="2028DD41" w14:textId="284F6515" w:rsidR="002B511A" w:rsidRDefault="002C737C" w:rsidP="0065650A">
      <w:pPr>
        <w:tabs>
          <w:tab w:val="left" w:pos="720"/>
          <w:tab w:val="left" w:pos="1440"/>
          <w:tab w:val="left" w:pos="2160"/>
        </w:tabs>
        <w:jc w:val="both"/>
      </w:pPr>
      <w:r>
        <w:t>Ms. Nielsen reported that they can submit more than one grant application for th</w:t>
      </w:r>
      <w:r w:rsidR="001B3561">
        <w:t>e same tier.  White Pine Bridge was a project that the Forest Service identified as being needed</w:t>
      </w:r>
      <w:r w:rsidR="00914460">
        <w:t xml:space="preserve">.  It would involve </w:t>
      </w:r>
      <w:r w:rsidR="00811170">
        <w:t xml:space="preserve">reconstruction </w:t>
      </w:r>
      <w:r w:rsidR="00914460">
        <w:t>of the current bridge</w:t>
      </w:r>
      <w:r w:rsidR="008F5114">
        <w:t xml:space="preserve"> and replace the existing </w:t>
      </w:r>
      <w:r w:rsidR="00914460">
        <w:t xml:space="preserve">culvert systems.  </w:t>
      </w:r>
      <w:r w:rsidR="00AA259E">
        <w:t>The cost estimate was $110,000 to $1</w:t>
      </w:r>
      <w:r w:rsidR="002B511A">
        <w:t xml:space="preserve">50,000.  </w:t>
      </w:r>
      <w:r w:rsidR="00AB6512">
        <w:t xml:space="preserve">It was noted that </w:t>
      </w:r>
      <w:r w:rsidR="002727B8">
        <w:t>the</w:t>
      </w:r>
      <w:r w:rsidR="00AB6512">
        <w:t xml:space="preserve"> project would </w:t>
      </w:r>
      <w:r w:rsidR="00AA259E">
        <w:t>benefit the watershed.</w:t>
      </w:r>
      <w:r w:rsidR="004F12FD">
        <w:t xml:space="preserve">  </w:t>
      </w:r>
      <w:r w:rsidR="002B511A">
        <w:t xml:space="preserve">Ms. Nielsen stated that they </w:t>
      </w:r>
      <w:r w:rsidR="00AB6512">
        <w:t xml:space="preserve">will consider utilizing </w:t>
      </w:r>
      <w:r w:rsidR="002B511A">
        <w:t>CWC funding and jurisdictional partners</w:t>
      </w:r>
      <w:r w:rsidR="00AB6512">
        <w:t xml:space="preserve"> for contributions</w:t>
      </w:r>
      <w:r w:rsidR="004F12FD">
        <w:t xml:space="preserve">.  </w:t>
      </w:r>
    </w:p>
    <w:p w14:paraId="7AD64C4B" w14:textId="06DE705A" w:rsidR="00EC4506" w:rsidRDefault="00EC4506" w:rsidP="00EC4506">
      <w:pPr>
        <w:tabs>
          <w:tab w:val="left" w:pos="720"/>
          <w:tab w:val="left" w:pos="1440"/>
          <w:tab w:val="left" w:pos="2160"/>
        </w:tabs>
        <w:jc w:val="both"/>
        <w:rPr>
          <w:b/>
          <w:bCs/>
        </w:rPr>
      </w:pPr>
    </w:p>
    <w:p w14:paraId="46625698" w14:textId="6124BA2D" w:rsidR="00FD00DC" w:rsidRDefault="00FD00DC" w:rsidP="00FD00DC">
      <w:pPr>
        <w:tabs>
          <w:tab w:val="left" w:pos="720"/>
          <w:tab w:val="left" w:pos="1440"/>
          <w:tab w:val="left" w:pos="2160"/>
        </w:tabs>
        <w:jc w:val="both"/>
      </w:pPr>
      <w:r>
        <w:t xml:space="preserve">In response to a question raised, Ms. Nielsen explained that Tier 1 and Tier 2 projects are seeking $100,000.  The </w:t>
      </w:r>
      <w:r w:rsidR="00AB6512">
        <w:t>R</w:t>
      </w:r>
      <w:r>
        <w:t xml:space="preserve">egional </w:t>
      </w:r>
      <w:r w:rsidR="00AB6512">
        <w:t>A</w:t>
      </w:r>
      <w:r>
        <w:t xml:space="preserve">sset </w:t>
      </w:r>
      <w:r w:rsidR="00AB6512">
        <w:t>T</w:t>
      </w:r>
      <w:r>
        <w:t xml:space="preserve">ier is separate and is for projects in excess of $2 million </w:t>
      </w:r>
      <w:r w:rsidR="00AB6512">
        <w:t xml:space="preserve">with a </w:t>
      </w:r>
      <w:r>
        <w:t xml:space="preserve">grant award of $500,000.  CWC Executive Director, Ralph Becker explained that they are applying for a Tier 2 project.  Collectively, the total amount is $1 million.  </w:t>
      </w:r>
    </w:p>
    <w:p w14:paraId="45A0E0B5" w14:textId="77777777" w:rsidR="00FD00DC" w:rsidRDefault="00FD00DC" w:rsidP="00FD00DC">
      <w:pPr>
        <w:tabs>
          <w:tab w:val="left" w:pos="720"/>
          <w:tab w:val="left" w:pos="1440"/>
          <w:tab w:val="left" w:pos="2160"/>
        </w:tabs>
        <w:jc w:val="both"/>
      </w:pPr>
    </w:p>
    <w:p w14:paraId="47D95147" w14:textId="0728C5ED" w:rsidR="00FD00DC" w:rsidRDefault="00FD00DC" w:rsidP="00FD00DC">
      <w:pPr>
        <w:tabs>
          <w:tab w:val="left" w:pos="720"/>
          <w:tab w:val="left" w:pos="1440"/>
          <w:tab w:val="left" w:pos="2160"/>
        </w:tabs>
        <w:jc w:val="both"/>
      </w:pPr>
      <w:r>
        <w:t xml:space="preserve">Ms. Kanter suggested they address the four areas in the Mountain Accord.  Mr. Fisher commented that there is a strong watershed component associated with the culvert.  He asked if it was possible to package the grant proposal for trails and watersheds and keep it within Tier 2.  There </w:t>
      </w:r>
      <w:r w:rsidR="00AB6512">
        <w:t>w</w:t>
      </w:r>
      <w:r>
        <w:t xml:space="preserve">as discussion about the short-term projects being visible.  There was some question as to whether the State would accept a joint application.  Ms. Nielsen </w:t>
      </w:r>
      <w:r w:rsidR="00AB6512">
        <w:t xml:space="preserve">responded </w:t>
      </w:r>
      <w:r>
        <w:t xml:space="preserve">that if </w:t>
      </w:r>
      <w:r w:rsidR="00AB6512">
        <w:t xml:space="preserve">that </w:t>
      </w:r>
      <w:r>
        <w:t xml:space="preserve">were pursued the result would be mean that less work could be done </w:t>
      </w:r>
      <w:r w:rsidR="00AB6512">
        <w:t xml:space="preserve">on </w:t>
      </w:r>
      <w:r>
        <w:t>both sites.  She pointed out that they would not want to compet</w:t>
      </w:r>
      <w:r w:rsidR="00AB6512">
        <w:t>e</w:t>
      </w:r>
      <w:r>
        <w:t xml:space="preserve"> with the County.  </w:t>
      </w:r>
    </w:p>
    <w:p w14:paraId="770FDC3E" w14:textId="77777777" w:rsidR="00FD00DC" w:rsidRDefault="00FD00DC" w:rsidP="00FD00DC">
      <w:pPr>
        <w:tabs>
          <w:tab w:val="left" w:pos="720"/>
          <w:tab w:val="left" w:pos="1440"/>
          <w:tab w:val="left" w:pos="2160"/>
        </w:tabs>
        <w:jc w:val="both"/>
      </w:pPr>
    </w:p>
    <w:p w14:paraId="19B81120" w14:textId="1247E840" w:rsidR="00373800" w:rsidRDefault="00B76203" w:rsidP="00FD00DC">
      <w:pPr>
        <w:tabs>
          <w:tab w:val="left" w:pos="720"/>
          <w:tab w:val="left" w:pos="1440"/>
          <w:tab w:val="left" w:pos="2160"/>
        </w:tabs>
        <w:jc w:val="both"/>
      </w:pPr>
      <w:r>
        <w:t>Mayor Mendenhall</w:t>
      </w:r>
      <w:r w:rsidR="00FD00DC">
        <w:t xml:space="preserve"> was of the opinion that the optics would be that they are uncertain.  She stressed the need for fluidity.  Mr. Becker reported that the CWC has budgeted $60,000 this fiscal year.  Possible other ways to spend those funds were identified.  In addition, the CWC has a substantial amount </w:t>
      </w:r>
      <w:r w:rsidR="00AB6512">
        <w:t xml:space="preserve">in </w:t>
      </w:r>
      <w:r w:rsidR="00FD00DC">
        <w:t xml:space="preserve">reserves so that if something </w:t>
      </w:r>
      <w:r w:rsidR="00AB6512">
        <w:t xml:space="preserve">comes </w:t>
      </w:r>
      <w:r w:rsidR="002727B8">
        <w:t>up,</w:t>
      </w:r>
      <w:r w:rsidR="00FD00DC">
        <w:t xml:space="preserve"> they could consider it.  He stressed the importance of timing and the need to meet the timelines required for submitting grant applications.  </w:t>
      </w:r>
      <w:r w:rsidR="000D767F">
        <w:t>Various projects were discussed as well as possible</w:t>
      </w:r>
      <w:r w:rsidR="008955DB">
        <w:t xml:space="preserve"> funding options</w:t>
      </w:r>
      <w:r w:rsidR="000D767F">
        <w:t xml:space="preserve">.  </w:t>
      </w:r>
    </w:p>
    <w:p w14:paraId="2510E80F" w14:textId="7AAE0407" w:rsidR="00FD3E31" w:rsidRDefault="00FD3E31" w:rsidP="00FD00DC">
      <w:pPr>
        <w:tabs>
          <w:tab w:val="left" w:pos="720"/>
          <w:tab w:val="left" w:pos="1440"/>
          <w:tab w:val="left" w:pos="2160"/>
        </w:tabs>
        <w:jc w:val="both"/>
      </w:pPr>
    </w:p>
    <w:p w14:paraId="00DD6A59" w14:textId="646DAC28" w:rsidR="00FD3E31" w:rsidRDefault="00FD3E31" w:rsidP="00FD00DC">
      <w:pPr>
        <w:tabs>
          <w:tab w:val="left" w:pos="720"/>
          <w:tab w:val="left" w:pos="1440"/>
          <w:tab w:val="left" w:pos="2160"/>
        </w:tabs>
        <w:jc w:val="both"/>
      </w:pPr>
      <w:r>
        <w:t xml:space="preserve">Ms. Nielsen explained that the </w:t>
      </w:r>
      <w:r w:rsidR="004B64B7">
        <w:t xml:space="preserve">objective of today’s meeting </w:t>
      </w:r>
      <w:r w:rsidR="00AB6512">
        <w:t>wa</w:t>
      </w:r>
      <w:r w:rsidR="004B64B7">
        <w:t xml:space="preserve">s to </w:t>
      </w:r>
      <w:r w:rsidR="00EF3912">
        <w:t xml:space="preserve">give staff direction on the grant proposals.  </w:t>
      </w:r>
      <w:r w:rsidR="0095692D">
        <w:t xml:space="preserve">Mr. Fisher commented that </w:t>
      </w:r>
      <w:r w:rsidR="0080126C">
        <w:t>if they are combined</w:t>
      </w:r>
      <w:r w:rsidR="00AB6512">
        <w:t>,</w:t>
      </w:r>
      <w:r w:rsidR="0080126C">
        <w:t xml:space="preserve"> there would be $150,</w:t>
      </w:r>
      <w:r w:rsidR="00AB6512">
        <w:t>0</w:t>
      </w:r>
      <w:r w:rsidR="0080126C">
        <w:t xml:space="preserve">00 </w:t>
      </w:r>
      <w:r w:rsidR="0095692D">
        <w:t xml:space="preserve">for White Pine Bridge </w:t>
      </w:r>
      <w:r w:rsidR="0080126C">
        <w:t xml:space="preserve">and $100,000 for Silver Lake from the County that could potentially be doubled.  </w:t>
      </w:r>
      <w:r w:rsidR="00B76203">
        <w:t>Mayor Mendenhall</w:t>
      </w:r>
      <w:r w:rsidR="00784198">
        <w:t xml:space="preserve"> was concerned that combining </w:t>
      </w:r>
      <w:r w:rsidR="00AB6512">
        <w:t xml:space="preserve">the projects could </w:t>
      </w:r>
      <w:r w:rsidR="00784198">
        <w:t xml:space="preserve">sacrifice the application.  She suggested they work collectively toward </w:t>
      </w:r>
      <w:r w:rsidR="00A0484B">
        <w:t xml:space="preserve">getting funding through matching funds.  </w:t>
      </w:r>
      <w:r w:rsidR="007B689A">
        <w:t xml:space="preserve">She was concerned about the unknowns associated with the Silver Lake </w:t>
      </w:r>
      <w:r w:rsidR="00AB6512">
        <w:t>f</w:t>
      </w:r>
      <w:r w:rsidR="007B689A">
        <w:t xml:space="preserve">unding.  It was noted that the worst-case scenario would be that they have to give the money back.  </w:t>
      </w:r>
      <w:r w:rsidR="00135334">
        <w:t>Ms. Nielsen state</w:t>
      </w:r>
      <w:r w:rsidR="00AB6512">
        <w:t>d</w:t>
      </w:r>
      <w:r w:rsidR="00135334">
        <w:t xml:space="preserve"> that there </w:t>
      </w:r>
      <w:r w:rsidR="00AB6512">
        <w:t>is a substantial amount of</w:t>
      </w:r>
      <w:r w:rsidR="00421A07">
        <w:t xml:space="preserve"> dedicated community funds for </w:t>
      </w:r>
      <w:r w:rsidR="00AB6512">
        <w:t xml:space="preserve">the </w:t>
      </w:r>
      <w:r w:rsidR="00421A07">
        <w:t>Silver Lake</w:t>
      </w:r>
      <w:r w:rsidR="00AB6512">
        <w:t xml:space="preserve"> Project</w:t>
      </w:r>
      <w:r w:rsidR="00421A07">
        <w:t xml:space="preserve">.  White Pine would be </w:t>
      </w:r>
      <w:r w:rsidR="00AB6512">
        <w:t xml:space="preserve">a </w:t>
      </w:r>
      <w:r w:rsidR="00421A07">
        <w:t>more expensive</w:t>
      </w:r>
      <w:r w:rsidR="00AA1F29">
        <w:t xml:space="preserve"> proposal.  </w:t>
      </w:r>
    </w:p>
    <w:p w14:paraId="4697414A" w14:textId="3EE33528" w:rsidR="00AA1F29" w:rsidRDefault="00AA1F29" w:rsidP="00FD00DC">
      <w:pPr>
        <w:tabs>
          <w:tab w:val="left" w:pos="720"/>
          <w:tab w:val="left" w:pos="1440"/>
          <w:tab w:val="left" w:pos="2160"/>
        </w:tabs>
        <w:jc w:val="both"/>
      </w:pPr>
    </w:p>
    <w:p w14:paraId="2D7B0E6F" w14:textId="725498FE" w:rsidR="00AA1F29" w:rsidRDefault="00AA1F29" w:rsidP="00FD00DC">
      <w:pPr>
        <w:tabs>
          <w:tab w:val="left" w:pos="720"/>
          <w:tab w:val="left" w:pos="1440"/>
          <w:tab w:val="left" w:pos="2160"/>
        </w:tabs>
        <w:jc w:val="both"/>
      </w:pPr>
      <w:r>
        <w:t xml:space="preserve">Mr. Becker pointed out that </w:t>
      </w:r>
      <w:r w:rsidR="00705316">
        <w:t xml:space="preserve">the </w:t>
      </w:r>
      <w:r w:rsidR="007B5C7A">
        <w:t xml:space="preserve">Silver Lake </w:t>
      </w:r>
      <w:r w:rsidR="00705316">
        <w:t xml:space="preserve">project would be one the CWC could sponsor </w:t>
      </w:r>
      <w:r w:rsidR="00AB6512">
        <w:t xml:space="preserve">utilizing </w:t>
      </w:r>
      <w:r w:rsidR="00705316">
        <w:t xml:space="preserve">funds from </w:t>
      </w:r>
      <w:r w:rsidR="007B5C7A">
        <w:t xml:space="preserve">multiple sources.  There is also money for White Pine.  </w:t>
      </w:r>
      <w:r w:rsidR="006B42F9">
        <w:t xml:space="preserve">He was confident that they have </w:t>
      </w:r>
      <w:r w:rsidR="00EF1BAF">
        <w:t xml:space="preserve">the needed resources to pursue both opportunities.  </w:t>
      </w:r>
      <w:r w:rsidR="00185CB6">
        <w:t>Ms. Nielsen clarified that currently</w:t>
      </w:r>
      <w:r w:rsidR="00FD203F">
        <w:t>,</w:t>
      </w:r>
      <w:r w:rsidR="00185CB6">
        <w:t xml:space="preserve"> they do not need to use the funds for Silver Lake.  </w:t>
      </w:r>
      <w:r w:rsidR="007753A8">
        <w:t xml:space="preserve">They would not be asking for the full $3 million.  </w:t>
      </w:r>
      <w:r w:rsidR="00914239">
        <w:t>She clarified that the grant is $150,000</w:t>
      </w:r>
      <w:r w:rsidR="00002015">
        <w:t xml:space="preserve"> with in-kind contributions being sought as well. </w:t>
      </w:r>
      <w:r w:rsidR="00E56023">
        <w:t xml:space="preserve"> </w:t>
      </w:r>
    </w:p>
    <w:p w14:paraId="1892AC3D" w14:textId="31874157" w:rsidR="00E73731" w:rsidRDefault="00E73731" w:rsidP="00FD00DC">
      <w:pPr>
        <w:tabs>
          <w:tab w:val="left" w:pos="720"/>
          <w:tab w:val="left" w:pos="1440"/>
          <w:tab w:val="left" w:pos="2160"/>
        </w:tabs>
        <w:jc w:val="both"/>
      </w:pPr>
    </w:p>
    <w:p w14:paraId="2CE26BFE" w14:textId="79C3E2AC" w:rsidR="00E73731" w:rsidRDefault="00E73731" w:rsidP="00FD00DC">
      <w:pPr>
        <w:tabs>
          <w:tab w:val="left" w:pos="720"/>
          <w:tab w:val="left" w:pos="1440"/>
          <w:tab w:val="left" w:pos="2160"/>
        </w:tabs>
        <w:jc w:val="both"/>
      </w:pPr>
      <w:r>
        <w:t xml:space="preserve">Patrick Nelson from Salt Lake City </w:t>
      </w:r>
      <w:r w:rsidR="002D34B5">
        <w:t xml:space="preserve">commented that in terms of </w:t>
      </w:r>
      <w:r w:rsidR="00BE1847">
        <w:t>water quality, getting users to use the restroom is the top priority.  Whether it is done this year or next, it is a great start.  Moving forward there are several projects that can be</w:t>
      </w:r>
      <w:r w:rsidR="009D3944">
        <w:t xml:space="preserve"> completed</w:t>
      </w:r>
      <w:r w:rsidR="00BE1847">
        <w:t xml:space="preserve">.  Cleaning restrooms </w:t>
      </w:r>
      <w:r w:rsidR="009D3944">
        <w:t>wa</w:t>
      </w:r>
      <w:r w:rsidR="00BE1847">
        <w:t xml:space="preserve">s also a major priority for the </w:t>
      </w:r>
      <w:r w:rsidR="00BE1847">
        <w:lastRenderedPageBreak/>
        <w:t xml:space="preserve">Town of Brighton.  </w:t>
      </w:r>
      <w:r w:rsidR="007020E6">
        <w:t>He noted that the Cottonwood Canyons Foundation (“</w:t>
      </w:r>
      <w:r w:rsidR="00B12CAD">
        <w:t>CCF</w:t>
      </w:r>
      <w:r w:rsidR="007020E6">
        <w:t>”)</w:t>
      </w:r>
      <w:r w:rsidR="00B12CAD">
        <w:t xml:space="preserve"> hired another trail crew this year.  </w:t>
      </w:r>
    </w:p>
    <w:p w14:paraId="7D37CACE" w14:textId="1A8F849B" w:rsidR="00111B71" w:rsidRDefault="00111B71" w:rsidP="00FD00DC">
      <w:pPr>
        <w:tabs>
          <w:tab w:val="left" w:pos="720"/>
          <w:tab w:val="left" w:pos="1440"/>
          <w:tab w:val="left" w:pos="2160"/>
        </w:tabs>
        <w:jc w:val="both"/>
      </w:pPr>
    </w:p>
    <w:p w14:paraId="1737B36E" w14:textId="01C25BC7" w:rsidR="004901F0" w:rsidRDefault="00B76203" w:rsidP="00F70389">
      <w:pPr>
        <w:tabs>
          <w:tab w:val="left" w:pos="720"/>
          <w:tab w:val="left" w:pos="1440"/>
          <w:tab w:val="left" w:pos="2160"/>
        </w:tabs>
        <w:jc w:val="both"/>
      </w:pPr>
      <w:r>
        <w:t>Mayor Mendenhall</w:t>
      </w:r>
      <w:r w:rsidR="00111B71">
        <w:t xml:space="preserve"> agreed that there are strong partnerships involved and the CWC </w:t>
      </w:r>
      <w:r w:rsidR="009D3944">
        <w:t xml:space="preserve">also </w:t>
      </w:r>
      <w:r w:rsidR="00111B71">
        <w:t xml:space="preserve">has reserves </w:t>
      </w:r>
      <w:r w:rsidR="00C80FC0">
        <w:t>that can be allocated.  Mr. Becker stated that in-kind contribution</w:t>
      </w:r>
      <w:r w:rsidR="0014236B">
        <w:t xml:space="preserve">s can </w:t>
      </w:r>
      <w:r w:rsidR="00F70389">
        <w:t xml:space="preserve">also </w:t>
      </w:r>
      <w:r w:rsidR="0014236B">
        <w:t xml:space="preserve">be provided.  </w:t>
      </w:r>
      <w:r>
        <w:t>Mayor Mendenhall</w:t>
      </w:r>
      <w:r w:rsidR="00784A16">
        <w:t xml:space="preserve"> suggested that staff be directed to </w:t>
      </w:r>
      <w:r w:rsidR="00625283">
        <w:t xml:space="preserve">pursue </w:t>
      </w:r>
      <w:r w:rsidR="00784A16">
        <w:t xml:space="preserve">$350,000 </w:t>
      </w:r>
      <w:r w:rsidR="00625283">
        <w:t xml:space="preserve">for Silver Lake and $150,000 for White Pine </w:t>
      </w:r>
      <w:r w:rsidR="009348C7">
        <w:t xml:space="preserve">with the CWC seeking a match.  </w:t>
      </w:r>
      <w:r w:rsidR="00DF5FE0">
        <w:t>Ms. Nielsen stated that on the high end the total project for White Pine would be $150,000</w:t>
      </w:r>
      <w:r w:rsidR="00770887">
        <w:t xml:space="preserve"> with a required match of $39,000.  </w:t>
      </w:r>
      <w:r w:rsidR="00F73F80">
        <w:t xml:space="preserve">Ms. Hotze stated that </w:t>
      </w:r>
      <w:r w:rsidR="004E79CF">
        <w:t xml:space="preserve">there is an opportunity to utilize volunteers and </w:t>
      </w:r>
      <w:r w:rsidR="00465DBE">
        <w:t xml:space="preserve">contribute toward the in-kind contribution.  </w:t>
      </w:r>
      <w:r>
        <w:t>Mayor Mendenhall</w:t>
      </w:r>
      <w:r w:rsidR="004901F0">
        <w:t xml:space="preserve"> felt a sense of uncertainty with the White Pine project.  </w:t>
      </w:r>
      <w:r w:rsidR="00397868">
        <w:t xml:space="preserve">She preferred to have </w:t>
      </w:r>
      <w:r w:rsidR="00E72641">
        <w:t xml:space="preserve">more </w:t>
      </w:r>
      <w:r w:rsidR="00397868">
        <w:t>surety</w:t>
      </w:r>
      <w:r w:rsidR="00E72641">
        <w:t xml:space="preserve">.  </w:t>
      </w:r>
      <w:r w:rsidR="00C554D9">
        <w:t xml:space="preserve">Ms. Hotze </w:t>
      </w:r>
      <w:r w:rsidR="00007416">
        <w:t xml:space="preserve">provided assurance that the projects can be scaled </w:t>
      </w:r>
      <w:r w:rsidR="00C554D9">
        <w:t>back</w:t>
      </w:r>
      <w:r w:rsidR="00007416">
        <w:t>,</w:t>
      </w:r>
      <w:r w:rsidR="00C554D9">
        <w:t xml:space="preserve"> if</w:t>
      </w:r>
      <w:r w:rsidR="00F70389">
        <w:t xml:space="preserve"> necessary</w:t>
      </w:r>
      <w:r w:rsidR="00007416">
        <w:t xml:space="preserve">.  </w:t>
      </w:r>
    </w:p>
    <w:p w14:paraId="46C44845" w14:textId="5520F591" w:rsidR="00320EED" w:rsidRDefault="00320EED" w:rsidP="00FD00DC">
      <w:pPr>
        <w:tabs>
          <w:tab w:val="left" w:pos="1440"/>
          <w:tab w:val="left" w:pos="2160"/>
        </w:tabs>
        <w:jc w:val="both"/>
      </w:pPr>
    </w:p>
    <w:p w14:paraId="6C798BD9" w14:textId="44672D3E" w:rsidR="00320EED" w:rsidRDefault="00320EED" w:rsidP="00FD00DC">
      <w:pPr>
        <w:tabs>
          <w:tab w:val="left" w:pos="1440"/>
          <w:tab w:val="left" w:pos="2160"/>
        </w:tabs>
        <w:jc w:val="both"/>
      </w:pPr>
      <w:r>
        <w:t xml:space="preserve">Mr. Fisher </w:t>
      </w:r>
      <w:r w:rsidR="00F70389">
        <w:t xml:space="preserve">commented </w:t>
      </w:r>
      <w:r>
        <w:t xml:space="preserve">that they are skirting the issues </w:t>
      </w:r>
      <w:r w:rsidR="009E5229">
        <w:t xml:space="preserve">and stressed that this has been a generational issue.  He explained that every time they come up with a project or proposal, it is not pursued because there is never committed funding.  </w:t>
      </w:r>
      <w:r w:rsidR="00AF2964">
        <w:t xml:space="preserve">He suggested they pursue something and </w:t>
      </w:r>
      <w:r w:rsidR="00EA5113">
        <w:t xml:space="preserve">demonstrate that they can </w:t>
      </w:r>
      <w:r w:rsidR="00F70389">
        <w:t>get something done</w:t>
      </w:r>
      <w:r w:rsidR="00EA5113">
        <w:t xml:space="preserve">.  </w:t>
      </w:r>
      <w:r w:rsidR="00EE0312">
        <w:t xml:space="preserve">He was confident that fundraising efforts will be successful.  </w:t>
      </w:r>
      <w:r w:rsidR="00B17525">
        <w:t xml:space="preserve">He suggested that they show that the area is a priority.  </w:t>
      </w:r>
    </w:p>
    <w:p w14:paraId="0261FDBF" w14:textId="144029FC" w:rsidR="00B17525" w:rsidRDefault="00B17525" w:rsidP="00FD00DC">
      <w:pPr>
        <w:tabs>
          <w:tab w:val="left" w:pos="1440"/>
          <w:tab w:val="left" w:pos="2160"/>
        </w:tabs>
        <w:jc w:val="both"/>
      </w:pPr>
    </w:p>
    <w:p w14:paraId="6F0CFAA7" w14:textId="0F87FEB3" w:rsidR="006E4773" w:rsidRDefault="008C148F" w:rsidP="00FD00DC">
      <w:pPr>
        <w:tabs>
          <w:tab w:val="left" w:pos="1440"/>
          <w:tab w:val="left" w:pos="2160"/>
        </w:tabs>
        <w:jc w:val="both"/>
      </w:pPr>
      <w:r>
        <w:t xml:space="preserve">Chair Bradley </w:t>
      </w:r>
      <w:r w:rsidR="00C03065">
        <w:t xml:space="preserve">stressed that the purpose of the subcommittee </w:t>
      </w:r>
      <w:r>
        <w:t>is to identify needed projects</w:t>
      </w:r>
      <w:r w:rsidR="00B64153">
        <w:t xml:space="preserve"> and give the CWC exposure.  </w:t>
      </w:r>
      <w:r w:rsidR="00991345">
        <w:t xml:space="preserve">Both projects are opportunities to do that.  </w:t>
      </w:r>
      <w:r w:rsidR="00D579B5">
        <w:t xml:space="preserve">Whatever they decide to pursue must be done correctly.  </w:t>
      </w:r>
      <w:r w:rsidR="006E4773">
        <w:t xml:space="preserve">Mr. Becker </w:t>
      </w:r>
      <w:r w:rsidR="00930B50">
        <w:t>stated that between now and the end of the fiscal year</w:t>
      </w:r>
      <w:r w:rsidR="00C03065">
        <w:t xml:space="preserve">, </w:t>
      </w:r>
      <w:r w:rsidR="00930B50">
        <w:t>the Central Wasatch Commission will go through a budget adjustment</w:t>
      </w:r>
      <w:r w:rsidR="00E917AE">
        <w:t xml:space="preserve">.  </w:t>
      </w:r>
      <w:r w:rsidR="00C03065">
        <w:t>He state</w:t>
      </w:r>
      <w:r w:rsidR="00FD203F">
        <w:t>d</w:t>
      </w:r>
      <w:r w:rsidR="00C03065">
        <w:t xml:space="preserve"> that t</w:t>
      </w:r>
      <w:r w:rsidR="00E917AE">
        <w:t xml:space="preserve">here is a substantial amount </w:t>
      </w:r>
      <w:r w:rsidR="00C03065">
        <w:t xml:space="preserve">in </w:t>
      </w:r>
      <w:r w:rsidR="00E917AE">
        <w:t xml:space="preserve">reserves to </w:t>
      </w:r>
      <w:r w:rsidR="00C03065">
        <w:t xml:space="preserve">cover </w:t>
      </w:r>
      <w:r w:rsidR="00E917AE">
        <w:t>any gap</w:t>
      </w:r>
      <w:r w:rsidR="00B76203">
        <w:t xml:space="preserve">.  </w:t>
      </w:r>
    </w:p>
    <w:p w14:paraId="21AF5070" w14:textId="77777777" w:rsidR="00EA67C8" w:rsidRDefault="00EA67C8" w:rsidP="00FD00DC">
      <w:pPr>
        <w:tabs>
          <w:tab w:val="left" w:pos="1440"/>
          <w:tab w:val="left" w:pos="2160"/>
        </w:tabs>
        <w:jc w:val="both"/>
      </w:pPr>
    </w:p>
    <w:p w14:paraId="5C28EAE2" w14:textId="77777777" w:rsidR="00EA67C8" w:rsidRPr="00EC4506" w:rsidRDefault="00EA67C8" w:rsidP="00EA67C8">
      <w:pPr>
        <w:pStyle w:val="ListParagraph"/>
        <w:numPr>
          <w:ilvl w:val="0"/>
          <w:numId w:val="20"/>
        </w:numPr>
        <w:tabs>
          <w:tab w:val="left" w:pos="720"/>
          <w:tab w:val="left" w:pos="1440"/>
          <w:tab w:val="left" w:pos="2160"/>
        </w:tabs>
        <w:jc w:val="both"/>
        <w:rPr>
          <w:b/>
          <w:bCs/>
        </w:rPr>
      </w:pPr>
      <w:r>
        <w:rPr>
          <w:b/>
          <w:bCs/>
          <w:u w:val="single"/>
        </w:rPr>
        <w:t>Committee Members will be asked to Discuss the Draft Grant Proposal, Provide Guidance, and Determine a Plan for Action for Submission.</w:t>
      </w:r>
    </w:p>
    <w:p w14:paraId="47474FE5" w14:textId="485A1D55" w:rsidR="00B76203" w:rsidRDefault="00B76203" w:rsidP="00FD00DC">
      <w:pPr>
        <w:tabs>
          <w:tab w:val="left" w:pos="1440"/>
          <w:tab w:val="left" w:pos="2160"/>
        </w:tabs>
        <w:jc w:val="both"/>
      </w:pPr>
    </w:p>
    <w:p w14:paraId="03F155C7" w14:textId="634726A4" w:rsidR="00240834" w:rsidRPr="000948AD" w:rsidRDefault="00240834" w:rsidP="00240834">
      <w:pPr>
        <w:tabs>
          <w:tab w:val="left" w:pos="720"/>
          <w:tab w:val="left" w:pos="1440"/>
          <w:tab w:val="left" w:pos="2160"/>
        </w:tabs>
        <w:jc w:val="both"/>
        <w:rPr>
          <w:caps/>
        </w:rPr>
      </w:pPr>
      <w:r>
        <w:rPr>
          <w:b/>
          <w:bCs/>
        </w:rPr>
        <w:t xml:space="preserve">MOTION:  </w:t>
      </w:r>
      <w:r>
        <w:t xml:space="preserve">Mayor </w:t>
      </w:r>
      <w:r>
        <w:t>Mendenhall moved that the Short-Term Project Committee direct staff to proceed with two grant applications</w:t>
      </w:r>
      <w:r w:rsidR="00C03065">
        <w:t>; o</w:t>
      </w:r>
      <w:r>
        <w:t>ne for the Silver Lake Project with a total project cost of $300,000 and a $150,000 request for the White Pine Bridge Project.  The cost of the project is $150,000 with a $60,000 cash match from the Central Wasatch Commission.</w:t>
      </w:r>
      <w:r w:rsidR="00CB72C0">
        <w:t xml:space="preserve">  Chair Bradley seconded the motion.</w:t>
      </w:r>
      <w:r w:rsidR="000948AD">
        <w:t xml:space="preserve">  </w:t>
      </w:r>
    </w:p>
    <w:p w14:paraId="1D59F59A" w14:textId="77777777" w:rsidR="000948AD" w:rsidRDefault="00CB72C0" w:rsidP="00240834">
      <w:pPr>
        <w:tabs>
          <w:tab w:val="left" w:pos="720"/>
          <w:tab w:val="left" w:pos="1440"/>
          <w:tab w:val="left" w:pos="2160"/>
        </w:tabs>
        <w:jc w:val="both"/>
      </w:pPr>
      <w:r>
        <w:t xml:space="preserve"> </w:t>
      </w:r>
    </w:p>
    <w:p w14:paraId="5C7454DC" w14:textId="19CACC10" w:rsidR="00240834" w:rsidRDefault="000948AD" w:rsidP="00240834">
      <w:pPr>
        <w:tabs>
          <w:tab w:val="left" w:pos="720"/>
          <w:tab w:val="left" w:pos="1440"/>
          <w:tab w:val="left" w:pos="2160"/>
        </w:tabs>
        <w:jc w:val="both"/>
      </w:pPr>
      <w:r>
        <w:t>Ms. Nielsen state</w:t>
      </w:r>
      <w:r w:rsidR="00C03065">
        <w:t>d</w:t>
      </w:r>
      <w:r>
        <w:t xml:space="preserve"> that</w:t>
      </w:r>
      <w:r w:rsidR="00656129">
        <w:t xml:space="preserve"> staff </w:t>
      </w:r>
      <w:r w:rsidR="00C03065">
        <w:t xml:space="preserve">would </w:t>
      </w:r>
      <w:r w:rsidR="00656129">
        <w:t xml:space="preserve">present prepared grant applications at the next meeting </w:t>
      </w:r>
      <w:r w:rsidR="007D5CC5">
        <w:t xml:space="preserve">scheduled for March 9.  </w:t>
      </w:r>
    </w:p>
    <w:p w14:paraId="621D3DDB" w14:textId="1C96D3DF" w:rsidR="008B3E08" w:rsidRDefault="008B3E08" w:rsidP="00240834">
      <w:pPr>
        <w:tabs>
          <w:tab w:val="left" w:pos="720"/>
          <w:tab w:val="left" w:pos="1440"/>
          <w:tab w:val="left" w:pos="2160"/>
        </w:tabs>
        <w:jc w:val="both"/>
      </w:pPr>
    </w:p>
    <w:p w14:paraId="5FD817B7" w14:textId="77777777" w:rsidR="004C1435" w:rsidRPr="00EA67C8" w:rsidRDefault="004C1435" w:rsidP="004C1435">
      <w:pPr>
        <w:tabs>
          <w:tab w:val="left" w:pos="720"/>
          <w:tab w:val="left" w:pos="1440"/>
          <w:tab w:val="left" w:pos="2160"/>
        </w:tabs>
        <w:jc w:val="both"/>
        <w:rPr>
          <w:caps/>
        </w:rPr>
      </w:pPr>
      <w:r>
        <w:t xml:space="preserve">The motion passed with the unanimous consent of the Committee.  </w:t>
      </w:r>
    </w:p>
    <w:p w14:paraId="754BBD37" w14:textId="77777777" w:rsidR="00EC4506" w:rsidRPr="00EC4506" w:rsidRDefault="00EC4506" w:rsidP="00EC4506">
      <w:pPr>
        <w:tabs>
          <w:tab w:val="left" w:pos="720"/>
          <w:tab w:val="left" w:pos="1440"/>
          <w:tab w:val="left" w:pos="2160"/>
        </w:tabs>
        <w:jc w:val="both"/>
        <w:rPr>
          <w:b/>
          <w:bCs/>
        </w:rPr>
      </w:pPr>
    </w:p>
    <w:p w14:paraId="13277478" w14:textId="0895C0ED" w:rsidR="00BC4BC6" w:rsidRDefault="0065650A" w:rsidP="004C1435">
      <w:pPr>
        <w:pStyle w:val="ListParagraph"/>
        <w:keepNext/>
        <w:keepLines/>
        <w:numPr>
          <w:ilvl w:val="0"/>
          <w:numId w:val="13"/>
        </w:numPr>
        <w:tabs>
          <w:tab w:val="left" w:pos="1440"/>
          <w:tab w:val="left" w:pos="2160"/>
        </w:tabs>
        <w:ind w:hanging="720"/>
        <w:jc w:val="both"/>
        <w:rPr>
          <w:b/>
          <w:bCs/>
          <w:u w:val="single"/>
        </w:rPr>
      </w:pPr>
      <w:r>
        <w:rPr>
          <w:b/>
          <w:bCs/>
          <w:u w:val="single"/>
        </w:rPr>
        <w:t>IDENTIFIED PROJECTS MATRIX</w:t>
      </w:r>
    </w:p>
    <w:p w14:paraId="741702F6" w14:textId="77777777" w:rsidR="000B2595" w:rsidRDefault="000B2595" w:rsidP="004C1435">
      <w:pPr>
        <w:pStyle w:val="ListParagraph"/>
        <w:keepNext/>
        <w:keepLines/>
        <w:tabs>
          <w:tab w:val="left" w:pos="1440"/>
          <w:tab w:val="left" w:pos="2160"/>
        </w:tabs>
        <w:jc w:val="both"/>
        <w:rPr>
          <w:b/>
          <w:bCs/>
          <w:u w:val="single"/>
        </w:rPr>
      </w:pPr>
    </w:p>
    <w:p w14:paraId="17395436" w14:textId="45F7251A" w:rsidR="000667DA" w:rsidRDefault="00F95275" w:rsidP="004C1435">
      <w:pPr>
        <w:pStyle w:val="ListParagraph"/>
        <w:keepNext/>
        <w:keepLines/>
        <w:numPr>
          <w:ilvl w:val="0"/>
          <w:numId w:val="21"/>
        </w:numPr>
        <w:tabs>
          <w:tab w:val="left" w:pos="720"/>
          <w:tab w:val="left" w:pos="1440"/>
          <w:tab w:val="left" w:pos="2160"/>
        </w:tabs>
        <w:ind w:left="1440" w:hanging="720"/>
        <w:jc w:val="both"/>
      </w:pPr>
      <w:r>
        <w:rPr>
          <w:b/>
          <w:bCs/>
          <w:u w:val="single"/>
        </w:rPr>
        <w:t xml:space="preserve">Committee Members will Discuss a Matrix of Already-Identified “Shovel-Ready” Projects. </w:t>
      </w:r>
    </w:p>
    <w:p w14:paraId="7D8505F2" w14:textId="7AEAF175" w:rsidR="00F7488F" w:rsidRDefault="00F7488F" w:rsidP="004B0070">
      <w:pPr>
        <w:tabs>
          <w:tab w:val="left" w:pos="1440"/>
          <w:tab w:val="left" w:pos="2160"/>
        </w:tabs>
        <w:jc w:val="both"/>
      </w:pPr>
    </w:p>
    <w:p w14:paraId="21C4B36D" w14:textId="1A4DF01A" w:rsidR="004B0070" w:rsidRDefault="00F95275" w:rsidP="004B0070">
      <w:pPr>
        <w:pStyle w:val="ListParagraph"/>
        <w:numPr>
          <w:ilvl w:val="0"/>
          <w:numId w:val="13"/>
        </w:numPr>
        <w:tabs>
          <w:tab w:val="left" w:pos="1440"/>
          <w:tab w:val="left" w:pos="2160"/>
        </w:tabs>
        <w:ind w:hanging="720"/>
        <w:jc w:val="both"/>
        <w:rPr>
          <w:b/>
          <w:bCs/>
          <w:u w:val="single"/>
        </w:rPr>
      </w:pPr>
      <w:r>
        <w:rPr>
          <w:b/>
          <w:bCs/>
          <w:u w:val="single"/>
        </w:rPr>
        <w:t>CALL FOR PROJECT PROPOSALS</w:t>
      </w:r>
    </w:p>
    <w:p w14:paraId="3EE19B41" w14:textId="2750DB20" w:rsidR="004B0070" w:rsidRDefault="004B0070" w:rsidP="004B0070">
      <w:pPr>
        <w:tabs>
          <w:tab w:val="left" w:pos="1440"/>
          <w:tab w:val="left" w:pos="2160"/>
        </w:tabs>
        <w:jc w:val="both"/>
      </w:pPr>
    </w:p>
    <w:p w14:paraId="63F319B6" w14:textId="16FB09C9" w:rsidR="00F95275" w:rsidRPr="00EC4506" w:rsidRDefault="00F0379B" w:rsidP="00F95275">
      <w:pPr>
        <w:pStyle w:val="ListParagraph"/>
        <w:numPr>
          <w:ilvl w:val="0"/>
          <w:numId w:val="23"/>
        </w:numPr>
        <w:tabs>
          <w:tab w:val="left" w:pos="1440"/>
          <w:tab w:val="left" w:pos="2160"/>
        </w:tabs>
        <w:ind w:left="1440" w:hanging="720"/>
        <w:jc w:val="both"/>
        <w:rPr>
          <w:b/>
          <w:bCs/>
        </w:rPr>
      </w:pPr>
      <w:r>
        <w:rPr>
          <w:b/>
          <w:bCs/>
          <w:u w:val="single"/>
        </w:rPr>
        <w:t>Chair Jim Bradley will Summarize the Requested Edits Made to the Call for Project Proposals Document Initially Presented to the Committee During its January Meeting.</w:t>
      </w:r>
    </w:p>
    <w:p w14:paraId="59A8D512" w14:textId="77777777" w:rsidR="00EC4506" w:rsidRPr="00EC4506" w:rsidRDefault="00EC4506" w:rsidP="00EC4506">
      <w:pPr>
        <w:tabs>
          <w:tab w:val="left" w:pos="1440"/>
          <w:tab w:val="left" w:pos="2160"/>
        </w:tabs>
        <w:jc w:val="both"/>
        <w:rPr>
          <w:b/>
          <w:bCs/>
        </w:rPr>
      </w:pPr>
    </w:p>
    <w:p w14:paraId="382225D7" w14:textId="0CA83533" w:rsidR="00F0379B" w:rsidRPr="00F95275" w:rsidRDefault="00F0379B" w:rsidP="00F95275">
      <w:pPr>
        <w:pStyle w:val="ListParagraph"/>
        <w:numPr>
          <w:ilvl w:val="0"/>
          <w:numId w:val="23"/>
        </w:numPr>
        <w:tabs>
          <w:tab w:val="left" w:pos="1440"/>
          <w:tab w:val="left" w:pos="2160"/>
        </w:tabs>
        <w:ind w:left="1440" w:hanging="720"/>
        <w:jc w:val="both"/>
        <w:rPr>
          <w:b/>
          <w:bCs/>
        </w:rPr>
      </w:pPr>
      <w:r>
        <w:rPr>
          <w:b/>
          <w:bCs/>
          <w:u w:val="single"/>
        </w:rPr>
        <w:lastRenderedPageBreak/>
        <w:t xml:space="preserve">Chair Jim Bradley will Ask Committee Members to Discuss the Proposed Timeline for Opening the Call for Proposals, Review of Proposals Received by CWC Staff, </w:t>
      </w:r>
      <w:r w:rsidR="00E851BF">
        <w:rPr>
          <w:b/>
          <w:bCs/>
          <w:u w:val="single"/>
        </w:rPr>
        <w:t>Committee Members, and the Full Commission.</w:t>
      </w:r>
    </w:p>
    <w:p w14:paraId="6A877A73" w14:textId="1C5EC0F2" w:rsidR="00576CBB" w:rsidRDefault="00576CBB" w:rsidP="00BC4BC6">
      <w:pPr>
        <w:tabs>
          <w:tab w:val="left" w:pos="1440"/>
          <w:tab w:val="left" w:pos="2160"/>
        </w:tabs>
        <w:jc w:val="both"/>
      </w:pPr>
    </w:p>
    <w:p w14:paraId="4EEF3DD2" w14:textId="66EC69FE" w:rsidR="004C1435" w:rsidRDefault="004C1435" w:rsidP="004C1435">
      <w:pPr>
        <w:tabs>
          <w:tab w:val="left" w:pos="720"/>
          <w:tab w:val="left" w:pos="1440"/>
          <w:tab w:val="left" w:pos="2160"/>
        </w:tabs>
        <w:jc w:val="both"/>
      </w:pPr>
      <w:r>
        <w:t xml:space="preserve">Ms. Nielsen </w:t>
      </w:r>
      <w:r w:rsidR="00C03065">
        <w:t xml:space="preserve">reported </w:t>
      </w:r>
      <w:r>
        <w:t>that the next step will be to obtain a Letter of Support from the Land Manager.  If the Committee is comfortable</w:t>
      </w:r>
      <w:r w:rsidR="00C03065">
        <w:t>,</w:t>
      </w:r>
      <w:r>
        <w:t xml:space="preserve"> it would be delivered to the full Commission at the March 9 meeting.  They would want to submit the project proposal shortly thereafter.  The public would be given four weeks to respond to the call for proposals.  </w:t>
      </w:r>
    </w:p>
    <w:p w14:paraId="4B2384DE" w14:textId="77777777" w:rsidR="004C1435" w:rsidRDefault="004C1435" w:rsidP="004C1435">
      <w:pPr>
        <w:tabs>
          <w:tab w:val="left" w:pos="720"/>
          <w:tab w:val="left" w:pos="1440"/>
          <w:tab w:val="left" w:pos="2160"/>
        </w:tabs>
        <w:jc w:val="both"/>
      </w:pPr>
    </w:p>
    <w:p w14:paraId="2CAD21D9" w14:textId="3F9D2EEF" w:rsidR="004C1435" w:rsidRDefault="004C1435" w:rsidP="004C1435">
      <w:pPr>
        <w:tabs>
          <w:tab w:val="left" w:pos="720"/>
          <w:tab w:val="left" w:pos="1440"/>
          <w:tab w:val="left" w:pos="2160"/>
        </w:tabs>
        <w:jc w:val="both"/>
      </w:pPr>
      <w:r>
        <w:t>Mayor Mendenhall was concerned that the costs will change over time.  She pointed out that organizations often pursue multiple lines of funding and they could be potentially unclear about how much of the $60,000 will be allocated.  Ms. Nielsen state</w:t>
      </w:r>
      <w:r w:rsidR="00C03065">
        <w:t>d</w:t>
      </w:r>
      <w:r>
        <w:t xml:space="preserve"> that the call for proposals could be pushed out further if desired by the Committee.  She pointed out that the State will make the determination mid-May.  </w:t>
      </w:r>
    </w:p>
    <w:p w14:paraId="08F85C93" w14:textId="77777777" w:rsidR="004C1435" w:rsidRDefault="004C1435" w:rsidP="004C1435">
      <w:pPr>
        <w:tabs>
          <w:tab w:val="left" w:pos="720"/>
          <w:tab w:val="left" w:pos="1440"/>
          <w:tab w:val="left" w:pos="2160"/>
        </w:tabs>
        <w:jc w:val="both"/>
      </w:pPr>
    </w:p>
    <w:p w14:paraId="3B04259B" w14:textId="5817DC16" w:rsidR="004C1435" w:rsidRDefault="004C1435" w:rsidP="004C1435">
      <w:pPr>
        <w:tabs>
          <w:tab w:val="left" w:pos="720"/>
          <w:tab w:val="left" w:pos="1440"/>
          <w:tab w:val="left" w:pos="2160"/>
        </w:tabs>
        <w:jc w:val="both"/>
      </w:pPr>
      <w:r>
        <w:t xml:space="preserve">Chair Bradley would not want to be in the position of not being able to deliver because all of the money has been spent.  He pointed out that sending out a call for projects that also sends a message of expectation.  Additional clarity was sought on the cost of projects.  Mr. Becker explained that when they began the </w:t>
      </w:r>
      <w:r w:rsidR="002727B8">
        <w:t>process,</w:t>
      </w:r>
      <w:r>
        <w:t xml:space="preserve"> they did not know exactly what they would be pursuing.  Based on the work of the Budget Finance Committee and the CWC, they knew there would be a pool of money available, however, the amount </w:t>
      </w:r>
      <w:r w:rsidR="00C03065">
        <w:t xml:space="preserve">had </w:t>
      </w:r>
      <w:r>
        <w:t xml:space="preserve">not </w:t>
      </w:r>
      <w:r w:rsidR="00C03065">
        <w:t xml:space="preserve">yet been </w:t>
      </w:r>
      <w:r>
        <w:t xml:space="preserve">determined.  The intent was to use it to pursue special projects.  He stated that it will likely be in excess of $100,000.  Possible options were discussed.  </w:t>
      </w:r>
    </w:p>
    <w:p w14:paraId="2923799C" w14:textId="77777777" w:rsidR="004C1435" w:rsidRDefault="004C1435" w:rsidP="004C1435">
      <w:pPr>
        <w:tabs>
          <w:tab w:val="left" w:pos="720"/>
          <w:tab w:val="left" w:pos="1440"/>
          <w:tab w:val="left" w:pos="2160"/>
        </w:tabs>
        <w:jc w:val="both"/>
      </w:pPr>
    </w:p>
    <w:p w14:paraId="6E4E461D" w14:textId="39AEC06C" w:rsidR="004C1435" w:rsidRDefault="004C1435" w:rsidP="004C1435">
      <w:pPr>
        <w:tabs>
          <w:tab w:val="left" w:pos="720"/>
          <w:tab w:val="left" w:pos="1440"/>
          <w:tab w:val="left" w:pos="2160"/>
        </w:tabs>
        <w:jc w:val="both"/>
      </w:pPr>
      <w:r>
        <w:t xml:space="preserve">Ms. Kanter stated that they addressed putting out RFIs.  Before the State grant opportunity was </w:t>
      </w:r>
      <w:r w:rsidR="00FD203F">
        <w:t>presented,</w:t>
      </w:r>
      <w:r>
        <w:t xml:space="preserve"> they explored the idea of putting out RFIs to solicit ideas.  The State grant </w:t>
      </w:r>
      <w:r w:rsidR="00C03065">
        <w:t xml:space="preserve">forced them to </w:t>
      </w:r>
      <w:r>
        <w:t>focus on one particular area and distracted them from the original opportunity.  Mayor Mend</w:t>
      </w:r>
      <w:r>
        <w:t>en</w:t>
      </w:r>
      <w:r>
        <w:t xml:space="preserve">hall suggested they be clear in the characterization of the RFI and specify </w:t>
      </w:r>
      <w:r w:rsidR="00C03065">
        <w:t xml:space="preserve">in the description </w:t>
      </w:r>
      <w:r>
        <w:t xml:space="preserve">that the grant application is a preliminary step.  </w:t>
      </w:r>
    </w:p>
    <w:p w14:paraId="49A80239" w14:textId="24798F16" w:rsidR="004C1435" w:rsidRDefault="004C1435" w:rsidP="00BC4BC6">
      <w:pPr>
        <w:tabs>
          <w:tab w:val="left" w:pos="1440"/>
          <w:tab w:val="left" w:pos="2160"/>
        </w:tabs>
        <w:jc w:val="both"/>
      </w:pPr>
    </w:p>
    <w:p w14:paraId="66731502" w14:textId="3C3B6391" w:rsidR="00F40E60" w:rsidRDefault="00F40E60" w:rsidP="00BC4BC6">
      <w:pPr>
        <w:tabs>
          <w:tab w:val="left" w:pos="1440"/>
          <w:tab w:val="left" w:pos="2160"/>
        </w:tabs>
        <w:jc w:val="both"/>
      </w:pPr>
      <w:r>
        <w:t xml:space="preserve">It was reported that the Save Our Canyons Fundraiser </w:t>
      </w:r>
      <w:r w:rsidR="00C03065">
        <w:t>wa</w:t>
      </w:r>
      <w:r>
        <w:t>s schedule</w:t>
      </w:r>
      <w:r w:rsidR="00C03065">
        <w:t>d</w:t>
      </w:r>
      <w:r>
        <w:t xml:space="preserve"> for March 7.  </w:t>
      </w:r>
    </w:p>
    <w:p w14:paraId="648F3C6A" w14:textId="77777777" w:rsidR="00F40E60" w:rsidRPr="000667DA" w:rsidRDefault="00F40E60" w:rsidP="00BC4BC6">
      <w:pPr>
        <w:tabs>
          <w:tab w:val="left" w:pos="1440"/>
          <w:tab w:val="left" w:pos="2160"/>
        </w:tabs>
        <w:jc w:val="both"/>
      </w:pPr>
    </w:p>
    <w:p w14:paraId="43A5015F" w14:textId="4341D292" w:rsidR="00C71F97" w:rsidRPr="00BC4BC6" w:rsidRDefault="00913232" w:rsidP="00BC4BC6">
      <w:pPr>
        <w:pStyle w:val="ListParagraph"/>
        <w:numPr>
          <w:ilvl w:val="0"/>
          <w:numId w:val="13"/>
        </w:numPr>
        <w:tabs>
          <w:tab w:val="left" w:pos="1440"/>
          <w:tab w:val="left" w:pos="2160"/>
        </w:tabs>
        <w:ind w:hanging="720"/>
        <w:jc w:val="both"/>
        <w:rPr>
          <w:b/>
          <w:bCs/>
          <w:u w:val="single"/>
        </w:rPr>
      </w:pPr>
      <w:r>
        <w:rPr>
          <w:b/>
          <w:bCs/>
          <w:u w:val="single"/>
        </w:rPr>
        <w:t>A</w:t>
      </w:r>
      <w:r w:rsidR="00C71F97" w:rsidRPr="00BC4BC6">
        <w:rPr>
          <w:b/>
          <w:bCs/>
          <w:u w:val="single"/>
        </w:rPr>
        <w:t>DJOURNMENT</w:t>
      </w:r>
    </w:p>
    <w:p w14:paraId="70A0EAF9" w14:textId="77777777" w:rsidR="00C71F97" w:rsidRDefault="00C71F97" w:rsidP="00995AB0">
      <w:pPr>
        <w:keepNext/>
        <w:keepLines/>
        <w:jc w:val="both"/>
        <w:rPr>
          <w:iCs/>
        </w:rPr>
      </w:pPr>
    </w:p>
    <w:p w14:paraId="4E653F92" w14:textId="6A01BE91" w:rsidR="007E6CC8" w:rsidRPr="007E6CC8" w:rsidRDefault="008215EF" w:rsidP="007E6CC8">
      <w:pPr>
        <w:tabs>
          <w:tab w:val="left" w:pos="1440"/>
          <w:tab w:val="left" w:pos="2160"/>
        </w:tabs>
        <w:jc w:val="both"/>
        <w:rPr>
          <w:bCs/>
        </w:rPr>
      </w:pPr>
      <w:r>
        <w:rPr>
          <w:bCs/>
        </w:rPr>
        <w:t>The Central Wasatch Commission</w:t>
      </w:r>
      <w:r w:rsidR="007E6CC8">
        <w:rPr>
          <w:bCs/>
        </w:rPr>
        <w:t xml:space="preserve"> Short-Term Projects Committee</w:t>
      </w:r>
      <w:r>
        <w:rPr>
          <w:bCs/>
        </w:rPr>
        <w:t xml:space="preserve"> Meeting adjourned at</w:t>
      </w:r>
      <w:r w:rsidR="00F31D31">
        <w:rPr>
          <w:bCs/>
        </w:rPr>
        <w:t xml:space="preserve"> </w:t>
      </w:r>
      <w:r w:rsidR="00C07737">
        <w:rPr>
          <w:bCs/>
        </w:rPr>
        <w:t xml:space="preserve">approximately </w:t>
      </w:r>
      <w:r w:rsidR="001101BE">
        <w:rPr>
          <w:bCs/>
        </w:rPr>
        <w:t>3:45 p.m.</w:t>
      </w:r>
      <w:r w:rsidR="001101BE">
        <w:rPr>
          <w:b/>
          <w:i/>
          <w:iCs/>
        </w:rPr>
        <w:t xml:space="preserve"> </w:t>
      </w:r>
      <w:r w:rsidR="007E6CC8">
        <w:rPr>
          <w:b/>
          <w:i/>
          <w:iCs/>
        </w:rPr>
        <w:br w:type="page"/>
      </w:r>
    </w:p>
    <w:p w14:paraId="09C5FF4E" w14:textId="6D9ECF31" w:rsidR="00290267" w:rsidRPr="00AD3212" w:rsidRDefault="00290267" w:rsidP="00BE5168">
      <w:pPr>
        <w:tabs>
          <w:tab w:val="left" w:pos="720"/>
          <w:tab w:val="left" w:pos="1440"/>
          <w:tab w:val="left" w:pos="2160"/>
          <w:tab w:val="left" w:pos="2880"/>
          <w:tab w:val="left" w:pos="3600"/>
          <w:tab w:val="left" w:pos="4320"/>
        </w:tabs>
        <w:ind w:right="-480"/>
        <w:jc w:val="both"/>
      </w:pPr>
      <w:r w:rsidRPr="00AD3212">
        <w:rPr>
          <w:b/>
          <w:i/>
          <w:iCs/>
        </w:rPr>
        <w:lastRenderedPageBreak/>
        <w:t xml:space="preserve">I hereby certify that the foregoing represents a true, accurate and complete record of the </w:t>
      </w:r>
      <w:r w:rsidR="004A5916">
        <w:rPr>
          <w:b/>
          <w:i/>
          <w:iCs/>
        </w:rPr>
        <w:t xml:space="preserve">Central Wasatch Commission </w:t>
      </w:r>
      <w:r w:rsidR="009A64E4">
        <w:rPr>
          <w:b/>
          <w:i/>
          <w:iCs/>
        </w:rPr>
        <w:t xml:space="preserve">Short-Term Projects Committee </w:t>
      </w:r>
      <w:r w:rsidR="007D3730" w:rsidRPr="00AD3212">
        <w:rPr>
          <w:b/>
          <w:i/>
          <w:iCs/>
        </w:rPr>
        <w:t>M</w:t>
      </w:r>
      <w:r w:rsidR="00F13540" w:rsidRPr="00AD3212">
        <w:rPr>
          <w:b/>
          <w:i/>
          <w:iCs/>
        </w:rPr>
        <w:t>eeting</w:t>
      </w:r>
      <w:r w:rsidR="00AD3212">
        <w:rPr>
          <w:b/>
          <w:i/>
          <w:iCs/>
        </w:rPr>
        <w:t xml:space="preserve"> held</w:t>
      </w:r>
      <w:r w:rsidR="005E0B33">
        <w:rPr>
          <w:b/>
          <w:i/>
          <w:iCs/>
        </w:rPr>
        <w:t xml:space="preserve"> </w:t>
      </w:r>
      <w:r w:rsidR="007E6CC8">
        <w:rPr>
          <w:b/>
          <w:i/>
          <w:iCs/>
        </w:rPr>
        <w:t>Monday</w:t>
      </w:r>
      <w:r w:rsidR="004A5916">
        <w:rPr>
          <w:b/>
          <w:i/>
          <w:iCs/>
        </w:rPr>
        <w:t>,</w:t>
      </w:r>
      <w:r w:rsidR="00056A20">
        <w:rPr>
          <w:b/>
          <w:i/>
          <w:iCs/>
        </w:rPr>
        <w:t xml:space="preserve"> </w:t>
      </w:r>
      <w:r w:rsidR="007E6CC8">
        <w:rPr>
          <w:b/>
          <w:i/>
          <w:iCs/>
        </w:rPr>
        <w:t>February 24</w:t>
      </w:r>
      <w:r w:rsidR="00056A20">
        <w:rPr>
          <w:b/>
          <w:i/>
          <w:iCs/>
        </w:rPr>
        <w:t>, 202</w:t>
      </w:r>
      <w:r w:rsidR="0012079F">
        <w:rPr>
          <w:b/>
          <w:i/>
          <w:iCs/>
        </w:rPr>
        <w:t>0</w:t>
      </w:r>
      <w:r w:rsidR="001D4527">
        <w:rPr>
          <w:b/>
          <w:i/>
          <w:iCs/>
        </w:rPr>
        <w:t xml:space="preserve">. </w:t>
      </w:r>
    </w:p>
    <w:p w14:paraId="2D63A05F" w14:textId="77777777" w:rsidR="00290267" w:rsidRPr="00AD3212" w:rsidRDefault="00290267" w:rsidP="00BE5168">
      <w:pPr>
        <w:tabs>
          <w:tab w:val="left" w:pos="-450"/>
          <w:tab w:val="left" w:pos="-270"/>
          <w:tab w:val="left" w:pos="-90"/>
          <w:tab w:val="left" w:pos="90"/>
          <w:tab w:val="left" w:pos="432"/>
          <w:tab w:val="left" w:pos="864"/>
          <w:tab w:val="left" w:pos="1296"/>
          <w:tab w:val="left" w:pos="1584"/>
          <w:tab w:val="left" w:pos="2016"/>
          <w:tab w:val="left" w:pos="2448"/>
          <w:tab w:val="left" w:pos="297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p>
    <w:p w14:paraId="6BF35D8E" w14:textId="77777777" w:rsidR="004345A3" w:rsidRDefault="004345A3" w:rsidP="00BE5168">
      <w:pPr>
        <w:autoSpaceDE w:val="0"/>
        <w:autoSpaceDN w:val="0"/>
        <w:adjustRightInd w:val="0"/>
        <w:jc w:val="both"/>
        <w:rPr>
          <w:rFonts w:ascii="Bradley Hand ITC" w:eastAsiaTheme="minorHAnsi" w:hAnsi="Bradley Hand ITC" w:cs="Calibri"/>
          <w:color w:val="000000"/>
          <w:sz w:val="40"/>
          <w:szCs w:val="40"/>
          <w:u w:val="single"/>
        </w:rPr>
      </w:pPr>
      <w:r>
        <w:rPr>
          <w:rFonts w:ascii="Segoe Script" w:eastAsiaTheme="minorHAnsi" w:hAnsi="Segoe Script" w:cs="Calibri"/>
          <w:color w:val="000000"/>
          <w:sz w:val="40"/>
          <w:szCs w:val="40"/>
          <w:u w:val="single"/>
        </w:rPr>
        <w:t>Teri Forbes</w:t>
      </w:r>
    </w:p>
    <w:p w14:paraId="7315879B" w14:textId="77777777" w:rsidR="007040A5" w:rsidRPr="004C1767" w:rsidRDefault="007040A5" w:rsidP="00BE5168">
      <w:pPr>
        <w:autoSpaceDE w:val="0"/>
        <w:autoSpaceDN w:val="0"/>
        <w:adjustRightInd w:val="0"/>
        <w:jc w:val="both"/>
        <w:rPr>
          <w:rFonts w:eastAsiaTheme="minorHAnsi"/>
          <w:color w:val="000000"/>
        </w:rPr>
      </w:pPr>
      <w:r w:rsidRPr="004C1767">
        <w:rPr>
          <w:rFonts w:eastAsiaTheme="minorHAnsi"/>
          <w:color w:val="000000"/>
        </w:rPr>
        <w:t xml:space="preserve">Teri Forbes </w:t>
      </w:r>
    </w:p>
    <w:p w14:paraId="1C004B22" w14:textId="77777777" w:rsidR="007040A5" w:rsidRPr="004C1767" w:rsidRDefault="007040A5" w:rsidP="00BE5168">
      <w:pPr>
        <w:autoSpaceDE w:val="0"/>
        <w:autoSpaceDN w:val="0"/>
        <w:adjustRightInd w:val="0"/>
        <w:jc w:val="both"/>
        <w:rPr>
          <w:rFonts w:eastAsiaTheme="minorHAnsi"/>
          <w:color w:val="000000"/>
        </w:rPr>
      </w:pPr>
      <w:r w:rsidRPr="004C1767">
        <w:rPr>
          <w:rFonts w:eastAsiaTheme="minorHAnsi"/>
          <w:color w:val="000000"/>
        </w:rPr>
        <w:t xml:space="preserve">T Forbes Group </w:t>
      </w:r>
    </w:p>
    <w:p w14:paraId="524F1AB6" w14:textId="77777777" w:rsidR="007040A5" w:rsidRPr="004C1767" w:rsidRDefault="007040A5" w:rsidP="00BE5168">
      <w:pPr>
        <w:autoSpaceDE w:val="0"/>
        <w:autoSpaceDN w:val="0"/>
        <w:adjustRightInd w:val="0"/>
        <w:jc w:val="both"/>
        <w:rPr>
          <w:rFonts w:eastAsiaTheme="minorHAnsi"/>
          <w:color w:val="000000"/>
        </w:rPr>
      </w:pPr>
      <w:r w:rsidRPr="004C1767">
        <w:rPr>
          <w:rFonts w:eastAsiaTheme="minorHAnsi"/>
          <w:color w:val="000000"/>
        </w:rPr>
        <w:t xml:space="preserve">Minutes Secretary </w:t>
      </w:r>
    </w:p>
    <w:p w14:paraId="3FC09D45" w14:textId="77777777" w:rsidR="007040A5" w:rsidRPr="004C1767" w:rsidRDefault="007040A5" w:rsidP="00BE5168">
      <w:pPr>
        <w:autoSpaceDE w:val="0"/>
        <w:autoSpaceDN w:val="0"/>
        <w:adjustRightInd w:val="0"/>
        <w:jc w:val="both"/>
        <w:rPr>
          <w:rFonts w:eastAsiaTheme="minorHAnsi"/>
          <w:color w:val="000000"/>
        </w:rPr>
      </w:pPr>
    </w:p>
    <w:p w14:paraId="6C49ADE1" w14:textId="29ABDC9E" w:rsidR="004A18FF" w:rsidRDefault="007040A5" w:rsidP="00BE5168">
      <w:pPr>
        <w:tabs>
          <w:tab w:val="left" w:pos="-450"/>
          <w:tab w:val="left" w:pos="-270"/>
          <w:tab w:val="left" w:pos="-90"/>
          <w:tab w:val="left" w:pos="90"/>
          <w:tab w:val="left" w:pos="720"/>
          <w:tab w:val="left" w:pos="1440"/>
          <w:tab w:val="left" w:pos="2160"/>
          <w:tab w:val="left" w:pos="2880"/>
          <w:tab w:val="left" w:pos="3600"/>
          <w:tab w:val="left" w:pos="5040"/>
          <w:tab w:val="left" w:pos="5760"/>
        </w:tabs>
        <w:jc w:val="both"/>
        <w:rPr>
          <w:rFonts w:eastAsiaTheme="minorHAnsi"/>
          <w:color w:val="000000"/>
        </w:rPr>
      </w:pPr>
      <w:r w:rsidRPr="004C1767">
        <w:rPr>
          <w:rFonts w:eastAsiaTheme="minorHAnsi"/>
          <w:color w:val="000000"/>
        </w:rPr>
        <w:t>Minutes Approved: _____________________</w:t>
      </w:r>
    </w:p>
    <w:p w14:paraId="413B67C6" w14:textId="77777777" w:rsidR="00302E44" w:rsidRPr="00AD3212" w:rsidRDefault="00302E44" w:rsidP="00BE5168">
      <w:pPr>
        <w:tabs>
          <w:tab w:val="left" w:pos="-450"/>
          <w:tab w:val="left" w:pos="-270"/>
          <w:tab w:val="left" w:pos="-90"/>
          <w:tab w:val="left" w:pos="90"/>
          <w:tab w:val="left" w:pos="720"/>
          <w:tab w:val="left" w:pos="1440"/>
          <w:tab w:val="left" w:pos="2160"/>
          <w:tab w:val="left" w:pos="2880"/>
          <w:tab w:val="left" w:pos="3600"/>
          <w:tab w:val="left" w:pos="5040"/>
          <w:tab w:val="left" w:pos="5760"/>
        </w:tabs>
        <w:jc w:val="both"/>
      </w:pPr>
    </w:p>
    <w:sectPr w:rsidR="00302E44" w:rsidRPr="00AD3212" w:rsidSect="00441A37">
      <w:footerReference w:type="even" r:id="rId8"/>
      <w:footerReference w:type="default" r:id="rId9"/>
      <w:pgSz w:w="12240" w:h="15840"/>
      <w:pgMar w:top="1296" w:right="1296" w:bottom="1152" w:left="1296"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F9216" w14:textId="77777777" w:rsidR="00D53A86" w:rsidRDefault="00D53A86">
      <w:r>
        <w:separator/>
      </w:r>
    </w:p>
  </w:endnote>
  <w:endnote w:type="continuationSeparator" w:id="0">
    <w:p w14:paraId="18B3A892" w14:textId="77777777" w:rsidR="00D53A86" w:rsidRDefault="00D53A86">
      <w:r>
        <w:continuationSeparator/>
      </w:r>
    </w:p>
  </w:endnote>
  <w:endnote w:type="continuationNotice" w:id="1">
    <w:p w14:paraId="785AAA26" w14:textId="77777777" w:rsidR="00D53A86" w:rsidRDefault="00D5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3153" w14:textId="77777777" w:rsidR="002F37AC" w:rsidRDefault="002F37AC"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71C3D" w14:textId="77777777" w:rsidR="002F37AC" w:rsidRDefault="002F37AC" w:rsidP="008F4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14A7" w14:textId="77777777" w:rsidR="002F37AC" w:rsidRDefault="002F37AC"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8F0CC0" w14:textId="27C63A44" w:rsidR="002F37AC" w:rsidRPr="0009013B" w:rsidRDefault="004A5916" w:rsidP="008F469A">
    <w:pPr>
      <w:pStyle w:val="Footer"/>
      <w:tabs>
        <w:tab w:val="clear" w:pos="4320"/>
        <w:tab w:val="clear" w:pos="8640"/>
        <w:tab w:val="center" w:pos="4500"/>
      </w:tabs>
      <w:ind w:right="360"/>
      <w:rPr>
        <w:i/>
        <w:sz w:val="18"/>
        <w:szCs w:val="18"/>
        <w:lang w:val="en-CA"/>
      </w:rPr>
    </w:pPr>
    <w:r>
      <w:rPr>
        <w:i/>
        <w:sz w:val="18"/>
        <w:szCs w:val="18"/>
        <w:lang w:val="en-CA"/>
      </w:rPr>
      <w:t xml:space="preserve">Central Wasatch Commission </w:t>
    </w:r>
    <w:r w:rsidR="00E464A5">
      <w:rPr>
        <w:i/>
        <w:sz w:val="18"/>
        <w:szCs w:val="18"/>
        <w:lang w:val="en-CA"/>
      </w:rPr>
      <w:t xml:space="preserve">Short-Term Projects Committee </w:t>
    </w:r>
    <w:r w:rsidR="002F37AC">
      <w:rPr>
        <w:i/>
        <w:sz w:val="18"/>
        <w:szCs w:val="18"/>
        <w:lang w:val="en-CA"/>
      </w:rPr>
      <w:t xml:space="preserve">Meeting – </w:t>
    </w:r>
    <w:r w:rsidR="00056A20">
      <w:rPr>
        <w:i/>
        <w:sz w:val="18"/>
        <w:szCs w:val="18"/>
        <w:lang w:val="en-CA"/>
      </w:rPr>
      <w:t>0</w:t>
    </w:r>
    <w:r w:rsidR="00A11B5A">
      <w:rPr>
        <w:i/>
        <w:sz w:val="18"/>
        <w:szCs w:val="18"/>
        <w:lang w:val="en-CA"/>
      </w:rPr>
      <w:t>2</w:t>
    </w:r>
    <w:r w:rsidR="00917017">
      <w:rPr>
        <w:i/>
        <w:sz w:val="18"/>
        <w:szCs w:val="18"/>
        <w:lang w:val="en-CA"/>
      </w:rPr>
      <w:t>/</w:t>
    </w:r>
    <w:r w:rsidR="00A11B5A">
      <w:rPr>
        <w:i/>
        <w:sz w:val="18"/>
        <w:szCs w:val="18"/>
        <w:lang w:val="en-CA"/>
      </w:rPr>
      <w:t>24</w:t>
    </w:r>
    <w:r w:rsidR="005005C5">
      <w:rPr>
        <w:i/>
        <w:sz w:val="18"/>
        <w:szCs w:val="18"/>
        <w:lang w:val="en-CA"/>
      </w:rPr>
      <w:t>/</w:t>
    </w:r>
    <w:r w:rsidR="002F37AC">
      <w:rPr>
        <w:i/>
        <w:sz w:val="18"/>
        <w:szCs w:val="18"/>
        <w:lang w:val="en-CA"/>
      </w:rPr>
      <w:t>20</w:t>
    </w:r>
    <w:r w:rsidR="00056A20">
      <w:rPr>
        <w:i/>
        <w:sz w:val="18"/>
        <w:szCs w:val="18"/>
        <w:lang w:val="en-CA"/>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AE55F" w14:textId="77777777" w:rsidR="00D53A86" w:rsidRDefault="00D53A86">
      <w:r>
        <w:separator/>
      </w:r>
    </w:p>
  </w:footnote>
  <w:footnote w:type="continuationSeparator" w:id="0">
    <w:p w14:paraId="5B6396FC" w14:textId="77777777" w:rsidR="00D53A86" w:rsidRDefault="00D53A86">
      <w:r>
        <w:continuationSeparator/>
      </w:r>
    </w:p>
  </w:footnote>
  <w:footnote w:type="continuationNotice" w:id="1">
    <w:p w14:paraId="34956A47" w14:textId="77777777" w:rsidR="00D53A86" w:rsidRDefault="00D53A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B8A"/>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82E4B"/>
    <w:multiLevelType w:val="hybridMultilevel"/>
    <w:tmpl w:val="C4185B40"/>
    <w:lvl w:ilvl="0" w:tplc="613EED0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C55E5"/>
    <w:multiLevelType w:val="hybridMultilevel"/>
    <w:tmpl w:val="769A8620"/>
    <w:lvl w:ilvl="0" w:tplc="97BA60D6">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774E"/>
    <w:multiLevelType w:val="hybridMultilevel"/>
    <w:tmpl w:val="BAEEF418"/>
    <w:lvl w:ilvl="0" w:tplc="4E8497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C2570E"/>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EE449D"/>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0356D9"/>
    <w:multiLevelType w:val="hybridMultilevel"/>
    <w:tmpl w:val="29D2CA2C"/>
    <w:lvl w:ilvl="0" w:tplc="B414F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C76D09"/>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F660C6"/>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78738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002F72"/>
    <w:multiLevelType w:val="hybridMultilevel"/>
    <w:tmpl w:val="A704C438"/>
    <w:lvl w:ilvl="0" w:tplc="96688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8B24427"/>
    <w:multiLevelType w:val="hybridMultilevel"/>
    <w:tmpl w:val="18A24430"/>
    <w:lvl w:ilvl="0" w:tplc="96141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1141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2604D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0A10C9"/>
    <w:multiLevelType w:val="hybridMultilevel"/>
    <w:tmpl w:val="01A09CA4"/>
    <w:lvl w:ilvl="0" w:tplc="EBEC7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814E9E"/>
    <w:multiLevelType w:val="hybridMultilevel"/>
    <w:tmpl w:val="01A09CA4"/>
    <w:lvl w:ilvl="0" w:tplc="EBEC7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4C160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E03069"/>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C668F9"/>
    <w:multiLevelType w:val="hybridMultilevel"/>
    <w:tmpl w:val="D3C6DF3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74323"/>
    <w:multiLevelType w:val="hybridMultilevel"/>
    <w:tmpl w:val="0FC4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62355"/>
    <w:multiLevelType w:val="hybridMultilevel"/>
    <w:tmpl w:val="8918E01A"/>
    <w:lvl w:ilvl="0" w:tplc="07B287F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F53EB6"/>
    <w:multiLevelType w:val="hybridMultilevel"/>
    <w:tmpl w:val="6030A47C"/>
    <w:lvl w:ilvl="0" w:tplc="109469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3C533A"/>
    <w:multiLevelType w:val="hybridMultilevel"/>
    <w:tmpl w:val="7A8E34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8"/>
  </w:num>
  <w:num w:numId="6">
    <w:abstractNumId w:val="17"/>
  </w:num>
  <w:num w:numId="7">
    <w:abstractNumId w:val="5"/>
  </w:num>
  <w:num w:numId="8">
    <w:abstractNumId w:val="12"/>
  </w:num>
  <w:num w:numId="9">
    <w:abstractNumId w:val="4"/>
  </w:num>
  <w:num w:numId="10">
    <w:abstractNumId w:val="16"/>
  </w:num>
  <w:num w:numId="11">
    <w:abstractNumId w:val="13"/>
  </w:num>
  <w:num w:numId="12">
    <w:abstractNumId w:val="22"/>
  </w:num>
  <w:num w:numId="13">
    <w:abstractNumId w:val="1"/>
  </w:num>
  <w:num w:numId="14">
    <w:abstractNumId w:val="18"/>
  </w:num>
  <w:num w:numId="15">
    <w:abstractNumId w:val="11"/>
  </w:num>
  <w:num w:numId="16">
    <w:abstractNumId w:val="19"/>
  </w:num>
  <w:num w:numId="17">
    <w:abstractNumId w:val="15"/>
  </w:num>
  <w:num w:numId="18">
    <w:abstractNumId w:val="14"/>
  </w:num>
  <w:num w:numId="19">
    <w:abstractNumId w:val="3"/>
  </w:num>
  <w:num w:numId="20">
    <w:abstractNumId w:val="21"/>
  </w:num>
  <w:num w:numId="21">
    <w:abstractNumId w:val="20"/>
  </w:num>
  <w:num w:numId="22">
    <w:abstractNumId w:val="6"/>
  </w:num>
  <w:num w:numId="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1NjMxNra0tLA0MrRQ0lEKTi0uzszPAykwNKwFAIeN9tktAAAA"/>
  </w:docVars>
  <w:rsids>
    <w:rsidRoot w:val="00227B9E"/>
    <w:rsid w:val="00000079"/>
    <w:rsid w:val="000001EA"/>
    <w:rsid w:val="0000034D"/>
    <w:rsid w:val="00000D65"/>
    <w:rsid w:val="00000E1F"/>
    <w:rsid w:val="00000F64"/>
    <w:rsid w:val="000017D1"/>
    <w:rsid w:val="0000189F"/>
    <w:rsid w:val="00002015"/>
    <w:rsid w:val="00002243"/>
    <w:rsid w:val="000022BA"/>
    <w:rsid w:val="00002569"/>
    <w:rsid w:val="0000261D"/>
    <w:rsid w:val="00002648"/>
    <w:rsid w:val="0000288D"/>
    <w:rsid w:val="00002B71"/>
    <w:rsid w:val="00002E37"/>
    <w:rsid w:val="00002EF0"/>
    <w:rsid w:val="0000312E"/>
    <w:rsid w:val="0000331D"/>
    <w:rsid w:val="00003345"/>
    <w:rsid w:val="000034E1"/>
    <w:rsid w:val="00003513"/>
    <w:rsid w:val="000037E0"/>
    <w:rsid w:val="000038D2"/>
    <w:rsid w:val="0000398C"/>
    <w:rsid w:val="00003B08"/>
    <w:rsid w:val="00004104"/>
    <w:rsid w:val="00004302"/>
    <w:rsid w:val="000044BF"/>
    <w:rsid w:val="0000496F"/>
    <w:rsid w:val="00005120"/>
    <w:rsid w:val="000058AB"/>
    <w:rsid w:val="0000590D"/>
    <w:rsid w:val="00005960"/>
    <w:rsid w:val="00005983"/>
    <w:rsid w:val="00005EDD"/>
    <w:rsid w:val="000066DE"/>
    <w:rsid w:val="000067B1"/>
    <w:rsid w:val="000068B9"/>
    <w:rsid w:val="00006D38"/>
    <w:rsid w:val="00006E76"/>
    <w:rsid w:val="00007053"/>
    <w:rsid w:val="00007416"/>
    <w:rsid w:val="00007616"/>
    <w:rsid w:val="00007621"/>
    <w:rsid w:val="0000799A"/>
    <w:rsid w:val="00007E59"/>
    <w:rsid w:val="000104E0"/>
    <w:rsid w:val="0001058B"/>
    <w:rsid w:val="00010933"/>
    <w:rsid w:val="00010C84"/>
    <w:rsid w:val="0001116D"/>
    <w:rsid w:val="0001126E"/>
    <w:rsid w:val="0001168D"/>
    <w:rsid w:val="00011692"/>
    <w:rsid w:val="000116BF"/>
    <w:rsid w:val="00011780"/>
    <w:rsid w:val="00011B89"/>
    <w:rsid w:val="000123B3"/>
    <w:rsid w:val="00012631"/>
    <w:rsid w:val="0001266D"/>
    <w:rsid w:val="00012E18"/>
    <w:rsid w:val="00013024"/>
    <w:rsid w:val="000132F5"/>
    <w:rsid w:val="0001372D"/>
    <w:rsid w:val="000139E7"/>
    <w:rsid w:val="00013CEA"/>
    <w:rsid w:val="00014049"/>
    <w:rsid w:val="000142A9"/>
    <w:rsid w:val="000143E3"/>
    <w:rsid w:val="000146AF"/>
    <w:rsid w:val="00014843"/>
    <w:rsid w:val="00014C1E"/>
    <w:rsid w:val="00014FEB"/>
    <w:rsid w:val="00015014"/>
    <w:rsid w:val="00015A7C"/>
    <w:rsid w:val="00015C53"/>
    <w:rsid w:val="00015EAD"/>
    <w:rsid w:val="000165C3"/>
    <w:rsid w:val="000168E8"/>
    <w:rsid w:val="00016AAD"/>
    <w:rsid w:val="00016CF3"/>
    <w:rsid w:val="000173F9"/>
    <w:rsid w:val="0001758A"/>
    <w:rsid w:val="00017648"/>
    <w:rsid w:val="000179CE"/>
    <w:rsid w:val="00017A5F"/>
    <w:rsid w:val="00017B1A"/>
    <w:rsid w:val="00017C29"/>
    <w:rsid w:val="00017CC3"/>
    <w:rsid w:val="00017DAB"/>
    <w:rsid w:val="00020394"/>
    <w:rsid w:val="000205F4"/>
    <w:rsid w:val="000206A0"/>
    <w:rsid w:val="00020755"/>
    <w:rsid w:val="00020770"/>
    <w:rsid w:val="00020A19"/>
    <w:rsid w:val="00020F49"/>
    <w:rsid w:val="00021100"/>
    <w:rsid w:val="000211D0"/>
    <w:rsid w:val="0002120E"/>
    <w:rsid w:val="0002129B"/>
    <w:rsid w:val="00021432"/>
    <w:rsid w:val="000217FC"/>
    <w:rsid w:val="00021844"/>
    <w:rsid w:val="00021A68"/>
    <w:rsid w:val="00021E73"/>
    <w:rsid w:val="00023556"/>
    <w:rsid w:val="00023BFF"/>
    <w:rsid w:val="0002445B"/>
    <w:rsid w:val="00024468"/>
    <w:rsid w:val="0002483B"/>
    <w:rsid w:val="000249D6"/>
    <w:rsid w:val="00024D6E"/>
    <w:rsid w:val="00024DE8"/>
    <w:rsid w:val="00025014"/>
    <w:rsid w:val="00025235"/>
    <w:rsid w:val="000253CD"/>
    <w:rsid w:val="000255D5"/>
    <w:rsid w:val="00025CEE"/>
    <w:rsid w:val="000263C7"/>
    <w:rsid w:val="000264FA"/>
    <w:rsid w:val="000269B0"/>
    <w:rsid w:val="00026A09"/>
    <w:rsid w:val="00027798"/>
    <w:rsid w:val="000279E4"/>
    <w:rsid w:val="00027DEC"/>
    <w:rsid w:val="000306D9"/>
    <w:rsid w:val="000316FF"/>
    <w:rsid w:val="00031E3B"/>
    <w:rsid w:val="000325BA"/>
    <w:rsid w:val="00032E93"/>
    <w:rsid w:val="00033284"/>
    <w:rsid w:val="000333A4"/>
    <w:rsid w:val="000334E3"/>
    <w:rsid w:val="0003389A"/>
    <w:rsid w:val="000345BB"/>
    <w:rsid w:val="000348FE"/>
    <w:rsid w:val="00034909"/>
    <w:rsid w:val="00034B59"/>
    <w:rsid w:val="00034DAF"/>
    <w:rsid w:val="00035124"/>
    <w:rsid w:val="00035336"/>
    <w:rsid w:val="000354D3"/>
    <w:rsid w:val="000356B3"/>
    <w:rsid w:val="000358D7"/>
    <w:rsid w:val="00035B47"/>
    <w:rsid w:val="00035DEC"/>
    <w:rsid w:val="00036924"/>
    <w:rsid w:val="00036AAD"/>
    <w:rsid w:val="00036E88"/>
    <w:rsid w:val="000372A9"/>
    <w:rsid w:val="00037425"/>
    <w:rsid w:val="00037B77"/>
    <w:rsid w:val="00037E3B"/>
    <w:rsid w:val="0004030A"/>
    <w:rsid w:val="0004087E"/>
    <w:rsid w:val="00040CD7"/>
    <w:rsid w:val="00040D64"/>
    <w:rsid w:val="00041061"/>
    <w:rsid w:val="000413C7"/>
    <w:rsid w:val="00041470"/>
    <w:rsid w:val="00041F74"/>
    <w:rsid w:val="00042706"/>
    <w:rsid w:val="00042BF1"/>
    <w:rsid w:val="00042D9D"/>
    <w:rsid w:val="00043321"/>
    <w:rsid w:val="000433E4"/>
    <w:rsid w:val="00043812"/>
    <w:rsid w:val="000448CB"/>
    <w:rsid w:val="00045093"/>
    <w:rsid w:val="00045222"/>
    <w:rsid w:val="000457A9"/>
    <w:rsid w:val="00045B0E"/>
    <w:rsid w:val="00045BFA"/>
    <w:rsid w:val="00045DC2"/>
    <w:rsid w:val="00045ED6"/>
    <w:rsid w:val="00046167"/>
    <w:rsid w:val="00046605"/>
    <w:rsid w:val="00046757"/>
    <w:rsid w:val="00046759"/>
    <w:rsid w:val="0004723A"/>
    <w:rsid w:val="000473B1"/>
    <w:rsid w:val="000476B5"/>
    <w:rsid w:val="000478AB"/>
    <w:rsid w:val="00047B0E"/>
    <w:rsid w:val="00047BEF"/>
    <w:rsid w:val="00047C65"/>
    <w:rsid w:val="00047DFF"/>
    <w:rsid w:val="00047E8E"/>
    <w:rsid w:val="00047ED6"/>
    <w:rsid w:val="00050A4C"/>
    <w:rsid w:val="000515C5"/>
    <w:rsid w:val="000515D5"/>
    <w:rsid w:val="000517A6"/>
    <w:rsid w:val="000517F2"/>
    <w:rsid w:val="00051862"/>
    <w:rsid w:val="00051E1F"/>
    <w:rsid w:val="00051E7D"/>
    <w:rsid w:val="00052214"/>
    <w:rsid w:val="000523DC"/>
    <w:rsid w:val="00052991"/>
    <w:rsid w:val="00052B00"/>
    <w:rsid w:val="00052BE3"/>
    <w:rsid w:val="00052E0C"/>
    <w:rsid w:val="00052E89"/>
    <w:rsid w:val="00052F7E"/>
    <w:rsid w:val="00053059"/>
    <w:rsid w:val="00053207"/>
    <w:rsid w:val="000533D6"/>
    <w:rsid w:val="000533E0"/>
    <w:rsid w:val="000539D3"/>
    <w:rsid w:val="00053B8D"/>
    <w:rsid w:val="00053CBB"/>
    <w:rsid w:val="00053E05"/>
    <w:rsid w:val="0005402A"/>
    <w:rsid w:val="00054221"/>
    <w:rsid w:val="000546DF"/>
    <w:rsid w:val="00055244"/>
    <w:rsid w:val="00055261"/>
    <w:rsid w:val="00055354"/>
    <w:rsid w:val="000556D1"/>
    <w:rsid w:val="00055B10"/>
    <w:rsid w:val="00055CAC"/>
    <w:rsid w:val="00055CB1"/>
    <w:rsid w:val="00055D0B"/>
    <w:rsid w:val="00055D6E"/>
    <w:rsid w:val="000562B0"/>
    <w:rsid w:val="0005648B"/>
    <w:rsid w:val="00056A20"/>
    <w:rsid w:val="00056B82"/>
    <w:rsid w:val="00057147"/>
    <w:rsid w:val="000572D8"/>
    <w:rsid w:val="00057B33"/>
    <w:rsid w:val="00057D75"/>
    <w:rsid w:val="000603AA"/>
    <w:rsid w:val="000603D5"/>
    <w:rsid w:val="00060981"/>
    <w:rsid w:val="00061725"/>
    <w:rsid w:val="000617B3"/>
    <w:rsid w:val="0006323A"/>
    <w:rsid w:val="00063368"/>
    <w:rsid w:val="00063371"/>
    <w:rsid w:val="00063490"/>
    <w:rsid w:val="0006359F"/>
    <w:rsid w:val="0006393B"/>
    <w:rsid w:val="000639ED"/>
    <w:rsid w:val="00063B7C"/>
    <w:rsid w:val="00063FAE"/>
    <w:rsid w:val="0006451C"/>
    <w:rsid w:val="00064A9B"/>
    <w:rsid w:val="00064E50"/>
    <w:rsid w:val="0006503B"/>
    <w:rsid w:val="000650DC"/>
    <w:rsid w:val="000651A6"/>
    <w:rsid w:val="00065750"/>
    <w:rsid w:val="000657A4"/>
    <w:rsid w:val="00065EE9"/>
    <w:rsid w:val="000661E6"/>
    <w:rsid w:val="000661F7"/>
    <w:rsid w:val="0006632B"/>
    <w:rsid w:val="000665EF"/>
    <w:rsid w:val="00066742"/>
    <w:rsid w:val="000667DA"/>
    <w:rsid w:val="00066C82"/>
    <w:rsid w:val="00066E45"/>
    <w:rsid w:val="0006726D"/>
    <w:rsid w:val="0006730E"/>
    <w:rsid w:val="000675AE"/>
    <w:rsid w:val="00067835"/>
    <w:rsid w:val="00067A12"/>
    <w:rsid w:val="00067EBE"/>
    <w:rsid w:val="0007017C"/>
    <w:rsid w:val="000701B4"/>
    <w:rsid w:val="00070217"/>
    <w:rsid w:val="000702DD"/>
    <w:rsid w:val="000706B8"/>
    <w:rsid w:val="00070A2E"/>
    <w:rsid w:val="00070A82"/>
    <w:rsid w:val="000712E2"/>
    <w:rsid w:val="000713A1"/>
    <w:rsid w:val="00071751"/>
    <w:rsid w:val="00071A38"/>
    <w:rsid w:val="00071B01"/>
    <w:rsid w:val="00071EF2"/>
    <w:rsid w:val="0007201A"/>
    <w:rsid w:val="00072794"/>
    <w:rsid w:val="00072885"/>
    <w:rsid w:val="00072BB8"/>
    <w:rsid w:val="00072C33"/>
    <w:rsid w:val="00073278"/>
    <w:rsid w:val="000732E0"/>
    <w:rsid w:val="00073502"/>
    <w:rsid w:val="00073643"/>
    <w:rsid w:val="00073C60"/>
    <w:rsid w:val="00073CAE"/>
    <w:rsid w:val="00073D45"/>
    <w:rsid w:val="000741E1"/>
    <w:rsid w:val="0007425F"/>
    <w:rsid w:val="000742E5"/>
    <w:rsid w:val="000747D0"/>
    <w:rsid w:val="000749AE"/>
    <w:rsid w:val="00074BB7"/>
    <w:rsid w:val="00074CBA"/>
    <w:rsid w:val="00074F49"/>
    <w:rsid w:val="0007544A"/>
    <w:rsid w:val="00075745"/>
    <w:rsid w:val="000758F1"/>
    <w:rsid w:val="00075A42"/>
    <w:rsid w:val="00075EEB"/>
    <w:rsid w:val="00076096"/>
    <w:rsid w:val="00076162"/>
    <w:rsid w:val="00076F41"/>
    <w:rsid w:val="00077093"/>
    <w:rsid w:val="000779BC"/>
    <w:rsid w:val="00077DBC"/>
    <w:rsid w:val="000804E8"/>
    <w:rsid w:val="00080981"/>
    <w:rsid w:val="00080B66"/>
    <w:rsid w:val="00080BBF"/>
    <w:rsid w:val="00081165"/>
    <w:rsid w:val="00081804"/>
    <w:rsid w:val="00081BB8"/>
    <w:rsid w:val="00081EE2"/>
    <w:rsid w:val="00082166"/>
    <w:rsid w:val="000827FC"/>
    <w:rsid w:val="00082CFE"/>
    <w:rsid w:val="00082D62"/>
    <w:rsid w:val="00082DEF"/>
    <w:rsid w:val="00082E2D"/>
    <w:rsid w:val="00082EEE"/>
    <w:rsid w:val="00082F83"/>
    <w:rsid w:val="000838E5"/>
    <w:rsid w:val="000838F0"/>
    <w:rsid w:val="0008391C"/>
    <w:rsid w:val="00083D67"/>
    <w:rsid w:val="00083F8C"/>
    <w:rsid w:val="00083FFD"/>
    <w:rsid w:val="00084176"/>
    <w:rsid w:val="000842B5"/>
    <w:rsid w:val="00084575"/>
    <w:rsid w:val="00084CD7"/>
    <w:rsid w:val="00084D76"/>
    <w:rsid w:val="00085122"/>
    <w:rsid w:val="00085314"/>
    <w:rsid w:val="00085D80"/>
    <w:rsid w:val="000863F9"/>
    <w:rsid w:val="00086719"/>
    <w:rsid w:val="00086C7E"/>
    <w:rsid w:val="00086DCA"/>
    <w:rsid w:val="00086FB9"/>
    <w:rsid w:val="000875B4"/>
    <w:rsid w:val="00087662"/>
    <w:rsid w:val="00087AAC"/>
    <w:rsid w:val="00087C72"/>
    <w:rsid w:val="00087C8B"/>
    <w:rsid w:val="00087CD6"/>
    <w:rsid w:val="0009013A"/>
    <w:rsid w:val="000902C3"/>
    <w:rsid w:val="0009087D"/>
    <w:rsid w:val="00090EAC"/>
    <w:rsid w:val="0009113D"/>
    <w:rsid w:val="0009120F"/>
    <w:rsid w:val="00091441"/>
    <w:rsid w:val="0009177C"/>
    <w:rsid w:val="000919FA"/>
    <w:rsid w:val="00091FAE"/>
    <w:rsid w:val="000920F7"/>
    <w:rsid w:val="0009243B"/>
    <w:rsid w:val="000931DD"/>
    <w:rsid w:val="00093A93"/>
    <w:rsid w:val="00093A99"/>
    <w:rsid w:val="00093B39"/>
    <w:rsid w:val="00093DE9"/>
    <w:rsid w:val="00094222"/>
    <w:rsid w:val="00094311"/>
    <w:rsid w:val="000944D3"/>
    <w:rsid w:val="000948AD"/>
    <w:rsid w:val="00094C7F"/>
    <w:rsid w:val="0009553A"/>
    <w:rsid w:val="00095598"/>
    <w:rsid w:val="00095857"/>
    <w:rsid w:val="00095B9A"/>
    <w:rsid w:val="00095DD9"/>
    <w:rsid w:val="00096428"/>
    <w:rsid w:val="00096C45"/>
    <w:rsid w:val="00097AC3"/>
    <w:rsid w:val="00097C97"/>
    <w:rsid w:val="00097F61"/>
    <w:rsid w:val="000A0849"/>
    <w:rsid w:val="000A0A90"/>
    <w:rsid w:val="000A0C8D"/>
    <w:rsid w:val="000A1186"/>
    <w:rsid w:val="000A1255"/>
    <w:rsid w:val="000A17CE"/>
    <w:rsid w:val="000A18FF"/>
    <w:rsid w:val="000A1928"/>
    <w:rsid w:val="000A1BFA"/>
    <w:rsid w:val="000A1E95"/>
    <w:rsid w:val="000A24B9"/>
    <w:rsid w:val="000A268A"/>
    <w:rsid w:val="000A2AF7"/>
    <w:rsid w:val="000A2F47"/>
    <w:rsid w:val="000A3069"/>
    <w:rsid w:val="000A373F"/>
    <w:rsid w:val="000A380D"/>
    <w:rsid w:val="000A413A"/>
    <w:rsid w:val="000A4239"/>
    <w:rsid w:val="000A49A1"/>
    <w:rsid w:val="000A4B60"/>
    <w:rsid w:val="000A4C58"/>
    <w:rsid w:val="000A4F00"/>
    <w:rsid w:val="000A53B5"/>
    <w:rsid w:val="000A5463"/>
    <w:rsid w:val="000A5BFB"/>
    <w:rsid w:val="000A5F3E"/>
    <w:rsid w:val="000A6260"/>
    <w:rsid w:val="000A69C6"/>
    <w:rsid w:val="000A6AD2"/>
    <w:rsid w:val="000A6CC4"/>
    <w:rsid w:val="000A6F7F"/>
    <w:rsid w:val="000A748F"/>
    <w:rsid w:val="000A7883"/>
    <w:rsid w:val="000A7BEF"/>
    <w:rsid w:val="000A7F14"/>
    <w:rsid w:val="000B04BB"/>
    <w:rsid w:val="000B0514"/>
    <w:rsid w:val="000B0BDC"/>
    <w:rsid w:val="000B0E40"/>
    <w:rsid w:val="000B1031"/>
    <w:rsid w:val="000B2595"/>
    <w:rsid w:val="000B27C7"/>
    <w:rsid w:val="000B2CDE"/>
    <w:rsid w:val="000B3064"/>
    <w:rsid w:val="000B332F"/>
    <w:rsid w:val="000B393B"/>
    <w:rsid w:val="000B43FA"/>
    <w:rsid w:val="000B4615"/>
    <w:rsid w:val="000B488F"/>
    <w:rsid w:val="000B48C6"/>
    <w:rsid w:val="000B4B29"/>
    <w:rsid w:val="000B4C28"/>
    <w:rsid w:val="000B50C8"/>
    <w:rsid w:val="000B5198"/>
    <w:rsid w:val="000B563D"/>
    <w:rsid w:val="000B597F"/>
    <w:rsid w:val="000B5ACC"/>
    <w:rsid w:val="000B5DCD"/>
    <w:rsid w:val="000B6226"/>
    <w:rsid w:val="000B635C"/>
    <w:rsid w:val="000B6626"/>
    <w:rsid w:val="000B69B2"/>
    <w:rsid w:val="000B6E21"/>
    <w:rsid w:val="000B6ED9"/>
    <w:rsid w:val="000B6FC0"/>
    <w:rsid w:val="000B70C6"/>
    <w:rsid w:val="000B75F7"/>
    <w:rsid w:val="000B7910"/>
    <w:rsid w:val="000B7C20"/>
    <w:rsid w:val="000C020A"/>
    <w:rsid w:val="000C026A"/>
    <w:rsid w:val="000C0285"/>
    <w:rsid w:val="000C0509"/>
    <w:rsid w:val="000C099B"/>
    <w:rsid w:val="000C0D0B"/>
    <w:rsid w:val="000C0E00"/>
    <w:rsid w:val="000C1262"/>
    <w:rsid w:val="000C12E7"/>
    <w:rsid w:val="000C14EC"/>
    <w:rsid w:val="000C163B"/>
    <w:rsid w:val="000C19F7"/>
    <w:rsid w:val="000C1C50"/>
    <w:rsid w:val="000C1DB7"/>
    <w:rsid w:val="000C1E67"/>
    <w:rsid w:val="000C219F"/>
    <w:rsid w:val="000C2B6A"/>
    <w:rsid w:val="000C2F1E"/>
    <w:rsid w:val="000C3522"/>
    <w:rsid w:val="000C3582"/>
    <w:rsid w:val="000C3909"/>
    <w:rsid w:val="000C3E25"/>
    <w:rsid w:val="000C3EEF"/>
    <w:rsid w:val="000C4594"/>
    <w:rsid w:val="000C4F6A"/>
    <w:rsid w:val="000C506E"/>
    <w:rsid w:val="000C58EB"/>
    <w:rsid w:val="000C5957"/>
    <w:rsid w:val="000C616B"/>
    <w:rsid w:val="000C6CB8"/>
    <w:rsid w:val="000C6DD8"/>
    <w:rsid w:val="000C6E56"/>
    <w:rsid w:val="000C77AA"/>
    <w:rsid w:val="000C7844"/>
    <w:rsid w:val="000C7AAB"/>
    <w:rsid w:val="000D0374"/>
    <w:rsid w:val="000D0514"/>
    <w:rsid w:val="000D0553"/>
    <w:rsid w:val="000D072E"/>
    <w:rsid w:val="000D08CC"/>
    <w:rsid w:val="000D0E63"/>
    <w:rsid w:val="000D158F"/>
    <w:rsid w:val="000D159F"/>
    <w:rsid w:val="000D1C37"/>
    <w:rsid w:val="000D1CE1"/>
    <w:rsid w:val="000D1D9B"/>
    <w:rsid w:val="000D22BB"/>
    <w:rsid w:val="000D2325"/>
    <w:rsid w:val="000D25C4"/>
    <w:rsid w:val="000D267E"/>
    <w:rsid w:val="000D26A8"/>
    <w:rsid w:val="000D277B"/>
    <w:rsid w:val="000D295F"/>
    <w:rsid w:val="000D2A12"/>
    <w:rsid w:val="000D319D"/>
    <w:rsid w:val="000D31F9"/>
    <w:rsid w:val="000D3729"/>
    <w:rsid w:val="000D3868"/>
    <w:rsid w:val="000D3A02"/>
    <w:rsid w:val="000D3C2C"/>
    <w:rsid w:val="000D3D5E"/>
    <w:rsid w:val="000D4907"/>
    <w:rsid w:val="000D51B1"/>
    <w:rsid w:val="000D521B"/>
    <w:rsid w:val="000D58D8"/>
    <w:rsid w:val="000D5E5F"/>
    <w:rsid w:val="000D7108"/>
    <w:rsid w:val="000D71CF"/>
    <w:rsid w:val="000D72BB"/>
    <w:rsid w:val="000D7360"/>
    <w:rsid w:val="000D7646"/>
    <w:rsid w:val="000D767F"/>
    <w:rsid w:val="000D7A53"/>
    <w:rsid w:val="000D7FCC"/>
    <w:rsid w:val="000E0072"/>
    <w:rsid w:val="000E0147"/>
    <w:rsid w:val="000E024E"/>
    <w:rsid w:val="000E0536"/>
    <w:rsid w:val="000E084E"/>
    <w:rsid w:val="000E0C98"/>
    <w:rsid w:val="000E1668"/>
    <w:rsid w:val="000E1A09"/>
    <w:rsid w:val="000E1F57"/>
    <w:rsid w:val="000E1FD3"/>
    <w:rsid w:val="000E2127"/>
    <w:rsid w:val="000E21A4"/>
    <w:rsid w:val="000E229C"/>
    <w:rsid w:val="000E3229"/>
    <w:rsid w:val="000E33A5"/>
    <w:rsid w:val="000E3502"/>
    <w:rsid w:val="000E383B"/>
    <w:rsid w:val="000E3EF2"/>
    <w:rsid w:val="000E415A"/>
    <w:rsid w:val="000E4CB2"/>
    <w:rsid w:val="000E553F"/>
    <w:rsid w:val="000E5AAC"/>
    <w:rsid w:val="000E63D7"/>
    <w:rsid w:val="000E6497"/>
    <w:rsid w:val="000E66B1"/>
    <w:rsid w:val="000E699C"/>
    <w:rsid w:val="000E6DBA"/>
    <w:rsid w:val="000E74BF"/>
    <w:rsid w:val="000E78E2"/>
    <w:rsid w:val="000E7CF4"/>
    <w:rsid w:val="000F0205"/>
    <w:rsid w:val="000F0837"/>
    <w:rsid w:val="000F0994"/>
    <w:rsid w:val="000F09A7"/>
    <w:rsid w:val="000F09B8"/>
    <w:rsid w:val="000F1056"/>
    <w:rsid w:val="000F15DA"/>
    <w:rsid w:val="000F160C"/>
    <w:rsid w:val="000F1A2E"/>
    <w:rsid w:val="000F1D27"/>
    <w:rsid w:val="000F2094"/>
    <w:rsid w:val="000F2129"/>
    <w:rsid w:val="000F2679"/>
    <w:rsid w:val="000F27F0"/>
    <w:rsid w:val="000F27FD"/>
    <w:rsid w:val="000F31C2"/>
    <w:rsid w:val="000F3608"/>
    <w:rsid w:val="000F37DC"/>
    <w:rsid w:val="000F3835"/>
    <w:rsid w:val="000F42EC"/>
    <w:rsid w:val="000F43CA"/>
    <w:rsid w:val="000F4481"/>
    <w:rsid w:val="000F45EB"/>
    <w:rsid w:val="000F4F8C"/>
    <w:rsid w:val="000F5685"/>
    <w:rsid w:val="000F568D"/>
    <w:rsid w:val="000F5C82"/>
    <w:rsid w:val="000F5CEC"/>
    <w:rsid w:val="000F5DAC"/>
    <w:rsid w:val="000F68EC"/>
    <w:rsid w:val="000F6A81"/>
    <w:rsid w:val="000F6D8C"/>
    <w:rsid w:val="000F6E65"/>
    <w:rsid w:val="000F7606"/>
    <w:rsid w:val="000F7B22"/>
    <w:rsid w:val="00100491"/>
    <w:rsid w:val="00100A78"/>
    <w:rsid w:val="00100FDE"/>
    <w:rsid w:val="001016B9"/>
    <w:rsid w:val="00101AE1"/>
    <w:rsid w:val="00101E59"/>
    <w:rsid w:val="001022EE"/>
    <w:rsid w:val="00102410"/>
    <w:rsid w:val="00102738"/>
    <w:rsid w:val="00102742"/>
    <w:rsid w:val="00102A05"/>
    <w:rsid w:val="00102AA0"/>
    <w:rsid w:val="00102E4E"/>
    <w:rsid w:val="001030AD"/>
    <w:rsid w:val="00103256"/>
    <w:rsid w:val="00103387"/>
    <w:rsid w:val="001034E7"/>
    <w:rsid w:val="00103879"/>
    <w:rsid w:val="00103B71"/>
    <w:rsid w:val="00103C08"/>
    <w:rsid w:val="00103E1C"/>
    <w:rsid w:val="00104163"/>
    <w:rsid w:val="0010428F"/>
    <w:rsid w:val="00104621"/>
    <w:rsid w:val="001046A1"/>
    <w:rsid w:val="00105305"/>
    <w:rsid w:val="001053DD"/>
    <w:rsid w:val="0010549B"/>
    <w:rsid w:val="00105581"/>
    <w:rsid w:val="00105654"/>
    <w:rsid w:val="00106B9E"/>
    <w:rsid w:val="00106C8B"/>
    <w:rsid w:val="00106EA5"/>
    <w:rsid w:val="001071DB"/>
    <w:rsid w:val="00107438"/>
    <w:rsid w:val="00107CA5"/>
    <w:rsid w:val="00107E5C"/>
    <w:rsid w:val="0011002E"/>
    <w:rsid w:val="0011006F"/>
    <w:rsid w:val="001101BE"/>
    <w:rsid w:val="001103D6"/>
    <w:rsid w:val="00110CBA"/>
    <w:rsid w:val="0011138F"/>
    <w:rsid w:val="00111B71"/>
    <w:rsid w:val="00111D10"/>
    <w:rsid w:val="0011207D"/>
    <w:rsid w:val="001124D4"/>
    <w:rsid w:val="00113779"/>
    <w:rsid w:val="00113D92"/>
    <w:rsid w:val="00114206"/>
    <w:rsid w:val="0011438C"/>
    <w:rsid w:val="00114668"/>
    <w:rsid w:val="001149D4"/>
    <w:rsid w:val="00114A76"/>
    <w:rsid w:val="001150DB"/>
    <w:rsid w:val="00115171"/>
    <w:rsid w:val="0011538F"/>
    <w:rsid w:val="001156D8"/>
    <w:rsid w:val="00115B53"/>
    <w:rsid w:val="00115C9B"/>
    <w:rsid w:val="00115E08"/>
    <w:rsid w:val="001161A8"/>
    <w:rsid w:val="001162FB"/>
    <w:rsid w:val="00116505"/>
    <w:rsid w:val="001166D2"/>
    <w:rsid w:val="0011676E"/>
    <w:rsid w:val="0011690A"/>
    <w:rsid w:val="00116CAB"/>
    <w:rsid w:val="00116DF6"/>
    <w:rsid w:val="00117962"/>
    <w:rsid w:val="00117DD6"/>
    <w:rsid w:val="00120037"/>
    <w:rsid w:val="00120502"/>
    <w:rsid w:val="0012079F"/>
    <w:rsid w:val="0012093F"/>
    <w:rsid w:val="00120C8E"/>
    <w:rsid w:val="00121035"/>
    <w:rsid w:val="00121190"/>
    <w:rsid w:val="001212D4"/>
    <w:rsid w:val="001213A8"/>
    <w:rsid w:val="0012152F"/>
    <w:rsid w:val="001219D5"/>
    <w:rsid w:val="00121A6C"/>
    <w:rsid w:val="00121C2E"/>
    <w:rsid w:val="001223A1"/>
    <w:rsid w:val="0012298E"/>
    <w:rsid w:val="00122A7B"/>
    <w:rsid w:val="00122B6B"/>
    <w:rsid w:val="00123187"/>
    <w:rsid w:val="001232A3"/>
    <w:rsid w:val="001236F9"/>
    <w:rsid w:val="0012394C"/>
    <w:rsid w:val="00123BB8"/>
    <w:rsid w:val="00124058"/>
    <w:rsid w:val="00124714"/>
    <w:rsid w:val="00124C72"/>
    <w:rsid w:val="00124CA4"/>
    <w:rsid w:val="00124FCA"/>
    <w:rsid w:val="00125478"/>
    <w:rsid w:val="00125AAF"/>
    <w:rsid w:val="00126036"/>
    <w:rsid w:val="00126103"/>
    <w:rsid w:val="0012625A"/>
    <w:rsid w:val="00126304"/>
    <w:rsid w:val="001266FB"/>
    <w:rsid w:val="0012675E"/>
    <w:rsid w:val="00126894"/>
    <w:rsid w:val="001268F7"/>
    <w:rsid w:val="00127076"/>
    <w:rsid w:val="001270DA"/>
    <w:rsid w:val="00127198"/>
    <w:rsid w:val="001271F2"/>
    <w:rsid w:val="00127327"/>
    <w:rsid w:val="001274B6"/>
    <w:rsid w:val="001275A2"/>
    <w:rsid w:val="0012779B"/>
    <w:rsid w:val="00130077"/>
    <w:rsid w:val="001306E8"/>
    <w:rsid w:val="00130A59"/>
    <w:rsid w:val="00130CFE"/>
    <w:rsid w:val="00130DD5"/>
    <w:rsid w:val="001311B6"/>
    <w:rsid w:val="00131366"/>
    <w:rsid w:val="00131517"/>
    <w:rsid w:val="00131613"/>
    <w:rsid w:val="00131C5B"/>
    <w:rsid w:val="00132012"/>
    <w:rsid w:val="0013217F"/>
    <w:rsid w:val="00132559"/>
    <w:rsid w:val="00132F6A"/>
    <w:rsid w:val="00132FD8"/>
    <w:rsid w:val="00132FF0"/>
    <w:rsid w:val="00133139"/>
    <w:rsid w:val="0013399B"/>
    <w:rsid w:val="001348A0"/>
    <w:rsid w:val="001348E8"/>
    <w:rsid w:val="001349CF"/>
    <w:rsid w:val="00134A40"/>
    <w:rsid w:val="00134A6F"/>
    <w:rsid w:val="001351E5"/>
    <w:rsid w:val="00135334"/>
    <w:rsid w:val="001353A8"/>
    <w:rsid w:val="00135589"/>
    <w:rsid w:val="00135E1F"/>
    <w:rsid w:val="001360DD"/>
    <w:rsid w:val="00136453"/>
    <w:rsid w:val="00136C22"/>
    <w:rsid w:val="00137019"/>
    <w:rsid w:val="0013712A"/>
    <w:rsid w:val="00137260"/>
    <w:rsid w:val="0013761B"/>
    <w:rsid w:val="0013779C"/>
    <w:rsid w:val="00137930"/>
    <w:rsid w:val="00137AB8"/>
    <w:rsid w:val="00140298"/>
    <w:rsid w:val="00140363"/>
    <w:rsid w:val="0014131A"/>
    <w:rsid w:val="001415E8"/>
    <w:rsid w:val="00141A0B"/>
    <w:rsid w:val="00141FC8"/>
    <w:rsid w:val="0014236B"/>
    <w:rsid w:val="001424DB"/>
    <w:rsid w:val="00143096"/>
    <w:rsid w:val="00143AEC"/>
    <w:rsid w:val="00143F44"/>
    <w:rsid w:val="00144008"/>
    <w:rsid w:val="001445F3"/>
    <w:rsid w:val="00144746"/>
    <w:rsid w:val="001455C0"/>
    <w:rsid w:val="00145879"/>
    <w:rsid w:val="00145935"/>
    <w:rsid w:val="00145A69"/>
    <w:rsid w:val="00145E75"/>
    <w:rsid w:val="00145F25"/>
    <w:rsid w:val="0014600C"/>
    <w:rsid w:val="00146042"/>
    <w:rsid w:val="0014679A"/>
    <w:rsid w:val="00146A0C"/>
    <w:rsid w:val="00146F60"/>
    <w:rsid w:val="00146FA4"/>
    <w:rsid w:val="00147680"/>
    <w:rsid w:val="001478EC"/>
    <w:rsid w:val="001479D3"/>
    <w:rsid w:val="00147CA3"/>
    <w:rsid w:val="0015024A"/>
    <w:rsid w:val="00150A91"/>
    <w:rsid w:val="00150B1A"/>
    <w:rsid w:val="00150DE3"/>
    <w:rsid w:val="00151055"/>
    <w:rsid w:val="001511DF"/>
    <w:rsid w:val="001512CA"/>
    <w:rsid w:val="001513BC"/>
    <w:rsid w:val="00151559"/>
    <w:rsid w:val="00151818"/>
    <w:rsid w:val="00151932"/>
    <w:rsid w:val="00151997"/>
    <w:rsid w:val="001519B7"/>
    <w:rsid w:val="00152E3F"/>
    <w:rsid w:val="001533A2"/>
    <w:rsid w:val="001533FB"/>
    <w:rsid w:val="00153428"/>
    <w:rsid w:val="0015346A"/>
    <w:rsid w:val="00153998"/>
    <w:rsid w:val="00153BE4"/>
    <w:rsid w:val="00153BFA"/>
    <w:rsid w:val="00153D43"/>
    <w:rsid w:val="00153E16"/>
    <w:rsid w:val="00154606"/>
    <w:rsid w:val="00154679"/>
    <w:rsid w:val="00154CAB"/>
    <w:rsid w:val="00155118"/>
    <w:rsid w:val="001551F9"/>
    <w:rsid w:val="0015587A"/>
    <w:rsid w:val="00155D54"/>
    <w:rsid w:val="001564B2"/>
    <w:rsid w:val="00156506"/>
    <w:rsid w:val="00156D4E"/>
    <w:rsid w:val="00156FEB"/>
    <w:rsid w:val="0015702C"/>
    <w:rsid w:val="00157087"/>
    <w:rsid w:val="001576E1"/>
    <w:rsid w:val="001579B2"/>
    <w:rsid w:val="00157C43"/>
    <w:rsid w:val="00157C7A"/>
    <w:rsid w:val="00157E2D"/>
    <w:rsid w:val="00157FE7"/>
    <w:rsid w:val="001600BA"/>
    <w:rsid w:val="001605E3"/>
    <w:rsid w:val="001608C1"/>
    <w:rsid w:val="001608EF"/>
    <w:rsid w:val="00160FB6"/>
    <w:rsid w:val="00161007"/>
    <w:rsid w:val="00161278"/>
    <w:rsid w:val="00161496"/>
    <w:rsid w:val="001617D9"/>
    <w:rsid w:val="00161A65"/>
    <w:rsid w:val="00161C4C"/>
    <w:rsid w:val="0016239D"/>
    <w:rsid w:val="00162421"/>
    <w:rsid w:val="001624E8"/>
    <w:rsid w:val="001626F4"/>
    <w:rsid w:val="001627CD"/>
    <w:rsid w:val="0016280F"/>
    <w:rsid w:val="0016291B"/>
    <w:rsid w:val="001638CA"/>
    <w:rsid w:val="00163DFD"/>
    <w:rsid w:val="001649B7"/>
    <w:rsid w:val="00164EA2"/>
    <w:rsid w:val="001650FC"/>
    <w:rsid w:val="00165137"/>
    <w:rsid w:val="00165272"/>
    <w:rsid w:val="00165324"/>
    <w:rsid w:val="00165BC7"/>
    <w:rsid w:val="00166182"/>
    <w:rsid w:val="0016679A"/>
    <w:rsid w:val="001667E7"/>
    <w:rsid w:val="00166869"/>
    <w:rsid w:val="00166A28"/>
    <w:rsid w:val="00166BC7"/>
    <w:rsid w:val="00167163"/>
    <w:rsid w:val="001677EB"/>
    <w:rsid w:val="001678E0"/>
    <w:rsid w:val="00167C0D"/>
    <w:rsid w:val="00167D24"/>
    <w:rsid w:val="00167D8D"/>
    <w:rsid w:val="00170840"/>
    <w:rsid w:val="00171146"/>
    <w:rsid w:val="00171334"/>
    <w:rsid w:val="00171933"/>
    <w:rsid w:val="00171D16"/>
    <w:rsid w:val="00171F54"/>
    <w:rsid w:val="0017272F"/>
    <w:rsid w:val="00172E85"/>
    <w:rsid w:val="00173364"/>
    <w:rsid w:val="00173444"/>
    <w:rsid w:val="00173A81"/>
    <w:rsid w:val="00173B98"/>
    <w:rsid w:val="00173CFE"/>
    <w:rsid w:val="00174017"/>
    <w:rsid w:val="00174634"/>
    <w:rsid w:val="001748B1"/>
    <w:rsid w:val="00174DD4"/>
    <w:rsid w:val="00175171"/>
    <w:rsid w:val="001758FF"/>
    <w:rsid w:val="00175B48"/>
    <w:rsid w:val="0017610D"/>
    <w:rsid w:val="0017616E"/>
    <w:rsid w:val="00176449"/>
    <w:rsid w:val="00176650"/>
    <w:rsid w:val="00176BFE"/>
    <w:rsid w:val="00176CF3"/>
    <w:rsid w:val="00176FB8"/>
    <w:rsid w:val="001774E6"/>
    <w:rsid w:val="0017780A"/>
    <w:rsid w:val="001778D6"/>
    <w:rsid w:val="0018082C"/>
    <w:rsid w:val="00180D62"/>
    <w:rsid w:val="001816B2"/>
    <w:rsid w:val="001817A1"/>
    <w:rsid w:val="00181CD2"/>
    <w:rsid w:val="00181CFD"/>
    <w:rsid w:val="00181F1D"/>
    <w:rsid w:val="001820F7"/>
    <w:rsid w:val="00182697"/>
    <w:rsid w:val="00182968"/>
    <w:rsid w:val="00182977"/>
    <w:rsid w:val="00182A68"/>
    <w:rsid w:val="0018319A"/>
    <w:rsid w:val="001834A7"/>
    <w:rsid w:val="00183660"/>
    <w:rsid w:val="0018370B"/>
    <w:rsid w:val="00183735"/>
    <w:rsid w:val="00183961"/>
    <w:rsid w:val="00183D48"/>
    <w:rsid w:val="0018420A"/>
    <w:rsid w:val="0018465A"/>
    <w:rsid w:val="001848C3"/>
    <w:rsid w:val="001849C2"/>
    <w:rsid w:val="00185268"/>
    <w:rsid w:val="0018528C"/>
    <w:rsid w:val="0018531F"/>
    <w:rsid w:val="001856B3"/>
    <w:rsid w:val="00185A49"/>
    <w:rsid w:val="00185CB6"/>
    <w:rsid w:val="001860D3"/>
    <w:rsid w:val="001863D2"/>
    <w:rsid w:val="00187652"/>
    <w:rsid w:val="001876FC"/>
    <w:rsid w:val="0018771F"/>
    <w:rsid w:val="00187913"/>
    <w:rsid w:val="00187C2B"/>
    <w:rsid w:val="00187D1F"/>
    <w:rsid w:val="00187DC4"/>
    <w:rsid w:val="00187F02"/>
    <w:rsid w:val="0019006E"/>
    <w:rsid w:val="00190080"/>
    <w:rsid w:val="0019015D"/>
    <w:rsid w:val="00190286"/>
    <w:rsid w:val="00190288"/>
    <w:rsid w:val="001903F1"/>
    <w:rsid w:val="0019074D"/>
    <w:rsid w:val="00190C41"/>
    <w:rsid w:val="00190FAA"/>
    <w:rsid w:val="0019110C"/>
    <w:rsid w:val="001916A2"/>
    <w:rsid w:val="0019185C"/>
    <w:rsid w:val="00191A1B"/>
    <w:rsid w:val="001922B3"/>
    <w:rsid w:val="0019263F"/>
    <w:rsid w:val="00193305"/>
    <w:rsid w:val="00193997"/>
    <w:rsid w:val="00193BB0"/>
    <w:rsid w:val="00193C86"/>
    <w:rsid w:val="00193E61"/>
    <w:rsid w:val="001942F7"/>
    <w:rsid w:val="0019455B"/>
    <w:rsid w:val="00194D1F"/>
    <w:rsid w:val="0019532A"/>
    <w:rsid w:val="001955A3"/>
    <w:rsid w:val="001956BE"/>
    <w:rsid w:val="00195C3E"/>
    <w:rsid w:val="00196337"/>
    <w:rsid w:val="0019689A"/>
    <w:rsid w:val="00196B8C"/>
    <w:rsid w:val="00196E4B"/>
    <w:rsid w:val="0019795C"/>
    <w:rsid w:val="00197A6B"/>
    <w:rsid w:val="00197AE7"/>
    <w:rsid w:val="001A0022"/>
    <w:rsid w:val="001A034E"/>
    <w:rsid w:val="001A03A2"/>
    <w:rsid w:val="001A0549"/>
    <w:rsid w:val="001A0977"/>
    <w:rsid w:val="001A0B5E"/>
    <w:rsid w:val="001A0F36"/>
    <w:rsid w:val="001A0F47"/>
    <w:rsid w:val="001A15F8"/>
    <w:rsid w:val="001A1BEA"/>
    <w:rsid w:val="001A1DFF"/>
    <w:rsid w:val="001A235E"/>
    <w:rsid w:val="001A25E6"/>
    <w:rsid w:val="001A28A8"/>
    <w:rsid w:val="001A2A6C"/>
    <w:rsid w:val="001A2BF7"/>
    <w:rsid w:val="001A3007"/>
    <w:rsid w:val="001A3073"/>
    <w:rsid w:val="001A318F"/>
    <w:rsid w:val="001A3398"/>
    <w:rsid w:val="001A35E2"/>
    <w:rsid w:val="001A36FE"/>
    <w:rsid w:val="001A38F3"/>
    <w:rsid w:val="001A417B"/>
    <w:rsid w:val="001A423A"/>
    <w:rsid w:val="001A4248"/>
    <w:rsid w:val="001A446F"/>
    <w:rsid w:val="001A4744"/>
    <w:rsid w:val="001A4B24"/>
    <w:rsid w:val="001A531F"/>
    <w:rsid w:val="001A5B72"/>
    <w:rsid w:val="001A6004"/>
    <w:rsid w:val="001A64D0"/>
    <w:rsid w:val="001A6DB2"/>
    <w:rsid w:val="001A6F1E"/>
    <w:rsid w:val="001A712D"/>
    <w:rsid w:val="001A72B5"/>
    <w:rsid w:val="001A73E9"/>
    <w:rsid w:val="001A789B"/>
    <w:rsid w:val="001A79E0"/>
    <w:rsid w:val="001A7A4F"/>
    <w:rsid w:val="001B0979"/>
    <w:rsid w:val="001B10DB"/>
    <w:rsid w:val="001B14C1"/>
    <w:rsid w:val="001B153B"/>
    <w:rsid w:val="001B1D20"/>
    <w:rsid w:val="001B1E46"/>
    <w:rsid w:val="001B214F"/>
    <w:rsid w:val="001B2674"/>
    <w:rsid w:val="001B276D"/>
    <w:rsid w:val="001B28F9"/>
    <w:rsid w:val="001B29AA"/>
    <w:rsid w:val="001B2A6B"/>
    <w:rsid w:val="001B31BB"/>
    <w:rsid w:val="001B336C"/>
    <w:rsid w:val="001B337A"/>
    <w:rsid w:val="001B3561"/>
    <w:rsid w:val="001B357F"/>
    <w:rsid w:val="001B35A8"/>
    <w:rsid w:val="001B379E"/>
    <w:rsid w:val="001B39E1"/>
    <w:rsid w:val="001B3DB7"/>
    <w:rsid w:val="001B3E89"/>
    <w:rsid w:val="001B4686"/>
    <w:rsid w:val="001B46EE"/>
    <w:rsid w:val="001B4BEE"/>
    <w:rsid w:val="001B540A"/>
    <w:rsid w:val="001B5546"/>
    <w:rsid w:val="001B5772"/>
    <w:rsid w:val="001B5B6D"/>
    <w:rsid w:val="001B6037"/>
    <w:rsid w:val="001B60BC"/>
    <w:rsid w:val="001B66EE"/>
    <w:rsid w:val="001B670E"/>
    <w:rsid w:val="001B6BFB"/>
    <w:rsid w:val="001B6C00"/>
    <w:rsid w:val="001B6FD3"/>
    <w:rsid w:val="001B7850"/>
    <w:rsid w:val="001B7C8E"/>
    <w:rsid w:val="001B7D6C"/>
    <w:rsid w:val="001C137A"/>
    <w:rsid w:val="001C1557"/>
    <w:rsid w:val="001C1A28"/>
    <w:rsid w:val="001C2069"/>
    <w:rsid w:val="001C275C"/>
    <w:rsid w:val="001C2883"/>
    <w:rsid w:val="001C289C"/>
    <w:rsid w:val="001C302F"/>
    <w:rsid w:val="001C36BA"/>
    <w:rsid w:val="001C3BB1"/>
    <w:rsid w:val="001C4044"/>
    <w:rsid w:val="001C450F"/>
    <w:rsid w:val="001C4A85"/>
    <w:rsid w:val="001C50DA"/>
    <w:rsid w:val="001C5677"/>
    <w:rsid w:val="001C5B0D"/>
    <w:rsid w:val="001C6A15"/>
    <w:rsid w:val="001C6A63"/>
    <w:rsid w:val="001C6E05"/>
    <w:rsid w:val="001C701C"/>
    <w:rsid w:val="001C785B"/>
    <w:rsid w:val="001C79DC"/>
    <w:rsid w:val="001C7E5C"/>
    <w:rsid w:val="001C7E8A"/>
    <w:rsid w:val="001D052D"/>
    <w:rsid w:val="001D0669"/>
    <w:rsid w:val="001D0924"/>
    <w:rsid w:val="001D0BEF"/>
    <w:rsid w:val="001D0F6E"/>
    <w:rsid w:val="001D15A2"/>
    <w:rsid w:val="001D15F2"/>
    <w:rsid w:val="001D16C8"/>
    <w:rsid w:val="001D239B"/>
    <w:rsid w:val="001D2992"/>
    <w:rsid w:val="001D2B27"/>
    <w:rsid w:val="001D332C"/>
    <w:rsid w:val="001D381B"/>
    <w:rsid w:val="001D3F06"/>
    <w:rsid w:val="001D40C3"/>
    <w:rsid w:val="001D4175"/>
    <w:rsid w:val="001D44EB"/>
    <w:rsid w:val="001D4527"/>
    <w:rsid w:val="001D4695"/>
    <w:rsid w:val="001D46DA"/>
    <w:rsid w:val="001D4766"/>
    <w:rsid w:val="001D4896"/>
    <w:rsid w:val="001D4AE2"/>
    <w:rsid w:val="001D527F"/>
    <w:rsid w:val="001D54AA"/>
    <w:rsid w:val="001D585E"/>
    <w:rsid w:val="001D5A2B"/>
    <w:rsid w:val="001D5C26"/>
    <w:rsid w:val="001D627A"/>
    <w:rsid w:val="001D63D9"/>
    <w:rsid w:val="001D6560"/>
    <w:rsid w:val="001D6C8E"/>
    <w:rsid w:val="001D6D0E"/>
    <w:rsid w:val="001D6FF7"/>
    <w:rsid w:val="001D7001"/>
    <w:rsid w:val="001D7735"/>
    <w:rsid w:val="001D7BC7"/>
    <w:rsid w:val="001E0341"/>
    <w:rsid w:val="001E0889"/>
    <w:rsid w:val="001E08BE"/>
    <w:rsid w:val="001E0D5B"/>
    <w:rsid w:val="001E0E79"/>
    <w:rsid w:val="001E0EF8"/>
    <w:rsid w:val="001E1125"/>
    <w:rsid w:val="001E1245"/>
    <w:rsid w:val="001E1733"/>
    <w:rsid w:val="001E1B6F"/>
    <w:rsid w:val="001E20F6"/>
    <w:rsid w:val="001E297A"/>
    <w:rsid w:val="001E2A74"/>
    <w:rsid w:val="001E2E7C"/>
    <w:rsid w:val="001E30BE"/>
    <w:rsid w:val="001E376C"/>
    <w:rsid w:val="001E3859"/>
    <w:rsid w:val="001E38E3"/>
    <w:rsid w:val="001E391A"/>
    <w:rsid w:val="001E3DBF"/>
    <w:rsid w:val="001E3EC0"/>
    <w:rsid w:val="001E3F14"/>
    <w:rsid w:val="001E40C6"/>
    <w:rsid w:val="001E47F4"/>
    <w:rsid w:val="001E48AD"/>
    <w:rsid w:val="001E4B71"/>
    <w:rsid w:val="001E4DF0"/>
    <w:rsid w:val="001E56B6"/>
    <w:rsid w:val="001E57CA"/>
    <w:rsid w:val="001E59AF"/>
    <w:rsid w:val="001E5D36"/>
    <w:rsid w:val="001E61A7"/>
    <w:rsid w:val="001E65E9"/>
    <w:rsid w:val="001E67BF"/>
    <w:rsid w:val="001E6AAE"/>
    <w:rsid w:val="001E707A"/>
    <w:rsid w:val="001E7191"/>
    <w:rsid w:val="001E7395"/>
    <w:rsid w:val="001E777F"/>
    <w:rsid w:val="001E7AD8"/>
    <w:rsid w:val="001E7B4B"/>
    <w:rsid w:val="001E7EA3"/>
    <w:rsid w:val="001F0412"/>
    <w:rsid w:val="001F0C34"/>
    <w:rsid w:val="001F1240"/>
    <w:rsid w:val="001F1382"/>
    <w:rsid w:val="001F156A"/>
    <w:rsid w:val="001F1CA8"/>
    <w:rsid w:val="001F21BB"/>
    <w:rsid w:val="001F23A3"/>
    <w:rsid w:val="001F26DA"/>
    <w:rsid w:val="001F2733"/>
    <w:rsid w:val="001F2CE7"/>
    <w:rsid w:val="001F2E11"/>
    <w:rsid w:val="001F2E41"/>
    <w:rsid w:val="001F365C"/>
    <w:rsid w:val="001F43B5"/>
    <w:rsid w:val="001F4DB6"/>
    <w:rsid w:val="001F50F0"/>
    <w:rsid w:val="001F524C"/>
    <w:rsid w:val="001F59C5"/>
    <w:rsid w:val="001F5AF6"/>
    <w:rsid w:val="001F5B8F"/>
    <w:rsid w:val="001F60CB"/>
    <w:rsid w:val="001F622C"/>
    <w:rsid w:val="001F6690"/>
    <w:rsid w:val="001F6698"/>
    <w:rsid w:val="001F67A0"/>
    <w:rsid w:val="001F6948"/>
    <w:rsid w:val="001F7116"/>
    <w:rsid w:val="001F7354"/>
    <w:rsid w:val="001F7408"/>
    <w:rsid w:val="001F76D5"/>
    <w:rsid w:val="001F7851"/>
    <w:rsid w:val="001F7C89"/>
    <w:rsid w:val="001F7DC5"/>
    <w:rsid w:val="00200663"/>
    <w:rsid w:val="00200770"/>
    <w:rsid w:val="0020078A"/>
    <w:rsid w:val="00200897"/>
    <w:rsid w:val="00200A83"/>
    <w:rsid w:val="00200E6F"/>
    <w:rsid w:val="002011B7"/>
    <w:rsid w:val="00201580"/>
    <w:rsid w:val="00201CC9"/>
    <w:rsid w:val="00202692"/>
    <w:rsid w:val="00202905"/>
    <w:rsid w:val="00202F89"/>
    <w:rsid w:val="00202FD0"/>
    <w:rsid w:val="00203033"/>
    <w:rsid w:val="0020352C"/>
    <w:rsid w:val="00203BD3"/>
    <w:rsid w:val="00204562"/>
    <w:rsid w:val="002045A1"/>
    <w:rsid w:val="00204985"/>
    <w:rsid w:val="00204DC9"/>
    <w:rsid w:val="002051D3"/>
    <w:rsid w:val="00205537"/>
    <w:rsid w:val="00205689"/>
    <w:rsid w:val="002056D0"/>
    <w:rsid w:val="00205894"/>
    <w:rsid w:val="00205A82"/>
    <w:rsid w:val="00205BDF"/>
    <w:rsid w:val="00205F0B"/>
    <w:rsid w:val="0020621E"/>
    <w:rsid w:val="0020632F"/>
    <w:rsid w:val="002067C0"/>
    <w:rsid w:val="00206F49"/>
    <w:rsid w:val="00207336"/>
    <w:rsid w:val="00207387"/>
    <w:rsid w:val="0020746F"/>
    <w:rsid w:val="00207767"/>
    <w:rsid w:val="00207ABD"/>
    <w:rsid w:val="00207E8B"/>
    <w:rsid w:val="00207E9F"/>
    <w:rsid w:val="00207EFA"/>
    <w:rsid w:val="00210161"/>
    <w:rsid w:val="00210199"/>
    <w:rsid w:val="0021084C"/>
    <w:rsid w:val="00210D99"/>
    <w:rsid w:val="00211275"/>
    <w:rsid w:val="00212008"/>
    <w:rsid w:val="002124B2"/>
    <w:rsid w:val="00212D8D"/>
    <w:rsid w:val="00213512"/>
    <w:rsid w:val="00214299"/>
    <w:rsid w:val="002143FF"/>
    <w:rsid w:val="00214F4E"/>
    <w:rsid w:val="00215040"/>
    <w:rsid w:val="00215570"/>
    <w:rsid w:val="00215708"/>
    <w:rsid w:val="00215762"/>
    <w:rsid w:val="00215EB9"/>
    <w:rsid w:val="00216186"/>
    <w:rsid w:val="002165F3"/>
    <w:rsid w:val="0021670A"/>
    <w:rsid w:val="00216A9E"/>
    <w:rsid w:val="00216B39"/>
    <w:rsid w:val="002174F1"/>
    <w:rsid w:val="00217590"/>
    <w:rsid w:val="00217A77"/>
    <w:rsid w:val="00220120"/>
    <w:rsid w:val="00220881"/>
    <w:rsid w:val="0022127F"/>
    <w:rsid w:val="00222109"/>
    <w:rsid w:val="002221A8"/>
    <w:rsid w:val="00222DB4"/>
    <w:rsid w:val="00222EFB"/>
    <w:rsid w:val="00222FF9"/>
    <w:rsid w:val="0022328F"/>
    <w:rsid w:val="00223518"/>
    <w:rsid w:val="00223712"/>
    <w:rsid w:val="00223FD9"/>
    <w:rsid w:val="002242C0"/>
    <w:rsid w:val="00224A49"/>
    <w:rsid w:val="002254E8"/>
    <w:rsid w:val="002254FE"/>
    <w:rsid w:val="00225575"/>
    <w:rsid w:val="002256CA"/>
    <w:rsid w:val="00225843"/>
    <w:rsid w:val="0022675D"/>
    <w:rsid w:val="00226B22"/>
    <w:rsid w:val="00227110"/>
    <w:rsid w:val="00227521"/>
    <w:rsid w:val="00227B9E"/>
    <w:rsid w:val="00227F41"/>
    <w:rsid w:val="002300A8"/>
    <w:rsid w:val="0023037E"/>
    <w:rsid w:val="00230586"/>
    <w:rsid w:val="00230BDD"/>
    <w:rsid w:val="00230C81"/>
    <w:rsid w:val="00230D88"/>
    <w:rsid w:val="00230E24"/>
    <w:rsid w:val="00231417"/>
    <w:rsid w:val="002314D6"/>
    <w:rsid w:val="002318B2"/>
    <w:rsid w:val="0023198E"/>
    <w:rsid w:val="00231C42"/>
    <w:rsid w:val="00231E08"/>
    <w:rsid w:val="00232111"/>
    <w:rsid w:val="0023224E"/>
    <w:rsid w:val="0023232E"/>
    <w:rsid w:val="00232480"/>
    <w:rsid w:val="00232A87"/>
    <w:rsid w:val="00232C82"/>
    <w:rsid w:val="00232E30"/>
    <w:rsid w:val="0023318C"/>
    <w:rsid w:val="002332B0"/>
    <w:rsid w:val="0023338E"/>
    <w:rsid w:val="00233A34"/>
    <w:rsid w:val="00233C67"/>
    <w:rsid w:val="002341F6"/>
    <w:rsid w:val="002344C1"/>
    <w:rsid w:val="002345AF"/>
    <w:rsid w:val="00234711"/>
    <w:rsid w:val="00234DFF"/>
    <w:rsid w:val="00235759"/>
    <w:rsid w:val="002358CD"/>
    <w:rsid w:val="00235AC6"/>
    <w:rsid w:val="00235DB9"/>
    <w:rsid w:val="00235F01"/>
    <w:rsid w:val="00236451"/>
    <w:rsid w:val="002365C0"/>
    <w:rsid w:val="0023682A"/>
    <w:rsid w:val="00236A2D"/>
    <w:rsid w:val="00236C97"/>
    <w:rsid w:val="00236EDD"/>
    <w:rsid w:val="00236F7F"/>
    <w:rsid w:val="00237837"/>
    <w:rsid w:val="00237885"/>
    <w:rsid w:val="00237E85"/>
    <w:rsid w:val="0024000E"/>
    <w:rsid w:val="00240200"/>
    <w:rsid w:val="00240495"/>
    <w:rsid w:val="002404D4"/>
    <w:rsid w:val="002404DF"/>
    <w:rsid w:val="00240834"/>
    <w:rsid w:val="00241233"/>
    <w:rsid w:val="00241470"/>
    <w:rsid w:val="002414DC"/>
    <w:rsid w:val="002417E3"/>
    <w:rsid w:val="00241BC1"/>
    <w:rsid w:val="00241DF7"/>
    <w:rsid w:val="0024215A"/>
    <w:rsid w:val="00242287"/>
    <w:rsid w:val="002423C2"/>
    <w:rsid w:val="002426A3"/>
    <w:rsid w:val="00242CB7"/>
    <w:rsid w:val="00242FA9"/>
    <w:rsid w:val="002430D7"/>
    <w:rsid w:val="002431D1"/>
    <w:rsid w:val="0024364E"/>
    <w:rsid w:val="00243847"/>
    <w:rsid w:val="00243F2C"/>
    <w:rsid w:val="00244592"/>
    <w:rsid w:val="00244621"/>
    <w:rsid w:val="00244D51"/>
    <w:rsid w:val="00244F2E"/>
    <w:rsid w:val="0024511F"/>
    <w:rsid w:val="002451D5"/>
    <w:rsid w:val="002454C7"/>
    <w:rsid w:val="002456A2"/>
    <w:rsid w:val="00245B7B"/>
    <w:rsid w:val="00245E1E"/>
    <w:rsid w:val="002462A1"/>
    <w:rsid w:val="002464A7"/>
    <w:rsid w:val="002466AC"/>
    <w:rsid w:val="002468D5"/>
    <w:rsid w:val="00246C04"/>
    <w:rsid w:val="00246C97"/>
    <w:rsid w:val="00247105"/>
    <w:rsid w:val="002473A9"/>
    <w:rsid w:val="002476B5"/>
    <w:rsid w:val="00247796"/>
    <w:rsid w:val="002477E6"/>
    <w:rsid w:val="0024793D"/>
    <w:rsid w:val="00247AAD"/>
    <w:rsid w:val="00247E15"/>
    <w:rsid w:val="0025008B"/>
    <w:rsid w:val="0025030D"/>
    <w:rsid w:val="002504D7"/>
    <w:rsid w:val="00250945"/>
    <w:rsid w:val="00250A74"/>
    <w:rsid w:val="00250CCD"/>
    <w:rsid w:val="0025120F"/>
    <w:rsid w:val="00251A32"/>
    <w:rsid w:val="002524BD"/>
    <w:rsid w:val="002525CC"/>
    <w:rsid w:val="00252627"/>
    <w:rsid w:val="00252833"/>
    <w:rsid w:val="002528BA"/>
    <w:rsid w:val="002528FF"/>
    <w:rsid w:val="0025290F"/>
    <w:rsid w:val="002529DA"/>
    <w:rsid w:val="00253173"/>
    <w:rsid w:val="002532A6"/>
    <w:rsid w:val="002537B6"/>
    <w:rsid w:val="0025395D"/>
    <w:rsid w:val="00253E32"/>
    <w:rsid w:val="002543CF"/>
    <w:rsid w:val="002545FA"/>
    <w:rsid w:val="0025473A"/>
    <w:rsid w:val="00254C83"/>
    <w:rsid w:val="00255388"/>
    <w:rsid w:val="00255B34"/>
    <w:rsid w:val="00255BD4"/>
    <w:rsid w:val="00255FCD"/>
    <w:rsid w:val="002560FF"/>
    <w:rsid w:val="0025627D"/>
    <w:rsid w:val="00256506"/>
    <w:rsid w:val="002565A3"/>
    <w:rsid w:val="00256AA3"/>
    <w:rsid w:val="00256BC8"/>
    <w:rsid w:val="00256DB7"/>
    <w:rsid w:val="00256EE2"/>
    <w:rsid w:val="002571E3"/>
    <w:rsid w:val="002579CC"/>
    <w:rsid w:val="00257EE6"/>
    <w:rsid w:val="002601AB"/>
    <w:rsid w:val="0026027F"/>
    <w:rsid w:val="00260DBA"/>
    <w:rsid w:val="00260EA9"/>
    <w:rsid w:val="00260F2D"/>
    <w:rsid w:val="00260FB5"/>
    <w:rsid w:val="00261518"/>
    <w:rsid w:val="00261589"/>
    <w:rsid w:val="00261997"/>
    <w:rsid w:val="00261B77"/>
    <w:rsid w:val="00261DCE"/>
    <w:rsid w:val="00262052"/>
    <w:rsid w:val="002623FE"/>
    <w:rsid w:val="00262460"/>
    <w:rsid w:val="002629D5"/>
    <w:rsid w:val="00262BE6"/>
    <w:rsid w:val="00262CF9"/>
    <w:rsid w:val="00262D38"/>
    <w:rsid w:val="00263156"/>
    <w:rsid w:val="00263387"/>
    <w:rsid w:val="0026390D"/>
    <w:rsid w:val="00263EEA"/>
    <w:rsid w:val="00264125"/>
    <w:rsid w:val="002641D6"/>
    <w:rsid w:val="00264339"/>
    <w:rsid w:val="0026442F"/>
    <w:rsid w:val="0026542E"/>
    <w:rsid w:val="00265430"/>
    <w:rsid w:val="0026574C"/>
    <w:rsid w:val="00265F40"/>
    <w:rsid w:val="0026688D"/>
    <w:rsid w:val="00266F6E"/>
    <w:rsid w:val="00267651"/>
    <w:rsid w:val="00267700"/>
    <w:rsid w:val="00267CDF"/>
    <w:rsid w:val="00267F0F"/>
    <w:rsid w:val="00270497"/>
    <w:rsid w:val="002704D0"/>
    <w:rsid w:val="002707B7"/>
    <w:rsid w:val="002708F1"/>
    <w:rsid w:val="0027110A"/>
    <w:rsid w:val="002713EE"/>
    <w:rsid w:val="00271A06"/>
    <w:rsid w:val="00271A64"/>
    <w:rsid w:val="00271E16"/>
    <w:rsid w:val="002720DA"/>
    <w:rsid w:val="00272123"/>
    <w:rsid w:val="002727B8"/>
    <w:rsid w:val="002727D6"/>
    <w:rsid w:val="002728C9"/>
    <w:rsid w:val="00272A65"/>
    <w:rsid w:val="00272ABF"/>
    <w:rsid w:val="00272DBF"/>
    <w:rsid w:val="00272E0B"/>
    <w:rsid w:val="00273082"/>
    <w:rsid w:val="002730F4"/>
    <w:rsid w:val="002730F5"/>
    <w:rsid w:val="0027331D"/>
    <w:rsid w:val="00273592"/>
    <w:rsid w:val="00273C8B"/>
    <w:rsid w:val="00273FA3"/>
    <w:rsid w:val="0027461F"/>
    <w:rsid w:val="00274897"/>
    <w:rsid w:val="002749E7"/>
    <w:rsid w:val="00274FA4"/>
    <w:rsid w:val="002750A1"/>
    <w:rsid w:val="0027566B"/>
    <w:rsid w:val="0027588F"/>
    <w:rsid w:val="002758E2"/>
    <w:rsid w:val="00275993"/>
    <w:rsid w:val="00275B94"/>
    <w:rsid w:val="00276304"/>
    <w:rsid w:val="002767BA"/>
    <w:rsid w:val="00276E60"/>
    <w:rsid w:val="00276E7D"/>
    <w:rsid w:val="00276F61"/>
    <w:rsid w:val="0027754E"/>
    <w:rsid w:val="0027786D"/>
    <w:rsid w:val="0027795E"/>
    <w:rsid w:val="00277E4F"/>
    <w:rsid w:val="0028024D"/>
    <w:rsid w:val="002805D4"/>
    <w:rsid w:val="002805FC"/>
    <w:rsid w:val="00280C6F"/>
    <w:rsid w:val="00280E5E"/>
    <w:rsid w:val="00280E9E"/>
    <w:rsid w:val="00281127"/>
    <w:rsid w:val="0028118A"/>
    <w:rsid w:val="00281225"/>
    <w:rsid w:val="00281464"/>
    <w:rsid w:val="0028149A"/>
    <w:rsid w:val="00281EF7"/>
    <w:rsid w:val="002820A9"/>
    <w:rsid w:val="0028228B"/>
    <w:rsid w:val="00282964"/>
    <w:rsid w:val="00282BC3"/>
    <w:rsid w:val="00282F28"/>
    <w:rsid w:val="00283525"/>
    <w:rsid w:val="00283A4E"/>
    <w:rsid w:val="00283F0F"/>
    <w:rsid w:val="0028404C"/>
    <w:rsid w:val="002846AA"/>
    <w:rsid w:val="0028471D"/>
    <w:rsid w:val="00284820"/>
    <w:rsid w:val="00284B27"/>
    <w:rsid w:val="00284BC6"/>
    <w:rsid w:val="00284BFF"/>
    <w:rsid w:val="00284F79"/>
    <w:rsid w:val="00285106"/>
    <w:rsid w:val="002851E4"/>
    <w:rsid w:val="00285241"/>
    <w:rsid w:val="00285603"/>
    <w:rsid w:val="00285B66"/>
    <w:rsid w:val="00285F88"/>
    <w:rsid w:val="002862A1"/>
    <w:rsid w:val="002864BA"/>
    <w:rsid w:val="0028685E"/>
    <w:rsid w:val="00286933"/>
    <w:rsid w:val="00287B3D"/>
    <w:rsid w:val="00287C1A"/>
    <w:rsid w:val="00290267"/>
    <w:rsid w:val="002902D5"/>
    <w:rsid w:val="0029038F"/>
    <w:rsid w:val="00290858"/>
    <w:rsid w:val="00291AB6"/>
    <w:rsid w:val="00291E82"/>
    <w:rsid w:val="0029273B"/>
    <w:rsid w:val="00292A13"/>
    <w:rsid w:val="00292D02"/>
    <w:rsid w:val="00292F12"/>
    <w:rsid w:val="00293231"/>
    <w:rsid w:val="002935A4"/>
    <w:rsid w:val="002938EA"/>
    <w:rsid w:val="00293F77"/>
    <w:rsid w:val="00293F7F"/>
    <w:rsid w:val="00293FD1"/>
    <w:rsid w:val="00294384"/>
    <w:rsid w:val="002945F4"/>
    <w:rsid w:val="00294630"/>
    <w:rsid w:val="002947C5"/>
    <w:rsid w:val="00294943"/>
    <w:rsid w:val="00294AC9"/>
    <w:rsid w:val="00294C62"/>
    <w:rsid w:val="00294D10"/>
    <w:rsid w:val="00294DE1"/>
    <w:rsid w:val="0029523E"/>
    <w:rsid w:val="002952B7"/>
    <w:rsid w:val="002956DD"/>
    <w:rsid w:val="00295814"/>
    <w:rsid w:val="00295ADE"/>
    <w:rsid w:val="00295AFF"/>
    <w:rsid w:val="00296014"/>
    <w:rsid w:val="0029624C"/>
    <w:rsid w:val="00296BC3"/>
    <w:rsid w:val="00296BF2"/>
    <w:rsid w:val="00296C47"/>
    <w:rsid w:val="00297094"/>
    <w:rsid w:val="00297A1B"/>
    <w:rsid w:val="00297C72"/>
    <w:rsid w:val="00297D4B"/>
    <w:rsid w:val="00297DF4"/>
    <w:rsid w:val="002A0720"/>
    <w:rsid w:val="002A0C87"/>
    <w:rsid w:val="002A14A7"/>
    <w:rsid w:val="002A1583"/>
    <w:rsid w:val="002A17FA"/>
    <w:rsid w:val="002A1D65"/>
    <w:rsid w:val="002A1E77"/>
    <w:rsid w:val="002A1FD1"/>
    <w:rsid w:val="002A2173"/>
    <w:rsid w:val="002A2300"/>
    <w:rsid w:val="002A2C58"/>
    <w:rsid w:val="002A324A"/>
    <w:rsid w:val="002A33A3"/>
    <w:rsid w:val="002A33D3"/>
    <w:rsid w:val="002A358A"/>
    <w:rsid w:val="002A35A1"/>
    <w:rsid w:val="002A3CD6"/>
    <w:rsid w:val="002A3DAF"/>
    <w:rsid w:val="002A3DED"/>
    <w:rsid w:val="002A41EB"/>
    <w:rsid w:val="002A43B7"/>
    <w:rsid w:val="002A4BB1"/>
    <w:rsid w:val="002A4F70"/>
    <w:rsid w:val="002A5333"/>
    <w:rsid w:val="002A538A"/>
    <w:rsid w:val="002A5719"/>
    <w:rsid w:val="002A576B"/>
    <w:rsid w:val="002A633B"/>
    <w:rsid w:val="002A67B3"/>
    <w:rsid w:val="002A6E78"/>
    <w:rsid w:val="002A7449"/>
    <w:rsid w:val="002A772F"/>
    <w:rsid w:val="002A776B"/>
    <w:rsid w:val="002B0030"/>
    <w:rsid w:val="002B0063"/>
    <w:rsid w:val="002B020B"/>
    <w:rsid w:val="002B069F"/>
    <w:rsid w:val="002B087A"/>
    <w:rsid w:val="002B0930"/>
    <w:rsid w:val="002B0B42"/>
    <w:rsid w:val="002B0E36"/>
    <w:rsid w:val="002B10C5"/>
    <w:rsid w:val="002B115D"/>
    <w:rsid w:val="002B11AB"/>
    <w:rsid w:val="002B11E3"/>
    <w:rsid w:val="002B13FF"/>
    <w:rsid w:val="002B19A1"/>
    <w:rsid w:val="002B1A91"/>
    <w:rsid w:val="002B2B07"/>
    <w:rsid w:val="002B3017"/>
    <w:rsid w:val="002B34F3"/>
    <w:rsid w:val="002B371A"/>
    <w:rsid w:val="002B3EEA"/>
    <w:rsid w:val="002B3F5A"/>
    <w:rsid w:val="002B430D"/>
    <w:rsid w:val="002B4CF5"/>
    <w:rsid w:val="002B511A"/>
    <w:rsid w:val="002B57FF"/>
    <w:rsid w:val="002B5874"/>
    <w:rsid w:val="002B5A8E"/>
    <w:rsid w:val="002B6526"/>
    <w:rsid w:val="002B6735"/>
    <w:rsid w:val="002B6A33"/>
    <w:rsid w:val="002B7475"/>
    <w:rsid w:val="002B7758"/>
    <w:rsid w:val="002B7835"/>
    <w:rsid w:val="002B7A49"/>
    <w:rsid w:val="002B7B6A"/>
    <w:rsid w:val="002C0573"/>
    <w:rsid w:val="002C0A77"/>
    <w:rsid w:val="002C0C8F"/>
    <w:rsid w:val="002C1205"/>
    <w:rsid w:val="002C1EE8"/>
    <w:rsid w:val="002C25C6"/>
    <w:rsid w:val="002C2F65"/>
    <w:rsid w:val="002C31FB"/>
    <w:rsid w:val="002C3A94"/>
    <w:rsid w:val="002C3AA3"/>
    <w:rsid w:val="002C4D0F"/>
    <w:rsid w:val="002C4E0D"/>
    <w:rsid w:val="002C5678"/>
    <w:rsid w:val="002C59BA"/>
    <w:rsid w:val="002C5F01"/>
    <w:rsid w:val="002C5FC4"/>
    <w:rsid w:val="002C616F"/>
    <w:rsid w:val="002C6199"/>
    <w:rsid w:val="002C649F"/>
    <w:rsid w:val="002C64F7"/>
    <w:rsid w:val="002C6879"/>
    <w:rsid w:val="002C6C8F"/>
    <w:rsid w:val="002C6E2B"/>
    <w:rsid w:val="002C7017"/>
    <w:rsid w:val="002C7027"/>
    <w:rsid w:val="002C71F2"/>
    <w:rsid w:val="002C737C"/>
    <w:rsid w:val="002C786B"/>
    <w:rsid w:val="002C7CDF"/>
    <w:rsid w:val="002C7FD5"/>
    <w:rsid w:val="002D0507"/>
    <w:rsid w:val="002D0570"/>
    <w:rsid w:val="002D082F"/>
    <w:rsid w:val="002D0C0B"/>
    <w:rsid w:val="002D0FC9"/>
    <w:rsid w:val="002D1157"/>
    <w:rsid w:val="002D1275"/>
    <w:rsid w:val="002D151D"/>
    <w:rsid w:val="002D1A4B"/>
    <w:rsid w:val="002D1F3F"/>
    <w:rsid w:val="002D200A"/>
    <w:rsid w:val="002D2270"/>
    <w:rsid w:val="002D2730"/>
    <w:rsid w:val="002D2DEE"/>
    <w:rsid w:val="002D33B2"/>
    <w:rsid w:val="002D34B5"/>
    <w:rsid w:val="002D3859"/>
    <w:rsid w:val="002D42B7"/>
    <w:rsid w:val="002D452C"/>
    <w:rsid w:val="002D4A83"/>
    <w:rsid w:val="002D4D3A"/>
    <w:rsid w:val="002D4F70"/>
    <w:rsid w:val="002D5310"/>
    <w:rsid w:val="002D593C"/>
    <w:rsid w:val="002D5CA5"/>
    <w:rsid w:val="002D5E75"/>
    <w:rsid w:val="002D5EDC"/>
    <w:rsid w:val="002D5F39"/>
    <w:rsid w:val="002D622C"/>
    <w:rsid w:val="002D69C5"/>
    <w:rsid w:val="002D6FEA"/>
    <w:rsid w:val="002D707A"/>
    <w:rsid w:val="002D74B6"/>
    <w:rsid w:val="002D7535"/>
    <w:rsid w:val="002D76D8"/>
    <w:rsid w:val="002D7E07"/>
    <w:rsid w:val="002D7E9A"/>
    <w:rsid w:val="002D7FBB"/>
    <w:rsid w:val="002D7FE6"/>
    <w:rsid w:val="002E0080"/>
    <w:rsid w:val="002E074B"/>
    <w:rsid w:val="002E077C"/>
    <w:rsid w:val="002E1047"/>
    <w:rsid w:val="002E171C"/>
    <w:rsid w:val="002E1E83"/>
    <w:rsid w:val="002E2324"/>
    <w:rsid w:val="002E2A33"/>
    <w:rsid w:val="002E2EFC"/>
    <w:rsid w:val="002E32A1"/>
    <w:rsid w:val="002E33F6"/>
    <w:rsid w:val="002E3CD3"/>
    <w:rsid w:val="002E4B98"/>
    <w:rsid w:val="002E4C26"/>
    <w:rsid w:val="002E537A"/>
    <w:rsid w:val="002E5C2F"/>
    <w:rsid w:val="002E60A8"/>
    <w:rsid w:val="002E6173"/>
    <w:rsid w:val="002E65F6"/>
    <w:rsid w:val="002E691C"/>
    <w:rsid w:val="002E69DD"/>
    <w:rsid w:val="002E6D86"/>
    <w:rsid w:val="002E700B"/>
    <w:rsid w:val="002E740E"/>
    <w:rsid w:val="002E7419"/>
    <w:rsid w:val="002E7798"/>
    <w:rsid w:val="002E7899"/>
    <w:rsid w:val="002E79C1"/>
    <w:rsid w:val="002E7C05"/>
    <w:rsid w:val="002F00A9"/>
    <w:rsid w:val="002F0193"/>
    <w:rsid w:val="002F05E8"/>
    <w:rsid w:val="002F08E0"/>
    <w:rsid w:val="002F0B27"/>
    <w:rsid w:val="002F119D"/>
    <w:rsid w:val="002F14E8"/>
    <w:rsid w:val="002F17F4"/>
    <w:rsid w:val="002F1828"/>
    <w:rsid w:val="002F1BBF"/>
    <w:rsid w:val="002F2557"/>
    <w:rsid w:val="002F285B"/>
    <w:rsid w:val="002F29A7"/>
    <w:rsid w:val="002F2BC2"/>
    <w:rsid w:val="002F30D7"/>
    <w:rsid w:val="002F33AA"/>
    <w:rsid w:val="002F379F"/>
    <w:rsid w:val="002F37AC"/>
    <w:rsid w:val="002F39BB"/>
    <w:rsid w:val="002F3A4E"/>
    <w:rsid w:val="002F3D16"/>
    <w:rsid w:val="002F4225"/>
    <w:rsid w:val="002F42DD"/>
    <w:rsid w:val="002F4529"/>
    <w:rsid w:val="002F4834"/>
    <w:rsid w:val="002F5100"/>
    <w:rsid w:val="002F560C"/>
    <w:rsid w:val="002F57FB"/>
    <w:rsid w:val="002F580D"/>
    <w:rsid w:val="002F58F7"/>
    <w:rsid w:val="002F5C47"/>
    <w:rsid w:val="002F6388"/>
    <w:rsid w:val="002F66D1"/>
    <w:rsid w:val="002F6B1A"/>
    <w:rsid w:val="002F6CFD"/>
    <w:rsid w:val="002F6D91"/>
    <w:rsid w:val="002F6DB1"/>
    <w:rsid w:val="002F6F52"/>
    <w:rsid w:val="003000EE"/>
    <w:rsid w:val="003001D9"/>
    <w:rsid w:val="00300532"/>
    <w:rsid w:val="003008AB"/>
    <w:rsid w:val="003008D3"/>
    <w:rsid w:val="00301127"/>
    <w:rsid w:val="003013E7"/>
    <w:rsid w:val="003017FB"/>
    <w:rsid w:val="00301A82"/>
    <w:rsid w:val="00301A8E"/>
    <w:rsid w:val="00301C14"/>
    <w:rsid w:val="00301E06"/>
    <w:rsid w:val="00301EE6"/>
    <w:rsid w:val="003025FE"/>
    <w:rsid w:val="00302A2E"/>
    <w:rsid w:val="00302D7A"/>
    <w:rsid w:val="00302E44"/>
    <w:rsid w:val="00302F93"/>
    <w:rsid w:val="00303505"/>
    <w:rsid w:val="00303876"/>
    <w:rsid w:val="003038BC"/>
    <w:rsid w:val="00303AE4"/>
    <w:rsid w:val="00303BCD"/>
    <w:rsid w:val="00303F14"/>
    <w:rsid w:val="0030426F"/>
    <w:rsid w:val="00304497"/>
    <w:rsid w:val="003045D5"/>
    <w:rsid w:val="00305011"/>
    <w:rsid w:val="00305A30"/>
    <w:rsid w:val="003060F5"/>
    <w:rsid w:val="00306CCC"/>
    <w:rsid w:val="003076F9"/>
    <w:rsid w:val="00307B6A"/>
    <w:rsid w:val="00310417"/>
    <w:rsid w:val="003104BF"/>
    <w:rsid w:val="00310813"/>
    <w:rsid w:val="003108D4"/>
    <w:rsid w:val="00310F33"/>
    <w:rsid w:val="003111CA"/>
    <w:rsid w:val="0031138E"/>
    <w:rsid w:val="0031176C"/>
    <w:rsid w:val="00311915"/>
    <w:rsid w:val="00312338"/>
    <w:rsid w:val="00312B73"/>
    <w:rsid w:val="00312C94"/>
    <w:rsid w:val="0031325C"/>
    <w:rsid w:val="00313268"/>
    <w:rsid w:val="003132C6"/>
    <w:rsid w:val="003137FC"/>
    <w:rsid w:val="00313BD4"/>
    <w:rsid w:val="00313F39"/>
    <w:rsid w:val="00313F5A"/>
    <w:rsid w:val="00313F72"/>
    <w:rsid w:val="00314247"/>
    <w:rsid w:val="0031446A"/>
    <w:rsid w:val="0031448D"/>
    <w:rsid w:val="00314719"/>
    <w:rsid w:val="00314991"/>
    <w:rsid w:val="0031539A"/>
    <w:rsid w:val="0031562F"/>
    <w:rsid w:val="003157B3"/>
    <w:rsid w:val="0031580F"/>
    <w:rsid w:val="003158F1"/>
    <w:rsid w:val="00315958"/>
    <w:rsid w:val="00315CC3"/>
    <w:rsid w:val="00315FF6"/>
    <w:rsid w:val="00316137"/>
    <w:rsid w:val="0031646D"/>
    <w:rsid w:val="003164BD"/>
    <w:rsid w:val="003164E9"/>
    <w:rsid w:val="0031672C"/>
    <w:rsid w:val="00316F08"/>
    <w:rsid w:val="00317017"/>
    <w:rsid w:val="0031724E"/>
    <w:rsid w:val="00317478"/>
    <w:rsid w:val="0032041C"/>
    <w:rsid w:val="003207E7"/>
    <w:rsid w:val="003208C5"/>
    <w:rsid w:val="00320EED"/>
    <w:rsid w:val="003216CD"/>
    <w:rsid w:val="00321BA5"/>
    <w:rsid w:val="00321E48"/>
    <w:rsid w:val="00321F54"/>
    <w:rsid w:val="0032294F"/>
    <w:rsid w:val="0032303E"/>
    <w:rsid w:val="00323235"/>
    <w:rsid w:val="00323477"/>
    <w:rsid w:val="00323856"/>
    <w:rsid w:val="00323A3E"/>
    <w:rsid w:val="00323BEB"/>
    <w:rsid w:val="00323FBA"/>
    <w:rsid w:val="00324016"/>
    <w:rsid w:val="003240E8"/>
    <w:rsid w:val="00324578"/>
    <w:rsid w:val="003245FE"/>
    <w:rsid w:val="00324A63"/>
    <w:rsid w:val="00324FE0"/>
    <w:rsid w:val="0032502E"/>
    <w:rsid w:val="003253A6"/>
    <w:rsid w:val="003256D1"/>
    <w:rsid w:val="003258F1"/>
    <w:rsid w:val="00325FC8"/>
    <w:rsid w:val="00326372"/>
    <w:rsid w:val="003264F7"/>
    <w:rsid w:val="00326684"/>
    <w:rsid w:val="0032674B"/>
    <w:rsid w:val="003267FB"/>
    <w:rsid w:val="00326BBF"/>
    <w:rsid w:val="00326C1A"/>
    <w:rsid w:val="00326FF0"/>
    <w:rsid w:val="0032718E"/>
    <w:rsid w:val="00327319"/>
    <w:rsid w:val="00327A43"/>
    <w:rsid w:val="00327CBB"/>
    <w:rsid w:val="00327D63"/>
    <w:rsid w:val="00327F6E"/>
    <w:rsid w:val="00330180"/>
    <w:rsid w:val="00330AAE"/>
    <w:rsid w:val="00330BA3"/>
    <w:rsid w:val="00330D55"/>
    <w:rsid w:val="00331A68"/>
    <w:rsid w:val="00331C4C"/>
    <w:rsid w:val="00331E19"/>
    <w:rsid w:val="00331E9C"/>
    <w:rsid w:val="00332184"/>
    <w:rsid w:val="003323E4"/>
    <w:rsid w:val="0033274A"/>
    <w:rsid w:val="00332A06"/>
    <w:rsid w:val="00332A40"/>
    <w:rsid w:val="00332A5A"/>
    <w:rsid w:val="00332ADC"/>
    <w:rsid w:val="00332E01"/>
    <w:rsid w:val="00332E4A"/>
    <w:rsid w:val="0033320D"/>
    <w:rsid w:val="00333277"/>
    <w:rsid w:val="003337B9"/>
    <w:rsid w:val="00333CE3"/>
    <w:rsid w:val="0033403A"/>
    <w:rsid w:val="00334099"/>
    <w:rsid w:val="003344DE"/>
    <w:rsid w:val="00334C21"/>
    <w:rsid w:val="00334CC3"/>
    <w:rsid w:val="00334D8B"/>
    <w:rsid w:val="00334EE2"/>
    <w:rsid w:val="00334F83"/>
    <w:rsid w:val="00335064"/>
    <w:rsid w:val="0033554D"/>
    <w:rsid w:val="003358CC"/>
    <w:rsid w:val="00335AF9"/>
    <w:rsid w:val="00335F37"/>
    <w:rsid w:val="00336090"/>
    <w:rsid w:val="00336294"/>
    <w:rsid w:val="003366CE"/>
    <w:rsid w:val="00336901"/>
    <w:rsid w:val="00337780"/>
    <w:rsid w:val="00337846"/>
    <w:rsid w:val="00337922"/>
    <w:rsid w:val="00337A32"/>
    <w:rsid w:val="00337FDB"/>
    <w:rsid w:val="00340222"/>
    <w:rsid w:val="0034046C"/>
    <w:rsid w:val="00340778"/>
    <w:rsid w:val="003419C5"/>
    <w:rsid w:val="00341EC9"/>
    <w:rsid w:val="0034234A"/>
    <w:rsid w:val="00342736"/>
    <w:rsid w:val="00342999"/>
    <w:rsid w:val="00342DA0"/>
    <w:rsid w:val="00342E48"/>
    <w:rsid w:val="003430B6"/>
    <w:rsid w:val="003435CE"/>
    <w:rsid w:val="003436E5"/>
    <w:rsid w:val="0034382F"/>
    <w:rsid w:val="00343B9C"/>
    <w:rsid w:val="003442A6"/>
    <w:rsid w:val="0034487D"/>
    <w:rsid w:val="00344B22"/>
    <w:rsid w:val="00344D53"/>
    <w:rsid w:val="00344FC6"/>
    <w:rsid w:val="0034514B"/>
    <w:rsid w:val="003457F9"/>
    <w:rsid w:val="003458EC"/>
    <w:rsid w:val="003466C3"/>
    <w:rsid w:val="00346E29"/>
    <w:rsid w:val="0034779B"/>
    <w:rsid w:val="00347CE6"/>
    <w:rsid w:val="00350091"/>
    <w:rsid w:val="003506F8"/>
    <w:rsid w:val="00350ECA"/>
    <w:rsid w:val="0035117A"/>
    <w:rsid w:val="003512DD"/>
    <w:rsid w:val="00351359"/>
    <w:rsid w:val="00351606"/>
    <w:rsid w:val="00351954"/>
    <w:rsid w:val="00351A5C"/>
    <w:rsid w:val="00351ACD"/>
    <w:rsid w:val="00351D8F"/>
    <w:rsid w:val="00352157"/>
    <w:rsid w:val="003525ED"/>
    <w:rsid w:val="003526BA"/>
    <w:rsid w:val="0035317A"/>
    <w:rsid w:val="003534B4"/>
    <w:rsid w:val="00353605"/>
    <w:rsid w:val="00353755"/>
    <w:rsid w:val="003539E4"/>
    <w:rsid w:val="00353F76"/>
    <w:rsid w:val="00354001"/>
    <w:rsid w:val="00354ACF"/>
    <w:rsid w:val="00354BF7"/>
    <w:rsid w:val="00354D25"/>
    <w:rsid w:val="00354F0A"/>
    <w:rsid w:val="00354F87"/>
    <w:rsid w:val="0035587A"/>
    <w:rsid w:val="003558B0"/>
    <w:rsid w:val="0035594F"/>
    <w:rsid w:val="00355AA0"/>
    <w:rsid w:val="00355B34"/>
    <w:rsid w:val="00355E71"/>
    <w:rsid w:val="00356351"/>
    <w:rsid w:val="003567B2"/>
    <w:rsid w:val="00356CC5"/>
    <w:rsid w:val="00356DF5"/>
    <w:rsid w:val="00356E2D"/>
    <w:rsid w:val="00356FA1"/>
    <w:rsid w:val="003570AF"/>
    <w:rsid w:val="00357596"/>
    <w:rsid w:val="003602B1"/>
    <w:rsid w:val="00360441"/>
    <w:rsid w:val="0036055B"/>
    <w:rsid w:val="003605C1"/>
    <w:rsid w:val="003605DF"/>
    <w:rsid w:val="00360694"/>
    <w:rsid w:val="00360884"/>
    <w:rsid w:val="00360B15"/>
    <w:rsid w:val="00360FC9"/>
    <w:rsid w:val="00361198"/>
    <w:rsid w:val="00361237"/>
    <w:rsid w:val="00361302"/>
    <w:rsid w:val="00361457"/>
    <w:rsid w:val="003615A0"/>
    <w:rsid w:val="00361789"/>
    <w:rsid w:val="00361EA9"/>
    <w:rsid w:val="00361EBD"/>
    <w:rsid w:val="003621DF"/>
    <w:rsid w:val="00362562"/>
    <w:rsid w:val="003628A8"/>
    <w:rsid w:val="0036299D"/>
    <w:rsid w:val="00363314"/>
    <w:rsid w:val="003634B7"/>
    <w:rsid w:val="003634BA"/>
    <w:rsid w:val="00363652"/>
    <w:rsid w:val="00363CE3"/>
    <w:rsid w:val="00364285"/>
    <w:rsid w:val="003642FE"/>
    <w:rsid w:val="003645B5"/>
    <w:rsid w:val="0036466D"/>
    <w:rsid w:val="0036469E"/>
    <w:rsid w:val="00364941"/>
    <w:rsid w:val="00364CE2"/>
    <w:rsid w:val="00365888"/>
    <w:rsid w:val="003659D5"/>
    <w:rsid w:val="00365B07"/>
    <w:rsid w:val="00366008"/>
    <w:rsid w:val="003661E8"/>
    <w:rsid w:val="00366404"/>
    <w:rsid w:val="003664AC"/>
    <w:rsid w:val="0036654F"/>
    <w:rsid w:val="00366639"/>
    <w:rsid w:val="003674AD"/>
    <w:rsid w:val="003674BB"/>
    <w:rsid w:val="00367512"/>
    <w:rsid w:val="00367744"/>
    <w:rsid w:val="00367B19"/>
    <w:rsid w:val="00367B88"/>
    <w:rsid w:val="00370098"/>
    <w:rsid w:val="003701C5"/>
    <w:rsid w:val="00370233"/>
    <w:rsid w:val="003702B3"/>
    <w:rsid w:val="003706C5"/>
    <w:rsid w:val="003707EE"/>
    <w:rsid w:val="00370B6E"/>
    <w:rsid w:val="00370CCA"/>
    <w:rsid w:val="0037165F"/>
    <w:rsid w:val="0037169A"/>
    <w:rsid w:val="00371A32"/>
    <w:rsid w:val="00371C02"/>
    <w:rsid w:val="00371D98"/>
    <w:rsid w:val="003721FB"/>
    <w:rsid w:val="003726B4"/>
    <w:rsid w:val="003727D7"/>
    <w:rsid w:val="00372996"/>
    <w:rsid w:val="00372C7D"/>
    <w:rsid w:val="00373245"/>
    <w:rsid w:val="00373800"/>
    <w:rsid w:val="00373B92"/>
    <w:rsid w:val="00373D61"/>
    <w:rsid w:val="00374E2F"/>
    <w:rsid w:val="00374FA0"/>
    <w:rsid w:val="00374FA1"/>
    <w:rsid w:val="00375316"/>
    <w:rsid w:val="00375E38"/>
    <w:rsid w:val="003761E3"/>
    <w:rsid w:val="0037661A"/>
    <w:rsid w:val="00376EE0"/>
    <w:rsid w:val="00376FDE"/>
    <w:rsid w:val="00377C11"/>
    <w:rsid w:val="003805B6"/>
    <w:rsid w:val="003808EA"/>
    <w:rsid w:val="00380E1C"/>
    <w:rsid w:val="00381B34"/>
    <w:rsid w:val="00381F55"/>
    <w:rsid w:val="003825BB"/>
    <w:rsid w:val="003825DE"/>
    <w:rsid w:val="003826BF"/>
    <w:rsid w:val="00382B79"/>
    <w:rsid w:val="00382EB9"/>
    <w:rsid w:val="003830DC"/>
    <w:rsid w:val="0038370D"/>
    <w:rsid w:val="003838CC"/>
    <w:rsid w:val="00383C95"/>
    <w:rsid w:val="003842F5"/>
    <w:rsid w:val="003845CF"/>
    <w:rsid w:val="00384AC9"/>
    <w:rsid w:val="003851AD"/>
    <w:rsid w:val="003853EF"/>
    <w:rsid w:val="00385951"/>
    <w:rsid w:val="0038598C"/>
    <w:rsid w:val="00385A42"/>
    <w:rsid w:val="0038628C"/>
    <w:rsid w:val="0038656A"/>
    <w:rsid w:val="0038668A"/>
    <w:rsid w:val="00386973"/>
    <w:rsid w:val="00386C1A"/>
    <w:rsid w:val="00387059"/>
    <w:rsid w:val="003873A4"/>
    <w:rsid w:val="003879A9"/>
    <w:rsid w:val="00387E35"/>
    <w:rsid w:val="00387F98"/>
    <w:rsid w:val="00387FF7"/>
    <w:rsid w:val="003900B0"/>
    <w:rsid w:val="00390B14"/>
    <w:rsid w:val="00391215"/>
    <w:rsid w:val="0039143D"/>
    <w:rsid w:val="00391751"/>
    <w:rsid w:val="003918FD"/>
    <w:rsid w:val="0039197D"/>
    <w:rsid w:val="003923CB"/>
    <w:rsid w:val="00392474"/>
    <w:rsid w:val="00392CBD"/>
    <w:rsid w:val="003931E2"/>
    <w:rsid w:val="003932EA"/>
    <w:rsid w:val="0039361A"/>
    <w:rsid w:val="00393C32"/>
    <w:rsid w:val="00393CF3"/>
    <w:rsid w:val="00394087"/>
    <w:rsid w:val="003940A4"/>
    <w:rsid w:val="003941DE"/>
    <w:rsid w:val="0039420E"/>
    <w:rsid w:val="00394B8A"/>
    <w:rsid w:val="003950D9"/>
    <w:rsid w:val="0039588F"/>
    <w:rsid w:val="00395B04"/>
    <w:rsid w:val="00395B70"/>
    <w:rsid w:val="00395CF0"/>
    <w:rsid w:val="00395D13"/>
    <w:rsid w:val="00396295"/>
    <w:rsid w:val="003963A1"/>
    <w:rsid w:val="00396993"/>
    <w:rsid w:val="00396CB6"/>
    <w:rsid w:val="0039756D"/>
    <w:rsid w:val="00397657"/>
    <w:rsid w:val="003976B7"/>
    <w:rsid w:val="00397868"/>
    <w:rsid w:val="003A069C"/>
    <w:rsid w:val="003A071A"/>
    <w:rsid w:val="003A087C"/>
    <w:rsid w:val="003A08E3"/>
    <w:rsid w:val="003A0CAA"/>
    <w:rsid w:val="003A16EB"/>
    <w:rsid w:val="003A1A09"/>
    <w:rsid w:val="003A1FD2"/>
    <w:rsid w:val="003A2181"/>
    <w:rsid w:val="003A255C"/>
    <w:rsid w:val="003A261D"/>
    <w:rsid w:val="003A262C"/>
    <w:rsid w:val="003A2AEE"/>
    <w:rsid w:val="003A2E11"/>
    <w:rsid w:val="003A2F50"/>
    <w:rsid w:val="003A3023"/>
    <w:rsid w:val="003A31ED"/>
    <w:rsid w:val="003A3832"/>
    <w:rsid w:val="003A3999"/>
    <w:rsid w:val="003A3EC3"/>
    <w:rsid w:val="003A43DC"/>
    <w:rsid w:val="003A4980"/>
    <w:rsid w:val="003A4F55"/>
    <w:rsid w:val="003A50B6"/>
    <w:rsid w:val="003A517B"/>
    <w:rsid w:val="003A51C7"/>
    <w:rsid w:val="003A532F"/>
    <w:rsid w:val="003A5BCF"/>
    <w:rsid w:val="003A5E7B"/>
    <w:rsid w:val="003A5F46"/>
    <w:rsid w:val="003A62A6"/>
    <w:rsid w:val="003A642B"/>
    <w:rsid w:val="003A6798"/>
    <w:rsid w:val="003A6AA5"/>
    <w:rsid w:val="003A6D3B"/>
    <w:rsid w:val="003A77C3"/>
    <w:rsid w:val="003A77DD"/>
    <w:rsid w:val="003B0184"/>
    <w:rsid w:val="003B05BB"/>
    <w:rsid w:val="003B0DAA"/>
    <w:rsid w:val="003B0DCC"/>
    <w:rsid w:val="003B10AF"/>
    <w:rsid w:val="003B1157"/>
    <w:rsid w:val="003B1509"/>
    <w:rsid w:val="003B15C5"/>
    <w:rsid w:val="003B17DF"/>
    <w:rsid w:val="003B17E7"/>
    <w:rsid w:val="003B1B4F"/>
    <w:rsid w:val="003B1CBC"/>
    <w:rsid w:val="003B1CFB"/>
    <w:rsid w:val="003B1EE5"/>
    <w:rsid w:val="003B2104"/>
    <w:rsid w:val="003B23B9"/>
    <w:rsid w:val="003B240E"/>
    <w:rsid w:val="003B244B"/>
    <w:rsid w:val="003B277B"/>
    <w:rsid w:val="003B2896"/>
    <w:rsid w:val="003B31BE"/>
    <w:rsid w:val="003B36D2"/>
    <w:rsid w:val="003B3764"/>
    <w:rsid w:val="003B37FB"/>
    <w:rsid w:val="003B3AF8"/>
    <w:rsid w:val="003B3FCF"/>
    <w:rsid w:val="003B424C"/>
    <w:rsid w:val="003B428E"/>
    <w:rsid w:val="003B434D"/>
    <w:rsid w:val="003B4484"/>
    <w:rsid w:val="003B4770"/>
    <w:rsid w:val="003B47C7"/>
    <w:rsid w:val="003B4983"/>
    <w:rsid w:val="003B4ECC"/>
    <w:rsid w:val="003B52A0"/>
    <w:rsid w:val="003B5417"/>
    <w:rsid w:val="003B55E4"/>
    <w:rsid w:val="003B5830"/>
    <w:rsid w:val="003B5BD0"/>
    <w:rsid w:val="003B5E28"/>
    <w:rsid w:val="003B6032"/>
    <w:rsid w:val="003B6074"/>
    <w:rsid w:val="003B619D"/>
    <w:rsid w:val="003B6A07"/>
    <w:rsid w:val="003B6C32"/>
    <w:rsid w:val="003B70B9"/>
    <w:rsid w:val="003B72A0"/>
    <w:rsid w:val="003B7718"/>
    <w:rsid w:val="003B7832"/>
    <w:rsid w:val="003B7CB9"/>
    <w:rsid w:val="003B7DAD"/>
    <w:rsid w:val="003C0434"/>
    <w:rsid w:val="003C047E"/>
    <w:rsid w:val="003C04EE"/>
    <w:rsid w:val="003C083C"/>
    <w:rsid w:val="003C0AFA"/>
    <w:rsid w:val="003C0CE8"/>
    <w:rsid w:val="003C0D5B"/>
    <w:rsid w:val="003C0D7D"/>
    <w:rsid w:val="003C0E1E"/>
    <w:rsid w:val="003C0E54"/>
    <w:rsid w:val="003C0E65"/>
    <w:rsid w:val="003C0F91"/>
    <w:rsid w:val="003C1E05"/>
    <w:rsid w:val="003C2420"/>
    <w:rsid w:val="003C2445"/>
    <w:rsid w:val="003C2869"/>
    <w:rsid w:val="003C2BFB"/>
    <w:rsid w:val="003C30C4"/>
    <w:rsid w:val="003C374C"/>
    <w:rsid w:val="003C386C"/>
    <w:rsid w:val="003C3A2E"/>
    <w:rsid w:val="003C3D71"/>
    <w:rsid w:val="003C3FCA"/>
    <w:rsid w:val="003C4046"/>
    <w:rsid w:val="003C42EC"/>
    <w:rsid w:val="003C4A28"/>
    <w:rsid w:val="003C4A44"/>
    <w:rsid w:val="003C4DEA"/>
    <w:rsid w:val="003C4E36"/>
    <w:rsid w:val="003C55C2"/>
    <w:rsid w:val="003C56EA"/>
    <w:rsid w:val="003C5978"/>
    <w:rsid w:val="003C5A99"/>
    <w:rsid w:val="003C5CB8"/>
    <w:rsid w:val="003C6843"/>
    <w:rsid w:val="003C6A6A"/>
    <w:rsid w:val="003C7473"/>
    <w:rsid w:val="003C77F2"/>
    <w:rsid w:val="003C7834"/>
    <w:rsid w:val="003C79FF"/>
    <w:rsid w:val="003C7F3D"/>
    <w:rsid w:val="003D01BD"/>
    <w:rsid w:val="003D0427"/>
    <w:rsid w:val="003D0605"/>
    <w:rsid w:val="003D0906"/>
    <w:rsid w:val="003D0B0B"/>
    <w:rsid w:val="003D0E95"/>
    <w:rsid w:val="003D1969"/>
    <w:rsid w:val="003D19E3"/>
    <w:rsid w:val="003D1A33"/>
    <w:rsid w:val="003D1B6C"/>
    <w:rsid w:val="003D1C92"/>
    <w:rsid w:val="003D1E9A"/>
    <w:rsid w:val="003D2506"/>
    <w:rsid w:val="003D2C28"/>
    <w:rsid w:val="003D2C9A"/>
    <w:rsid w:val="003D2C9B"/>
    <w:rsid w:val="003D30E0"/>
    <w:rsid w:val="003D31CF"/>
    <w:rsid w:val="003D3228"/>
    <w:rsid w:val="003D3878"/>
    <w:rsid w:val="003D428F"/>
    <w:rsid w:val="003D4740"/>
    <w:rsid w:val="003D47B4"/>
    <w:rsid w:val="003D4E92"/>
    <w:rsid w:val="003D4F91"/>
    <w:rsid w:val="003D509A"/>
    <w:rsid w:val="003D53B7"/>
    <w:rsid w:val="003D5419"/>
    <w:rsid w:val="003D5DC0"/>
    <w:rsid w:val="003D6CED"/>
    <w:rsid w:val="003D6D6D"/>
    <w:rsid w:val="003D6E98"/>
    <w:rsid w:val="003D743A"/>
    <w:rsid w:val="003D79BF"/>
    <w:rsid w:val="003D7D48"/>
    <w:rsid w:val="003D7EC9"/>
    <w:rsid w:val="003E0466"/>
    <w:rsid w:val="003E0494"/>
    <w:rsid w:val="003E0522"/>
    <w:rsid w:val="003E0833"/>
    <w:rsid w:val="003E0B4B"/>
    <w:rsid w:val="003E0BE9"/>
    <w:rsid w:val="003E0C5C"/>
    <w:rsid w:val="003E0D66"/>
    <w:rsid w:val="003E1272"/>
    <w:rsid w:val="003E16A4"/>
    <w:rsid w:val="003E1FB2"/>
    <w:rsid w:val="003E2554"/>
    <w:rsid w:val="003E273F"/>
    <w:rsid w:val="003E2E50"/>
    <w:rsid w:val="003E2FD4"/>
    <w:rsid w:val="003E32E5"/>
    <w:rsid w:val="003E35A3"/>
    <w:rsid w:val="003E3B37"/>
    <w:rsid w:val="003E3CB5"/>
    <w:rsid w:val="003E464E"/>
    <w:rsid w:val="003E5204"/>
    <w:rsid w:val="003E5800"/>
    <w:rsid w:val="003E5A29"/>
    <w:rsid w:val="003E62D4"/>
    <w:rsid w:val="003E640E"/>
    <w:rsid w:val="003E664B"/>
    <w:rsid w:val="003E6A45"/>
    <w:rsid w:val="003E6F49"/>
    <w:rsid w:val="003E742F"/>
    <w:rsid w:val="003E7570"/>
    <w:rsid w:val="003E7632"/>
    <w:rsid w:val="003E76E0"/>
    <w:rsid w:val="003E7A3A"/>
    <w:rsid w:val="003E7AA0"/>
    <w:rsid w:val="003E7C4E"/>
    <w:rsid w:val="003E7DCD"/>
    <w:rsid w:val="003F0044"/>
    <w:rsid w:val="003F0127"/>
    <w:rsid w:val="003F0BA3"/>
    <w:rsid w:val="003F11A5"/>
    <w:rsid w:val="003F14FE"/>
    <w:rsid w:val="003F1699"/>
    <w:rsid w:val="003F1923"/>
    <w:rsid w:val="003F1DDC"/>
    <w:rsid w:val="003F1EFE"/>
    <w:rsid w:val="003F25CC"/>
    <w:rsid w:val="003F28BC"/>
    <w:rsid w:val="003F2A57"/>
    <w:rsid w:val="003F2C4C"/>
    <w:rsid w:val="003F2CC6"/>
    <w:rsid w:val="003F2CE8"/>
    <w:rsid w:val="003F33EB"/>
    <w:rsid w:val="003F3E44"/>
    <w:rsid w:val="003F3EDB"/>
    <w:rsid w:val="003F48D3"/>
    <w:rsid w:val="003F4D7F"/>
    <w:rsid w:val="003F4EED"/>
    <w:rsid w:val="003F5B2D"/>
    <w:rsid w:val="003F5CBA"/>
    <w:rsid w:val="003F5E40"/>
    <w:rsid w:val="003F5FEC"/>
    <w:rsid w:val="003F6098"/>
    <w:rsid w:val="003F659B"/>
    <w:rsid w:val="003F662A"/>
    <w:rsid w:val="003F7208"/>
    <w:rsid w:val="003F742E"/>
    <w:rsid w:val="004006B0"/>
    <w:rsid w:val="004013AC"/>
    <w:rsid w:val="00401D72"/>
    <w:rsid w:val="00402111"/>
    <w:rsid w:val="00402160"/>
    <w:rsid w:val="00402193"/>
    <w:rsid w:val="0040257D"/>
    <w:rsid w:val="00402663"/>
    <w:rsid w:val="00402904"/>
    <w:rsid w:val="00402C01"/>
    <w:rsid w:val="00402DFA"/>
    <w:rsid w:val="00402E06"/>
    <w:rsid w:val="00403279"/>
    <w:rsid w:val="00403CC5"/>
    <w:rsid w:val="00403F6A"/>
    <w:rsid w:val="00404347"/>
    <w:rsid w:val="004044A9"/>
    <w:rsid w:val="004047B8"/>
    <w:rsid w:val="004048E3"/>
    <w:rsid w:val="00404966"/>
    <w:rsid w:val="004049CC"/>
    <w:rsid w:val="00404BCA"/>
    <w:rsid w:val="00404D94"/>
    <w:rsid w:val="00404E39"/>
    <w:rsid w:val="004050A7"/>
    <w:rsid w:val="0040518D"/>
    <w:rsid w:val="004053DA"/>
    <w:rsid w:val="00405766"/>
    <w:rsid w:val="00405BED"/>
    <w:rsid w:val="00405E79"/>
    <w:rsid w:val="004061C1"/>
    <w:rsid w:val="0040671D"/>
    <w:rsid w:val="004068B0"/>
    <w:rsid w:val="004068D1"/>
    <w:rsid w:val="00406A29"/>
    <w:rsid w:val="00406EC8"/>
    <w:rsid w:val="0040747E"/>
    <w:rsid w:val="004075F2"/>
    <w:rsid w:val="004076A7"/>
    <w:rsid w:val="00407899"/>
    <w:rsid w:val="004079F7"/>
    <w:rsid w:val="00407BCA"/>
    <w:rsid w:val="00407E42"/>
    <w:rsid w:val="00407E8C"/>
    <w:rsid w:val="00407E98"/>
    <w:rsid w:val="00407FEA"/>
    <w:rsid w:val="004102E3"/>
    <w:rsid w:val="0041059B"/>
    <w:rsid w:val="004105B7"/>
    <w:rsid w:val="004107B9"/>
    <w:rsid w:val="00410804"/>
    <w:rsid w:val="00410B9C"/>
    <w:rsid w:val="004110DE"/>
    <w:rsid w:val="0041119C"/>
    <w:rsid w:val="00411630"/>
    <w:rsid w:val="00411D5B"/>
    <w:rsid w:val="00412EBD"/>
    <w:rsid w:val="00412F61"/>
    <w:rsid w:val="00412FA1"/>
    <w:rsid w:val="00413005"/>
    <w:rsid w:val="004130C1"/>
    <w:rsid w:val="00413864"/>
    <w:rsid w:val="0041390B"/>
    <w:rsid w:val="00413A8E"/>
    <w:rsid w:val="00413D80"/>
    <w:rsid w:val="0041452F"/>
    <w:rsid w:val="004146B6"/>
    <w:rsid w:val="00414AB0"/>
    <w:rsid w:val="00414E52"/>
    <w:rsid w:val="00415893"/>
    <w:rsid w:val="0041604E"/>
    <w:rsid w:val="00416218"/>
    <w:rsid w:val="00416224"/>
    <w:rsid w:val="004164A6"/>
    <w:rsid w:val="004164AE"/>
    <w:rsid w:val="004165E7"/>
    <w:rsid w:val="0041664C"/>
    <w:rsid w:val="00416CF8"/>
    <w:rsid w:val="00417867"/>
    <w:rsid w:val="00417ED7"/>
    <w:rsid w:val="00420313"/>
    <w:rsid w:val="00420335"/>
    <w:rsid w:val="00420AFD"/>
    <w:rsid w:val="00421056"/>
    <w:rsid w:val="00421087"/>
    <w:rsid w:val="00421A07"/>
    <w:rsid w:val="00421D3B"/>
    <w:rsid w:val="004223A8"/>
    <w:rsid w:val="004223AC"/>
    <w:rsid w:val="0042242E"/>
    <w:rsid w:val="00422633"/>
    <w:rsid w:val="004226D2"/>
    <w:rsid w:val="00422CA8"/>
    <w:rsid w:val="00423476"/>
    <w:rsid w:val="004234CD"/>
    <w:rsid w:val="00423776"/>
    <w:rsid w:val="004239F2"/>
    <w:rsid w:val="0042428B"/>
    <w:rsid w:val="00424321"/>
    <w:rsid w:val="0042456F"/>
    <w:rsid w:val="00424690"/>
    <w:rsid w:val="00424870"/>
    <w:rsid w:val="00424971"/>
    <w:rsid w:val="00424E85"/>
    <w:rsid w:val="00424FE7"/>
    <w:rsid w:val="00425255"/>
    <w:rsid w:val="00425BFB"/>
    <w:rsid w:val="00425CA5"/>
    <w:rsid w:val="00426717"/>
    <w:rsid w:val="0042736F"/>
    <w:rsid w:val="0043073B"/>
    <w:rsid w:val="004308D6"/>
    <w:rsid w:val="00430D6E"/>
    <w:rsid w:val="00431256"/>
    <w:rsid w:val="00431A92"/>
    <w:rsid w:val="00431AEB"/>
    <w:rsid w:val="004320A8"/>
    <w:rsid w:val="00432145"/>
    <w:rsid w:val="0043233C"/>
    <w:rsid w:val="00432351"/>
    <w:rsid w:val="00432418"/>
    <w:rsid w:val="004324AD"/>
    <w:rsid w:val="00432684"/>
    <w:rsid w:val="004326D9"/>
    <w:rsid w:val="00432777"/>
    <w:rsid w:val="004327D5"/>
    <w:rsid w:val="00432894"/>
    <w:rsid w:val="00432C8C"/>
    <w:rsid w:val="00432D7D"/>
    <w:rsid w:val="00432F33"/>
    <w:rsid w:val="00433068"/>
    <w:rsid w:val="004330EB"/>
    <w:rsid w:val="00433219"/>
    <w:rsid w:val="0043363C"/>
    <w:rsid w:val="00433A13"/>
    <w:rsid w:val="00434330"/>
    <w:rsid w:val="004345A3"/>
    <w:rsid w:val="00434704"/>
    <w:rsid w:val="00434775"/>
    <w:rsid w:val="00434A97"/>
    <w:rsid w:val="00434EC2"/>
    <w:rsid w:val="004355F6"/>
    <w:rsid w:val="00435760"/>
    <w:rsid w:val="00435AF2"/>
    <w:rsid w:val="00435CCB"/>
    <w:rsid w:val="0043602B"/>
    <w:rsid w:val="00436614"/>
    <w:rsid w:val="00436843"/>
    <w:rsid w:val="004368D6"/>
    <w:rsid w:val="0043699D"/>
    <w:rsid w:val="00436A8A"/>
    <w:rsid w:val="00436D24"/>
    <w:rsid w:val="00436EF3"/>
    <w:rsid w:val="00437585"/>
    <w:rsid w:val="00437B0B"/>
    <w:rsid w:val="00437C40"/>
    <w:rsid w:val="00437CD3"/>
    <w:rsid w:val="00437D0E"/>
    <w:rsid w:val="00440036"/>
    <w:rsid w:val="00440C0C"/>
    <w:rsid w:val="00440D0F"/>
    <w:rsid w:val="00440E94"/>
    <w:rsid w:val="004412B7"/>
    <w:rsid w:val="004412F8"/>
    <w:rsid w:val="0044137D"/>
    <w:rsid w:val="004413AE"/>
    <w:rsid w:val="00441578"/>
    <w:rsid w:val="00441A37"/>
    <w:rsid w:val="0044233E"/>
    <w:rsid w:val="00442CD0"/>
    <w:rsid w:val="004430C6"/>
    <w:rsid w:val="004431CD"/>
    <w:rsid w:val="00443264"/>
    <w:rsid w:val="0044331A"/>
    <w:rsid w:val="004435AC"/>
    <w:rsid w:val="0044376D"/>
    <w:rsid w:val="0044379C"/>
    <w:rsid w:val="0044383C"/>
    <w:rsid w:val="004438E2"/>
    <w:rsid w:val="00443BE7"/>
    <w:rsid w:val="00443E3F"/>
    <w:rsid w:val="0044479D"/>
    <w:rsid w:val="004447C9"/>
    <w:rsid w:val="00444813"/>
    <w:rsid w:val="00444A9F"/>
    <w:rsid w:val="00444BA2"/>
    <w:rsid w:val="0044566D"/>
    <w:rsid w:val="00445D30"/>
    <w:rsid w:val="00445D78"/>
    <w:rsid w:val="004460D6"/>
    <w:rsid w:val="00446131"/>
    <w:rsid w:val="004466EF"/>
    <w:rsid w:val="00446769"/>
    <w:rsid w:val="0044689E"/>
    <w:rsid w:val="00446D7E"/>
    <w:rsid w:val="00446DC8"/>
    <w:rsid w:val="0044762B"/>
    <w:rsid w:val="00447673"/>
    <w:rsid w:val="004477E5"/>
    <w:rsid w:val="00447C0A"/>
    <w:rsid w:val="0045000A"/>
    <w:rsid w:val="00450F1B"/>
    <w:rsid w:val="0045115D"/>
    <w:rsid w:val="0045169A"/>
    <w:rsid w:val="00451893"/>
    <w:rsid w:val="00451D10"/>
    <w:rsid w:val="00451D2F"/>
    <w:rsid w:val="00451F21"/>
    <w:rsid w:val="004528DF"/>
    <w:rsid w:val="00453026"/>
    <w:rsid w:val="0045338C"/>
    <w:rsid w:val="00453479"/>
    <w:rsid w:val="004534CA"/>
    <w:rsid w:val="004540EF"/>
    <w:rsid w:val="004541DF"/>
    <w:rsid w:val="004542A5"/>
    <w:rsid w:val="00454506"/>
    <w:rsid w:val="004546BB"/>
    <w:rsid w:val="004546FC"/>
    <w:rsid w:val="00454862"/>
    <w:rsid w:val="00455D27"/>
    <w:rsid w:val="0045635E"/>
    <w:rsid w:val="0045695B"/>
    <w:rsid w:val="00456B40"/>
    <w:rsid w:val="00456B94"/>
    <w:rsid w:val="00456BAC"/>
    <w:rsid w:val="00456C9C"/>
    <w:rsid w:val="0045702C"/>
    <w:rsid w:val="004573EA"/>
    <w:rsid w:val="0045769C"/>
    <w:rsid w:val="00457821"/>
    <w:rsid w:val="00457AD4"/>
    <w:rsid w:val="00457E07"/>
    <w:rsid w:val="0046127F"/>
    <w:rsid w:val="00461733"/>
    <w:rsid w:val="00461B0D"/>
    <w:rsid w:val="0046205E"/>
    <w:rsid w:val="004620A1"/>
    <w:rsid w:val="004620FF"/>
    <w:rsid w:val="0046234B"/>
    <w:rsid w:val="00462D5E"/>
    <w:rsid w:val="004633C2"/>
    <w:rsid w:val="004640C3"/>
    <w:rsid w:val="00464CC6"/>
    <w:rsid w:val="004657D6"/>
    <w:rsid w:val="00465A40"/>
    <w:rsid w:val="00465DBE"/>
    <w:rsid w:val="004665FA"/>
    <w:rsid w:val="004666E2"/>
    <w:rsid w:val="00466841"/>
    <w:rsid w:val="004669BB"/>
    <w:rsid w:val="0046743E"/>
    <w:rsid w:val="0046754E"/>
    <w:rsid w:val="00467977"/>
    <w:rsid w:val="00467EDF"/>
    <w:rsid w:val="00467F30"/>
    <w:rsid w:val="0047012D"/>
    <w:rsid w:val="00470A09"/>
    <w:rsid w:val="00470A1B"/>
    <w:rsid w:val="00470A7F"/>
    <w:rsid w:val="00470A9B"/>
    <w:rsid w:val="00470D25"/>
    <w:rsid w:val="0047100B"/>
    <w:rsid w:val="004713C4"/>
    <w:rsid w:val="004715F6"/>
    <w:rsid w:val="004718ED"/>
    <w:rsid w:val="00471915"/>
    <w:rsid w:val="004719F1"/>
    <w:rsid w:val="00471B17"/>
    <w:rsid w:val="0047226C"/>
    <w:rsid w:val="0047232C"/>
    <w:rsid w:val="004726A5"/>
    <w:rsid w:val="00473018"/>
    <w:rsid w:val="0047347B"/>
    <w:rsid w:val="00473873"/>
    <w:rsid w:val="00473DBE"/>
    <w:rsid w:val="00474396"/>
    <w:rsid w:val="00474457"/>
    <w:rsid w:val="00474B22"/>
    <w:rsid w:val="00474D22"/>
    <w:rsid w:val="00475691"/>
    <w:rsid w:val="00475DF0"/>
    <w:rsid w:val="00475E27"/>
    <w:rsid w:val="00475F7F"/>
    <w:rsid w:val="00476062"/>
    <w:rsid w:val="00476254"/>
    <w:rsid w:val="00476321"/>
    <w:rsid w:val="00476532"/>
    <w:rsid w:val="004766A0"/>
    <w:rsid w:val="00476837"/>
    <w:rsid w:val="00476BF7"/>
    <w:rsid w:val="004773B0"/>
    <w:rsid w:val="004773E0"/>
    <w:rsid w:val="00477AB6"/>
    <w:rsid w:val="00477D37"/>
    <w:rsid w:val="00477E9D"/>
    <w:rsid w:val="00480125"/>
    <w:rsid w:val="004801EF"/>
    <w:rsid w:val="004802A2"/>
    <w:rsid w:val="0048071E"/>
    <w:rsid w:val="00480C78"/>
    <w:rsid w:val="00480C97"/>
    <w:rsid w:val="00480CBC"/>
    <w:rsid w:val="00481196"/>
    <w:rsid w:val="0048130C"/>
    <w:rsid w:val="00481962"/>
    <w:rsid w:val="00481C83"/>
    <w:rsid w:val="00481E9B"/>
    <w:rsid w:val="00482140"/>
    <w:rsid w:val="0048218C"/>
    <w:rsid w:val="0048221D"/>
    <w:rsid w:val="0048276B"/>
    <w:rsid w:val="004827A7"/>
    <w:rsid w:val="004827CC"/>
    <w:rsid w:val="00482FA7"/>
    <w:rsid w:val="004830E4"/>
    <w:rsid w:val="00483469"/>
    <w:rsid w:val="004837B5"/>
    <w:rsid w:val="004839DA"/>
    <w:rsid w:val="00483AE6"/>
    <w:rsid w:val="00484417"/>
    <w:rsid w:val="00484590"/>
    <w:rsid w:val="004845E8"/>
    <w:rsid w:val="0048489A"/>
    <w:rsid w:val="0048495F"/>
    <w:rsid w:val="004850A5"/>
    <w:rsid w:val="004854F1"/>
    <w:rsid w:val="00485895"/>
    <w:rsid w:val="00485C5B"/>
    <w:rsid w:val="00485C8A"/>
    <w:rsid w:val="00485FCD"/>
    <w:rsid w:val="004860C7"/>
    <w:rsid w:val="004868C8"/>
    <w:rsid w:val="00486ADE"/>
    <w:rsid w:val="00486DB9"/>
    <w:rsid w:val="00486E53"/>
    <w:rsid w:val="00486E66"/>
    <w:rsid w:val="00487233"/>
    <w:rsid w:val="00487606"/>
    <w:rsid w:val="004876EB"/>
    <w:rsid w:val="004877B8"/>
    <w:rsid w:val="0049015D"/>
    <w:rsid w:val="004901F0"/>
    <w:rsid w:val="00490231"/>
    <w:rsid w:val="00490963"/>
    <w:rsid w:val="00490AAF"/>
    <w:rsid w:val="00490D61"/>
    <w:rsid w:val="00490F65"/>
    <w:rsid w:val="00491094"/>
    <w:rsid w:val="00491213"/>
    <w:rsid w:val="00491607"/>
    <w:rsid w:val="00491928"/>
    <w:rsid w:val="00491A1B"/>
    <w:rsid w:val="0049262F"/>
    <w:rsid w:val="00492771"/>
    <w:rsid w:val="00492781"/>
    <w:rsid w:val="00492870"/>
    <w:rsid w:val="00492901"/>
    <w:rsid w:val="00492923"/>
    <w:rsid w:val="00492F47"/>
    <w:rsid w:val="00493329"/>
    <w:rsid w:val="004936D3"/>
    <w:rsid w:val="004945BF"/>
    <w:rsid w:val="00494697"/>
    <w:rsid w:val="0049483B"/>
    <w:rsid w:val="00494BBA"/>
    <w:rsid w:val="004950FD"/>
    <w:rsid w:val="00495174"/>
    <w:rsid w:val="00495176"/>
    <w:rsid w:val="004951FD"/>
    <w:rsid w:val="004953EF"/>
    <w:rsid w:val="00495648"/>
    <w:rsid w:val="00495ACE"/>
    <w:rsid w:val="00495B48"/>
    <w:rsid w:val="00495E03"/>
    <w:rsid w:val="00496125"/>
    <w:rsid w:val="004963B5"/>
    <w:rsid w:val="004964B5"/>
    <w:rsid w:val="00496659"/>
    <w:rsid w:val="00496C19"/>
    <w:rsid w:val="00496D48"/>
    <w:rsid w:val="00496ED7"/>
    <w:rsid w:val="0049737D"/>
    <w:rsid w:val="00497913"/>
    <w:rsid w:val="00497C05"/>
    <w:rsid w:val="00497C60"/>
    <w:rsid w:val="004A014A"/>
    <w:rsid w:val="004A05ED"/>
    <w:rsid w:val="004A0637"/>
    <w:rsid w:val="004A0AC3"/>
    <w:rsid w:val="004A0D5B"/>
    <w:rsid w:val="004A0E5C"/>
    <w:rsid w:val="004A1474"/>
    <w:rsid w:val="004A18FF"/>
    <w:rsid w:val="004A1AD8"/>
    <w:rsid w:val="004A1C92"/>
    <w:rsid w:val="004A1DA3"/>
    <w:rsid w:val="004A2424"/>
    <w:rsid w:val="004A261E"/>
    <w:rsid w:val="004A28C7"/>
    <w:rsid w:val="004A2E45"/>
    <w:rsid w:val="004A3121"/>
    <w:rsid w:val="004A358C"/>
    <w:rsid w:val="004A36D4"/>
    <w:rsid w:val="004A3930"/>
    <w:rsid w:val="004A4383"/>
    <w:rsid w:val="004A48A4"/>
    <w:rsid w:val="004A493E"/>
    <w:rsid w:val="004A4A9F"/>
    <w:rsid w:val="004A52EB"/>
    <w:rsid w:val="004A548A"/>
    <w:rsid w:val="004A54E2"/>
    <w:rsid w:val="004A5916"/>
    <w:rsid w:val="004A59C0"/>
    <w:rsid w:val="004A5B02"/>
    <w:rsid w:val="004A5BBC"/>
    <w:rsid w:val="004A5EC3"/>
    <w:rsid w:val="004A5FB8"/>
    <w:rsid w:val="004A6445"/>
    <w:rsid w:val="004A65BB"/>
    <w:rsid w:val="004A68DC"/>
    <w:rsid w:val="004A6F10"/>
    <w:rsid w:val="004A6FCA"/>
    <w:rsid w:val="004A7244"/>
    <w:rsid w:val="004A7435"/>
    <w:rsid w:val="004A7972"/>
    <w:rsid w:val="004A7AA6"/>
    <w:rsid w:val="004A7E8C"/>
    <w:rsid w:val="004A7F22"/>
    <w:rsid w:val="004B0070"/>
    <w:rsid w:val="004B0BF1"/>
    <w:rsid w:val="004B0C83"/>
    <w:rsid w:val="004B138B"/>
    <w:rsid w:val="004B183F"/>
    <w:rsid w:val="004B18FF"/>
    <w:rsid w:val="004B1AB3"/>
    <w:rsid w:val="004B1AF3"/>
    <w:rsid w:val="004B1E21"/>
    <w:rsid w:val="004B1FE3"/>
    <w:rsid w:val="004B225F"/>
    <w:rsid w:val="004B2694"/>
    <w:rsid w:val="004B273A"/>
    <w:rsid w:val="004B3480"/>
    <w:rsid w:val="004B38C3"/>
    <w:rsid w:val="004B3D60"/>
    <w:rsid w:val="004B3FB5"/>
    <w:rsid w:val="004B40F1"/>
    <w:rsid w:val="004B41C3"/>
    <w:rsid w:val="004B484F"/>
    <w:rsid w:val="004B546B"/>
    <w:rsid w:val="004B5932"/>
    <w:rsid w:val="004B59E8"/>
    <w:rsid w:val="004B5E30"/>
    <w:rsid w:val="004B5F47"/>
    <w:rsid w:val="004B5F95"/>
    <w:rsid w:val="004B6170"/>
    <w:rsid w:val="004B6427"/>
    <w:rsid w:val="004B64B7"/>
    <w:rsid w:val="004B70A6"/>
    <w:rsid w:val="004B7378"/>
    <w:rsid w:val="004B786C"/>
    <w:rsid w:val="004B7915"/>
    <w:rsid w:val="004B79C8"/>
    <w:rsid w:val="004B7A41"/>
    <w:rsid w:val="004B7D1E"/>
    <w:rsid w:val="004C13B3"/>
    <w:rsid w:val="004C1435"/>
    <w:rsid w:val="004C1586"/>
    <w:rsid w:val="004C158B"/>
    <w:rsid w:val="004C1767"/>
    <w:rsid w:val="004C1876"/>
    <w:rsid w:val="004C1BD2"/>
    <w:rsid w:val="004C2232"/>
    <w:rsid w:val="004C259B"/>
    <w:rsid w:val="004C2A74"/>
    <w:rsid w:val="004C2B1F"/>
    <w:rsid w:val="004C2DF7"/>
    <w:rsid w:val="004C3084"/>
    <w:rsid w:val="004C3728"/>
    <w:rsid w:val="004C37E0"/>
    <w:rsid w:val="004C48C5"/>
    <w:rsid w:val="004C491C"/>
    <w:rsid w:val="004C4D5D"/>
    <w:rsid w:val="004C4F6E"/>
    <w:rsid w:val="004C512B"/>
    <w:rsid w:val="004C52FD"/>
    <w:rsid w:val="004C5502"/>
    <w:rsid w:val="004C56B0"/>
    <w:rsid w:val="004C595E"/>
    <w:rsid w:val="004C597A"/>
    <w:rsid w:val="004C59C9"/>
    <w:rsid w:val="004C5A82"/>
    <w:rsid w:val="004C5B5E"/>
    <w:rsid w:val="004C5BB4"/>
    <w:rsid w:val="004C5CF4"/>
    <w:rsid w:val="004C5FE2"/>
    <w:rsid w:val="004C64BC"/>
    <w:rsid w:val="004C67F4"/>
    <w:rsid w:val="004C68D7"/>
    <w:rsid w:val="004C7168"/>
    <w:rsid w:val="004C7351"/>
    <w:rsid w:val="004C7369"/>
    <w:rsid w:val="004D002A"/>
    <w:rsid w:val="004D004F"/>
    <w:rsid w:val="004D016A"/>
    <w:rsid w:val="004D0264"/>
    <w:rsid w:val="004D0285"/>
    <w:rsid w:val="004D0FF3"/>
    <w:rsid w:val="004D1161"/>
    <w:rsid w:val="004D128D"/>
    <w:rsid w:val="004D1DCA"/>
    <w:rsid w:val="004D203D"/>
    <w:rsid w:val="004D248C"/>
    <w:rsid w:val="004D280C"/>
    <w:rsid w:val="004D2A5E"/>
    <w:rsid w:val="004D308D"/>
    <w:rsid w:val="004D32CC"/>
    <w:rsid w:val="004D359F"/>
    <w:rsid w:val="004D3642"/>
    <w:rsid w:val="004D418E"/>
    <w:rsid w:val="004D468B"/>
    <w:rsid w:val="004D512C"/>
    <w:rsid w:val="004D52E8"/>
    <w:rsid w:val="004D56A2"/>
    <w:rsid w:val="004D5B13"/>
    <w:rsid w:val="004D5CD3"/>
    <w:rsid w:val="004D611B"/>
    <w:rsid w:val="004D61EA"/>
    <w:rsid w:val="004D63DF"/>
    <w:rsid w:val="004D64A2"/>
    <w:rsid w:val="004D6569"/>
    <w:rsid w:val="004D6702"/>
    <w:rsid w:val="004D67CA"/>
    <w:rsid w:val="004D6F08"/>
    <w:rsid w:val="004D6F0B"/>
    <w:rsid w:val="004D749A"/>
    <w:rsid w:val="004D757F"/>
    <w:rsid w:val="004D7607"/>
    <w:rsid w:val="004D7652"/>
    <w:rsid w:val="004D7B41"/>
    <w:rsid w:val="004D7D67"/>
    <w:rsid w:val="004D7DFB"/>
    <w:rsid w:val="004D7EC7"/>
    <w:rsid w:val="004D7F90"/>
    <w:rsid w:val="004D7FE3"/>
    <w:rsid w:val="004E0121"/>
    <w:rsid w:val="004E012E"/>
    <w:rsid w:val="004E024C"/>
    <w:rsid w:val="004E0B5B"/>
    <w:rsid w:val="004E0F1D"/>
    <w:rsid w:val="004E1308"/>
    <w:rsid w:val="004E1369"/>
    <w:rsid w:val="004E1610"/>
    <w:rsid w:val="004E1722"/>
    <w:rsid w:val="004E1BD4"/>
    <w:rsid w:val="004E1FDB"/>
    <w:rsid w:val="004E2A22"/>
    <w:rsid w:val="004E2F0F"/>
    <w:rsid w:val="004E2F86"/>
    <w:rsid w:val="004E3735"/>
    <w:rsid w:val="004E37DF"/>
    <w:rsid w:val="004E3AA6"/>
    <w:rsid w:val="004E3B5F"/>
    <w:rsid w:val="004E3D37"/>
    <w:rsid w:val="004E3DCC"/>
    <w:rsid w:val="004E401F"/>
    <w:rsid w:val="004E4A1A"/>
    <w:rsid w:val="004E4D07"/>
    <w:rsid w:val="004E4F08"/>
    <w:rsid w:val="004E5334"/>
    <w:rsid w:val="004E53F1"/>
    <w:rsid w:val="004E553C"/>
    <w:rsid w:val="004E567B"/>
    <w:rsid w:val="004E56BD"/>
    <w:rsid w:val="004E5734"/>
    <w:rsid w:val="004E580F"/>
    <w:rsid w:val="004E5887"/>
    <w:rsid w:val="004E5B2D"/>
    <w:rsid w:val="004E6070"/>
    <w:rsid w:val="004E6124"/>
    <w:rsid w:val="004E6209"/>
    <w:rsid w:val="004E6E09"/>
    <w:rsid w:val="004E6E68"/>
    <w:rsid w:val="004E6F00"/>
    <w:rsid w:val="004E6F57"/>
    <w:rsid w:val="004E7121"/>
    <w:rsid w:val="004E724C"/>
    <w:rsid w:val="004E7396"/>
    <w:rsid w:val="004E79CF"/>
    <w:rsid w:val="004E7A5D"/>
    <w:rsid w:val="004E7F54"/>
    <w:rsid w:val="004F0592"/>
    <w:rsid w:val="004F0C8A"/>
    <w:rsid w:val="004F0FF6"/>
    <w:rsid w:val="004F10D0"/>
    <w:rsid w:val="004F12FD"/>
    <w:rsid w:val="004F130D"/>
    <w:rsid w:val="004F140B"/>
    <w:rsid w:val="004F1803"/>
    <w:rsid w:val="004F18AD"/>
    <w:rsid w:val="004F228C"/>
    <w:rsid w:val="004F2336"/>
    <w:rsid w:val="004F2876"/>
    <w:rsid w:val="004F28ED"/>
    <w:rsid w:val="004F2A54"/>
    <w:rsid w:val="004F2EE6"/>
    <w:rsid w:val="004F3213"/>
    <w:rsid w:val="004F3304"/>
    <w:rsid w:val="004F37AA"/>
    <w:rsid w:val="004F3BA9"/>
    <w:rsid w:val="004F44E8"/>
    <w:rsid w:val="004F46A3"/>
    <w:rsid w:val="004F5183"/>
    <w:rsid w:val="004F5301"/>
    <w:rsid w:val="004F5416"/>
    <w:rsid w:val="004F57C9"/>
    <w:rsid w:val="004F5C7E"/>
    <w:rsid w:val="004F5E37"/>
    <w:rsid w:val="004F619F"/>
    <w:rsid w:val="004F61C6"/>
    <w:rsid w:val="004F687E"/>
    <w:rsid w:val="004F6C6C"/>
    <w:rsid w:val="004F6F68"/>
    <w:rsid w:val="004F7228"/>
    <w:rsid w:val="004F74D4"/>
    <w:rsid w:val="004F76CF"/>
    <w:rsid w:val="004F7923"/>
    <w:rsid w:val="004F7A23"/>
    <w:rsid w:val="004F7A30"/>
    <w:rsid w:val="004F7F63"/>
    <w:rsid w:val="004F7FA9"/>
    <w:rsid w:val="00500353"/>
    <w:rsid w:val="005005C5"/>
    <w:rsid w:val="0050067F"/>
    <w:rsid w:val="00500C12"/>
    <w:rsid w:val="00500F17"/>
    <w:rsid w:val="005010D2"/>
    <w:rsid w:val="005015F3"/>
    <w:rsid w:val="00501BC1"/>
    <w:rsid w:val="00501F0C"/>
    <w:rsid w:val="0050204F"/>
    <w:rsid w:val="005020A0"/>
    <w:rsid w:val="0050215C"/>
    <w:rsid w:val="0050260B"/>
    <w:rsid w:val="00502EAE"/>
    <w:rsid w:val="00503247"/>
    <w:rsid w:val="005033E3"/>
    <w:rsid w:val="005037FD"/>
    <w:rsid w:val="005038D7"/>
    <w:rsid w:val="00503BBC"/>
    <w:rsid w:val="005041E1"/>
    <w:rsid w:val="0050468F"/>
    <w:rsid w:val="00504BC4"/>
    <w:rsid w:val="00504F3F"/>
    <w:rsid w:val="005053C0"/>
    <w:rsid w:val="00505A9E"/>
    <w:rsid w:val="00505B87"/>
    <w:rsid w:val="0050650D"/>
    <w:rsid w:val="005066B5"/>
    <w:rsid w:val="00507A3B"/>
    <w:rsid w:val="00507FD1"/>
    <w:rsid w:val="00510165"/>
    <w:rsid w:val="00510227"/>
    <w:rsid w:val="005102D9"/>
    <w:rsid w:val="0051032A"/>
    <w:rsid w:val="005106B2"/>
    <w:rsid w:val="00510B38"/>
    <w:rsid w:val="00511125"/>
    <w:rsid w:val="0051119B"/>
    <w:rsid w:val="0051127C"/>
    <w:rsid w:val="005114AB"/>
    <w:rsid w:val="00511A08"/>
    <w:rsid w:val="00511AB0"/>
    <w:rsid w:val="00511B4E"/>
    <w:rsid w:val="00511BBF"/>
    <w:rsid w:val="00512116"/>
    <w:rsid w:val="005129D5"/>
    <w:rsid w:val="00512AB0"/>
    <w:rsid w:val="00512AFA"/>
    <w:rsid w:val="00512C66"/>
    <w:rsid w:val="0051317B"/>
    <w:rsid w:val="005137FC"/>
    <w:rsid w:val="00513B18"/>
    <w:rsid w:val="00513F12"/>
    <w:rsid w:val="00513F9E"/>
    <w:rsid w:val="00514431"/>
    <w:rsid w:val="00514455"/>
    <w:rsid w:val="0051469A"/>
    <w:rsid w:val="005149AB"/>
    <w:rsid w:val="00514DD4"/>
    <w:rsid w:val="00514EAB"/>
    <w:rsid w:val="0051537D"/>
    <w:rsid w:val="00515457"/>
    <w:rsid w:val="005154B6"/>
    <w:rsid w:val="005155C7"/>
    <w:rsid w:val="0051618E"/>
    <w:rsid w:val="00516910"/>
    <w:rsid w:val="00516965"/>
    <w:rsid w:val="00516BF5"/>
    <w:rsid w:val="00516FD9"/>
    <w:rsid w:val="0051717C"/>
    <w:rsid w:val="005171EA"/>
    <w:rsid w:val="0051799E"/>
    <w:rsid w:val="00517A86"/>
    <w:rsid w:val="00520858"/>
    <w:rsid w:val="005209A0"/>
    <w:rsid w:val="00520ADC"/>
    <w:rsid w:val="00520C2D"/>
    <w:rsid w:val="00520C34"/>
    <w:rsid w:val="00520CC6"/>
    <w:rsid w:val="00520CF5"/>
    <w:rsid w:val="00521849"/>
    <w:rsid w:val="00521A2C"/>
    <w:rsid w:val="00521A51"/>
    <w:rsid w:val="00521C07"/>
    <w:rsid w:val="00521F37"/>
    <w:rsid w:val="005220CE"/>
    <w:rsid w:val="00522605"/>
    <w:rsid w:val="005226AD"/>
    <w:rsid w:val="00522815"/>
    <w:rsid w:val="00522EB4"/>
    <w:rsid w:val="00522EEB"/>
    <w:rsid w:val="00522F19"/>
    <w:rsid w:val="005232A6"/>
    <w:rsid w:val="005233E4"/>
    <w:rsid w:val="005238E8"/>
    <w:rsid w:val="00524164"/>
    <w:rsid w:val="005241B2"/>
    <w:rsid w:val="00524456"/>
    <w:rsid w:val="0052491B"/>
    <w:rsid w:val="00524A1C"/>
    <w:rsid w:val="00524B76"/>
    <w:rsid w:val="00524C3C"/>
    <w:rsid w:val="00524E40"/>
    <w:rsid w:val="0052573F"/>
    <w:rsid w:val="00525897"/>
    <w:rsid w:val="005259AB"/>
    <w:rsid w:val="005259E7"/>
    <w:rsid w:val="00525F76"/>
    <w:rsid w:val="005263AE"/>
    <w:rsid w:val="00526556"/>
    <w:rsid w:val="005269CD"/>
    <w:rsid w:val="00526D10"/>
    <w:rsid w:val="005279BC"/>
    <w:rsid w:val="00527BCB"/>
    <w:rsid w:val="00527F6B"/>
    <w:rsid w:val="00530034"/>
    <w:rsid w:val="0053021E"/>
    <w:rsid w:val="00530465"/>
    <w:rsid w:val="005305EA"/>
    <w:rsid w:val="00530931"/>
    <w:rsid w:val="00530EB2"/>
    <w:rsid w:val="00531094"/>
    <w:rsid w:val="005318B4"/>
    <w:rsid w:val="00531921"/>
    <w:rsid w:val="005319C8"/>
    <w:rsid w:val="00531DA0"/>
    <w:rsid w:val="00531E3A"/>
    <w:rsid w:val="00532135"/>
    <w:rsid w:val="00532FC9"/>
    <w:rsid w:val="00533254"/>
    <w:rsid w:val="005334F2"/>
    <w:rsid w:val="0053360C"/>
    <w:rsid w:val="0053386E"/>
    <w:rsid w:val="00533A23"/>
    <w:rsid w:val="00533DD9"/>
    <w:rsid w:val="00534281"/>
    <w:rsid w:val="005342DB"/>
    <w:rsid w:val="005349A2"/>
    <w:rsid w:val="00534DFC"/>
    <w:rsid w:val="0053536E"/>
    <w:rsid w:val="0053545C"/>
    <w:rsid w:val="00535485"/>
    <w:rsid w:val="0053554E"/>
    <w:rsid w:val="0053597E"/>
    <w:rsid w:val="00535A94"/>
    <w:rsid w:val="00535B5C"/>
    <w:rsid w:val="00536881"/>
    <w:rsid w:val="005369CF"/>
    <w:rsid w:val="005369FB"/>
    <w:rsid w:val="00536A12"/>
    <w:rsid w:val="00536BD9"/>
    <w:rsid w:val="00536DE2"/>
    <w:rsid w:val="00536E71"/>
    <w:rsid w:val="00536F0B"/>
    <w:rsid w:val="00537208"/>
    <w:rsid w:val="005375DF"/>
    <w:rsid w:val="00537D41"/>
    <w:rsid w:val="00537D86"/>
    <w:rsid w:val="005402B1"/>
    <w:rsid w:val="005404BA"/>
    <w:rsid w:val="005404EB"/>
    <w:rsid w:val="00540681"/>
    <w:rsid w:val="00540922"/>
    <w:rsid w:val="00540AAA"/>
    <w:rsid w:val="00540B0C"/>
    <w:rsid w:val="00540B12"/>
    <w:rsid w:val="00541047"/>
    <w:rsid w:val="00541062"/>
    <w:rsid w:val="00541143"/>
    <w:rsid w:val="00541213"/>
    <w:rsid w:val="005413D1"/>
    <w:rsid w:val="0054146D"/>
    <w:rsid w:val="00541C0B"/>
    <w:rsid w:val="00541FB5"/>
    <w:rsid w:val="005421A0"/>
    <w:rsid w:val="0054231F"/>
    <w:rsid w:val="005423D2"/>
    <w:rsid w:val="005424CE"/>
    <w:rsid w:val="00542BC4"/>
    <w:rsid w:val="00542CA2"/>
    <w:rsid w:val="00543A2A"/>
    <w:rsid w:val="00543CC9"/>
    <w:rsid w:val="0054413A"/>
    <w:rsid w:val="0054417F"/>
    <w:rsid w:val="00544205"/>
    <w:rsid w:val="005444FD"/>
    <w:rsid w:val="005445FD"/>
    <w:rsid w:val="005447AC"/>
    <w:rsid w:val="00544F5E"/>
    <w:rsid w:val="00545010"/>
    <w:rsid w:val="0054542C"/>
    <w:rsid w:val="0054563A"/>
    <w:rsid w:val="005468DD"/>
    <w:rsid w:val="00546F27"/>
    <w:rsid w:val="00547278"/>
    <w:rsid w:val="005473ED"/>
    <w:rsid w:val="00547B41"/>
    <w:rsid w:val="00547CA1"/>
    <w:rsid w:val="00547E5B"/>
    <w:rsid w:val="00547ED6"/>
    <w:rsid w:val="00550004"/>
    <w:rsid w:val="0055003A"/>
    <w:rsid w:val="0055043C"/>
    <w:rsid w:val="0055056A"/>
    <w:rsid w:val="0055081A"/>
    <w:rsid w:val="00550AF2"/>
    <w:rsid w:val="00550BB0"/>
    <w:rsid w:val="00550CCB"/>
    <w:rsid w:val="005511AC"/>
    <w:rsid w:val="00551249"/>
    <w:rsid w:val="0055155B"/>
    <w:rsid w:val="00551B64"/>
    <w:rsid w:val="00551F20"/>
    <w:rsid w:val="005520CA"/>
    <w:rsid w:val="005527E4"/>
    <w:rsid w:val="00552BB6"/>
    <w:rsid w:val="005535D4"/>
    <w:rsid w:val="005535FA"/>
    <w:rsid w:val="0055376F"/>
    <w:rsid w:val="0055384C"/>
    <w:rsid w:val="005538D2"/>
    <w:rsid w:val="00553C53"/>
    <w:rsid w:val="00553D4C"/>
    <w:rsid w:val="00554054"/>
    <w:rsid w:val="0055455E"/>
    <w:rsid w:val="0055478F"/>
    <w:rsid w:val="0055495A"/>
    <w:rsid w:val="00554FA4"/>
    <w:rsid w:val="005551C9"/>
    <w:rsid w:val="0055535E"/>
    <w:rsid w:val="005555C6"/>
    <w:rsid w:val="005556E6"/>
    <w:rsid w:val="00555F05"/>
    <w:rsid w:val="00556040"/>
    <w:rsid w:val="0055607B"/>
    <w:rsid w:val="00556569"/>
    <w:rsid w:val="0055678F"/>
    <w:rsid w:val="00556CEC"/>
    <w:rsid w:val="00557172"/>
    <w:rsid w:val="0055718B"/>
    <w:rsid w:val="005571B9"/>
    <w:rsid w:val="005571EB"/>
    <w:rsid w:val="00557514"/>
    <w:rsid w:val="00557AED"/>
    <w:rsid w:val="00560095"/>
    <w:rsid w:val="00560155"/>
    <w:rsid w:val="0056037C"/>
    <w:rsid w:val="00560976"/>
    <w:rsid w:val="0056112B"/>
    <w:rsid w:val="00562209"/>
    <w:rsid w:val="00562EF5"/>
    <w:rsid w:val="00562FFD"/>
    <w:rsid w:val="005631B4"/>
    <w:rsid w:val="0056322E"/>
    <w:rsid w:val="0056325D"/>
    <w:rsid w:val="005636F1"/>
    <w:rsid w:val="00563CBF"/>
    <w:rsid w:val="00563D28"/>
    <w:rsid w:val="0056484B"/>
    <w:rsid w:val="00564871"/>
    <w:rsid w:val="00564D26"/>
    <w:rsid w:val="00565329"/>
    <w:rsid w:val="005654BC"/>
    <w:rsid w:val="00565FF8"/>
    <w:rsid w:val="00566091"/>
    <w:rsid w:val="00566276"/>
    <w:rsid w:val="005664E5"/>
    <w:rsid w:val="00566BF9"/>
    <w:rsid w:val="00566C90"/>
    <w:rsid w:val="00567291"/>
    <w:rsid w:val="0056799F"/>
    <w:rsid w:val="00567AB3"/>
    <w:rsid w:val="00567C08"/>
    <w:rsid w:val="00567F51"/>
    <w:rsid w:val="005704B0"/>
    <w:rsid w:val="005705C0"/>
    <w:rsid w:val="00570D24"/>
    <w:rsid w:val="00570E5B"/>
    <w:rsid w:val="0057117A"/>
    <w:rsid w:val="0057168C"/>
    <w:rsid w:val="00572456"/>
    <w:rsid w:val="00572828"/>
    <w:rsid w:val="005729B5"/>
    <w:rsid w:val="00572D89"/>
    <w:rsid w:val="00572DCE"/>
    <w:rsid w:val="005730C0"/>
    <w:rsid w:val="005737E7"/>
    <w:rsid w:val="00573AA4"/>
    <w:rsid w:val="00573C59"/>
    <w:rsid w:val="00573EB9"/>
    <w:rsid w:val="005741B2"/>
    <w:rsid w:val="005746D4"/>
    <w:rsid w:val="005748D4"/>
    <w:rsid w:val="00574A96"/>
    <w:rsid w:val="00574C80"/>
    <w:rsid w:val="00574D3B"/>
    <w:rsid w:val="00575353"/>
    <w:rsid w:val="00575538"/>
    <w:rsid w:val="005758A3"/>
    <w:rsid w:val="00576092"/>
    <w:rsid w:val="005760CE"/>
    <w:rsid w:val="00576A28"/>
    <w:rsid w:val="00576C99"/>
    <w:rsid w:val="00576CBB"/>
    <w:rsid w:val="005773D9"/>
    <w:rsid w:val="00577419"/>
    <w:rsid w:val="0057760F"/>
    <w:rsid w:val="0057792A"/>
    <w:rsid w:val="00577948"/>
    <w:rsid w:val="00577A1F"/>
    <w:rsid w:val="00580049"/>
    <w:rsid w:val="00580944"/>
    <w:rsid w:val="00580A96"/>
    <w:rsid w:val="00580C63"/>
    <w:rsid w:val="00580D07"/>
    <w:rsid w:val="00580E44"/>
    <w:rsid w:val="00580EA4"/>
    <w:rsid w:val="00580F5A"/>
    <w:rsid w:val="005812E5"/>
    <w:rsid w:val="00581461"/>
    <w:rsid w:val="00581563"/>
    <w:rsid w:val="00581779"/>
    <w:rsid w:val="0058185C"/>
    <w:rsid w:val="0058199B"/>
    <w:rsid w:val="00581ABF"/>
    <w:rsid w:val="00581B19"/>
    <w:rsid w:val="00581D69"/>
    <w:rsid w:val="005820A5"/>
    <w:rsid w:val="00582328"/>
    <w:rsid w:val="005828B0"/>
    <w:rsid w:val="005829F1"/>
    <w:rsid w:val="00582ED5"/>
    <w:rsid w:val="00582F47"/>
    <w:rsid w:val="00582FCE"/>
    <w:rsid w:val="00583136"/>
    <w:rsid w:val="00583844"/>
    <w:rsid w:val="00583B7F"/>
    <w:rsid w:val="00583D49"/>
    <w:rsid w:val="00583E32"/>
    <w:rsid w:val="00583F3C"/>
    <w:rsid w:val="00583F3F"/>
    <w:rsid w:val="00584464"/>
    <w:rsid w:val="00584565"/>
    <w:rsid w:val="005846D5"/>
    <w:rsid w:val="00584AFE"/>
    <w:rsid w:val="00585609"/>
    <w:rsid w:val="0058573A"/>
    <w:rsid w:val="00585F21"/>
    <w:rsid w:val="00586104"/>
    <w:rsid w:val="0058665D"/>
    <w:rsid w:val="0058689F"/>
    <w:rsid w:val="00586D45"/>
    <w:rsid w:val="00586F06"/>
    <w:rsid w:val="00586F49"/>
    <w:rsid w:val="00587353"/>
    <w:rsid w:val="005873D8"/>
    <w:rsid w:val="005875A5"/>
    <w:rsid w:val="005875FE"/>
    <w:rsid w:val="005878B0"/>
    <w:rsid w:val="00587988"/>
    <w:rsid w:val="005900BE"/>
    <w:rsid w:val="00590261"/>
    <w:rsid w:val="00590629"/>
    <w:rsid w:val="0059093A"/>
    <w:rsid w:val="00590A58"/>
    <w:rsid w:val="00590C19"/>
    <w:rsid w:val="00590C66"/>
    <w:rsid w:val="00590CF5"/>
    <w:rsid w:val="0059117A"/>
    <w:rsid w:val="005911F5"/>
    <w:rsid w:val="00591371"/>
    <w:rsid w:val="005915F6"/>
    <w:rsid w:val="00591A09"/>
    <w:rsid w:val="00591D4A"/>
    <w:rsid w:val="00591E51"/>
    <w:rsid w:val="005925B9"/>
    <w:rsid w:val="00592A3F"/>
    <w:rsid w:val="005934A2"/>
    <w:rsid w:val="005941A5"/>
    <w:rsid w:val="005941B3"/>
    <w:rsid w:val="00594C57"/>
    <w:rsid w:val="00594CB7"/>
    <w:rsid w:val="0059518F"/>
    <w:rsid w:val="0059535F"/>
    <w:rsid w:val="005953AB"/>
    <w:rsid w:val="00595463"/>
    <w:rsid w:val="005955A5"/>
    <w:rsid w:val="00595973"/>
    <w:rsid w:val="00595C99"/>
    <w:rsid w:val="0059640D"/>
    <w:rsid w:val="0059682F"/>
    <w:rsid w:val="00596949"/>
    <w:rsid w:val="00596D6D"/>
    <w:rsid w:val="00597005"/>
    <w:rsid w:val="0059787C"/>
    <w:rsid w:val="00597AC9"/>
    <w:rsid w:val="00597DB5"/>
    <w:rsid w:val="005A01E2"/>
    <w:rsid w:val="005A06D5"/>
    <w:rsid w:val="005A072B"/>
    <w:rsid w:val="005A0F0B"/>
    <w:rsid w:val="005A10D8"/>
    <w:rsid w:val="005A10FC"/>
    <w:rsid w:val="005A12D8"/>
    <w:rsid w:val="005A1413"/>
    <w:rsid w:val="005A17F4"/>
    <w:rsid w:val="005A186A"/>
    <w:rsid w:val="005A25A2"/>
    <w:rsid w:val="005A2CCB"/>
    <w:rsid w:val="005A2FD2"/>
    <w:rsid w:val="005A3134"/>
    <w:rsid w:val="005A317E"/>
    <w:rsid w:val="005A373B"/>
    <w:rsid w:val="005A397E"/>
    <w:rsid w:val="005A3980"/>
    <w:rsid w:val="005A3D62"/>
    <w:rsid w:val="005A469A"/>
    <w:rsid w:val="005A57CC"/>
    <w:rsid w:val="005A5A3A"/>
    <w:rsid w:val="005A5B60"/>
    <w:rsid w:val="005A5D6D"/>
    <w:rsid w:val="005A5F4B"/>
    <w:rsid w:val="005A5FB6"/>
    <w:rsid w:val="005A6871"/>
    <w:rsid w:val="005A69F2"/>
    <w:rsid w:val="005A6D47"/>
    <w:rsid w:val="005A6D9C"/>
    <w:rsid w:val="005A732A"/>
    <w:rsid w:val="005A734E"/>
    <w:rsid w:val="005A7489"/>
    <w:rsid w:val="005A74EE"/>
    <w:rsid w:val="005A770F"/>
    <w:rsid w:val="005A7B41"/>
    <w:rsid w:val="005A7C8E"/>
    <w:rsid w:val="005B0432"/>
    <w:rsid w:val="005B06AF"/>
    <w:rsid w:val="005B0C55"/>
    <w:rsid w:val="005B1043"/>
    <w:rsid w:val="005B131C"/>
    <w:rsid w:val="005B16E3"/>
    <w:rsid w:val="005B1C80"/>
    <w:rsid w:val="005B252E"/>
    <w:rsid w:val="005B287C"/>
    <w:rsid w:val="005B2C04"/>
    <w:rsid w:val="005B2F29"/>
    <w:rsid w:val="005B31F1"/>
    <w:rsid w:val="005B38D6"/>
    <w:rsid w:val="005B3970"/>
    <w:rsid w:val="005B4049"/>
    <w:rsid w:val="005B432B"/>
    <w:rsid w:val="005B4593"/>
    <w:rsid w:val="005B48A3"/>
    <w:rsid w:val="005B48D7"/>
    <w:rsid w:val="005B4AC3"/>
    <w:rsid w:val="005B4AE4"/>
    <w:rsid w:val="005B4DB0"/>
    <w:rsid w:val="005B4E6E"/>
    <w:rsid w:val="005B4ECD"/>
    <w:rsid w:val="005B512F"/>
    <w:rsid w:val="005B51D7"/>
    <w:rsid w:val="005B54D4"/>
    <w:rsid w:val="005B5B06"/>
    <w:rsid w:val="005B5FDE"/>
    <w:rsid w:val="005B6CD0"/>
    <w:rsid w:val="005B6EBC"/>
    <w:rsid w:val="005B7077"/>
    <w:rsid w:val="005B7952"/>
    <w:rsid w:val="005B7CC5"/>
    <w:rsid w:val="005B7D34"/>
    <w:rsid w:val="005B7EB8"/>
    <w:rsid w:val="005C0397"/>
    <w:rsid w:val="005C0704"/>
    <w:rsid w:val="005C082D"/>
    <w:rsid w:val="005C0DEB"/>
    <w:rsid w:val="005C1073"/>
    <w:rsid w:val="005C1233"/>
    <w:rsid w:val="005C1982"/>
    <w:rsid w:val="005C223B"/>
    <w:rsid w:val="005C24D8"/>
    <w:rsid w:val="005C24DF"/>
    <w:rsid w:val="005C26DA"/>
    <w:rsid w:val="005C2A5C"/>
    <w:rsid w:val="005C2D66"/>
    <w:rsid w:val="005C2EDA"/>
    <w:rsid w:val="005C3397"/>
    <w:rsid w:val="005C3579"/>
    <w:rsid w:val="005C35EC"/>
    <w:rsid w:val="005C3B9C"/>
    <w:rsid w:val="005C3F9D"/>
    <w:rsid w:val="005C47FE"/>
    <w:rsid w:val="005C4D11"/>
    <w:rsid w:val="005C4D83"/>
    <w:rsid w:val="005C5A4E"/>
    <w:rsid w:val="005C614F"/>
    <w:rsid w:val="005C6167"/>
    <w:rsid w:val="005C69F8"/>
    <w:rsid w:val="005C6C27"/>
    <w:rsid w:val="005C6D0F"/>
    <w:rsid w:val="005C6DC6"/>
    <w:rsid w:val="005C6E59"/>
    <w:rsid w:val="005C6FE9"/>
    <w:rsid w:val="005C73C0"/>
    <w:rsid w:val="005C7614"/>
    <w:rsid w:val="005C7BC3"/>
    <w:rsid w:val="005D0135"/>
    <w:rsid w:val="005D015A"/>
    <w:rsid w:val="005D024B"/>
    <w:rsid w:val="005D0390"/>
    <w:rsid w:val="005D04FC"/>
    <w:rsid w:val="005D0515"/>
    <w:rsid w:val="005D06D2"/>
    <w:rsid w:val="005D0A1C"/>
    <w:rsid w:val="005D1347"/>
    <w:rsid w:val="005D13FF"/>
    <w:rsid w:val="005D1435"/>
    <w:rsid w:val="005D1806"/>
    <w:rsid w:val="005D195B"/>
    <w:rsid w:val="005D1971"/>
    <w:rsid w:val="005D1CB6"/>
    <w:rsid w:val="005D27CA"/>
    <w:rsid w:val="005D2DDA"/>
    <w:rsid w:val="005D2E37"/>
    <w:rsid w:val="005D2ECD"/>
    <w:rsid w:val="005D3187"/>
    <w:rsid w:val="005D370F"/>
    <w:rsid w:val="005D3C68"/>
    <w:rsid w:val="005D3F11"/>
    <w:rsid w:val="005D4051"/>
    <w:rsid w:val="005D4B44"/>
    <w:rsid w:val="005D4CC3"/>
    <w:rsid w:val="005D4F45"/>
    <w:rsid w:val="005D50F2"/>
    <w:rsid w:val="005D52CF"/>
    <w:rsid w:val="005D573B"/>
    <w:rsid w:val="005D65C8"/>
    <w:rsid w:val="005D6923"/>
    <w:rsid w:val="005D69A7"/>
    <w:rsid w:val="005D6C95"/>
    <w:rsid w:val="005D6F67"/>
    <w:rsid w:val="005D7942"/>
    <w:rsid w:val="005D7DDD"/>
    <w:rsid w:val="005D7F6C"/>
    <w:rsid w:val="005E0149"/>
    <w:rsid w:val="005E015A"/>
    <w:rsid w:val="005E07E5"/>
    <w:rsid w:val="005E0B33"/>
    <w:rsid w:val="005E0CC6"/>
    <w:rsid w:val="005E1120"/>
    <w:rsid w:val="005E154A"/>
    <w:rsid w:val="005E1FDE"/>
    <w:rsid w:val="005E21C7"/>
    <w:rsid w:val="005E2479"/>
    <w:rsid w:val="005E2B06"/>
    <w:rsid w:val="005E35FC"/>
    <w:rsid w:val="005E39AD"/>
    <w:rsid w:val="005E3BE8"/>
    <w:rsid w:val="005E3DF3"/>
    <w:rsid w:val="005E42DA"/>
    <w:rsid w:val="005E44E5"/>
    <w:rsid w:val="005E4C86"/>
    <w:rsid w:val="005E4E3B"/>
    <w:rsid w:val="005E4FCD"/>
    <w:rsid w:val="005E523F"/>
    <w:rsid w:val="005E528A"/>
    <w:rsid w:val="005E5689"/>
    <w:rsid w:val="005E5A6E"/>
    <w:rsid w:val="005E6060"/>
    <w:rsid w:val="005E60A3"/>
    <w:rsid w:val="005E66B6"/>
    <w:rsid w:val="005E6916"/>
    <w:rsid w:val="005E6D5D"/>
    <w:rsid w:val="005E7189"/>
    <w:rsid w:val="005F039A"/>
    <w:rsid w:val="005F0E15"/>
    <w:rsid w:val="005F116C"/>
    <w:rsid w:val="005F16F4"/>
    <w:rsid w:val="005F175E"/>
    <w:rsid w:val="005F19B6"/>
    <w:rsid w:val="005F1E22"/>
    <w:rsid w:val="005F2298"/>
    <w:rsid w:val="005F248D"/>
    <w:rsid w:val="005F2B5D"/>
    <w:rsid w:val="005F2D81"/>
    <w:rsid w:val="005F2F2D"/>
    <w:rsid w:val="005F2FA2"/>
    <w:rsid w:val="005F32B8"/>
    <w:rsid w:val="005F36D5"/>
    <w:rsid w:val="005F3D6C"/>
    <w:rsid w:val="005F4181"/>
    <w:rsid w:val="005F474B"/>
    <w:rsid w:val="005F4AEB"/>
    <w:rsid w:val="005F4CA3"/>
    <w:rsid w:val="005F4F8D"/>
    <w:rsid w:val="005F5660"/>
    <w:rsid w:val="005F5ACD"/>
    <w:rsid w:val="005F5C0A"/>
    <w:rsid w:val="005F60C4"/>
    <w:rsid w:val="005F637E"/>
    <w:rsid w:val="005F6C0C"/>
    <w:rsid w:val="005F6CC3"/>
    <w:rsid w:val="005F739F"/>
    <w:rsid w:val="005F7402"/>
    <w:rsid w:val="005F7BEA"/>
    <w:rsid w:val="00600086"/>
    <w:rsid w:val="0060044E"/>
    <w:rsid w:val="00600636"/>
    <w:rsid w:val="00600773"/>
    <w:rsid w:val="006008B1"/>
    <w:rsid w:val="00600A86"/>
    <w:rsid w:val="00600C3A"/>
    <w:rsid w:val="00601050"/>
    <w:rsid w:val="00601256"/>
    <w:rsid w:val="006012B2"/>
    <w:rsid w:val="00601478"/>
    <w:rsid w:val="006015B5"/>
    <w:rsid w:val="0060190D"/>
    <w:rsid w:val="00601F88"/>
    <w:rsid w:val="00602070"/>
    <w:rsid w:val="00602234"/>
    <w:rsid w:val="006022B9"/>
    <w:rsid w:val="00602B2D"/>
    <w:rsid w:val="006030A6"/>
    <w:rsid w:val="006032F6"/>
    <w:rsid w:val="00604323"/>
    <w:rsid w:val="006043F5"/>
    <w:rsid w:val="006045DC"/>
    <w:rsid w:val="00604924"/>
    <w:rsid w:val="00604985"/>
    <w:rsid w:val="00604BD7"/>
    <w:rsid w:val="00604C57"/>
    <w:rsid w:val="00605042"/>
    <w:rsid w:val="006050A1"/>
    <w:rsid w:val="006054E9"/>
    <w:rsid w:val="00605A90"/>
    <w:rsid w:val="0060613D"/>
    <w:rsid w:val="00606483"/>
    <w:rsid w:val="006065A6"/>
    <w:rsid w:val="006069D2"/>
    <w:rsid w:val="00606C48"/>
    <w:rsid w:val="00606C4E"/>
    <w:rsid w:val="00606C83"/>
    <w:rsid w:val="00607340"/>
    <w:rsid w:val="006073AA"/>
    <w:rsid w:val="0060745F"/>
    <w:rsid w:val="0060789D"/>
    <w:rsid w:val="0061030F"/>
    <w:rsid w:val="00610375"/>
    <w:rsid w:val="00610460"/>
    <w:rsid w:val="006104A9"/>
    <w:rsid w:val="00610721"/>
    <w:rsid w:val="00610773"/>
    <w:rsid w:val="00610850"/>
    <w:rsid w:val="00610A1E"/>
    <w:rsid w:val="006110AA"/>
    <w:rsid w:val="00611147"/>
    <w:rsid w:val="006115A2"/>
    <w:rsid w:val="006116D8"/>
    <w:rsid w:val="006118B3"/>
    <w:rsid w:val="006119A3"/>
    <w:rsid w:val="00611A77"/>
    <w:rsid w:val="00611EEB"/>
    <w:rsid w:val="00612000"/>
    <w:rsid w:val="0061206A"/>
    <w:rsid w:val="0061210B"/>
    <w:rsid w:val="006121A9"/>
    <w:rsid w:val="00612292"/>
    <w:rsid w:val="006126EA"/>
    <w:rsid w:val="006129DF"/>
    <w:rsid w:val="00612A8D"/>
    <w:rsid w:val="00612CBF"/>
    <w:rsid w:val="0061315B"/>
    <w:rsid w:val="00613572"/>
    <w:rsid w:val="00613BE5"/>
    <w:rsid w:val="00613CC4"/>
    <w:rsid w:val="00613D23"/>
    <w:rsid w:val="00613E06"/>
    <w:rsid w:val="0061427E"/>
    <w:rsid w:val="006146DE"/>
    <w:rsid w:val="00614781"/>
    <w:rsid w:val="0061482A"/>
    <w:rsid w:val="00614A49"/>
    <w:rsid w:val="00614B69"/>
    <w:rsid w:val="00614D4E"/>
    <w:rsid w:val="0061521C"/>
    <w:rsid w:val="0061533C"/>
    <w:rsid w:val="006153B0"/>
    <w:rsid w:val="00615468"/>
    <w:rsid w:val="0061592F"/>
    <w:rsid w:val="00615DDF"/>
    <w:rsid w:val="006162F6"/>
    <w:rsid w:val="006163B4"/>
    <w:rsid w:val="0061651E"/>
    <w:rsid w:val="00616563"/>
    <w:rsid w:val="006165EA"/>
    <w:rsid w:val="00616AB0"/>
    <w:rsid w:val="00616B55"/>
    <w:rsid w:val="00616D6A"/>
    <w:rsid w:val="00616DBF"/>
    <w:rsid w:val="0061714A"/>
    <w:rsid w:val="006171E6"/>
    <w:rsid w:val="00617336"/>
    <w:rsid w:val="00617797"/>
    <w:rsid w:val="0061788C"/>
    <w:rsid w:val="00617CA8"/>
    <w:rsid w:val="0062003A"/>
    <w:rsid w:val="00620183"/>
    <w:rsid w:val="0062071F"/>
    <w:rsid w:val="006210EB"/>
    <w:rsid w:val="006214CA"/>
    <w:rsid w:val="006219EB"/>
    <w:rsid w:val="00621B32"/>
    <w:rsid w:val="00621C76"/>
    <w:rsid w:val="00622791"/>
    <w:rsid w:val="006227A4"/>
    <w:rsid w:val="00622AB7"/>
    <w:rsid w:val="006234CA"/>
    <w:rsid w:val="006237F3"/>
    <w:rsid w:val="00623FA2"/>
    <w:rsid w:val="00624015"/>
    <w:rsid w:val="006241F7"/>
    <w:rsid w:val="00624525"/>
    <w:rsid w:val="00624618"/>
    <w:rsid w:val="0062472F"/>
    <w:rsid w:val="006247FF"/>
    <w:rsid w:val="0062488C"/>
    <w:rsid w:val="00624916"/>
    <w:rsid w:val="00624AB0"/>
    <w:rsid w:val="00624B89"/>
    <w:rsid w:val="00624D69"/>
    <w:rsid w:val="00625257"/>
    <w:rsid w:val="00625283"/>
    <w:rsid w:val="00625951"/>
    <w:rsid w:val="00625AEE"/>
    <w:rsid w:val="00626220"/>
    <w:rsid w:val="00626B4A"/>
    <w:rsid w:val="00626E77"/>
    <w:rsid w:val="0062709F"/>
    <w:rsid w:val="00627193"/>
    <w:rsid w:val="00627555"/>
    <w:rsid w:val="006278CF"/>
    <w:rsid w:val="00627956"/>
    <w:rsid w:val="00630043"/>
    <w:rsid w:val="006300B0"/>
    <w:rsid w:val="00630301"/>
    <w:rsid w:val="0063070A"/>
    <w:rsid w:val="00630E33"/>
    <w:rsid w:val="00630FA1"/>
    <w:rsid w:val="00630FB7"/>
    <w:rsid w:val="00631054"/>
    <w:rsid w:val="0063136E"/>
    <w:rsid w:val="00631792"/>
    <w:rsid w:val="00631B2A"/>
    <w:rsid w:val="00631CA5"/>
    <w:rsid w:val="00631CBF"/>
    <w:rsid w:val="00632494"/>
    <w:rsid w:val="006327CB"/>
    <w:rsid w:val="00632885"/>
    <w:rsid w:val="006330F6"/>
    <w:rsid w:val="00633DBC"/>
    <w:rsid w:val="0063408C"/>
    <w:rsid w:val="0063471D"/>
    <w:rsid w:val="0063491A"/>
    <w:rsid w:val="00634CDF"/>
    <w:rsid w:val="00634D0A"/>
    <w:rsid w:val="00634EF2"/>
    <w:rsid w:val="006354EF"/>
    <w:rsid w:val="0063554A"/>
    <w:rsid w:val="006355ED"/>
    <w:rsid w:val="006356B6"/>
    <w:rsid w:val="006356B7"/>
    <w:rsid w:val="0063581D"/>
    <w:rsid w:val="00635C58"/>
    <w:rsid w:val="00635ED7"/>
    <w:rsid w:val="0063605A"/>
    <w:rsid w:val="00636761"/>
    <w:rsid w:val="0063697E"/>
    <w:rsid w:val="00636B39"/>
    <w:rsid w:val="00636E91"/>
    <w:rsid w:val="006379D4"/>
    <w:rsid w:val="00637A92"/>
    <w:rsid w:val="00637D5F"/>
    <w:rsid w:val="00637F98"/>
    <w:rsid w:val="00640192"/>
    <w:rsid w:val="00640256"/>
    <w:rsid w:val="0064064F"/>
    <w:rsid w:val="0064086C"/>
    <w:rsid w:val="00640B26"/>
    <w:rsid w:val="00641060"/>
    <w:rsid w:val="006414F0"/>
    <w:rsid w:val="00641AF1"/>
    <w:rsid w:val="00641C7C"/>
    <w:rsid w:val="00641C95"/>
    <w:rsid w:val="006425A4"/>
    <w:rsid w:val="00642B07"/>
    <w:rsid w:val="00642B37"/>
    <w:rsid w:val="00642C9C"/>
    <w:rsid w:val="00642CBB"/>
    <w:rsid w:val="00642D18"/>
    <w:rsid w:val="00642E49"/>
    <w:rsid w:val="00643045"/>
    <w:rsid w:val="00643335"/>
    <w:rsid w:val="006436EC"/>
    <w:rsid w:val="00643A54"/>
    <w:rsid w:val="00643DD0"/>
    <w:rsid w:val="00644068"/>
    <w:rsid w:val="006445D4"/>
    <w:rsid w:val="006446F3"/>
    <w:rsid w:val="00644855"/>
    <w:rsid w:val="006449CB"/>
    <w:rsid w:val="00644CE7"/>
    <w:rsid w:val="00644E0A"/>
    <w:rsid w:val="00644EF4"/>
    <w:rsid w:val="006456DE"/>
    <w:rsid w:val="006458FE"/>
    <w:rsid w:val="006459BF"/>
    <w:rsid w:val="00645AED"/>
    <w:rsid w:val="00645E0E"/>
    <w:rsid w:val="00646114"/>
    <w:rsid w:val="00646544"/>
    <w:rsid w:val="00646A83"/>
    <w:rsid w:val="00646B54"/>
    <w:rsid w:val="00646B5B"/>
    <w:rsid w:val="0064724E"/>
    <w:rsid w:val="006473E4"/>
    <w:rsid w:val="00647884"/>
    <w:rsid w:val="00647BCB"/>
    <w:rsid w:val="00647CCB"/>
    <w:rsid w:val="0065065E"/>
    <w:rsid w:val="00650C35"/>
    <w:rsid w:val="00650DC8"/>
    <w:rsid w:val="006519ED"/>
    <w:rsid w:val="0065221F"/>
    <w:rsid w:val="00652826"/>
    <w:rsid w:val="00652E3C"/>
    <w:rsid w:val="006535CC"/>
    <w:rsid w:val="0065367E"/>
    <w:rsid w:val="00653D81"/>
    <w:rsid w:val="00654D98"/>
    <w:rsid w:val="006550C2"/>
    <w:rsid w:val="00655B86"/>
    <w:rsid w:val="00655D74"/>
    <w:rsid w:val="00655ECB"/>
    <w:rsid w:val="00656082"/>
    <w:rsid w:val="00656129"/>
    <w:rsid w:val="00656351"/>
    <w:rsid w:val="0065650A"/>
    <w:rsid w:val="006565F4"/>
    <w:rsid w:val="006567C6"/>
    <w:rsid w:val="00656A8B"/>
    <w:rsid w:val="00656C83"/>
    <w:rsid w:val="00656CC3"/>
    <w:rsid w:val="00656E30"/>
    <w:rsid w:val="00657239"/>
    <w:rsid w:val="006572A9"/>
    <w:rsid w:val="0065757E"/>
    <w:rsid w:val="00657981"/>
    <w:rsid w:val="0066017B"/>
    <w:rsid w:val="00660249"/>
    <w:rsid w:val="00660B78"/>
    <w:rsid w:val="00661100"/>
    <w:rsid w:val="006612C0"/>
    <w:rsid w:val="00661400"/>
    <w:rsid w:val="00661532"/>
    <w:rsid w:val="0066161C"/>
    <w:rsid w:val="0066208C"/>
    <w:rsid w:val="00662AAC"/>
    <w:rsid w:val="00662B59"/>
    <w:rsid w:val="00662E4D"/>
    <w:rsid w:val="006634AE"/>
    <w:rsid w:val="00663866"/>
    <w:rsid w:val="00663978"/>
    <w:rsid w:val="00663C34"/>
    <w:rsid w:val="00664322"/>
    <w:rsid w:val="0066499A"/>
    <w:rsid w:val="00664C8D"/>
    <w:rsid w:val="00664D40"/>
    <w:rsid w:val="00664DEC"/>
    <w:rsid w:val="00665373"/>
    <w:rsid w:val="00665516"/>
    <w:rsid w:val="006658B6"/>
    <w:rsid w:val="0066590C"/>
    <w:rsid w:val="00665994"/>
    <w:rsid w:val="00665A82"/>
    <w:rsid w:val="00665ABC"/>
    <w:rsid w:val="00665C71"/>
    <w:rsid w:val="0066601A"/>
    <w:rsid w:val="006665B3"/>
    <w:rsid w:val="006665DF"/>
    <w:rsid w:val="006665F6"/>
    <w:rsid w:val="006669E4"/>
    <w:rsid w:val="00666CA4"/>
    <w:rsid w:val="00667063"/>
    <w:rsid w:val="006677F4"/>
    <w:rsid w:val="00667819"/>
    <w:rsid w:val="006700CE"/>
    <w:rsid w:val="00670719"/>
    <w:rsid w:val="00670B8D"/>
    <w:rsid w:val="00670C65"/>
    <w:rsid w:val="00670EB6"/>
    <w:rsid w:val="006712D3"/>
    <w:rsid w:val="006718BE"/>
    <w:rsid w:val="0067199E"/>
    <w:rsid w:val="00672200"/>
    <w:rsid w:val="006722EB"/>
    <w:rsid w:val="006723B9"/>
    <w:rsid w:val="00672E3D"/>
    <w:rsid w:val="0067360C"/>
    <w:rsid w:val="006739D4"/>
    <w:rsid w:val="0067400B"/>
    <w:rsid w:val="00674307"/>
    <w:rsid w:val="006747EF"/>
    <w:rsid w:val="00674BB3"/>
    <w:rsid w:val="00674E48"/>
    <w:rsid w:val="00675401"/>
    <w:rsid w:val="0067554F"/>
    <w:rsid w:val="006756BC"/>
    <w:rsid w:val="006757C2"/>
    <w:rsid w:val="00675933"/>
    <w:rsid w:val="00675D6E"/>
    <w:rsid w:val="00675FED"/>
    <w:rsid w:val="00676351"/>
    <w:rsid w:val="0067675C"/>
    <w:rsid w:val="00676D92"/>
    <w:rsid w:val="00676F12"/>
    <w:rsid w:val="006770AA"/>
    <w:rsid w:val="00677388"/>
    <w:rsid w:val="006779F2"/>
    <w:rsid w:val="00677A2E"/>
    <w:rsid w:val="00677BDA"/>
    <w:rsid w:val="00680857"/>
    <w:rsid w:val="00680953"/>
    <w:rsid w:val="0068099F"/>
    <w:rsid w:val="00680DC3"/>
    <w:rsid w:val="00681024"/>
    <w:rsid w:val="0068162B"/>
    <w:rsid w:val="00681883"/>
    <w:rsid w:val="00681A7B"/>
    <w:rsid w:val="00681AD7"/>
    <w:rsid w:val="00682209"/>
    <w:rsid w:val="00682598"/>
    <w:rsid w:val="00682CE0"/>
    <w:rsid w:val="00683897"/>
    <w:rsid w:val="00684040"/>
    <w:rsid w:val="00684925"/>
    <w:rsid w:val="00684961"/>
    <w:rsid w:val="00685107"/>
    <w:rsid w:val="006851E0"/>
    <w:rsid w:val="006857CE"/>
    <w:rsid w:val="006859A2"/>
    <w:rsid w:val="0068681F"/>
    <w:rsid w:val="00686E79"/>
    <w:rsid w:val="0068712A"/>
    <w:rsid w:val="00687148"/>
    <w:rsid w:val="00687405"/>
    <w:rsid w:val="00687515"/>
    <w:rsid w:val="00687631"/>
    <w:rsid w:val="006901B2"/>
    <w:rsid w:val="0069087A"/>
    <w:rsid w:val="006912FA"/>
    <w:rsid w:val="00691700"/>
    <w:rsid w:val="00691B3E"/>
    <w:rsid w:val="00691CD7"/>
    <w:rsid w:val="00691E4D"/>
    <w:rsid w:val="006921B9"/>
    <w:rsid w:val="006923FD"/>
    <w:rsid w:val="00692808"/>
    <w:rsid w:val="0069285F"/>
    <w:rsid w:val="0069323C"/>
    <w:rsid w:val="00693753"/>
    <w:rsid w:val="0069390A"/>
    <w:rsid w:val="00693EF5"/>
    <w:rsid w:val="006949BC"/>
    <w:rsid w:val="00694C22"/>
    <w:rsid w:val="00694F8B"/>
    <w:rsid w:val="00694FB3"/>
    <w:rsid w:val="00695159"/>
    <w:rsid w:val="006951DF"/>
    <w:rsid w:val="00695386"/>
    <w:rsid w:val="0069553B"/>
    <w:rsid w:val="006958A0"/>
    <w:rsid w:val="00695F9F"/>
    <w:rsid w:val="00696D1E"/>
    <w:rsid w:val="00696D8C"/>
    <w:rsid w:val="00697380"/>
    <w:rsid w:val="006975F5"/>
    <w:rsid w:val="0069770B"/>
    <w:rsid w:val="00697833"/>
    <w:rsid w:val="00697B28"/>
    <w:rsid w:val="00697D56"/>
    <w:rsid w:val="006A0361"/>
    <w:rsid w:val="006A06D2"/>
    <w:rsid w:val="006A088B"/>
    <w:rsid w:val="006A098A"/>
    <w:rsid w:val="006A177F"/>
    <w:rsid w:val="006A199A"/>
    <w:rsid w:val="006A1CA6"/>
    <w:rsid w:val="006A1D29"/>
    <w:rsid w:val="006A2BE8"/>
    <w:rsid w:val="006A2EA3"/>
    <w:rsid w:val="006A3427"/>
    <w:rsid w:val="006A34A3"/>
    <w:rsid w:val="006A35F3"/>
    <w:rsid w:val="006A3754"/>
    <w:rsid w:val="006A3873"/>
    <w:rsid w:val="006A387B"/>
    <w:rsid w:val="006A3B83"/>
    <w:rsid w:val="006A3C2B"/>
    <w:rsid w:val="006A3D11"/>
    <w:rsid w:val="006A3E47"/>
    <w:rsid w:val="006A529F"/>
    <w:rsid w:val="006A54EC"/>
    <w:rsid w:val="006A577A"/>
    <w:rsid w:val="006A5796"/>
    <w:rsid w:val="006A5A45"/>
    <w:rsid w:val="006A60C6"/>
    <w:rsid w:val="006A616A"/>
    <w:rsid w:val="006A6406"/>
    <w:rsid w:val="006A6539"/>
    <w:rsid w:val="006A683F"/>
    <w:rsid w:val="006A6878"/>
    <w:rsid w:val="006A6A50"/>
    <w:rsid w:val="006A6C85"/>
    <w:rsid w:val="006A6D88"/>
    <w:rsid w:val="006A70B6"/>
    <w:rsid w:val="006A7169"/>
    <w:rsid w:val="006A7189"/>
    <w:rsid w:val="006A7432"/>
    <w:rsid w:val="006A7A25"/>
    <w:rsid w:val="006A7D5B"/>
    <w:rsid w:val="006B0113"/>
    <w:rsid w:val="006B05A2"/>
    <w:rsid w:val="006B0868"/>
    <w:rsid w:val="006B0966"/>
    <w:rsid w:val="006B0E7A"/>
    <w:rsid w:val="006B167A"/>
    <w:rsid w:val="006B1A1B"/>
    <w:rsid w:val="006B1D3E"/>
    <w:rsid w:val="006B1D75"/>
    <w:rsid w:val="006B208C"/>
    <w:rsid w:val="006B2662"/>
    <w:rsid w:val="006B277D"/>
    <w:rsid w:val="006B3339"/>
    <w:rsid w:val="006B395C"/>
    <w:rsid w:val="006B42F9"/>
    <w:rsid w:val="006B4B8A"/>
    <w:rsid w:val="006B5182"/>
    <w:rsid w:val="006B525B"/>
    <w:rsid w:val="006B5358"/>
    <w:rsid w:val="006B563F"/>
    <w:rsid w:val="006B566F"/>
    <w:rsid w:val="006B585B"/>
    <w:rsid w:val="006B5CDA"/>
    <w:rsid w:val="006B5FF2"/>
    <w:rsid w:val="006B66E0"/>
    <w:rsid w:val="006B6923"/>
    <w:rsid w:val="006B6EED"/>
    <w:rsid w:val="006B6FD3"/>
    <w:rsid w:val="006B76F3"/>
    <w:rsid w:val="006B79AF"/>
    <w:rsid w:val="006B7DB5"/>
    <w:rsid w:val="006C07B3"/>
    <w:rsid w:val="006C0B98"/>
    <w:rsid w:val="006C0BAE"/>
    <w:rsid w:val="006C0C3E"/>
    <w:rsid w:val="006C1001"/>
    <w:rsid w:val="006C1233"/>
    <w:rsid w:val="006C19D8"/>
    <w:rsid w:val="006C1D9D"/>
    <w:rsid w:val="006C1DB3"/>
    <w:rsid w:val="006C1EE6"/>
    <w:rsid w:val="006C2003"/>
    <w:rsid w:val="006C2306"/>
    <w:rsid w:val="006C271F"/>
    <w:rsid w:val="006C29AF"/>
    <w:rsid w:val="006C2A83"/>
    <w:rsid w:val="006C2AC0"/>
    <w:rsid w:val="006C2DC7"/>
    <w:rsid w:val="006C2FC2"/>
    <w:rsid w:val="006C39E4"/>
    <w:rsid w:val="006C42DB"/>
    <w:rsid w:val="006C4879"/>
    <w:rsid w:val="006C49C0"/>
    <w:rsid w:val="006C4D54"/>
    <w:rsid w:val="006C513D"/>
    <w:rsid w:val="006C5288"/>
    <w:rsid w:val="006C549B"/>
    <w:rsid w:val="006C55D9"/>
    <w:rsid w:val="006C579E"/>
    <w:rsid w:val="006C5843"/>
    <w:rsid w:val="006C58AC"/>
    <w:rsid w:val="006C5D6B"/>
    <w:rsid w:val="006C6509"/>
    <w:rsid w:val="006C6868"/>
    <w:rsid w:val="006C6996"/>
    <w:rsid w:val="006C69EB"/>
    <w:rsid w:val="006C6BE7"/>
    <w:rsid w:val="006C6CB2"/>
    <w:rsid w:val="006C756E"/>
    <w:rsid w:val="006C7A18"/>
    <w:rsid w:val="006C7AB2"/>
    <w:rsid w:val="006C7C24"/>
    <w:rsid w:val="006C7CD9"/>
    <w:rsid w:val="006D0097"/>
    <w:rsid w:val="006D0537"/>
    <w:rsid w:val="006D07EE"/>
    <w:rsid w:val="006D09AD"/>
    <w:rsid w:val="006D0CA0"/>
    <w:rsid w:val="006D0D29"/>
    <w:rsid w:val="006D117D"/>
    <w:rsid w:val="006D1568"/>
    <w:rsid w:val="006D16CE"/>
    <w:rsid w:val="006D1C20"/>
    <w:rsid w:val="006D1DCF"/>
    <w:rsid w:val="006D201A"/>
    <w:rsid w:val="006D2512"/>
    <w:rsid w:val="006D2BD7"/>
    <w:rsid w:val="006D2FBF"/>
    <w:rsid w:val="006D31D1"/>
    <w:rsid w:val="006D3253"/>
    <w:rsid w:val="006D37A8"/>
    <w:rsid w:val="006D45B0"/>
    <w:rsid w:val="006D4605"/>
    <w:rsid w:val="006D5646"/>
    <w:rsid w:val="006D5742"/>
    <w:rsid w:val="006D5B48"/>
    <w:rsid w:val="006D60FE"/>
    <w:rsid w:val="006D6216"/>
    <w:rsid w:val="006D62F0"/>
    <w:rsid w:val="006D7399"/>
    <w:rsid w:val="006D76D7"/>
    <w:rsid w:val="006D7A79"/>
    <w:rsid w:val="006D7A8F"/>
    <w:rsid w:val="006D7F6F"/>
    <w:rsid w:val="006E008C"/>
    <w:rsid w:val="006E01E8"/>
    <w:rsid w:val="006E0953"/>
    <w:rsid w:val="006E098B"/>
    <w:rsid w:val="006E0A06"/>
    <w:rsid w:val="006E0B9D"/>
    <w:rsid w:val="006E1082"/>
    <w:rsid w:val="006E1829"/>
    <w:rsid w:val="006E1988"/>
    <w:rsid w:val="006E1A8E"/>
    <w:rsid w:val="006E1AC3"/>
    <w:rsid w:val="006E1AF8"/>
    <w:rsid w:val="006E1CE9"/>
    <w:rsid w:val="006E2D51"/>
    <w:rsid w:val="006E2E70"/>
    <w:rsid w:val="006E3246"/>
    <w:rsid w:val="006E3964"/>
    <w:rsid w:val="006E40D0"/>
    <w:rsid w:val="006E4648"/>
    <w:rsid w:val="006E4773"/>
    <w:rsid w:val="006E4B29"/>
    <w:rsid w:val="006E4B6B"/>
    <w:rsid w:val="006E4B89"/>
    <w:rsid w:val="006E4C61"/>
    <w:rsid w:val="006E4D69"/>
    <w:rsid w:val="006E4EE6"/>
    <w:rsid w:val="006E5A25"/>
    <w:rsid w:val="006E5B43"/>
    <w:rsid w:val="006E6163"/>
    <w:rsid w:val="006E68DE"/>
    <w:rsid w:val="006E6A98"/>
    <w:rsid w:val="006E6BFF"/>
    <w:rsid w:val="006E6D57"/>
    <w:rsid w:val="006E7372"/>
    <w:rsid w:val="006E7514"/>
    <w:rsid w:val="006E7694"/>
    <w:rsid w:val="006E7C11"/>
    <w:rsid w:val="006E7C56"/>
    <w:rsid w:val="006E7D86"/>
    <w:rsid w:val="006E7DB9"/>
    <w:rsid w:val="006E7EA6"/>
    <w:rsid w:val="006F01DB"/>
    <w:rsid w:val="006F0300"/>
    <w:rsid w:val="006F0B86"/>
    <w:rsid w:val="006F0C32"/>
    <w:rsid w:val="006F0F40"/>
    <w:rsid w:val="006F148D"/>
    <w:rsid w:val="006F1506"/>
    <w:rsid w:val="006F167B"/>
    <w:rsid w:val="006F1917"/>
    <w:rsid w:val="006F19D5"/>
    <w:rsid w:val="006F2015"/>
    <w:rsid w:val="006F216E"/>
    <w:rsid w:val="006F2749"/>
    <w:rsid w:val="006F28A4"/>
    <w:rsid w:val="006F297B"/>
    <w:rsid w:val="006F2A77"/>
    <w:rsid w:val="006F3348"/>
    <w:rsid w:val="006F3DB8"/>
    <w:rsid w:val="006F3E7F"/>
    <w:rsid w:val="006F3FEB"/>
    <w:rsid w:val="006F408C"/>
    <w:rsid w:val="006F4189"/>
    <w:rsid w:val="006F462F"/>
    <w:rsid w:val="006F47D7"/>
    <w:rsid w:val="006F4ABC"/>
    <w:rsid w:val="006F4B50"/>
    <w:rsid w:val="006F51DB"/>
    <w:rsid w:val="006F548E"/>
    <w:rsid w:val="006F54B9"/>
    <w:rsid w:val="006F56D3"/>
    <w:rsid w:val="006F6619"/>
    <w:rsid w:val="006F6BA9"/>
    <w:rsid w:val="006F6E76"/>
    <w:rsid w:val="006F745A"/>
    <w:rsid w:val="006F764B"/>
    <w:rsid w:val="006F7902"/>
    <w:rsid w:val="006F7962"/>
    <w:rsid w:val="007003D4"/>
    <w:rsid w:val="00700651"/>
    <w:rsid w:val="007006B1"/>
    <w:rsid w:val="00700A65"/>
    <w:rsid w:val="00700CB2"/>
    <w:rsid w:val="00700E8B"/>
    <w:rsid w:val="00700F12"/>
    <w:rsid w:val="007016CB"/>
    <w:rsid w:val="00701807"/>
    <w:rsid w:val="00701B29"/>
    <w:rsid w:val="00701C09"/>
    <w:rsid w:val="00701D49"/>
    <w:rsid w:val="00701EB3"/>
    <w:rsid w:val="007020E6"/>
    <w:rsid w:val="00702110"/>
    <w:rsid w:val="00702121"/>
    <w:rsid w:val="007022FA"/>
    <w:rsid w:val="00702A13"/>
    <w:rsid w:val="00702AF1"/>
    <w:rsid w:val="00702BE8"/>
    <w:rsid w:val="00702F1A"/>
    <w:rsid w:val="007037BD"/>
    <w:rsid w:val="0070389B"/>
    <w:rsid w:val="00703991"/>
    <w:rsid w:val="00703BDF"/>
    <w:rsid w:val="00703C36"/>
    <w:rsid w:val="00703C9A"/>
    <w:rsid w:val="007040A5"/>
    <w:rsid w:val="0070416C"/>
    <w:rsid w:val="00704588"/>
    <w:rsid w:val="007049B0"/>
    <w:rsid w:val="00704F06"/>
    <w:rsid w:val="00705316"/>
    <w:rsid w:val="007057F1"/>
    <w:rsid w:val="007058B1"/>
    <w:rsid w:val="0070596C"/>
    <w:rsid w:val="00705AA9"/>
    <w:rsid w:val="00705B0B"/>
    <w:rsid w:val="00705CD5"/>
    <w:rsid w:val="007071B4"/>
    <w:rsid w:val="007078A5"/>
    <w:rsid w:val="00707A48"/>
    <w:rsid w:val="00707BA4"/>
    <w:rsid w:val="00707C4E"/>
    <w:rsid w:val="00707EAC"/>
    <w:rsid w:val="0071007E"/>
    <w:rsid w:val="00710846"/>
    <w:rsid w:val="0071099D"/>
    <w:rsid w:val="007109C0"/>
    <w:rsid w:val="00710A99"/>
    <w:rsid w:val="00710E44"/>
    <w:rsid w:val="0071120B"/>
    <w:rsid w:val="00711539"/>
    <w:rsid w:val="007116FB"/>
    <w:rsid w:val="0071176B"/>
    <w:rsid w:val="00711897"/>
    <w:rsid w:val="00711C5A"/>
    <w:rsid w:val="007123C2"/>
    <w:rsid w:val="0071253B"/>
    <w:rsid w:val="007126A6"/>
    <w:rsid w:val="00712913"/>
    <w:rsid w:val="00712D36"/>
    <w:rsid w:val="00712D5B"/>
    <w:rsid w:val="007132A1"/>
    <w:rsid w:val="0071353B"/>
    <w:rsid w:val="007137B5"/>
    <w:rsid w:val="007137C3"/>
    <w:rsid w:val="00713896"/>
    <w:rsid w:val="007138B0"/>
    <w:rsid w:val="00713E85"/>
    <w:rsid w:val="007140F7"/>
    <w:rsid w:val="0071445E"/>
    <w:rsid w:val="00714889"/>
    <w:rsid w:val="0071518C"/>
    <w:rsid w:val="00715428"/>
    <w:rsid w:val="00715430"/>
    <w:rsid w:val="0071544B"/>
    <w:rsid w:val="00715583"/>
    <w:rsid w:val="00715847"/>
    <w:rsid w:val="007158EC"/>
    <w:rsid w:val="0071634B"/>
    <w:rsid w:val="0071677E"/>
    <w:rsid w:val="007167F7"/>
    <w:rsid w:val="007168C5"/>
    <w:rsid w:val="007168D8"/>
    <w:rsid w:val="00716A07"/>
    <w:rsid w:val="00716A52"/>
    <w:rsid w:val="00716BA2"/>
    <w:rsid w:val="0071768B"/>
    <w:rsid w:val="007176B0"/>
    <w:rsid w:val="0071778D"/>
    <w:rsid w:val="00717F53"/>
    <w:rsid w:val="0072004F"/>
    <w:rsid w:val="007209D9"/>
    <w:rsid w:val="00720A7D"/>
    <w:rsid w:val="00720AEA"/>
    <w:rsid w:val="00720B32"/>
    <w:rsid w:val="00720DC6"/>
    <w:rsid w:val="0072107F"/>
    <w:rsid w:val="00721354"/>
    <w:rsid w:val="00721559"/>
    <w:rsid w:val="0072162A"/>
    <w:rsid w:val="00721780"/>
    <w:rsid w:val="00721B23"/>
    <w:rsid w:val="007223B8"/>
    <w:rsid w:val="0072294B"/>
    <w:rsid w:val="00722A9F"/>
    <w:rsid w:val="00722BA9"/>
    <w:rsid w:val="00722D7C"/>
    <w:rsid w:val="007231D1"/>
    <w:rsid w:val="007232E0"/>
    <w:rsid w:val="00723605"/>
    <w:rsid w:val="00723685"/>
    <w:rsid w:val="00723A1A"/>
    <w:rsid w:val="00723B83"/>
    <w:rsid w:val="00723CFD"/>
    <w:rsid w:val="007241FB"/>
    <w:rsid w:val="007242CC"/>
    <w:rsid w:val="007242D5"/>
    <w:rsid w:val="0072481B"/>
    <w:rsid w:val="007248D4"/>
    <w:rsid w:val="00724D86"/>
    <w:rsid w:val="00724FA3"/>
    <w:rsid w:val="007252CF"/>
    <w:rsid w:val="00725AEC"/>
    <w:rsid w:val="00725B25"/>
    <w:rsid w:val="00725B59"/>
    <w:rsid w:val="0072603C"/>
    <w:rsid w:val="00726084"/>
    <w:rsid w:val="00726128"/>
    <w:rsid w:val="00726907"/>
    <w:rsid w:val="00726ED8"/>
    <w:rsid w:val="007272AC"/>
    <w:rsid w:val="007272EB"/>
    <w:rsid w:val="00727402"/>
    <w:rsid w:val="00727998"/>
    <w:rsid w:val="00727ED2"/>
    <w:rsid w:val="00730251"/>
    <w:rsid w:val="00730AB7"/>
    <w:rsid w:val="00730D96"/>
    <w:rsid w:val="00730E36"/>
    <w:rsid w:val="0073143F"/>
    <w:rsid w:val="0073180B"/>
    <w:rsid w:val="00731D6C"/>
    <w:rsid w:val="00731D94"/>
    <w:rsid w:val="0073202C"/>
    <w:rsid w:val="00732359"/>
    <w:rsid w:val="00733253"/>
    <w:rsid w:val="007334B5"/>
    <w:rsid w:val="007338D0"/>
    <w:rsid w:val="00733C06"/>
    <w:rsid w:val="00733C1D"/>
    <w:rsid w:val="00733F93"/>
    <w:rsid w:val="00733FA8"/>
    <w:rsid w:val="00734326"/>
    <w:rsid w:val="00734636"/>
    <w:rsid w:val="00734C35"/>
    <w:rsid w:val="00734DE1"/>
    <w:rsid w:val="00734EC8"/>
    <w:rsid w:val="00734F2C"/>
    <w:rsid w:val="0073510E"/>
    <w:rsid w:val="007351F2"/>
    <w:rsid w:val="00735503"/>
    <w:rsid w:val="0073596B"/>
    <w:rsid w:val="00735BA9"/>
    <w:rsid w:val="007361E5"/>
    <w:rsid w:val="007362D2"/>
    <w:rsid w:val="007366E0"/>
    <w:rsid w:val="00736768"/>
    <w:rsid w:val="007368D8"/>
    <w:rsid w:val="00736996"/>
    <w:rsid w:val="00736FC3"/>
    <w:rsid w:val="00736FE7"/>
    <w:rsid w:val="0073704F"/>
    <w:rsid w:val="00737B6D"/>
    <w:rsid w:val="00737DDD"/>
    <w:rsid w:val="00740278"/>
    <w:rsid w:val="00740380"/>
    <w:rsid w:val="00741727"/>
    <w:rsid w:val="00741767"/>
    <w:rsid w:val="007418E1"/>
    <w:rsid w:val="00741A27"/>
    <w:rsid w:val="00741B61"/>
    <w:rsid w:val="00742251"/>
    <w:rsid w:val="00742450"/>
    <w:rsid w:val="007424BB"/>
    <w:rsid w:val="007428CB"/>
    <w:rsid w:val="00742998"/>
    <w:rsid w:val="00742CCC"/>
    <w:rsid w:val="00742D63"/>
    <w:rsid w:val="0074346B"/>
    <w:rsid w:val="00743828"/>
    <w:rsid w:val="00743AB1"/>
    <w:rsid w:val="00743BBA"/>
    <w:rsid w:val="00744F06"/>
    <w:rsid w:val="00744F95"/>
    <w:rsid w:val="00744FAE"/>
    <w:rsid w:val="007453DF"/>
    <w:rsid w:val="00745C71"/>
    <w:rsid w:val="00745C88"/>
    <w:rsid w:val="007466E2"/>
    <w:rsid w:val="007467B2"/>
    <w:rsid w:val="0074690B"/>
    <w:rsid w:val="00746AF3"/>
    <w:rsid w:val="00746B5B"/>
    <w:rsid w:val="00746C1C"/>
    <w:rsid w:val="007474E4"/>
    <w:rsid w:val="00747B32"/>
    <w:rsid w:val="00750149"/>
    <w:rsid w:val="007503F7"/>
    <w:rsid w:val="0075072E"/>
    <w:rsid w:val="0075077D"/>
    <w:rsid w:val="00750783"/>
    <w:rsid w:val="00751037"/>
    <w:rsid w:val="007511ED"/>
    <w:rsid w:val="0075136A"/>
    <w:rsid w:val="007515FF"/>
    <w:rsid w:val="00751850"/>
    <w:rsid w:val="00751B6D"/>
    <w:rsid w:val="00751B95"/>
    <w:rsid w:val="00751DA6"/>
    <w:rsid w:val="00751DCA"/>
    <w:rsid w:val="00751EBE"/>
    <w:rsid w:val="00751ED3"/>
    <w:rsid w:val="0075213C"/>
    <w:rsid w:val="00752752"/>
    <w:rsid w:val="00752A69"/>
    <w:rsid w:val="00752BB7"/>
    <w:rsid w:val="0075303A"/>
    <w:rsid w:val="007535F6"/>
    <w:rsid w:val="0075391F"/>
    <w:rsid w:val="00753A07"/>
    <w:rsid w:val="00753AB8"/>
    <w:rsid w:val="00753D67"/>
    <w:rsid w:val="007541E4"/>
    <w:rsid w:val="007549E7"/>
    <w:rsid w:val="00754BE2"/>
    <w:rsid w:val="00754D35"/>
    <w:rsid w:val="0075512D"/>
    <w:rsid w:val="007552C5"/>
    <w:rsid w:val="00755625"/>
    <w:rsid w:val="00755729"/>
    <w:rsid w:val="0075604F"/>
    <w:rsid w:val="0075619A"/>
    <w:rsid w:val="00756202"/>
    <w:rsid w:val="00756AAF"/>
    <w:rsid w:val="007573E1"/>
    <w:rsid w:val="00757856"/>
    <w:rsid w:val="00757910"/>
    <w:rsid w:val="00760193"/>
    <w:rsid w:val="00760C8C"/>
    <w:rsid w:val="007612B0"/>
    <w:rsid w:val="007612DB"/>
    <w:rsid w:val="00761568"/>
    <w:rsid w:val="007620BC"/>
    <w:rsid w:val="0076231D"/>
    <w:rsid w:val="0076254C"/>
    <w:rsid w:val="007626FD"/>
    <w:rsid w:val="00762820"/>
    <w:rsid w:val="007629F9"/>
    <w:rsid w:val="00762B8D"/>
    <w:rsid w:val="00762BE4"/>
    <w:rsid w:val="0076353B"/>
    <w:rsid w:val="00763E98"/>
    <w:rsid w:val="00763FD3"/>
    <w:rsid w:val="00763FD7"/>
    <w:rsid w:val="007641CD"/>
    <w:rsid w:val="0076442D"/>
    <w:rsid w:val="0076457E"/>
    <w:rsid w:val="00764633"/>
    <w:rsid w:val="0076495C"/>
    <w:rsid w:val="00764CBF"/>
    <w:rsid w:val="00764E08"/>
    <w:rsid w:val="0076507D"/>
    <w:rsid w:val="007654B3"/>
    <w:rsid w:val="00765FA3"/>
    <w:rsid w:val="007662A8"/>
    <w:rsid w:val="007662E9"/>
    <w:rsid w:val="007663AD"/>
    <w:rsid w:val="007664C4"/>
    <w:rsid w:val="00766548"/>
    <w:rsid w:val="007666B0"/>
    <w:rsid w:val="00766747"/>
    <w:rsid w:val="007667F7"/>
    <w:rsid w:val="007669B8"/>
    <w:rsid w:val="00766CFE"/>
    <w:rsid w:val="007677E5"/>
    <w:rsid w:val="00767C56"/>
    <w:rsid w:val="007704BF"/>
    <w:rsid w:val="00770789"/>
    <w:rsid w:val="00770887"/>
    <w:rsid w:val="00770A06"/>
    <w:rsid w:val="00770D43"/>
    <w:rsid w:val="007711CF"/>
    <w:rsid w:val="0077146E"/>
    <w:rsid w:val="00771543"/>
    <w:rsid w:val="007715C2"/>
    <w:rsid w:val="0077175D"/>
    <w:rsid w:val="00771BB8"/>
    <w:rsid w:val="00771DF5"/>
    <w:rsid w:val="00771F2D"/>
    <w:rsid w:val="00772211"/>
    <w:rsid w:val="00772249"/>
    <w:rsid w:val="00772ADF"/>
    <w:rsid w:val="00772BDE"/>
    <w:rsid w:val="00772E1B"/>
    <w:rsid w:val="0077303A"/>
    <w:rsid w:val="00773154"/>
    <w:rsid w:val="00773891"/>
    <w:rsid w:val="00773A51"/>
    <w:rsid w:val="00773C9D"/>
    <w:rsid w:val="007744B9"/>
    <w:rsid w:val="00774542"/>
    <w:rsid w:val="007745F4"/>
    <w:rsid w:val="00774DF4"/>
    <w:rsid w:val="007753A8"/>
    <w:rsid w:val="007754B6"/>
    <w:rsid w:val="00775BF8"/>
    <w:rsid w:val="00775C33"/>
    <w:rsid w:val="00775DFB"/>
    <w:rsid w:val="0077643C"/>
    <w:rsid w:val="00776570"/>
    <w:rsid w:val="00776831"/>
    <w:rsid w:val="00777043"/>
    <w:rsid w:val="007770AB"/>
    <w:rsid w:val="0077712F"/>
    <w:rsid w:val="007778AD"/>
    <w:rsid w:val="0078062D"/>
    <w:rsid w:val="00780974"/>
    <w:rsid w:val="00780E29"/>
    <w:rsid w:val="0078151F"/>
    <w:rsid w:val="00781938"/>
    <w:rsid w:val="00781E1C"/>
    <w:rsid w:val="00781F40"/>
    <w:rsid w:val="007821A5"/>
    <w:rsid w:val="007824C6"/>
    <w:rsid w:val="007828A6"/>
    <w:rsid w:val="007828C1"/>
    <w:rsid w:val="00782FDD"/>
    <w:rsid w:val="00783030"/>
    <w:rsid w:val="0078305C"/>
    <w:rsid w:val="007830D6"/>
    <w:rsid w:val="007833BB"/>
    <w:rsid w:val="0078347A"/>
    <w:rsid w:val="00783B33"/>
    <w:rsid w:val="00783F01"/>
    <w:rsid w:val="00784198"/>
    <w:rsid w:val="007842B2"/>
    <w:rsid w:val="007849CA"/>
    <w:rsid w:val="00784A16"/>
    <w:rsid w:val="00784A20"/>
    <w:rsid w:val="0078500C"/>
    <w:rsid w:val="007852E3"/>
    <w:rsid w:val="00785354"/>
    <w:rsid w:val="007865BC"/>
    <w:rsid w:val="007866A7"/>
    <w:rsid w:val="0078690B"/>
    <w:rsid w:val="00786CCB"/>
    <w:rsid w:val="00787449"/>
    <w:rsid w:val="007877D6"/>
    <w:rsid w:val="007877FB"/>
    <w:rsid w:val="00787BB1"/>
    <w:rsid w:val="00787C96"/>
    <w:rsid w:val="00787CAA"/>
    <w:rsid w:val="00787D60"/>
    <w:rsid w:val="0079006B"/>
    <w:rsid w:val="007902D6"/>
    <w:rsid w:val="007906CC"/>
    <w:rsid w:val="00790B9D"/>
    <w:rsid w:val="00790C0E"/>
    <w:rsid w:val="00790CEE"/>
    <w:rsid w:val="00790D67"/>
    <w:rsid w:val="00790F2E"/>
    <w:rsid w:val="00791A5A"/>
    <w:rsid w:val="00791E84"/>
    <w:rsid w:val="00791FEC"/>
    <w:rsid w:val="00792923"/>
    <w:rsid w:val="00792958"/>
    <w:rsid w:val="00792994"/>
    <w:rsid w:val="00792B2F"/>
    <w:rsid w:val="00792D12"/>
    <w:rsid w:val="00792D2C"/>
    <w:rsid w:val="00792FD0"/>
    <w:rsid w:val="00793471"/>
    <w:rsid w:val="007936BB"/>
    <w:rsid w:val="00793A1A"/>
    <w:rsid w:val="00793BCF"/>
    <w:rsid w:val="00794196"/>
    <w:rsid w:val="00794585"/>
    <w:rsid w:val="00794822"/>
    <w:rsid w:val="00794A37"/>
    <w:rsid w:val="00794BF8"/>
    <w:rsid w:val="00794C31"/>
    <w:rsid w:val="00794E06"/>
    <w:rsid w:val="00794EDF"/>
    <w:rsid w:val="00795301"/>
    <w:rsid w:val="00795354"/>
    <w:rsid w:val="00795655"/>
    <w:rsid w:val="0079574A"/>
    <w:rsid w:val="00795D79"/>
    <w:rsid w:val="007966CE"/>
    <w:rsid w:val="00796B26"/>
    <w:rsid w:val="00796B73"/>
    <w:rsid w:val="00796BC2"/>
    <w:rsid w:val="00796D1B"/>
    <w:rsid w:val="00796F00"/>
    <w:rsid w:val="007970DB"/>
    <w:rsid w:val="007979A8"/>
    <w:rsid w:val="00797A40"/>
    <w:rsid w:val="00797C45"/>
    <w:rsid w:val="00797FEC"/>
    <w:rsid w:val="007A012B"/>
    <w:rsid w:val="007A0163"/>
    <w:rsid w:val="007A05FB"/>
    <w:rsid w:val="007A0719"/>
    <w:rsid w:val="007A0766"/>
    <w:rsid w:val="007A0A8A"/>
    <w:rsid w:val="007A0AE9"/>
    <w:rsid w:val="007A0CEA"/>
    <w:rsid w:val="007A10EB"/>
    <w:rsid w:val="007A1712"/>
    <w:rsid w:val="007A199B"/>
    <w:rsid w:val="007A1B02"/>
    <w:rsid w:val="007A212B"/>
    <w:rsid w:val="007A2AA8"/>
    <w:rsid w:val="007A2B3A"/>
    <w:rsid w:val="007A2B5C"/>
    <w:rsid w:val="007A2C5E"/>
    <w:rsid w:val="007A2EA2"/>
    <w:rsid w:val="007A3C86"/>
    <w:rsid w:val="007A400A"/>
    <w:rsid w:val="007A4210"/>
    <w:rsid w:val="007A4BB7"/>
    <w:rsid w:val="007A4BF3"/>
    <w:rsid w:val="007A4FDA"/>
    <w:rsid w:val="007A58F6"/>
    <w:rsid w:val="007A591D"/>
    <w:rsid w:val="007A5B9C"/>
    <w:rsid w:val="007A5D06"/>
    <w:rsid w:val="007A5E01"/>
    <w:rsid w:val="007A60C8"/>
    <w:rsid w:val="007A6367"/>
    <w:rsid w:val="007A6491"/>
    <w:rsid w:val="007A665F"/>
    <w:rsid w:val="007A6803"/>
    <w:rsid w:val="007A6CB2"/>
    <w:rsid w:val="007A6F07"/>
    <w:rsid w:val="007A747C"/>
    <w:rsid w:val="007A7789"/>
    <w:rsid w:val="007A79BC"/>
    <w:rsid w:val="007B0059"/>
    <w:rsid w:val="007B0473"/>
    <w:rsid w:val="007B0AD1"/>
    <w:rsid w:val="007B0B49"/>
    <w:rsid w:val="007B107C"/>
    <w:rsid w:val="007B12A7"/>
    <w:rsid w:val="007B1325"/>
    <w:rsid w:val="007B1487"/>
    <w:rsid w:val="007B1923"/>
    <w:rsid w:val="007B1AED"/>
    <w:rsid w:val="007B1EF4"/>
    <w:rsid w:val="007B1FE5"/>
    <w:rsid w:val="007B1FFD"/>
    <w:rsid w:val="007B22E3"/>
    <w:rsid w:val="007B2820"/>
    <w:rsid w:val="007B2C63"/>
    <w:rsid w:val="007B3651"/>
    <w:rsid w:val="007B3A10"/>
    <w:rsid w:val="007B3BFB"/>
    <w:rsid w:val="007B3E5F"/>
    <w:rsid w:val="007B3FE7"/>
    <w:rsid w:val="007B427E"/>
    <w:rsid w:val="007B4550"/>
    <w:rsid w:val="007B47C7"/>
    <w:rsid w:val="007B49B5"/>
    <w:rsid w:val="007B4CD2"/>
    <w:rsid w:val="007B4DC6"/>
    <w:rsid w:val="007B5277"/>
    <w:rsid w:val="007B5732"/>
    <w:rsid w:val="007B5B8B"/>
    <w:rsid w:val="007B5C7A"/>
    <w:rsid w:val="007B60CC"/>
    <w:rsid w:val="007B6401"/>
    <w:rsid w:val="007B67B6"/>
    <w:rsid w:val="007B689A"/>
    <w:rsid w:val="007B70CD"/>
    <w:rsid w:val="007B73B8"/>
    <w:rsid w:val="007B75CE"/>
    <w:rsid w:val="007B7D95"/>
    <w:rsid w:val="007C0103"/>
    <w:rsid w:val="007C07E2"/>
    <w:rsid w:val="007C0AAE"/>
    <w:rsid w:val="007C0D6A"/>
    <w:rsid w:val="007C11B1"/>
    <w:rsid w:val="007C148E"/>
    <w:rsid w:val="007C16DD"/>
    <w:rsid w:val="007C17E5"/>
    <w:rsid w:val="007C1B7C"/>
    <w:rsid w:val="007C1BF3"/>
    <w:rsid w:val="007C1C67"/>
    <w:rsid w:val="007C1F2F"/>
    <w:rsid w:val="007C205A"/>
    <w:rsid w:val="007C2362"/>
    <w:rsid w:val="007C3172"/>
    <w:rsid w:val="007C37F8"/>
    <w:rsid w:val="007C3913"/>
    <w:rsid w:val="007C3BEC"/>
    <w:rsid w:val="007C3E02"/>
    <w:rsid w:val="007C40E9"/>
    <w:rsid w:val="007C4430"/>
    <w:rsid w:val="007C4621"/>
    <w:rsid w:val="007C463A"/>
    <w:rsid w:val="007C4672"/>
    <w:rsid w:val="007C4C87"/>
    <w:rsid w:val="007C4D3B"/>
    <w:rsid w:val="007C507C"/>
    <w:rsid w:val="007C5159"/>
    <w:rsid w:val="007C54D0"/>
    <w:rsid w:val="007C5607"/>
    <w:rsid w:val="007C5665"/>
    <w:rsid w:val="007C588D"/>
    <w:rsid w:val="007C597F"/>
    <w:rsid w:val="007C59FD"/>
    <w:rsid w:val="007C5D41"/>
    <w:rsid w:val="007C6113"/>
    <w:rsid w:val="007C617B"/>
    <w:rsid w:val="007C63B7"/>
    <w:rsid w:val="007C66AA"/>
    <w:rsid w:val="007C6B7C"/>
    <w:rsid w:val="007C6D24"/>
    <w:rsid w:val="007C6E5F"/>
    <w:rsid w:val="007C6F17"/>
    <w:rsid w:val="007C7C88"/>
    <w:rsid w:val="007C7D69"/>
    <w:rsid w:val="007C7E8B"/>
    <w:rsid w:val="007D0158"/>
    <w:rsid w:val="007D0811"/>
    <w:rsid w:val="007D084B"/>
    <w:rsid w:val="007D0C3D"/>
    <w:rsid w:val="007D1687"/>
    <w:rsid w:val="007D1AFC"/>
    <w:rsid w:val="007D1C9C"/>
    <w:rsid w:val="007D1E9D"/>
    <w:rsid w:val="007D2313"/>
    <w:rsid w:val="007D2371"/>
    <w:rsid w:val="007D3237"/>
    <w:rsid w:val="007D3636"/>
    <w:rsid w:val="007D36A2"/>
    <w:rsid w:val="007D36E0"/>
    <w:rsid w:val="007D3730"/>
    <w:rsid w:val="007D38D1"/>
    <w:rsid w:val="007D3B56"/>
    <w:rsid w:val="007D3B59"/>
    <w:rsid w:val="007D3D46"/>
    <w:rsid w:val="007D3FCB"/>
    <w:rsid w:val="007D404E"/>
    <w:rsid w:val="007D4066"/>
    <w:rsid w:val="007D4291"/>
    <w:rsid w:val="007D448A"/>
    <w:rsid w:val="007D487A"/>
    <w:rsid w:val="007D4930"/>
    <w:rsid w:val="007D49E6"/>
    <w:rsid w:val="007D4A3D"/>
    <w:rsid w:val="007D4F1F"/>
    <w:rsid w:val="007D528F"/>
    <w:rsid w:val="007D5A58"/>
    <w:rsid w:val="007D5A7F"/>
    <w:rsid w:val="007D5C43"/>
    <w:rsid w:val="007D5CC5"/>
    <w:rsid w:val="007D5D74"/>
    <w:rsid w:val="007D5E2A"/>
    <w:rsid w:val="007D6395"/>
    <w:rsid w:val="007D6540"/>
    <w:rsid w:val="007D6A20"/>
    <w:rsid w:val="007D6BF8"/>
    <w:rsid w:val="007D74D3"/>
    <w:rsid w:val="007D79B9"/>
    <w:rsid w:val="007D7C13"/>
    <w:rsid w:val="007E0934"/>
    <w:rsid w:val="007E0D86"/>
    <w:rsid w:val="007E1029"/>
    <w:rsid w:val="007E14DF"/>
    <w:rsid w:val="007E1616"/>
    <w:rsid w:val="007E1F7B"/>
    <w:rsid w:val="007E2395"/>
    <w:rsid w:val="007E2DA2"/>
    <w:rsid w:val="007E3804"/>
    <w:rsid w:val="007E3DBE"/>
    <w:rsid w:val="007E475D"/>
    <w:rsid w:val="007E4CE7"/>
    <w:rsid w:val="007E52EB"/>
    <w:rsid w:val="007E5BBB"/>
    <w:rsid w:val="007E5E90"/>
    <w:rsid w:val="007E652A"/>
    <w:rsid w:val="007E65FF"/>
    <w:rsid w:val="007E664B"/>
    <w:rsid w:val="007E685D"/>
    <w:rsid w:val="007E6A3C"/>
    <w:rsid w:val="007E6CC8"/>
    <w:rsid w:val="007E75CC"/>
    <w:rsid w:val="007E75E7"/>
    <w:rsid w:val="007E782A"/>
    <w:rsid w:val="007E7AF1"/>
    <w:rsid w:val="007F063A"/>
    <w:rsid w:val="007F06BA"/>
    <w:rsid w:val="007F0706"/>
    <w:rsid w:val="007F07AA"/>
    <w:rsid w:val="007F097A"/>
    <w:rsid w:val="007F0A29"/>
    <w:rsid w:val="007F0BE9"/>
    <w:rsid w:val="007F1123"/>
    <w:rsid w:val="007F1273"/>
    <w:rsid w:val="007F129C"/>
    <w:rsid w:val="007F1390"/>
    <w:rsid w:val="007F17FF"/>
    <w:rsid w:val="007F191D"/>
    <w:rsid w:val="007F1B51"/>
    <w:rsid w:val="007F232F"/>
    <w:rsid w:val="007F28E6"/>
    <w:rsid w:val="007F2B5B"/>
    <w:rsid w:val="007F3048"/>
    <w:rsid w:val="007F3293"/>
    <w:rsid w:val="007F3351"/>
    <w:rsid w:val="007F3C43"/>
    <w:rsid w:val="007F3C4C"/>
    <w:rsid w:val="007F434A"/>
    <w:rsid w:val="007F477C"/>
    <w:rsid w:val="007F4AD0"/>
    <w:rsid w:val="007F4FA0"/>
    <w:rsid w:val="007F51EF"/>
    <w:rsid w:val="007F529E"/>
    <w:rsid w:val="007F5FB8"/>
    <w:rsid w:val="007F6472"/>
    <w:rsid w:val="007F6716"/>
    <w:rsid w:val="007F69F2"/>
    <w:rsid w:val="007F6FD8"/>
    <w:rsid w:val="007F72BF"/>
    <w:rsid w:val="007F7898"/>
    <w:rsid w:val="007F7C65"/>
    <w:rsid w:val="00800144"/>
    <w:rsid w:val="00800495"/>
    <w:rsid w:val="00800C99"/>
    <w:rsid w:val="00800EBA"/>
    <w:rsid w:val="00800FF0"/>
    <w:rsid w:val="0080116D"/>
    <w:rsid w:val="0080126C"/>
    <w:rsid w:val="00801918"/>
    <w:rsid w:val="00801D62"/>
    <w:rsid w:val="0080210C"/>
    <w:rsid w:val="008025C6"/>
    <w:rsid w:val="008028C8"/>
    <w:rsid w:val="00802B81"/>
    <w:rsid w:val="00802FED"/>
    <w:rsid w:val="0080301E"/>
    <w:rsid w:val="008030B9"/>
    <w:rsid w:val="008033B9"/>
    <w:rsid w:val="00803636"/>
    <w:rsid w:val="008039DF"/>
    <w:rsid w:val="00804006"/>
    <w:rsid w:val="0080431A"/>
    <w:rsid w:val="00804324"/>
    <w:rsid w:val="008045EC"/>
    <w:rsid w:val="008046A8"/>
    <w:rsid w:val="0080480B"/>
    <w:rsid w:val="00804B84"/>
    <w:rsid w:val="00804D47"/>
    <w:rsid w:val="00804EA9"/>
    <w:rsid w:val="00804EF3"/>
    <w:rsid w:val="00804F41"/>
    <w:rsid w:val="00805777"/>
    <w:rsid w:val="00805B8B"/>
    <w:rsid w:val="00805B9F"/>
    <w:rsid w:val="00805F08"/>
    <w:rsid w:val="008061DA"/>
    <w:rsid w:val="00806250"/>
    <w:rsid w:val="008063DA"/>
    <w:rsid w:val="00806777"/>
    <w:rsid w:val="00806CED"/>
    <w:rsid w:val="00807D34"/>
    <w:rsid w:val="00810656"/>
    <w:rsid w:val="008109F0"/>
    <w:rsid w:val="00810E05"/>
    <w:rsid w:val="00811170"/>
    <w:rsid w:val="00811661"/>
    <w:rsid w:val="008116C8"/>
    <w:rsid w:val="0081201B"/>
    <w:rsid w:val="008121D4"/>
    <w:rsid w:val="008122B5"/>
    <w:rsid w:val="00812964"/>
    <w:rsid w:val="008129A8"/>
    <w:rsid w:val="00812FE7"/>
    <w:rsid w:val="00813138"/>
    <w:rsid w:val="00813DCA"/>
    <w:rsid w:val="00813EEA"/>
    <w:rsid w:val="00814408"/>
    <w:rsid w:val="008146DB"/>
    <w:rsid w:val="00814899"/>
    <w:rsid w:val="00814D49"/>
    <w:rsid w:val="0081554E"/>
    <w:rsid w:val="008155FD"/>
    <w:rsid w:val="00815827"/>
    <w:rsid w:val="00815B58"/>
    <w:rsid w:val="00815C3F"/>
    <w:rsid w:val="0081621D"/>
    <w:rsid w:val="00816689"/>
    <w:rsid w:val="00816853"/>
    <w:rsid w:val="008168D9"/>
    <w:rsid w:val="00816977"/>
    <w:rsid w:val="00816DFB"/>
    <w:rsid w:val="008171AC"/>
    <w:rsid w:val="00817340"/>
    <w:rsid w:val="0081735A"/>
    <w:rsid w:val="0081737D"/>
    <w:rsid w:val="008173C4"/>
    <w:rsid w:val="0081761B"/>
    <w:rsid w:val="00817647"/>
    <w:rsid w:val="0081769E"/>
    <w:rsid w:val="00817801"/>
    <w:rsid w:val="00817C56"/>
    <w:rsid w:val="00817DA8"/>
    <w:rsid w:val="00817F0B"/>
    <w:rsid w:val="0082052E"/>
    <w:rsid w:val="00820808"/>
    <w:rsid w:val="008209F9"/>
    <w:rsid w:val="00821261"/>
    <w:rsid w:val="008214DF"/>
    <w:rsid w:val="008215EF"/>
    <w:rsid w:val="008219EE"/>
    <w:rsid w:val="00821C7C"/>
    <w:rsid w:val="00821DD6"/>
    <w:rsid w:val="00822185"/>
    <w:rsid w:val="00822200"/>
    <w:rsid w:val="00822A45"/>
    <w:rsid w:val="008232FC"/>
    <w:rsid w:val="00823849"/>
    <w:rsid w:val="00823E61"/>
    <w:rsid w:val="0082433F"/>
    <w:rsid w:val="00824BD0"/>
    <w:rsid w:val="00824C07"/>
    <w:rsid w:val="00824D1A"/>
    <w:rsid w:val="00824EA2"/>
    <w:rsid w:val="00825785"/>
    <w:rsid w:val="00825AAF"/>
    <w:rsid w:val="00826073"/>
    <w:rsid w:val="00826078"/>
    <w:rsid w:val="0082655D"/>
    <w:rsid w:val="00826912"/>
    <w:rsid w:val="0082695A"/>
    <w:rsid w:val="00826BE6"/>
    <w:rsid w:val="008272BF"/>
    <w:rsid w:val="008272EC"/>
    <w:rsid w:val="00827644"/>
    <w:rsid w:val="00827944"/>
    <w:rsid w:val="00827B5E"/>
    <w:rsid w:val="008303E5"/>
    <w:rsid w:val="00830584"/>
    <w:rsid w:val="00830AB7"/>
    <w:rsid w:val="00830B78"/>
    <w:rsid w:val="00830EC2"/>
    <w:rsid w:val="00830F02"/>
    <w:rsid w:val="00831007"/>
    <w:rsid w:val="00831398"/>
    <w:rsid w:val="008318AA"/>
    <w:rsid w:val="008321A7"/>
    <w:rsid w:val="008324A0"/>
    <w:rsid w:val="0083298F"/>
    <w:rsid w:val="00832AAD"/>
    <w:rsid w:val="00832BE5"/>
    <w:rsid w:val="00832EC0"/>
    <w:rsid w:val="00833120"/>
    <w:rsid w:val="00833615"/>
    <w:rsid w:val="008340F5"/>
    <w:rsid w:val="0083450F"/>
    <w:rsid w:val="008346AA"/>
    <w:rsid w:val="00835325"/>
    <w:rsid w:val="00835B1C"/>
    <w:rsid w:val="00835FDF"/>
    <w:rsid w:val="00836393"/>
    <w:rsid w:val="00836578"/>
    <w:rsid w:val="00836803"/>
    <w:rsid w:val="00836990"/>
    <w:rsid w:val="008369BF"/>
    <w:rsid w:val="00836B9B"/>
    <w:rsid w:val="00836C02"/>
    <w:rsid w:val="00837A03"/>
    <w:rsid w:val="00837B4B"/>
    <w:rsid w:val="00837D42"/>
    <w:rsid w:val="00837F5B"/>
    <w:rsid w:val="0084008F"/>
    <w:rsid w:val="00840209"/>
    <w:rsid w:val="008402A7"/>
    <w:rsid w:val="00840529"/>
    <w:rsid w:val="00840590"/>
    <w:rsid w:val="00840651"/>
    <w:rsid w:val="00840901"/>
    <w:rsid w:val="0084109A"/>
    <w:rsid w:val="00841235"/>
    <w:rsid w:val="0084125B"/>
    <w:rsid w:val="00841F0A"/>
    <w:rsid w:val="008427F4"/>
    <w:rsid w:val="00842891"/>
    <w:rsid w:val="00842894"/>
    <w:rsid w:val="00842CA3"/>
    <w:rsid w:val="00842D29"/>
    <w:rsid w:val="00843022"/>
    <w:rsid w:val="008431AB"/>
    <w:rsid w:val="00843268"/>
    <w:rsid w:val="008436C4"/>
    <w:rsid w:val="00843DE5"/>
    <w:rsid w:val="008444F6"/>
    <w:rsid w:val="00844A68"/>
    <w:rsid w:val="00844D7B"/>
    <w:rsid w:val="00845168"/>
    <w:rsid w:val="008459F6"/>
    <w:rsid w:val="00845B65"/>
    <w:rsid w:val="00845F74"/>
    <w:rsid w:val="00846039"/>
    <w:rsid w:val="00846196"/>
    <w:rsid w:val="00846289"/>
    <w:rsid w:val="00846442"/>
    <w:rsid w:val="00846A3E"/>
    <w:rsid w:val="00846C8E"/>
    <w:rsid w:val="00847067"/>
    <w:rsid w:val="00847096"/>
    <w:rsid w:val="0085067A"/>
    <w:rsid w:val="008506E9"/>
    <w:rsid w:val="008508A5"/>
    <w:rsid w:val="00850DC9"/>
    <w:rsid w:val="00850EF3"/>
    <w:rsid w:val="00850F9B"/>
    <w:rsid w:val="00851159"/>
    <w:rsid w:val="008511B3"/>
    <w:rsid w:val="0085161B"/>
    <w:rsid w:val="00851756"/>
    <w:rsid w:val="00851B44"/>
    <w:rsid w:val="00851B67"/>
    <w:rsid w:val="00851EE9"/>
    <w:rsid w:val="0085232F"/>
    <w:rsid w:val="00852850"/>
    <w:rsid w:val="00852A5B"/>
    <w:rsid w:val="00852AAA"/>
    <w:rsid w:val="00853B79"/>
    <w:rsid w:val="00853E39"/>
    <w:rsid w:val="0085415E"/>
    <w:rsid w:val="008541E2"/>
    <w:rsid w:val="008542C9"/>
    <w:rsid w:val="008544CB"/>
    <w:rsid w:val="008545FF"/>
    <w:rsid w:val="008547EA"/>
    <w:rsid w:val="00854AB9"/>
    <w:rsid w:val="00854B58"/>
    <w:rsid w:val="00854B9E"/>
    <w:rsid w:val="00854E2B"/>
    <w:rsid w:val="008558F0"/>
    <w:rsid w:val="00855DED"/>
    <w:rsid w:val="00856858"/>
    <w:rsid w:val="00856AC6"/>
    <w:rsid w:val="00856F54"/>
    <w:rsid w:val="008572C2"/>
    <w:rsid w:val="008574F1"/>
    <w:rsid w:val="0085754A"/>
    <w:rsid w:val="00857559"/>
    <w:rsid w:val="00857574"/>
    <w:rsid w:val="00857808"/>
    <w:rsid w:val="00857EA2"/>
    <w:rsid w:val="00857FBC"/>
    <w:rsid w:val="00860F2F"/>
    <w:rsid w:val="00861127"/>
    <w:rsid w:val="00861A26"/>
    <w:rsid w:val="008621DC"/>
    <w:rsid w:val="00862399"/>
    <w:rsid w:val="00862871"/>
    <w:rsid w:val="00862D01"/>
    <w:rsid w:val="00862F06"/>
    <w:rsid w:val="00863037"/>
    <w:rsid w:val="008630BC"/>
    <w:rsid w:val="008643ED"/>
    <w:rsid w:val="00864C4C"/>
    <w:rsid w:val="0086506D"/>
    <w:rsid w:val="00865584"/>
    <w:rsid w:val="0086597F"/>
    <w:rsid w:val="008665FB"/>
    <w:rsid w:val="00866CAC"/>
    <w:rsid w:val="0086701C"/>
    <w:rsid w:val="008670F0"/>
    <w:rsid w:val="00867564"/>
    <w:rsid w:val="00870128"/>
    <w:rsid w:val="00870355"/>
    <w:rsid w:val="0087035C"/>
    <w:rsid w:val="00870392"/>
    <w:rsid w:val="00870AB2"/>
    <w:rsid w:val="008712BC"/>
    <w:rsid w:val="008712DE"/>
    <w:rsid w:val="0087134E"/>
    <w:rsid w:val="008713D4"/>
    <w:rsid w:val="00871718"/>
    <w:rsid w:val="00871980"/>
    <w:rsid w:val="00871B52"/>
    <w:rsid w:val="00871D75"/>
    <w:rsid w:val="00872021"/>
    <w:rsid w:val="0087203E"/>
    <w:rsid w:val="008725AB"/>
    <w:rsid w:val="00872CFB"/>
    <w:rsid w:val="00872FAB"/>
    <w:rsid w:val="008736B3"/>
    <w:rsid w:val="00873988"/>
    <w:rsid w:val="00873F61"/>
    <w:rsid w:val="00874034"/>
    <w:rsid w:val="00874837"/>
    <w:rsid w:val="0087521A"/>
    <w:rsid w:val="008755C0"/>
    <w:rsid w:val="00875706"/>
    <w:rsid w:val="0087586F"/>
    <w:rsid w:val="0087592C"/>
    <w:rsid w:val="00875EBA"/>
    <w:rsid w:val="00875F27"/>
    <w:rsid w:val="00875F44"/>
    <w:rsid w:val="00875F97"/>
    <w:rsid w:val="0087678F"/>
    <w:rsid w:val="00876B35"/>
    <w:rsid w:val="00877052"/>
    <w:rsid w:val="0087747D"/>
    <w:rsid w:val="00877C8F"/>
    <w:rsid w:val="00877C99"/>
    <w:rsid w:val="00877D59"/>
    <w:rsid w:val="008802DF"/>
    <w:rsid w:val="00880326"/>
    <w:rsid w:val="0088084A"/>
    <w:rsid w:val="00880F84"/>
    <w:rsid w:val="0088143B"/>
    <w:rsid w:val="008814D2"/>
    <w:rsid w:val="00881541"/>
    <w:rsid w:val="0088156F"/>
    <w:rsid w:val="00881816"/>
    <w:rsid w:val="00881B11"/>
    <w:rsid w:val="00881BA3"/>
    <w:rsid w:val="00881D52"/>
    <w:rsid w:val="00881F93"/>
    <w:rsid w:val="00882293"/>
    <w:rsid w:val="008822F1"/>
    <w:rsid w:val="008822FF"/>
    <w:rsid w:val="008823B7"/>
    <w:rsid w:val="0088265C"/>
    <w:rsid w:val="00882784"/>
    <w:rsid w:val="008827EF"/>
    <w:rsid w:val="0088295C"/>
    <w:rsid w:val="00882EF1"/>
    <w:rsid w:val="008834E3"/>
    <w:rsid w:val="00883661"/>
    <w:rsid w:val="00883796"/>
    <w:rsid w:val="00883DCA"/>
    <w:rsid w:val="00884E45"/>
    <w:rsid w:val="008851E3"/>
    <w:rsid w:val="0088527A"/>
    <w:rsid w:val="008856CB"/>
    <w:rsid w:val="00885B30"/>
    <w:rsid w:val="00885B6D"/>
    <w:rsid w:val="00886012"/>
    <w:rsid w:val="00886638"/>
    <w:rsid w:val="008868FE"/>
    <w:rsid w:val="0088692B"/>
    <w:rsid w:val="00886B96"/>
    <w:rsid w:val="00886C97"/>
    <w:rsid w:val="00886F45"/>
    <w:rsid w:val="00887248"/>
    <w:rsid w:val="0088779B"/>
    <w:rsid w:val="00887901"/>
    <w:rsid w:val="00887D0B"/>
    <w:rsid w:val="008903FC"/>
    <w:rsid w:val="00890D6A"/>
    <w:rsid w:val="0089111E"/>
    <w:rsid w:val="00891613"/>
    <w:rsid w:val="00891691"/>
    <w:rsid w:val="00891AE0"/>
    <w:rsid w:val="00891C6E"/>
    <w:rsid w:val="00892019"/>
    <w:rsid w:val="00892139"/>
    <w:rsid w:val="008921E0"/>
    <w:rsid w:val="0089244C"/>
    <w:rsid w:val="00892628"/>
    <w:rsid w:val="0089263E"/>
    <w:rsid w:val="008926FF"/>
    <w:rsid w:val="008927C0"/>
    <w:rsid w:val="008928EB"/>
    <w:rsid w:val="00892B9C"/>
    <w:rsid w:val="00892D9A"/>
    <w:rsid w:val="00892E96"/>
    <w:rsid w:val="008934B4"/>
    <w:rsid w:val="008936AD"/>
    <w:rsid w:val="00893751"/>
    <w:rsid w:val="008940D8"/>
    <w:rsid w:val="008944A5"/>
    <w:rsid w:val="00894880"/>
    <w:rsid w:val="008948C7"/>
    <w:rsid w:val="00894CD8"/>
    <w:rsid w:val="00894E34"/>
    <w:rsid w:val="008950FA"/>
    <w:rsid w:val="008953D9"/>
    <w:rsid w:val="008955DB"/>
    <w:rsid w:val="00895CD3"/>
    <w:rsid w:val="00896287"/>
    <w:rsid w:val="00896639"/>
    <w:rsid w:val="008967B9"/>
    <w:rsid w:val="008968B7"/>
    <w:rsid w:val="00896910"/>
    <w:rsid w:val="00896BC5"/>
    <w:rsid w:val="00896D4E"/>
    <w:rsid w:val="008970AA"/>
    <w:rsid w:val="008977C0"/>
    <w:rsid w:val="00897897"/>
    <w:rsid w:val="00897970"/>
    <w:rsid w:val="00897AE9"/>
    <w:rsid w:val="00897B06"/>
    <w:rsid w:val="00897DF6"/>
    <w:rsid w:val="008A001C"/>
    <w:rsid w:val="008A010E"/>
    <w:rsid w:val="008A017D"/>
    <w:rsid w:val="008A07C9"/>
    <w:rsid w:val="008A0D21"/>
    <w:rsid w:val="008A112F"/>
    <w:rsid w:val="008A137C"/>
    <w:rsid w:val="008A2194"/>
    <w:rsid w:val="008A2635"/>
    <w:rsid w:val="008A290C"/>
    <w:rsid w:val="008A292F"/>
    <w:rsid w:val="008A2A88"/>
    <w:rsid w:val="008A2C50"/>
    <w:rsid w:val="008A2F7B"/>
    <w:rsid w:val="008A3CFE"/>
    <w:rsid w:val="008A41E7"/>
    <w:rsid w:val="008A488D"/>
    <w:rsid w:val="008A4CE3"/>
    <w:rsid w:val="008A5037"/>
    <w:rsid w:val="008A5273"/>
    <w:rsid w:val="008A5413"/>
    <w:rsid w:val="008A5B57"/>
    <w:rsid w:val="008A5FFF"/>
    <w:rsid w:val="008A6080"/>
    <w:rsid w:val="008A619C"/>
    <w:rsid w:val="008A61A2"/>
    <w:rsid w:val="008A6248"/>
    <w:rsid w:val="008A689F"/>
    <w:rsid w:val="008A6A9D"/>
    <w:rsid w:val="008A6E28"/>
    <w:rsid w:val="008A71CE"/>
    <w:rsid w:val="008A7329"/>
    <w:rsid w:val="008A7613"/>
    <w:rsid w:val="008A7877"/>
    <w:rsid w:val="008A7C02"/>
    <w:rsid w:val="008A7CE5"/>
    <w:rsid w:val="008B01F2"/>
    <w:rsid w:val="008B0249"/>
    <w:rsid w:val="008B02DA"/>
    <w:rsid w:val="008B0356"/>
    <w:rsid w:val="008B060F"/>
    <w:rsid w:val="008B06BF"/>
    <w:rsid w:val="008B123D"/>
    <w:rsid w:val="008B1330"/>
    <w:rsid w:val="008B136D"/>
    <w:rsid w:val="008B1674"/>
    <w:rsid w:val="008B1858"/>
    <w:rsid w:val="008B1F67"/>
    <w:rsid w:val="008B202C"/>
    <w:rsid w:val="008B238A"/>
    <w:rsid w:val="008B295B"/>
    <w:rsid w:val="008B2FD7"/>
    <w:rsid w:val="008B320A"/>
    <w:rsid w:val="008B33E7"/>
    <w:rsid w:val="008B343B"/>
    <w:rsid w:val="008B381E"/>
    <w:rsid w:val="008B38FF"/>
    <w:rsid w:val="008B3957"/>
    <w:rsid w:val="008B3E08"/>
    <w:rsid w:val="008B3E94"/>
    <w:rsid w:val="008B4047"/>
    <w:rsid w:val="008B421D"/>
    <w:rsid w:val="008B4FD4"/>
    <w:rsid w:val="008B50CF"/>
    <w:rsid w:val="008B53C0"/>
    <w:rsid w:val="008B5A2A"/>
    <w:rsid w:val="008B5BCB"/>
    <w:rsid w:val="008B5EAE"/>
    <w:rsid w:val="008B5FA7"/>
    <w:rsid w:val="008B6397"/>
    <w:rsid w:val="008B666F"/>
    <w:rsid w:val="008B66AE"/>
    <w:rsid w:val="008B6AC3"/>
    <w:rsid w:val="008B6BF0"/>
    <w:rsid w:val="008B6D1B"/>
    <w:rsid w:val="008B71A4"/>
    <w:rsid w:val="008B72E4"/>
    <w:rsid w:val="008B72FC"/>
    <w:rsid w:val="008B742E"/>
    <w:rsid w:val="008B75CF"/>
    <w:rsid w:val="008B761E"/>
    <w:rsid w:val="008B77EB"/>
    <w:rsid w:val="008B7AD5"/>
    <w:rsid w:val="008B7BB2"/>
    <w:rsid w:val="008B7C1F"/>
    <w:rsid w:val="008B7DD9"/>
    <w:rsid w:val="008B7F0A"/>
    <w:rsid w:val="008C02D0"/>
    <w:rsid w:val="008C03BF"/>
    <w:rsid w:val="008C057C"/>
    <w:rsid w:val="008C06B0"/>
    <w:rsid w:val="008C07BE"/>
    <w:rsid w:val="008C09A3"/>
    <w:rsid w:val="008C0D9E"/>
    <w:rsid w:val="008C148F"/>
    <w:rsid w:val="008C1819"/>
    <w:rsid w:val="008C1A79"/>
    <w:rsid w:val="008C1FB5"/>
    <w:rsid w:val="008C2396"/>
    <w:rsid w:val="008C23FD"/>
    <w:rsid w:val="008C2445"/>
    <w:rsid w:val="008C2752"/>
    <w:rsid w:val="008C2777"/>
    <w:rsid w:val="008C3100"/>
    <w:rsid w:val="008C3145"/>
    <w:rsid w:val="008C32E1"/>
    <w:rsid w:val="008C3A4F"/>
    <w:rsid w:val="008C3EAF"/>
    <w:rsid w:val="008C4007"/>
    <w:rsid w:val="008C4219"/>
    <w:rsid w:val="008C45DD"/>
    <w:rsid w:val="008C4F86"/>
    <w:rsid w:val="008C4F99"/>
    <w:rsid w:val="008C5B08"/>
    <w:rsid w:val="008C5B2D"/>
    <w:rsid w:val="008C5CB2"/>
    <w:rsid w:val="008C5F3C"/>
    <w:rsid w:val="008C5F8F"/>
    <w:rsid w:val="008C619E"/>
    <w:rsid w:val="008C62B5"/>
    <w:rsid w:val="008C657F"/>
    <w:rsid w:val="008C6636"/>
    <w:rsid w:val="008C6CB0"/>
    <w:rsid w:val="008C6CE5"/>
    <w:rsid w:val="008C6D8A"/>
    <w:rsid w:val="008C6F32"/>
    <w:rsid w:val="008C72D5"/>
    <w:rsid w:val="008C75BE"/>
    <w:rsid w:val="008C7719"/>
    <w:rsid w:val="008C7883"/>
    <w:rsid w:val="008C7C15"/>
    <w:rsid w:val="008C7E95"/>
    <w:rsid w:val="008D0259"/>
    <w:rsid w:val="008D080C"/>
    <w:rsid w:val="008D0965"/>
    <w:rsid w:val="008D0AEB"/>
    <w:rsid w:val="008D120D"/>
    <w:rsid w:val="008D1A57"/>
    <w:rsid w:val="008D1C5A"/>
    <w:rsid w:val="008D21EB"/>
    <w:rsid w:val="008D22FA"/>
    <w:rsid w:val="008D28A4"/>
    <w:rsid w:val="008D2CA1"/>
    <w:rsid w:val="008D2CBB"/>
    <w:rsid w:val="008D303D"/>
    <w:rsid w:val="008D324F"/>
    <w:rsid w:val="008D3415"/>
    <w:rsid w:val="008D3524"/>
    <w:rsid w:val="008D3565"/>
    <w:rsid w:val="008D3644"/>
    <w:rsid w:val="008D36E9"/>
    <w:rsid w:val="008D374F"/>
    <w:rsid w:val="008D3D78"/>
    <w:rsid w:val="008D3E73"/>
    <w:rsid w:val="008D42AA"/>
    <w:rsid w:val="008D49A0"/>
    <w:rsid w:val="008D4A78"/>
    <w:rsid w:val="008D51D7"/>
    <w:rsid w:val="008D53C5"/>
    <w:rsid w:val="008D5499"/>
    <w:rsid w:val="008D5749"/>
    <w:rsid w:val="008D57AB"/>
    <w:rsid w:val="008D58EF"/>
    <w:rsid w:val="008D5980"/>
    <w:rsid w:val="008D5BD1"/>
    <w:rsid w:val="008D61C9"/>
    <w:rsid w:val="008D684F"/>
    <w:rsid w:val="008D6FE5"/>
    <w:rsid w:val="008D75F4"/>
    <w:rsid w:val="008D761C"/>
    <w:rsid w:val="008D7B7D"/>
    <w:rsid w:val="008D7D27"/>
    <w:rsid w:val="008E0388"/>
    <w:rsid w:val="008E05B3"/>
    <w:rsid w:val="008E069F"/>
    <w:rsid w:val="008E0AAD"/>
    <w:rsid w:val="008E0BBE"/>
    <w:rsid w:val="008E0E94"/>
    <w:rsid w:val="008E11BD"/>
    <w:rsid w:val="008E12A3"/>
    <w:rsid w:val="008E1814"/>
    <w:rsid w:val="008E18B3"/>
    <w:rsid w:val="008E1AEA"/>
    <w:rsid w:val="008E1B14"/>
    <w:rsid w:val="008E1F72"/>
    <w:rsid w:val="008E20A8"/>
    <w:rsid w:val="008E2965"/>
    <w:rsid w:val="008E3144"/>
    <w:rsid w:val="008E355B"/>
    <w:rsid w:val="008E3C64"/>
    <w:rsid w:val="008E3E1A"/>
    <w:rsid w:val="008E49D4"/>
    <w:rsid w:val="008E4B3E"/>
    <w:rsid w:val="008E4C75"/>
    <w:rsid w:val="008E4D39"/>
    <w:rsid w:val="008E5091"/>
    <w:rsid w:val="008E59FE"/>
    <w:rsid w:val="008E5DC0"/>
    <w:rsid w:val="008E6620"/>
    <w:rsid w:val="008E67B2"/>
    <w:rsid w:val="008E6E73"/>
    <w:rsid w:val="008E732B"/>
    <w:rsid w:val="008E736B"/>
    <w:rsid w:val="008E7535"/>
    <w:rsid w:val="008E76BB"/>
    <w:rsid w:val="008E784F"/>
    <w:rsid w:val="008E7FAE"/>
    <w:rsid w:val="008F0349"/>
    <w:rsid w:val="008F06E4"/>
    <w:rsid w:val="008F0848"/>
    <w:rsid w:val="008F0D28"/>
    <w:rsid w:val="008F15E4"/>
    <w:rsid w:val="008F176C"/>
    <w:rsid w:val="008F1847"/>
    <w:rsid w:val="008F1E46"/>
    <w:rsid w:val="008F2F0D"/>
    <w:rsid w:val="008F3172"/>
    <w:rsid w:val="008F31FC"/>
    <w:rsid w:val="008F37AB"/>
    <w:rsid w:val="008F3C92"/>
    <w:rsid w:val="008F4603"/>
    <w:rsid w:val="008F4677"/>
    <w:rsid w:val="008F469A"/>
    <w:rsid w:val="008F48BF"/>
    <w:rsid w:val="008F48D9"/>
    <w:rsid w:val="008F4C92"/>
    <w:rsid w:val="008F50E7"/>
    <w:rsid w:val="008F5114"/>
    <w:rsid w:val="008F51CB"/>
    <w:rsid w:val="008F5308"/>
    <w:rsid w:val="008F5457"/>
    <w:rsid w:val="008F5BFC"/>
    <w:rsid w:val="008F6079"/>
    <w:rsid w:val="008F61FB"/>
    <w:rsid w:val="008F63C0"/>
    <w:rsid w:val="008F668C"/>
    <w:rsid w:val="008F6728"/>
    <w:rsid w:val="008F69E0"/>
    <w:rsid w:val="008F6C42"/>
    <w:rsid w:val="008F6D75"/>
    <w:rsid w:val="008F6E7F"/>
    <w:rsid w:val="008F7123"/>
    <w:rsid w:val="008F7319"/>
    <w:rsid w:val="008F7A77"/>
    <w:rsid w:val="008F7A9C"/>
    <w:rsid w:val="008F7BD0"/>
    <w:rsid w:val="008F7BE8"/>
    <w:rsid w:val="00900204"/>
    <w:rsid w:val="0090027E"/>
    <w:rsid w:val="00900E95"/>
    <w:rsid w:val="009010AE"/>
    <w:rsid w:val="00901560"/>
    <w:rsid w:val="00901842"/>
    <w:rsid w:val="00901B7B"/>
    <w:rsid w:val="00901D33"/>
    <w:rsid w:val="009022AC"/>
    <w:rsid w:val="009022F4"/>
    <w:rsid w:val="0090231B"/>
    <w:rsid w:val="00902A36"/>
    <w:rsid w:val="00902C4E"/>
    <w:rsid w:val="00902C95"/>
    <w:rsid w:val="00902D10"/>
    <w:rsid w:val="0090334C"/>
    <w:rsid w:val="009039E1"/>
    <w:rsid w:val="00903A43"/>
    <w:rsid w:val="00903A4A"/>
    <w:rsid w:val="00903F15"/>
    <w:rsid w:val="00903FDE"/>
    <w:rsid w:val="009040A5"/>
    <w:rsid w:val="009042EE"/>
    <w:rsid w:val="009044B9"/>
    <w:rsid w:val="00904854"/>
    <w:rsid w:val="0090504A"/>
    <w:rsid w:val="00905115"/>
    <w:rsid w:val="00905404"/>
    <w:rsid w:val="0090552A"/>
    <w:rsid w:val="00905646"/>
    <w:rsid w:val="00905AE5"/>
    <w:rsid w:val="00905C32"/>
    <w:rsid w:val="00905D17"/>
    <w:rsid w:val="00905E2F"/>
    <w:rsid w:val="00905E89"/>
    <w:rsid w:val="0090606F"/>
    <w:rsid w:val="0090623C"/>
    <w:rsid w:val="00906907"/>
    <w:rsid w:val="00906AAC"/>
    <w:rsid w:val="00906B22"/>
    <w:rsid w:val="00906E09"/>
    <w:rsid w:val="00906FD2"/>
    <w:rsid w:val="009071AD"/>
    <w:rsid w:val="009073D2"/>
    <w:rsid w:val="009076EF"/>
    <w:rsid w:val="00907ABE"/>
    <w:rsid w:val="00907F27"/>
    <w:rsid w:val="0091035C"/>
    <w:rsid w:val="009106A8"/>
    <w:rsid w:val="009112A8"/>
    <w:rsid w:val="009113CB"/>
    <w:rsid w:val="00911A73"/>
    <w:rsid w:val="00911AD2"/>
    <w:rsid w:val="00911B31"/>
    <w:rsid w:val="00911B88"/>
    <w:rsid w:val="00911F90"/>
    <w:rsid w:val="00912112"/>
    <w:rsid w:val="009121DB"/>
    <w:rsid w:val="0091247E"/>
    <w:rsid w:val="00912E3F"/>
    <w:rsid w:val="00913232"/>
    <w:rsid w:val="009136A7"/>
    <w:rsid w:val="00913713"/>
    <w:rsid w:val="00913D84"/>
    <w:rsid w:val="00913F2F"/>
    <w:rsid w:val="009141E8"/>
    <w:rsid w:val="00914239"/>
    <w:rsid w:val="00914460"/>
    <w:rsid w:val="00914603"/>
    <w:rsid w:val="00914864"/>
    <w:rsid w:val="00914C43"/>
    <w:rsid w:val="00914CD7"/>
    <w:rsid w:val="00914D02"/>
    <w:rsid w:val="00914EE8"/>
    <w:rsid w:val="00914F10"/>
    <w:rsid w:val="00914FF2"/>
    <w:rsid w:val="00915821"/>
    <w:rsid w:val="00915878"/>
    <w:rsid w:val="00915903"/>
    <w:rsid w:val="00915996"/>
    <w:rsid w:val="00915D87"/>
    <w:rsid w:val="00915FCB"/>
    <w:rsid w:val="00916168"/>
    <w:rsid w:val="009162C7"/>
    <w:rsid w:val="009164F1"/>
    <w:rsid w:val="00916967"/>
    <w:rsid w:val="00916D73"/>
    <w:rsid w:val="00917017"/>
    <w:rsid w:val="00917131"/>
    <w:rsid w:val="0091729E"/>
    <w:rsid w:val="009176C6"/>
    <w:rsid w:val="00920215"/>
    <w:rsid w:val="00920600"/>
    <w:rsid w:val="0092068A"/>
    <w:rsid w:val="00921493"/>
    <w:rsid w:val="00921983"/>
    <w:rsid w:val="00921DC0"/>
    <w:rsid w:val="009222A2"/>
    <w:rsid w:val="009222AD"/>
    <w:rsid w:val="0092239B"/>
    <w:rsid w:val="00922722"/>
    <w:rsid w:val="00922AE7"/>
    <w:rsid w:val="00922B09"/>
    <w:rsid w:val="00922B91"/>
    <w:rsid w:val="00922D54"/>
    <w:rsid w:val="00922DC9"/>
    <w:rsid w:val="00922E9B"/>
    <w:rsid w:val="00923193"/>
    <w:rsid w:val="009233DB"/>
    <w:rsid w:val="00923707"/>
    <w:rsid w:val="00923809"/>
    <w:rsid w:val="00923B16"/>
    <w:rsid w:val="00923B9A"/>
    <w:rsid w:val="00923C52"/>
    <w:rsid w:val="00924546"/>
    <w:rsid w:val="009247CC"/>
    <w:rsid w:val="00924A5C"/>
    <w:rsid w:val="00924CFD"/>
    <w:rsid w:val="00924D2D"/>
    <w:rsid w:val="00924F2F"/>
    <w:rsid w:val="009255C4"/>
    <w:rsid w:val="009258E2"/>
    <w:rsid w:val="00925920"/>
    <w:rsid w:val="00925AA4"/>
    <w:rsid w:val="00926279"/>
    <w:rsid w:val="0092645D"/>
    <w:rsid w:val="009268A8"/>
    <w:rsid w:val="009268FE"/>
    <w:rsid w:val="00926D5D"/>
    <w:rsid w:val="0092736B"/>
    <w:rsid w:val="009278F3"/>
    <w:rsid w:val="00927D46"/>
    <w:rsid w:val="00927EFA"/>
    <w:rsid w:val="00927FC8"/>
    <w:rsid w:val="009300E5"/>
    <w:rsid w:val="00930AE0"/>
    <w:rsid w:val="00930B50"/>
    <w:rsid w:val="00931124"/>
    <w:rsid w:val="009316CB"/>
    <w:rsid w:val="00931939"/>
    <w:rsid w:val="00931E16"/>
    <w:rsid w:val="00931E6E"/>
    <w:rsid w:val="00932846"/>
    <w:rsid w:val="00932FA7"/>
    <w:rsid w:val="0093323A"/>
    <w:rsid w:val="00933352"/>
    <w:rsid w:val="00933A5B"/>
    <w:rsid w:val="00933D23"/>
    <w:rsid w:val="00933EE2"/>
    <w:rsid w:val="00934448"/>
    <w:rsid w:val="009348C7"/>
    <w:rsid w:val="00934A91"/>
    <w:rsid w:val="00934B0E"/>
    <w:rsid w:val="00934B45"/>
    <w:rsid w:val="00935167"/>
    <w:rsid w:val="00935500"/>
    <w:rsid w:val="00935532"/>
    <w:rsid w:val="00935AE7"/>
    <w:rsid w:val="00935B64"/>
    <w:rsid w:val="00935C46"/>
    <w:rsid w:val="00935D2C"/>
    <w:rsid w:val="009364E1"/>
    <w:rsid w:val="009365BD"/>
    <w:rsid w:val="009365DC"/>
    <w:rsid w:val="00936BEA"/>
    <w:rsid w:val="00936C58"/>
    <w:rsid w:val="00936F7A"/>
    <w:rsid w:val="00937083"/>
    <w:rsid w:val="0093731E"/>
    <w:rsid w:val="00937531"/>
    <w:rsid w:val="00937AF1"/>
    <w:rsid w:val="00937BD2"/>
    <w:rsid w:val="00937E10"/>
    <w:rsid w:val="00940B1C"/>
    <w:rsid w:val="00940C7D"/>
    <w:rsid w:val="00940DDF"/>
    <w:rsid w:val="0094104A"/>
    <w:rsid w:val="00941679"/>
    <w:rsid w:val="00941ECE"/>
    <w:rsid w:val="0094220B"/>
    <w:rsid w:val="00942D57"/>
    <w:rsid w:val="00942E33"/>
    <w:rsid w:val="0094318E"/>
    <w:rsid w:val="009432BF"/>
    <w:rsid w:val="00943662"/>
    <w:rsid w:val="0094379B"/>
    <w:rsid w:val="00943A87"/>
    <w:rsid w:val="00943B6E"/>
    <w:rsid w:val="00943F1C"/>
    <w:rsid w:val="0094427D"/>
    <w:rsid w:val="0094442B"/>
    <w:rsid w:val="00944503"/>
    <w:rsid w:val="009446E6"/>
    <w:rsid w:val="00945AB9"/>
    <w:rsid w:val="00946154"/>
    <w:rsid w:val="00946194"/>
    <w:rsid w:val="009463D0"/>
    <w:rsid w:val="00946455"/>
    <w:rsid w:val="00946A21"/>
    <w:rsid w:val="00946CE3"/>
    <w:rsid w:val="00946E4F"/>
    <w:rsid w:val="00947129"/>
    <w:rsid w:val="0094766D"/>
    <w:rsid w:val="00947AF4"/>
    <w:rsid w:val="00947B78"/>
    <w:rsid w:val="009504F7"/>
    <w:rsid w:val="00950674"/>
    <w:rsid w:val="00950863"/>
    <w:rsid w:val="009513A9"/>
    <w:rsid w:val="009515D4"/>
    <w:rsid w:val="00951ABF"/>
    <w:rsid w:val="00951BD6"/>
    <w:rsid w:val="00951D3C"/>
    <w:rsid w:val="00951E7C"/>
    <w:rsid w:val="0095223C"/>
    <w:rsid w:val="0095246B"/>
    <w:rsid w:val="00952613"/>
    <w:rsid w:val="009527B3"/>
    <w:rsid w:val="00953479"/>
    <w:rsid w:val="0095366A"/>
    <w:rsid w:val="0095378E"/>
    <w:rsid w:val="0095380D"/>
    <w:rsid w:val="00953C6C"/>
    <w:rsid w:val="009541BF"/>
    <w:rsid w:val="009541F0"/>
    <w:rsid w:val="0095446D"/>
    <w:rsid w:val="0095459A"/>
    <w:rsid w:val="00954624"/>
    <w:rsid w:val="0095467B"/>
    <w:rsid w:val="00954A22"/>
    <w:rsid w:val="00954C0E"/>
    <w:rsid w:val="00954CE6"/>
    <w:rsid w:val="009553D1"/>
    <w:rsid w:val="00955507"/>
    <w:rsid w:val="00955EF1"/>
    <w:rsid w:val="0095616C"/>
    <w:rsid w:val="0095627B"/>
    <w:rsid w:val="009562DC"/>
    <w:rsid w:val="009563C3"/>
    <w:rsid w:val="0095660A"/>
    <w:rsid w:val="0095692D"/>
    <w:rsid w:val="00956D90"/>
    <w:rsid w:val="009576D1"/>
    <w:rsid w:val="0095772D"/>
    <w:rsid w:val="009577CF"/>
    <w:rsid w:val="009578E1"/>
    <w:rsid w:val="009578EA"/>
    <w:rsid w:val="00957B54"/>
    <w:rsid w:val="00957B7C"/>
    <w:rsid w:val="00957C07"/>
    <w:rsid w:val="00957CD9"/>
    <w:rsid w:val="00957EDF"/>
    <w:rsid w:val="0096098A"/>
    <w:rsid w:val="00960F8B"/>
    <w:rsid w:val="00961E5C"/>
    <w:rsid w:val="00961FAF"/>
    <w:rsid w:val="0096263D"/>
    <w:rsid w:val="00962899"/>
    <w:rsid w:val="00962AE5"/>
    <w:rsid w:val="00962CF0"/>
    <w:rsid w:val="00962D14"/>
    <w:rsid w:val="00962ECD"/>
    <w:rsid w:val="00962F3D"/>
    <w:rsid w:val="00962F7C"/>
    <w:rsid w:val="009633E4"/>
    <w:rsid w:val="0096349B"/>
    <w:rsid w:val="0096387A"/>
    <w:rsid w:val="00963C4C"/>
    <w:rsid w:val="00963F98"/>
    <w:rsid w:val="00964570"/>
    <w:rsid w:val="0096481B"/>
    <w:rsid w:val="00964993"/>
    <w:rsid w:val="009650A9"/>
    <w:rsid w:val="009650D0"/>
    <w:rsid w:val="009654D6"/>
    <w:rsid w:val="00965956"/>
    <w:rsid w:val="00965E85"/>
    <w:rsid w:val="00965EA1"/>
    <w:rsid w:val="009664D7"/>
    <w:rsid w:val="0096651F"/>
    <w:rsid w:val="00966B54"/>
    <w:rsid w:val="00966C17"/>
    <w:rsid w:val="00966C42"/>
    <w:rsid w:val="00966CD0"/>
    <w:rsid w:val="00966FB4"/>
    <w:rsid w:val="009670D7"/>
    <w:rsid w:val="00967170"/>
    <w:rsid w:val="0096723B"/>
    <w:rsid w:val="009672F7"/>
    <w:rsid w:val="009673A7"/>
    <w:rsid w:val="009673C0"/>
    <w:rsid w:val="00967449"/>
    <w:rsid w:val="00967573"/>
    <w:rsid w:val="00970520"/>
    <w:rsid w:val="009706BE"/>
    <w:rsid w:val="009706CA"/>
    <w:rsid w:val="00970A9E"/>
    <w:rsid w:val="00970BD9"/>
    <w:rsid w:val="00970F26"/>
    <w:rsid w:val="00970F65"/>
    <w:rsid w:val="009711F7"/>
    <w:rsid w:val="00971414"/>
    <w:rsid w:val="00971C61"/>
    <w:rsid w:val="00971DC6"/>
    <w:rsid w:val="009720D1"/>
    <w:rsid w:val="009727A0"/>
    <w:rsid w:val="00972880"/>
    <w:rsid w:val="00972A8A"/>
    <w:rsid w:val="00972BA2"/>
    <w:rsid w:val="00972C5E"/>
    <w:rsid w:val="00972F78"/>
    <w:rsid w:val="00973002"/>
    <w:rsid w:val="00973874"/>
    <w:rsid w:val="00973EAF"/>
    <w:rsid w:val="009740BE"/>
    <w:rsid w:val="0097444B"/>
    <w:rsid w:val="0097447C"/>
    <w:rsid w:val="009746DB"/>
    <w:rsid w:val="00974B00"/>
    <w:rsid w:val="00974EB9"/>
    <w:rsid w:val="00974F01"/>
    <w:rsid w:val="009754A7"/>
    <w:rsid w:val="009755B9"/>
    <w:rsid w:val="009756B1"/>
    <w:rsid w:val="00975F59"/>
    <w:rsid w:val="00975F7F"/>
    <w:rsid w:val="0097629A"/>
    <w:rsid w:val="0097641F"/>
    <w:rsid w:val="00976427"/>
    <w:rsid w:val="00976551"/>
    <w:rsid w:val="00976703"/>
    <w:rsid w:val="00976712"/>
    <w:rsid w:val="0097689D"/>
    <w:rsid w:val="00976D66"/>
    <w:rsid w:val="009770D8"/>
    <w:rsid w:val="00977212"/>
    <w:rsid w:val="00977262"/>
    <w:rsid w:val="009778CF"/>
    <w:rsid w:val="00977B5F"/>
    <w:rsid w:val="00980170"/>
    <w:rsid w:val="009809BA"/>
    <w:rsid w:val="00981165"/>
    <w:rsid w:val="00982155"/>
    <w:rsid w:val="009821BA"/>
    <w:rsid w:val="009824B6"/>
    <w:rsid w:val="009824FE"/>
    <w:rsid w:val="0098268E"/>
    <w:rsid w:val="00982A18"/>
    <w:rsid w:val="009831C7"/>
    <w:rsid w:val="00983477"/>
    <w:rsid w:val="009834B0"/>
    <w:rsid w:val="009835DB"/>
    <w:rsid w:val="0098395C"/>
    <w:rsid w:val="00983BB2"/>
    <w:rsid w:val="00983BCA"/>
    <w:rsid w:val="00983FA1"/>
    <w:rsid w:val="009841F9"/>
    <w:rsid w:val="00984607"/>
    <w:rsid w:val="00984C99"/>
    <w:rsid w:val="00984FA3"/>
    <w:rsid w:val="00985122"/>
    <w:rsid w:val="00985366"/>
    <w:rsid w:val="009853D2"/>
    <w:rsid w:val="00985C1B"/>
    <w:rsid w:val="00985E7C"/>
    <w:rsid w:val="0098646A"/>
    <w:rsid w:val="00986585"/>
    <w:rsid w:val="009869B7"/>
    <w:rsid w:val="00986A72"/>
    <w:rsid w:val="0098718D"/>
    <w:rsid w:val="00987777"/>
    <w:rsid w:val="00987938"/>
    <w:rsid w:val="00987CE7"/>
    <w:rsid w:val="00987CE8"/>
    <w:rsid w:val="00987CFF"/>
    <w:rsid w:val="00990149"/>
    <w:rsid w:val="009902E5"/>
    <w:rsid w:val="009903D1"/>
    <w:rsid w:val="009906B0"/>
    <w:rsid w:val="00990C49"/>
    <w:rsid w:val="009911CA"/>
    <w:rsid w:val="009911D5"/>
    <w:rsid w:val="00991345"/>
    <w:rsid w:val="00991398"/>
    <w:rsid w:val="0099166F"/>
    <w:rsid w:val="009918C8"/>
    <w:rsid w:val="00991D52"/>
    <w:rsid w:val="00992582"/>
    <w:rsid w:val="009925D4"/>
    <w:rsid w:val="00993230"/>
    <w:rsid w:val="00993886"/>
    <w:rsid w:val="00993999"/>
    <w:rsid w:val="00994AE3"/>
    <w:rsid w:val="00994DC3"/>
    <w:rsid w:val="0099504B"/>
    <w:rsid w:val="009953A7"/>
    <w:rsid w:val="00995582"/>
    <w:rsid w:val="00995889"/>
    <w:rsid w:val="00995926"/>
    <w:rsid w:val="00995AB0"/>
    <w:rsid w:val="00995AF3"/>
    <w:rsid w:val="00995C18"/>
    <w:rsid w:val="00995C28"/>
    <w:rsid w:val="00995E38"/>
    <w:rsid w:val="0099621F"/>
    <w:rsid w:val="0099657D"/>
    <w:rsid w:val="00996916"/>
    <w:rsid w:val="00996B20"/>
    <w:rsid w:val="00996D53"/>
    <w:rsid w:val="00996FE2"/>
    <w:rsid w:val="00997128"/>
    <w:rsid w:val="00997151"/>
    <w:rsid w:val="0099793D"/>
    <w:rsid w:val="009A0509"/>
    <w:rsid w:val="009A05A5"/>
    <w:rsid w:val="009A06A0"/>
    <w:rsid w:val="009A0852"/>
    <w:rsid w:val="009A096C"/>
    <w:rsid w:val="009A09FE"/>
    <w:rsid w:val="009A0ADE"/>
    <w:rsid w:val="009A0B70"/>
    <w:rsid w:val="009A0E00"/>
    <w:rsid w:val="009A1469"/>
    <w:rsid w:val="009A1978"/>
    <w:rsid w:val="009A1B7E"/>
    <w:rsid w:val="009A1BC4"/>
    <w:rsid w:val="009A1BCC"/>
    <w:rsid w:val="009A232D"/>
    <w:rsid w:val="009A236F"/>
    <w:rsid w:val="009A23D8"/>
    <w:rsid w:val="009A25BE"/>
    <w:rsid w:val="009A26AC"/>
    <w:rsid w:val="009A2708"/>
    <w:rsid w:val="009A2DF6"/>
    <w:rsid w:val="009A30E2"/>
    <w:rsid w:val="009A38FF"/>
    <w:rsid w:val="009A3950"/>
    <w:rsid w:val="009A3B45"/>
    <w:rsid w:val="009A3C2C"/>
    <w:rsid w:val="009A3EC1"/>
    <w:rsid w:val="009A4317"/>
    <w:rsid w:val="009A4557"/>
    <w:rsid w:val="009A4892"/>
    <w:rsid w:val="009A4D0E"/>
    <w:rsid w:val="009A4EA4"/>
    <w:rsid w:val="009A5633"/>
    <w:rsid w:val="009A5D8D"/>
    <w:rsid w:val="009A6221"/>
    <w:rsid w:val="009A64E4"/>
    <w:rsid w:val="009A6941"/>
    <w:rsid w:val="009A69CD"/>
    <w:rsid w:val="009A7199"/>
    <w:rsid w:val="009A761A"/>
    <w:rsid w:val="009A7803"/>
    <w:rsid w:val="009A7981"/>
    <w:rsid w:val="009B0256"/>
    <w:rsid w:val="009B044B"/>
    <w:rsid w:val="009B067B"/>
    <w:rsid w:val="009B0AF3"/>
    <w:rsid w:val="009B0D0F"/>
    <w:rsid w:val="009B10F3"/>
    <w:rsid w:val="009B1698"/>
    <w:rsid w:val="009B19F1"/>
    <w:rsid w:val="009B247C"/>
    <w:rsid w:val="009B2788"/>
    <w:rsid w:val="009B3447"/>
    <w:rsid w:val="009B3D56"/>
    <w:rsid w:val="009B3F60"/>
    <w:rsid w:val="009B4837"/>
    <w:rsid w:val="009B487B"/>
    <w:rsid w:val="009B4900"/>
    <w:rsid w:val="009B4CCB"/>
    <w:rsid w:val="009B4E46"/>
    <w:rsid w:val="009B4FF7"/>
    <w:rsid w:val="009B5C41"/>
    <w:rsid w:val="009B638B"/>
    <w:rsid w:val="009B6850"/>
    <w:rsid w:val="009B69F9"/>
    <w:rsid w:val="009B7A19"/>
    <w:rsid w:val="009B7C07"/>
    <w:rsid w:val="009B7F62"/>
    <w:rsid w:val="009C0069"/>
    <w:rsid w:val="009C0186"/>
    <w:rsid w:val="009C0257"/>
    <w:rsid w:val="009C040B"/>
    <w:rsid w:val="009C04C7"/>
    <w:rsid w:val="009C06EC"/>
    <w:rsid w:val="009C07AC"/>
    <w:rsid w:val="009C07C7"/>
    <w:rsid w:val="009C0B7E"/>
    <w:rsid w:val="009C0D7F"/>
    <w:rsid w:val="009C1742"/>
    <w:rsid w:val="009C18C6"/>
    <w:rsid w:val="009C2630"/>
    <w:rsid w:val="009C2FBC"/>
    <w:rsid w:val="009C3187"/>
    <w:rsid w:val="009C358C"/>
    <w:rsid w:val="009C4032"/>
    <w:rsid w:val="009C41C1"/>
    <w:rsid w:val="009C4CF1"/>
    <w:rsid w:val="009C4DCA"/>
    <w:rsid w:val="009C4F44"/>
    <w:rsid w:val="009C500A"/>
    <w:rsid w:val="009C5024"/>
    <w:rsid w:val="009C51DC"/>
    <w:rsid w:val="009C5232"/>
    <w:rsid w:val="009C5F7C"/>
    <w:rsid w:val="009C6CC8"/>
    <w:rsid w:val="009C73C6"/>
    <w:rsid w:val="009C7A87"/>
    <w:rsid w:val="009C7B6C"/>
    <w:rsid w:val="009C7E08"/>
    <w:rsid w:val="009C7E6A"/>
    <w:rsid w:val="009D0054"/>
    <w:rsid w:val="009D04EC"/>
    <w:rsid w:val="009D0696"/>
    <w:rsid w:val="009D0B56"/>
    <w:rsid w:val="009D0BE4"/>
    <w:rsid w:val="009D0D24"/>
    <w:rsid w:val="009D0E91"/>
    <w:rsid w:val="009D1218"/>
    <w:rsid w:val="009D1ACD"/>
    <w:rsid w:val="009D1AEA"/>
    <w:rsid w:val="009D1F5B"/>
    <w:rsid w:val="009D202D"/>
    <w:rsid w:val="009D20AD"/>
    <w:rsid w:val="009D2486"/>
    <w:rsid w:val="009D260F"/>
    <w:rsid w:val="009D2855"/>
    <w:rsid w:val="009D299F"/>
    <w:rsid w:val="009D2D1A"/>
    <w:rsid w:val="009D2E1F"/>
    <w:rsid w:val="009D3597"/>
    <w:rsid w:val="009D365D"/>
    <w:rsid w:val="009D375F"/>
    <w:rsid w:val="009D3944"/>
    <w:rsid w:val="009D3A16"/>
    <w:rsid w:val="009D3BD3"/>
    <w:rsid w:val="009D3C81"/>
    <w:rsid w:val="009D3CC2"/>
    <w:rsid w:val="009D3D19"/>
    <w:rsid w:val="009D40A8"/>
    <w:rsid w:val="009D44BA"/>
    <w:rsid w:val="009D4936"/>
    <w:rsid w:val="009D4A0C"/>
    <w:rsid w:val="009D5182"/>
    <w:rsid w:val="009D55EB"/>
    <w:rsid w:val="009D5CDA"/>
    <w:rsid w:val="009D5E7A"/>
    <w:rsid w:val="009D6393"/>
    <w:rsid w:val="009D66EF"/>
    <w:rsid w:val="009D67D8"/>
    <w:rsid w:val="009D6D07"/>
    <w:rsid w:val="009D6F24"/>
    <w:rsid w:val="009D7027"/>
    <w:rsid w:val="009D7825"/>
    <w:rsid w:val="009D7852"/>
    <w:rsid w:val="009D790F"/>
    <w:rsid w:val="009E0183"/>
    <w:rsid w:val="009E025F"/>
    <w:rsid w:val="009E0436"/>
    <w:rsid w:val="009E1A4A"/>
    <w:rsid w:val="009E1A71"/>
    <w:rsid w:val="009E1B17"/>
    <w:rsid w:val="009E1D95"/>
    <w:rsid w:val="009E1D9B"/>
    <w:rsid w:val="009E1DB9"/>
    <w:rsid w:val="009E23E3"/>
    <w:rsid w:val="009E2861"/>
    <w:rsid w:val="009E2CE2"/>
    <w:rsid w:val="009E3087"/>
    <w:rsid w:val="009E3417"/>
    <w:rsid w:val="009E3535"/>
    <w:rsid w:val="009E3694"/>
    <w:rsid w:val="009E398B"/>
    <w:rsid w:val="009E3A04"/>
    <w:rsid w:val="009E3A67"/>
    <w:rsid w:val="009E3CCC"/>
    <w:rsid w:val="009E41EE"/>
    <w:rsid w:val="009E42A4"/>
    <w:rsid w:val="009E452F"/>
    <w:rsid w:val="009E4537"/>
    <w:rsid w:val="009E4D95"/>
    <w:rsid w:val="009E5169"/>
    <w:rsid w:val="009E5229"/>
    <w:rsid w:val="009E548F"/>
    <w:rsid w:val="009E6083"/>
    <w:rsid w:val="009E65C4"/>
    <w:rsid w:val="009E74AF"/>
    <w:rsid w:val="009E7BDA"/>
    <w:rsid w:val="009E7EA6"/>
    <w:rsid w:val="009F061C"/>
    <w:rsid w:val="009F0ED1"/>
    <w:rsid w:val="009F0ED9"/>
    <w:rsid w:val="009F1251"/>
    <w:rsid w:val="009F16B4"/>
    <w:rsid w:val="009F1BB5"/>
    <w:rsid w:val="009F20D8"/>
    <w:rsid w:val="009F2B7F"/>
    <w:rsid w:val="009F305B"/>
    <w:rsid w:val="009F343D"/>
    <w:rsid w:val="009F356E"/>
    <w:rsid w:val="009F378E"/>
    <w:rsid w:val="009F3999"/>
    <w:rsid w:val="009F420B"/>
    <w:rsid w:val="009F4743"/>
    <w:rsid w:val="009F50EF"/>
    <w:rsid w:val="009F54DE"/>
    <w:rsid w:val="009F5926"/>
    <w:rsid w:val="009F59EB"/>
    <w:rsid w:val="009F5DFD"/>
    <w:rsid w:val="009F5FB3"/>
    <w:rsid w:val="009F6A2A"/>
    <w:rsid w:val="009F738E"/>
    <w:rsid w:val="009F7737"/>
    <w:rsid w:val="009F7F88"/>
    <w:rsid w:val="009F7FDE"/>
    <w:rsid w:val="00A002DE"/>
    <w:rsid w:val="00A006C0"/>
    <w:rsid w:val="00A007F0"/>
    <w:rsid w:val="00A009D3"/>
    <w:rsid w:val="00A00A89"/>
    <w:rsid w:val="00A01297"/>
    <w:rsid w:val="00A0173C"/>
    <w:rsid w:val="00A01C19"/>
    <w:rsid w:val="00A01CF7"/>
    <w:rsid w:val="00A01D2A"/>
    <w:rsid w:val="00A01E11"/>
    <w:rsid w:val="00A024F4"/>
    <w:rsid w:val="00A0298D"/>
    <w:rsid w:val="00A03455"/>
    <w:rsid w:val="00A0382C"/>
    <w:rsid w:val="00A045E6"/>
    <w:rsid w:val="00A04728"/>
    <w:rsid w:val="00A047D7"/>
    <w:rsid w:val="00A04826"/>
    <w:rsid w:val="00A0484B"/>
    <w:rsid w:val="00A04B43"/>
    <w:rsid w:val="00A04DD6"/>
    <w:rsid w:val="00A05179"/>
    <w:rsid w:val="00A05D57"/>
    <w:rsid w:val="00A05E27"/>
    <w:rsid w:val="00A05E87"/>
    <w:rsid w:val="00A05EB0"/>
    <w:rsid w:val="00A05EBD"/>
    <w:rsid w:val="00A065EF"/>
    <w:rsid w:val="00A06EB5"/>
    <w:rsid w:val="00A0723A"/>
    <w:rsid w:val="00A07C29"/>
    <w:rsid w:val="00A07EB0"/>
    <w:rsid w:val="00A10AB1"/>
    <w:rsid w:val="00A10AC5"/>
    <w:rsid w:val="00A10B21"/>
    <w:rsid w:val="00A10C88"/>
    <w:rsid w:val="00A10CB9"/>
    <w:rsid w:val="00A10E6A"/>
    <w:rsid w:val="00A10EC0"/>
    <w:rsid w:val="00A115B3"/>
    <w:rsid w:val="00A11ACB"/>
    <w:rsid w:val="00A11AD5"/>
    <w:rsid w:val="00A11B5A"/>
    <w:rsid w:val="00A11F18"/>
    <w:rsid w:val="00A1221E"/>
    <w:rsid w:val="00A1226B"/>
    <w:rsid w:val="00A122D4"/>
    <w:rsid w:val="00A12F75"/>
    <w:rsid w:val="00A13885"/>
    <w:rsid w:val="00A13C6C"/>
    <w:rsid w:val="00A1437A"/>
    <w:rsid w:val="00A147BA"/>
    <w:rsid w:val="00A14804"/>
    <w:rsid w:val="00A14D52"/>
    <w:rsid w:val="00A14F0F"/>
    <w:rsid w:val="00A15840"/>
    <w:rsid w:val="00A15865"/>
    <w:rsid w:val="00A15DD9"/>
    <w:rsid w:val="00A15FD0"/>
    <w:rsid w:val="00A161E3"/>
    <w:rsid w:val="00A16A4E"/>
    <w:rsid w:val="00A16B0C"/>
    <w:rsid w:val="00A16BD7"/>
    <w:rsid w:val="00A16D72"/>
    <w:rsid w:val="00A17001"/>
    <w:rsid w:val="00A17216"/>
    <w:rsid w:val="00A172A0"/>
    <w:rsid w:val="00A178A2"/>
    <w:rsid w:val="00A179D3"/>
    <w:rsid w:val="00A17A09"/>
    <w:rsid w:val="00A17BFD"/>
    <w:rsid w:val="00A17CCB"/>
    <w:rsid w:val="00A20554"/>
    <w:rsid w:val="00A205AE"/>
    <w:rsid w:val="00A205FC"/>
    <w:rsid w:val="00A207DE"/>
    <w:rsid w:val="00A20EE5"/>
    <w:rsid w:val="00A21303"/>
    <w:rsid w:val="00A21439"/>
    <w:rsid w:val="00A214C9"/>
    <w:rsid w:val="00A2157B"/>
    <w:rsid w:val="00A21988"/>
    <w:rsid w:val="00A21A4D"/>
    <w:rsid w:val="00A21A5B"/>
    <w:rsid w:val="00A21A9B"/>
    <w:rsid w:val="00A21BB1"/>
    <w:rsid w:val="00A21EA0"/>
    <w:rsid w:val="00A22810"/>
    <w:rsid w:val="00A229B6"/>
    <w:rsid w:val="00A22BF8"/>
    <w:rsid w:val="00A2307E"/>
    <w:rsid w:val="00A232EC"/>
    <w:rsid w:val="00A23352"/>
    <w:rsid w:val="00A239F2"/>
    <w:rsid w:val="00A23B4E"/>
    <w:rsid w:val="00A23BFE"/>
    <w:rsid w:val="00A23EF6"/>
    <w:rsid w:val="00A241D1"/>
    <w:rsid w:val="00A24282"/>
    <w:rsid w:val="00A248DD"/>
    <w:rsid w:val="00A24C79"/>
    <w:rsid w:val="00A24DD4"/>
    <w:rsid w:val="00A24E18"/>
    <w:rsid w:val="00A24E75"/>
    <w:rsid w:val="00A24FD9"/>
    <w:rsid w:val="00A2508B"/>
    <w:rsid w:val="00A250E8"/>
    <w:rsid w:val="00A25214"/>
    <w:rsid w:val="00A25235"/>
    <w:rsid w:val="00A25291"/>
    <w:rsid w:val="00A2560C"/>
    <w:rsid w:val="00A256A3"/>
    <w:rsid w:val="00A25D1D"/>
    <w:rsid w:val="00A25D2A"/>
    <w:rsid w:val="00A263EA"/>
    <w:rsid w:val="00A2650C"/>
    <w:rsid w:val="00A26DA3"/>
    <w:rsid w:val="00A273A2"/>
    <w:rsid w:val="00A275F0"/>
    <w:rsid w:val="00A279A8"/>
    <w:rsid w:val="00A27D7D"/>
    <w:rsid w:val="00A27EC8"/>
    <w:rsid w:val="00A30895"/>
    <w:rsid w:val="00A30B8C"/>
    <w:rsid w:val="00A30B90"/>
    <w:rsid w:val="00A30CB9"/>
    <w:rsid w:val="00A312D8"/>
    <w:rsid w:val="00A31655"/>
    <w:rsid w:val="00A31BB1"/>
    <w:rsid w:val="00A32256"/>
    <w:rsid w:val="00A32C74"/>
    <w:rsid w:val="00A32E6C"/>
    <w:rsid w:val="00A333A4"/>
    <w:rsid w:val="00A333B8"/>
    <w:rsid w:val="00A3394D"/>
    <w:rsid w:val="00A34179"/>
    <w:rsid w:val="00A342B2"/>
    <w:rsid w:val="00A3445C"/>
    <w:rsid w:val="00A346A9"/>
    <w:rsid w:val="00A347A9"/>
    <w:rsid w:val="00A349C4"/>
    <w:rsid w:val="00A35121"/>
    <w:rsid w:val="00A35346"/>
    <w:rsid w:val="00A35361"/>
    <w:rsid w:val="00A3537F"/>
    <w:rsid w:val="00A35444"/>
    <w:rsid w:val="00A3589F"/>
    <w:rsid w:val="00A35DD1"/>
    <w:rsid w:val="00A35FE3"/>
    <w:rsid w:val="00A360F9"/>
    <w:rsid w:val="00A3663D"/>
    <w:rsid w:val="00A367FB"/>
    <w:rsid w:val="00A36BBA"/>
    <w:rsid w:val="00A36C0A"/>
    <w:rsid w:val="00A36E37"/>
    <w:rsid w:val="00A36F5A"/>
    <w:rsid w:val="00A3711A"/>
    <w:rsid w:val="00A372AD"/>
    <w:rsid w:val="00A372CE"/>
    <w:rsid w:val="00A374E9"/>
    <w:rsid w:val="00A376A4"/>
    <w:rsid w:val="00A37947"/>
    <w:rsid w:val="00A37FB8"/>
    <w:rsid w:val="00A4024F"/>
    <w:rsid w:val="00A4028F"/>
    <w:rsid w:val="00A402CE"/>
    <w:rsid w:val="00A409F8"/>
    <w:rsid w:val="00A40BEF"/>
    <w:rsid w:val="00A40D64"/>
    <w:rsid w:val="00A40E96"/>
    <w:rsid w:val="00A40EEF"/>
    <w:rsid w:val="00A40FC4"/>
    <w:rsid w:val="00A41562"/>
    <w:rsid w:val="00A41987"/>
    <w:rsid w:val="00A427DA"/>
    <w:rsid w:val="00A42839"/>
    <w:rsid w:val="00A42F1E"/>
    <w:rsid w:val="00A43751"/>
    <w:rsid w:val="00A438CB"/>
    <w:rsid w:val="00A44080"/>
    <w:rsid w:val="00A44396"/>
    <w:rsid w:val="00A447AF"/>
    <w:rsid w:val="00A44B98"/>
    <w:rsid w:val="00A44BE8"/>
    <w:rsid w:val="00A44E9C"/>
    <w:rsid w:val="00A45265"/>
    <w:rsid w:val="00A45339"/>
    <w:rsid w:val="00A4550F"/>
    <w:rsid w:val="00A456EA"/>
    <w:rsid w:val="00A4604C"/>
    <w:rsid w:val="00A464A4"/>
    <w:rsid w:val="00A46B70"/>
    <w:rsid w:val="00A46C06"/>
    <w:rsid w:val="00A46F3A"/>
    <w:rsid w:val="00A47093"/>
    <w:rsid w:val="00A473B4"/>
    <w:rsid w:val="00A47835"/>
    <w:rsid w:val="00A47B4E"/>
    <w:rsid w:val="00A47E5D"/>
    <w:rsid w:val="00A50293"/>
    <w:rsid w:val="00A50348"/>
    <w:rsid w:val="00A50C20"/>
    <w:rsid w:val="00A50DE9"/>
    <w:rsid w:val="00A511AB"/>
    <w:rsid w:val="00A51354"/>
    <w:rsid w:val="00A51C15"/>
    <w:rsid w:val="00A51E21"/>
    <w:rsid w:val="00A51E56"/>
    <w:rsid w:val="00A520C2"/>
    <w:rsid w:val="00A524B4"/>
    <w:rsid w:val="00A525B7"/>
    <w:rsid w:val="00A5269C"/>
    <w:rsid w:val="00A52A64"/>
    <w:rsid w:val="00A52B47"/>
    <w:rsid w:val="00A52BB2"/>
    <w:rsid w:val="00A52C06"/>
    <w:rsid w:val="00A52E45"/>
    <w:rsid w:val="00A533F2"/>
    <w:rsid w:val="00A53DA4"/>
    <w:rsid w:val="00A540D3"/>
    <w:rsid w:val="00A543F4"/>
    <w:rsid w:val="00A54916"/>
    <w:rsid w:val="00A54B46"/>
    <w:rsid w:val="00A560C5"/>
    <w:rsid w:val="00A561C6"/>
    <w:rsid w:val="00A56393"/>
    <w:rsid w:val="00A5662C"/>
    <w:rsid w:val="00A5713A"/>
    <w:rsid w:val="00A571BF"/>
    <w:rsid w:val="00A5733E"/>
    <w:rsid w:val="00A57697"/>
    <w:rsid w:val="00A576CF"/>
    <w:rsid w:val="00A57B8F"/>
    <w:rsid w:val="00A57D75"/>
    <w:rsid w:val="00A57E47"/>
    <w:rsid w:val="00A57EB7"/>
    <w:rsid w:val="00A601F0"/>
    <w:rsid w:val="00A604CE"/>
    <w:rsid w:val="00A60934"/>
    <w:rsid w:val="00A61161"/>
    <w:rsid w:val="00A614CD"/>
    <w:rsid w:val="00A618D2"/>
    <w:rsid w:val="00A61B27"/>
    <w:rsid w:val="00A61D91"/>
    <w:rsid w:val="00A6222C"/>
    <w:rsid w:val="00A622DA"/>
    <w:rsid w:val="00A62300"/>
    <w:rsid w:val="00A6261C"/>
    <w:rsid w:val="00A63048"/>
    <w:rsid w:val="00A630B6"/>
    <w:rsid w:val="00A63298"/>
    <w:rsid w:val="00A6343C"/>
    <w:rsid w:val="00A6388B"/>
    <w:rsid w:val="00A64507"/>
    <w:rsid w:val="00A64552"/>
    <w:rsid w:val="00A64D48"/>
    <w:rsid w:val="00A65099"/>
    <w:rsid w:val="00A652A4"/>
    <w:rsid w:val="00A656C2"/>
    <w:rsid w:val="00A658F6"/>
    <w:rsid w:val="00A65F45"/>
    <w:rsid w:val="00A6660B"/>
    <w:rsid w:val="00A66F10"/>
    <w:rsid w:val="00A67066"/>
    <w:rsid w:val="00A6727F"/>
    <w:rsid w:val="00A6757F"/>
    <w:rsid w:val="00A70097"/>
    <w:rsid w:val="00A700E7"/>
    <w:rsid w:val="00A7050A"/>
    <w:rsid w:val="00A7079F"/>
    <w:rsid w:val="00A708F4"/>
    <w:rsid w:val="00A70999"/>
    <w:rsid w:val="00A70CF1"/>
    <w:rsid w:val="00A70F79"/>
    <w:rsid w:val="00A7108C"/>
    <w:rsid w:val="00A71179"/>
    <w:rsid w:val="00A711FD"/>
    <w:rsid w:val="00A7144C"/>
    <w:rsid w:val="00A71512"/>
    <w:rsid w:val="00A718A7"/>
    <w:rsid w:val="00A71B19"/>
    <w:rsid w:val="00A71CA3"/>
    <w:rsid w:val="00A721DC"/>
    <w:rsid w:val="00A7226A"/>
    <w:rsid w:val="00A72328"/>
    <w:rsid w:val="00A7246E"/>
    <w:rsid w:val="00A7271F"/>
    <w:rsid w:val="00A72850"/>
    <w:rsid w:val="00A72E1E"/>
    <w:rsid w:val="00A732B4"/>
    <w:rsid w:val="00A735AF"/>
    <w:rsid w:val="00A7373B"/>
    <w:rsid w:val="00A737B2"/>
    <w:rsid w:val="00A73B81"/>
    <w:rsid w:val="00A73B94"/>
    <w:rsid w:val="00A7425B"/>
    <w:rsid w:val="00A7442B"/>
    <w:rsid w:val="00A749CD"/>
    <w:rsid w:val="00A74A31"/>
    <w:rsid w:val="00A7518D"/>
    <w:rsid w:val="00A75B34"/>
    <w:rsid w:val="00A75BD0"/>
    <w:rsid w:val="00A75DB8"/>
    <w:rsid w:val="00A768F2"/>
    <w:rsid w:val="00A77123"/>
    <w:rsid w:val="00A77471"/>
    <w:rsid w:val="00A77623"/>
    <w:rsid w:val="00A7771F"/>
    <w:rsid w:val="00A803AB"/>
    <w:rsid w:val="00A808AD"/>
    <w:rsid w:val="00A80AF6"/>
    <w:rsid w:val="00A80F6D"/>
    <w:rsid w:val="00A81101"/>
    <w:rsid w:val="00A82033"/>
    <w:rsid w:val="00A82666"/>
    <w:rsid w:val="00A826B4"/>
    <w:rsid w:val="00A82CDD"/>
    <w:rsid w:val="00A82E77"/>
    <w:rsid w:val="00A83010"/>
    <w:rsid w:val="00A831B1"/>
    <w:rsid w:val="00A83499"/>
    <w:rsid w:val="00A83997"/>
    <w:rsid w:val="00A839F0"/>
    <w:rsid w:val="00A83CF6"/>
    <w:rsid w:val="00A83D90"/>
    <w:rsid w:val="00A83E5C"/>
    <w:rsid w:val="00A83F8F"/>
    <w:rsid w:val="00A83FE7"/>
    <w:rsid w:val="00A8445F"/>
    <w:rsid w:val="00A84F46"/>
    <w:rsid w:val="00A84F7D"/>
    <w:rsid w:val="00A85083"/>
    <w:rsid w:val="00A856BB"/>
    <w:rsid w:val="00A856EF"/>
    <w:rsid w:val="00A85810"/>
    <w:rsid w:val="00A858E5"/>
    <w:rsid w:val="00A85F15"/>
    <w:rsid w:val="00A862FF"/>
    <w:rsid w:val="00A86420"/>
    <w:rsid w:val="00A8678A"/>
    <w:rsid w:val="00A86974"/>
    <w:rsid w:val="00A86AB0"/>
    <w:rsid w:val="00A86AB8"/>
    <w:rsid w:val="00A86D5D"/>
    <w:rsid w:val="00A86E83"/>
    <w:rsid w:val="00A870EE"/>
    <w:rsid w:val="00A87323"/>
    <w:rsid w:val="00A874BD"/>
    <w:rsid w:val="00A87741"/>
    <w:rsid w:val="00A87EDD"/>
    <w:rsid w:val="00A90101"/>
    <w:rsid w:val="00A90120"/>
    <w:rsid w:val="00A9060C"/>
    <w:rsid w:val="00A90853"/>
    <w:rsid w:val="00A908C8"/>
    <w:rsid w:val="00A90CB8"/>
    <w:rsid w:val="00A90ED5"/>
    <w:rsid w:val="00A91094"/>
    <w:rsid w:val="00A910D9"/>
    <w:rsid w:val="00A913FD"/>
    <w:rsid w:val="00A91616"/>
    <w:rsid w:val="00A91702"/>
    <w:rsid w:val="00A917DF"/>
    <w:rsid w:val="00A91E32"/>
    <w:rsid w:val="00A92103"/>
    <w:rsid w:val="00A926F7"/>
    <w:rsid w:val="00A928C4"/>
    <w:rsid w:val="00A92A67"/>
    <w:rsid w:val="00A93205"/>
    <w:rsid w:val="00A9339D"/>
    <w:rsid w:val="00A93780"/>
    <w:rsid w:val="00A93D0D"/>
    <w:rsid w:val="00A94003"/>
    <w:rsid w:val="00A94198"/>
    <w:rsid w:val="00A94347"/>
    <w:rsid w:val="00A944E2"/>
    <w:rsid w:val="00A94608"/>
    <w:rsid w:val="00A94A78"/>
    <w:rsid w:val="00A94AAD"/>
    <w:rsid w:val="00A94D73"/>
    <w:rsid w:val="00A950B7"/>
    <w:rsid w:val="00A95454"/>
    <w:rsid w:val="00A95540"/>
    <w:rsid w:val="00A956E4"/>
    <w:rsid w:val="00A958F3"/>
    <w:rsid w:val="00A95D38"/>
    <w:rsid w:val="00A96045"/>
    <w:rsid w:val="00A96408"/>
    <w:rsid w:val="00A9699E"/>
    <w:rsid w:val="00A9706C"/>
    <w:rsid w:val="00A97362"/>
    <w:rsid w:val="00A977F5"/>
    <w:rsid w:val="00A97A6F"/>
    <w:rsid w:val="00A97A74"/>
    <w:rsid w:val="00AA11D6"/>
    <w:rsid w:val="00AA191A"/>
    <w:rsid w:val="00AA1F29"/>
    <w:rsid w:val="00AA1FD3"/>
    <w:rsid w:val="00AA219B"/>
    <w:rsid w:val="00AA259E"/>
    <w:rsid w:val="00AA2D13"/>
    <w:rsid w:val="00AA2D2D"/>
    <w:rsid w:val="00AA2E0F"/>
    <w:rsid w:val="00AA33D9"/>
    <w:rsid w:val="00AA3643"/>
    <w:rsid w:val="00AA3B63"/>
    <w:rsid w:val="00AA3CB2"/>
    <w:rsid w:val="00AA4336"/>
    <w:rsid w:val="00AA4B52"/>
    <w:rsid w:val="00AA4D8F"/>
    <w:rsid w:val="00AA5088"/>
    <w:rsid w:val="00AA57A1"/>
    <w:rsid w:val="00AA59E6"/>
    <w:rsid w:val="00AA5A8E"/>
    <w:rsid w:val="00AA5CCC"/>
    <w:rsid w:val="00AA5EC0"/>
    <w:rsid w:val="00AA5F82"/>
    <w:rsid w:val="00AA6846"/>
    <w:rsid w:val="00AA6C03"/>
    <w:rsid w:val="00AA6DE4"/>
    <w:rsid w:val="00AA702D"/>
    <w:rsid w:val="00AA7120"/>
    <w:rsid w:val="00AA719E"/>
    <w:rsid w:val="00AA75AA"/>
    <w:rsid w:val="00AA75E8"/>
    <w:rsid w:val="00AA7762"/>
    <w:rsid w:val="00AA78D9"/>
    <w:rsid w:val="00AA7C9E"/>
    <w:rsid w:val="00AA7FDB"/>
    <w:rsid w:val="00AB01E7"/>
    <w:rsid w:val="00AB01FE"/>
    <w:rsid w:val="00AB074B"/>
    <w:rsid w:val="00AB07B7"/>
    <w:rsid w:val="00AB0A90"/>
    <w:rsid w:val="00AB1491"/>
    <w:rsid w:val="00AB15A6"/>
    <w:rsid w:val="00AB1C9A"/>
    <w:rsid w:val="00AB1D1A"/>
    <w:rsid w:val="00AB1D5E"/>
    <w:rsid w:val="00AB1F31"/>
    <w:rsid w:val="00AB21A0"/>
    <w:rsid w:val="00AB24D3"/>
    <w:rsid w:val="00AB25A5"/>
    <w:rsid w:val="00AB2A20"/>
    <w:rsid w:val="00AB2A2C"/>
    <w:rsid w:val="00AB3553"/>
    <w:rsid w:val="00AB3F1C"/>
    <w:rsid w:val="00AB43A7"/>
    <w:rsid w:val="00AB450E"/>
    <w:rsid w:val="00AB4985"/>
    <w:rsid w:val="00AB4BBD"/>
    <w:rsid w:val="00AB4BD0"/>
    <w:rsid w:val="00AB4D01"/>
    <w:rsid w:val="00AB4E95"/>
    <w:rsid w:val="00AB51EA"/>
    <w:rsid w:val="00AB526B"/>
    <w:rsid w:val="00AB53BC"/>
    <w:rsid w:val="00AB54EA"/>
    <w:rsid w:val="00AB5C11"/>
    <w:rsid w:val="00AB5C5A"/>
    <w:rsid w:val="00AB6056"/>
    <w:rsid w:val="00AB6512"/>
    <w:rsid w:val="00AB6612"/>
    <w:rsid w:val="00AB688E"/>
    <w:rsid w:val="00AB7529"/>
    <w:rsid w:val="00AB7661"/>
    <w:rsid w:val="00AB7779"/>
    <w:rsid w:val="00AB7D0E"/>
    <w:rsid w:val="00AB7E61"/>
    <w:rsid w:val="00AB7E74"/>
    <w:rsid w:val="00AC05BE"/>
    <w:rsid w:val="00AC06D5"/>
    <w:rsid w:val="00AC0E35"/>
    <w:rsid w:val="00AC0E5B"/>
    <w:rsid w:val="00AC1293"/>
    <w:rsid w:val="00AC13F1"/>
    <w:rsid w:val="00AC16B4"/>
    <w:rsid w:val="00AC1881"/>
    <w:rsid w:val="00AC1998"/>
    <w:rsid w:val="00AC1C42"/>
    <w:rsid w:val="00AC21CD"/>
    <w:rsid w:val="00AC2CE0"/>
    <w:rsid w:val="00AC3408"/>
    <w:rsid w:val="00AC3427"/>
    <w:rsid w:val="00AC35BA"/>
    <w:rsid w:val="00AC3D09"/>
    <w:rsid w:val="00AC3F17"/>
    <w:rsid w:val="00AC3F5E"/>
    <w:rsid w:val="00AC4280"/>
    <w:rsid w:val="00AC43A0"/>
    <w:rsid w:val="00AC44D7"/>
    <w:rsid w:val="00AC4A6C"/>
    <w:rsid w:val="00AC4FB3"/>
    <w:rsid w:val="00AC52C9"/>
    <w:rsid w:val="00AC59A1"/>
    <w:rsid w:val="00AC5C15"/>
    <w:rsid w:val="00AC5C63"/>
    <w:rsid w:val="00AC5D63"/>
    <w:rsid w:val="00AC61B7"/>
    <w:rsid w:val="00AC61E5"/>
    <w:rsid w:val="00AC6749"/>
    <w:rsid w:val="00AC677D"/>
    <w:rsid w:val="00AC6A68"/>
    <w:rsid w:val="00AC721D"/>
    <w:rsid w:val="00AC74A3"/>
    <w:rsid w:val="00AC7602"/>
    <w:rsid w:val="00AC7B4D"/>
    <w:rsid w:val="00AC7ED8"/>
    <w:rsid w:val="00AD0088"/>
    <w:rsid w:val="00AD022B"/>
    <w:rsid w:val="00AD0823"/>
    <w:rsid w:val="00AD0F2E"/>
    <w:rsid w:val="00AD10F1"/>
    <w:rsid w:val="00AD12FC"/>
    <w:rsid w:val="00AD137D"/>
    <w:rsid w:val="00AD1B16"/>
    <w:rsid w:val="00AD2403"/>
    <w:rsid w:val="00AD29D7"/>
    <w:rsid w:val="00AD2C3C"/>
    <w:rsid w:val="00AD2E7D"/>
    <w:rsid w:val="00AD3173"/>
    <w:rsid w:val="00AD3212"/>
    <w:rsid w:val="00AD3510"/>
    <w:rsid w:val="00AD3521"/>
    <w:rsid w:val="00AD3804"/>
    <w:rsid w:val="00AD3CF1"/>
    <w:rsid w:val="00AD4064"/>
    <w:rsid w:val="00AD537A"/>
    <w:rsid w:val="00AD5537"/>
    <w:rsid w:val="00AD59AB"/>
    <w:rsid w:val="00AD59FF"/>
    <w:rsid w:val="00AD5C3E"/>
    <w:rsid w:val="00AD6201"/>
    <w:rsid w:val="00AD62A0"/>
    <w:rsid w:val="00AD6435"/>
    <w:rsid w:val="00AD6CFE"/>
    <w:rsid w:val="00AD6FF5"/>
    <w:rsid w:val="00AD70E2"/>
    <w:rsid w:val="00AD7406"/>
    <w:rsid w:val="00AD7718"/>
    <w:rsid w:val="00AD77BF"/>
    <w:rsid w:val="00AD77C6"/>
    <w:rsid w:val="00AD7983"/>
    <w:rsid w:val="00AD7AC9"/>
    <w:rsid w:val="00AD7ADE"/>
    <w:rsid w:val="00AD7C7F"/>
    <w:rsid w:val="00AE033E"/>
    <w:rsid w:val="00AE09C1"/>
    <w:rsid w:val="00AE1592"/>
    <w:rsid w:val="00AE183F"/>
    <w:rsid w:val="00AE1864"/>
    <w:rsid w:val="00AE1E09"/>
    <w:rsid w:val="00AE274F"/>
    <w:rsid w:val="00AE2B8A"/>
    <w:rsid w:val="00AE2F69"/>
    <w:rsid w:val="00AE3161"/>
    <w:rsid w:val="00AE3696"/>
    <w:rsid w:val="00AE3950"/>
    <w:rsid w:val="00AE3A38"/>
    <w:rsid w:val="00AE455C"/>
    <w:rsid w:val="00AE463B"/>
    <w:rsid w:val="00AE46A1"/>
    <w:rsid w:val="00AE486E"/>
    <w:rsid w:val="00AE542A"/>
    <w:rsid w:val="00AE5667"/>
    <w:rsid w:val="00AE5847"/>
    <w:rsid w:val="00AE58FD"/>
    <w:rsid w:val="00AE5D77"/>
    <w:rsid w:val="00AE6119"/>
    <w:rsid w:val="00AE6222"/>
    <w:rsid w:val="00AE6351"/>
    <w:rsid w:val="00AE6D89"/>
    <w:rsid w:val="00AE7374"/>
    <w:rsid w:val="00AE75D2"/>
    <w:rsid w:val="00AE7750"/>
    <w:rsid w:val="00AE7FC2"/>
    <w:rsid w:val="00AF00F6"/>
    <w:rsid w:val="00AF01E5"/>
    <w:rsid w:val="00AF0407"/>
    <w:rsid w:val="00AF0433"/>
    <w:rsid w:val="00AF0960"/>
    <w:rsid w:val="00AF0A02"/>
    <w:rsid w:val="00AF19BE"/>
    <w:rsid w:val="00AF1BEC"/>
    <w:rsid w:val="00AF1CAC"/>
    <w:rsid w:val="00AF1D75"/>
    <w:rsid w:val="00AF2205"/>
    <w:rsid w:val="00AF24BF"/>
    <w:rsid w:val="00AF25FD"/>
    <w:rsid w:val="00AF262D"/>
    <w:rsid w:val="00AF28B0"/>
    <w:rsid w:val="00AF2964"/>
    <w:rsid w:val="00AF2D98"/>
    <w:rsid w:val="00AF39BA"/>
    <w:rsid w:val="00AF3E07"/>
    <w:rsid w:val="00AF3E92"/>
    <w:rsid w:val="00AF44D2"/>
    <w:rsid w:val="00AF44F6"/>
    <w:rsid w:val="00AF48BA"/>
    <w:rsid w:val="00AF5399"/>
    <w:rsid w:val="00AF5A02"/>
    <w:rsid w:val="00AF5A5B"/>
    <w:rsid w:val="00AF63BF"/>
    <w:rsid w:val="00AF65DD"/>
    <w:rsid w:val="00AF6E90"/>
    <w:rsid w:val="00AF73AF"/>
    <w:rsid w:val="00AF799E"/>
    <w:rsid w:val="00AF7D90"/>
    <w:rsid w:val="00AF7DEF"/>
    <w:rsid w:val="00B01282"/>
    <w:rsid w:val="00B0137A"/>
    <w:rsid w:val="00B01689"/>
    <w:rsid w:val="00B01761"/>
    <w:rsid w:val="00B01D3E"/>
    <w:rsid w:val="00B020FE"/>
    <w:rsid w:val="00B021CC"/>
    <w:rsid w:val="00B0291F"/>
    <w:rsid w:val="00B02A18"/>
    <w:rsid w:val="00B0393F"/>
    <w:rsid w:val="00B0417B"/>
    <w:rsid w:val="00B04852"/>
    <w:rsid w:val="00B04E4A"/>
    <w:rsid w:val="00B04E83"/>
    <w:rsid w:val="00B04FED"/>
    <w:rsid w:val="00B0514B"/>
    <w:rsid w:val="00B05184"/>
    <w:rsid w:val="00B051A5"/>
    <w:rsid w:val="00B05576"/>
    <w:rsid w:val="00B0593E"/>
    <w:rsid w:val="00B05CCA"/>
    <w:rsid w:val="00B05D16"/>
    <w:rsid w:val="00B06508"/>
    <w:rsid w:val="00B06B77"/>
    <w:rsid w:val="00B06C1A"/>
    <w:rsid w:val="00B06D89"/>
    <w:rsid w:val="00B06FB0"/>
    <w:rsid w:val="00B074C7"/>
    <w:rsid w:val="00B076C2"/>
    <w:rsid w:val="00B07F10"/>
    <w:rsid w:val="00B07F39"/>
    <w:rsid w:val="00B100AA"/>
    <w:rsid w:val="00B10456"/>
    <w:rsid w:val="00B105DE"/>
    <w:rsid w:val="00B107DD"/>
    <w:rsid w:val="00B10B11"/>
    <w:rsid w:val="00B10C1B"/>
    <w:rsid w:val="00B10CAA"/>
    <w:rsid w:val="00B110E5"/>
    <w:rsid w:val="00B114EC"/>
    <w:rsid w:val="00B1164B"/>
    <w:rsid w:val="00B11658"/>
    <w:rsid w:val="00B119C7"/>
    <w:rsid w:val="00B12191"/>
    <w:rsid w:val="00B12362"/>
    <w:rsid w:val="00B12573"/>
    <w:rsid w:val="00B129E8"/>
    <w:rsid w:val="00B12A97"/>
    <w:rsid w:val="00B12BB1"/>
    <w:rsid w:val="00B12CAD"/>
    <w:rsid w:val="00B12CEA"/>
    <w:rsid w:val="00B13469"/>
    <w:rsid w:val="00B13B7F"/>
    <w:rsid w:val="00B13CBE"/>
    <w:rsid w:val="00B13CDA"/>
    <w:rsid w:val="00B1426C"/>
    <w:rsid w:val="00B1448E"/>
    <w:rsid w:val="00B147B7"/>
    <w:rsid w:val="00B14CF8"/>
    <w:rsid w:val="00B14DF2"/>
    <w:rsid w:val="00B15539"/>
    <w:rsid w:val="00B1583E"/>
    <w:rsid w:val="00B15B27"/>
    <w:rsid w:val="00B15C3F"/>
    <w:rsid w:val="00B15E1D"/>
    <w:rsid w:val="00B160F0"/>
    <w:rsid w:val="00B164CB"/>
    <w:rsid w:val="00B16987"/>
    <w:rsid w:val="00B169A8"/>
    <w:rsid w:val="00B16EC6"/>
    <w:rsid w:val="00B174CF"/>
    <w:rsid w:val="00B17525"/>
    <w:rsid w:val="00B17B59"/>
    <w:rsid w:val="00B17C3E"/>
    <w:rsid w:val="00B17C78"/>
    <w:rsid w:val="00B201AE"/>
    <w:rsid w:val="00B205B9"/>
    <w:rsid w:val="00B207B9"/>
    <w:rsid w:val="00B2087E"/>
    <w:rsid w:val="00B208D6"/>
    <w:rsid w:val="00B208FA"/>
    <w:rsid w:val="00B20971"/>
    <w:rsid w:val="00B20CCB"/>
    <w:rsid w:val="00B20E03"/>
    <w:rsid w:val="00B20EAD"/>
    <w:rsid w:val="00B20F6B"/>
    <w:rsid w:val="00B2110D"/>
    <w:rsid w:val="00B217AC"/>
    <w:rsid w:val="00B22243"/>
    <w:rsid w:val="00B22AF1"/>
    <w:rsid w:val="00B232BB"/>
    <w:rsid w:val="00B2347C"/>
    <w:rsid w:val="00B235B7"/>
    <w:rsid w:val="00B2364D"/>
    <w:rsid w:val="00B23946"/>
    <w:rsid w:val="00B242C9"/>
    <w:rsid w:val="00B2455F"/>
    <w:rsid w:val="00B245B7"/>
    <w:rsid w:val="00B25384"/>
    <w:rsid w:val="00B256BE"/>
    <w:rsid w:val="00B2593B"/>
    <w:rsid w:val="00B259C1"/>
    <w:rsid w:val="00B25B1F"/>
    <w:rsid w:val="00B25BA0"/>
    <w:rsid w:val="00B25EDE"/>
    <w:rsid w:val="00B25F2C"/>
    <w:rsid w:val="00B261E3"/>
    <w:rsid w:val="00B26CCB"/>
    <w:rsid w:val="00B26DA2"/>
    <w:rsid w:val="00B26E26"/>
    <w:rsid w:val="00B26E60"/>
    <w:rsid w:val="00B27B2D"/>
    <w:rsid w:val="00B27F64"/>
    <w:rsid w:val="00B30098"/>
    <w:rsid w:val="00B303F3"/>
    <w:rsid w:val="00B3052C"/>
    <w:rsid w:val="00B30617"/>
    <w:rsid w:val="00B306C6"/>
    <w:rsid w:val="00B306FB"/>
    <w:rsid w:val="00B307C3"/>
    <w:rsid w:val="00B3090A"/>
    <w:rsid w:val="00B309D5"/>
    <w:rsid w:val="00B30EEC"/>
    <w:rsid w:val="00B30FF5"/>
    <w:rsid w:val="00B3109D"/>
    <w:rsid w:val="00B3169A"/>
    <w:rsid w:val="00B31A6C"/>
    <w:rsid w:val="00B31CA8"/>
    <w:rsid w:val="00B31D18"/>
    <w:rsid w:val="00B32178"/>
    <w:rsid w:val="00B32349"/>
    <w:rsid w:val="00B32A58"/>
    <w:rsid w:val="00B32EAB"/>
    <w:rsid w:val="00B32EB3"/>
    <w:rsid w:val="00B330CA"/>
    <w:rsid w:val="00B33545"/>
    <w:rsid w:val="00B3361A"/>
    <w:rsid w:val="00B336EF"/>
    <w:rsid w:val="00B33919"/>
    <w:rsid w:val="00B33C1C"/>
    <w:rsid w:val="00B34000"/>
    <w:rsid w:val="00B342FB"/>
    <w:rsid w:val="00B34301"/>
    <w:rsid w:val="00B3430A"/>
    <w:rsid w:val="00B346BF"/>
    <w:rsid w:val="00B34785"/>
    <w:rsid w:val="00B34FA2"/>
    <w:rsid w:val="00B35229"/>
    <w:rsid w:val="00B352BF"/>
    <w:rsid w:val="00B3568C"/>
    <w:rsid w:val="00B35C6E"/>
    <w:rsid w:val="00B35CEF"/>
    <w:rsid w:val="00B365F2"/>
    <w:rsid w:val="00B3663F"/>
    <w:rsid w:val="00B36772"/>
    <w:rsid w:val="00B36790"/>
    <w:rsid w:val="00B3697C"/>
    <w:rsid w:val="00B37459"/>
    <w:rsid w:val="00B3754D"/>
    <w:rsid w:val="00B376A7"/>
    <w:rsid w:val="00B37E1A"/>
    <w:rsid w:val="00B37FA5"/>
    <w:rsid w:val="00B402C7"/>
    <w:rsid w:val="00B4036B"/>
    <w:rsid w:val="00B40726"/>
    <w:rsid w:val="00B40798"/>
    <w:rsid w:val="00B40803"/>
    <w:rsid w:val="00B40C77"/>
    <w:rsid w:val="00B40EFC"/>
    <w:rsid w:val="00B412CD"/>
    <w:rsid w:val="00B413DF"/>
    <w:rsid w:val="00B41EA3"/>
    <w:rsid w:val="00B41ED8"/>
    <w:rsid w:val="00B41F8F"/>
    <w:rsid w:val="00B42519"/>
    <w:rsid w:val="00B42931"/>
    <w:rsid w:val="00B42B81"/>
    <w:rsid w:val="00B42DFB"/>
    <w:rsid w:val="00B434ED"/>
    <w:rsid w:val="00B43622"/>
    <w:rsid w:val="00B43894"/>
    <w:rsid w:val="00B43AB5"/>
    <w:rsid w:val="00B43B6B"/>
    <w:rsid w:val="00B43E97"/>
    <w:rsid w:val="00B442E7"/>
    <w:rsid w:val="00B44AB8"/>
    <w:rsid w:val="00B4506C"/>
    <w:rsid w:val="00B4507D"/>
    <w:rsid w:val="00B4514E"/>
    <w:rsid w:val="00B451F9"/>
    <w:rsid w:val="00B45730"/>
    <w:rsid w:val="00B45999"/>
    <w:rsid w:val="00B45A5A"/>
    <w:rsid w:val="00B45AE6"/>
    <w:rsid w:val="00B45B8C"/>
    <w:rsid w:val="00B45DF7"/>
    <w:rsid w:val="00B46484"/>
    <w:rsid w:val="00B472EA"/>
    <w:rsid w:val="00B477F7"/>
    <w:rsid w:val="00B47CD3"/>
    <w:rsid w:val="00B50D0E"/>
    <w:rsid w:val="00B50D14"/>
    <w:rsid w:val="00B510A2"/>
    <w:rsid w:val="00B51678"/>
    <w:rsid w:val="00B5176C"/>
    <w:rsid w:val="00B51A85"/>
    <w:rsid w:val="00B51C25"/>
    <w:rsid w:val="00B5283E"/>
    <w:rsid w:val="00B52CF7"/>
    <w:rsid w:val="00B530D6"/>
    <w:rsid w:val="00B531F7"/>
    <w:rsid w:val="00B53DF1"/>
    <w:rsid w:val="00B54320"/>
    <w:rsid w:val="00B547BC"/>
    <w:rsid w:val="00B552F6"/>
    <w:rsid w:val="00B55477"/>
    <w:rsid w:val="00B5567F"/>
    <w:rsid w:val="00B5579A"/>
    <w:rsid w:val="00B55FF6"/>
    <w:rsid w:val="00B56158"/>
    <w:rsid w:val="00B56184"/>
    <w:rsid w:val="00B56280"/>
    <w:rsid w:val="00B5672B"/>
    <w:rsid w:val="00B5698D"/>
    <w:rsid w:val="00B56BAE"/>
    <w:rsid w:val="00B56F17"/>
    <w:rsid w:val="00B57289"/>
    <w:rsid w:val="00B575AC"/>
    <w:rsid w:val="00B576A9"/>
    <w:rsid w:val="00B57C21"/>
    <w:rsid w:val="00B60070"/>
    <w:rsid w:val="00B607DB"/>
    <w:rsid w:val="00B60964"/>
    <w:rsid w:val="00B60CBC"/>
    <w:rsid w:val="00B60CFD"/>
    <w:rsid w:val="00B60F9D"/>
    <w:rsid w:val="00B61243"/>
    <w:rsid w:val="00B61478"/>
    <w:rsid w:val="00B6183E"/>
    <w:rsid w:val="00B6188D"/>
    <w:rsid w:val="00B61BC4"/>
    <w:rsid w:val="00B61E91"/>
    <w:rsid w:val="00B62232"/>
    <w:rsid w:val="00B62238"/>
    <w:rsid w:val="00B625FD"/>
    <w:rsid w:val="00B62FBC"/>
    <w:rsid w:val="00B62FE9"/>
    <w:rsid w:val="00B63433"/>
    <w:rsid w:val="00B638BF"/>
    <w:rsid w:val="00B63909"/>
    <w:rsid w:val="00B639FD"/>
    <w:rsid w:val="00B63D4E"/>
    <w:rsid w:val="00B63E22"/>
    <w:rsid w:val="00B63ED6"/>
    <w:rsid w:val="00B64153"/>
    <w:rsid w:val="00B641EE"/>
    <w:rsid w:val="00B6422C"/>
    <w:rsid w:val="00B64838"/>
    <w:rsid w:val="00B6494C"/>
    <w:rsid w:val="00B663C0"/>
    <w:rsid w:val="00B669FE"/>
    <w:rsid w:val="00B66BA2"/>
    <w:rsid w:val="00B66BAD"/>
    <w:rsid w:val="00B67065"/>
    <w:rsid w:val="00B67108"/>
    <w:rsid w:val="00B7033A"/>
    <w:rsid w:val="00B707CC"/>
    <w:rsid w:val="00B70B26"/>
    <w:rsid w:val="00B70D5E"/>
    <w:rsid w:val="00B7109D"/>
    <w:rsid w:val="00B71281"/>
    <w:rsid w:val="00B71964"/>
    <w:rsid w:val="00B71A39"/>
    <w:rsid w:val="00B71B73"/>
    <w:rsid w:val="00B71FEA"/>
    <w:rsid w:val="00B72096"/>
    <w:rsid w:val="00B7277C"/>
    <w:rsid w:val="00B73312"/>
    <w:rsid w:val="00B739C5"/>
    <w:rsid w:val="00B73C12"/>
    <w:rsid w:val="00B73F9D"/>
    <w:rsid w:val="00B74729"/>
    <w:rsid w:val="00B74C54"/>
    <w:rsid w:val="00B7525C"/>
    <w:rsid w:val="00B7527B"/>
    <w:rsid w:val="00B754A1"/>
    <w:rsid w:val="00B75504"/>
    <w:rsid w:val="00B75812"/>
    <w:rsid w:val="00B75E27"/>
    <w:rsid w:val="00B760F1"/>
    <w:rsid w:val="00B76203"/>
    <w:rsid w:val="00B7637B"/>
    <w:rsid w:val="00B76677"/>
    <w:rsid w:val="00B76790"/>
    <w:rsid w:val="00B76BBA"/>
    <w:rsid w:val="00B77051"/>
    <w:rsid w:val="00B7722A"/>
    <w:rsid w:val="00B774A5"/>
    <w:rsid w:val="00B77ACC"/>
    <w:rsid w:val="00B80016"/>
    <w:rsid w:val="00B80996"/>
    <w:rsid w:val="00B811CF"/>
    <w:rsid w:val="00B815B6"/>
    <w:rsid w:val="00B81A7B"/>
    <w:rsid w:val="00B8202A"/>
    <w:rsid w:val="00B821F0"/>
    <w:rsid w:val="00B82ADF"/>
    <w:rsid w:val="00B82DE7"/>
    <w:rsid w:val="00B82EC9"/>
    <w:rsid w:val="00B8308C"/>
    <w:rsid w:val="00B831C5"/>
    <w:rsid w:val="00B8355A"/>
    <w:rsid w:val="00B83BC8"/>
    <w:rsid w:val="00B83C76"/>
    <w:rsid w:val="00B83CBC"/>
    <w:rsid w:val="00B83D80"/>
    <w:rsid w:val="00B8418A"/>
    <w:rsid w:val="00B84639"/>
    <w:rsid w:val="00B849CC"/>
    <w:rsid w:val="00B84CB0"/>
    <w:rsid w:val="00B84D09"/>
    <w:rsid w:val="00B85564"/>
    <w:rsid w:val="00B856E0"/>
    <w:rsid w:val="00B85B52"/>
    <w:rsid w:val="00B85D43"/>
    <w:rsid w:val="00B870FB"/>
    <w:rsid w:val="00B87307"/>
    <w:rsid w:val="00B8782E"/>
    <w:rsid w:val="00B87B48"/>
    <w:rsid w:val="00B87B4C"/>
    <w:rsid w:val="00B87CEA"/>
    <w:rsid w:val="00B9053B"/>
    <w:rsid w:val="00B90666"/>
    <w:rsid w:val="00B90B91"/>
    <w:rsid w:val="00B90F8D"/>
    <w:rsid w:val="00B91118"/>
    <w:rsid w:val="00B913CC"/>
    <w:rsid w:val="00B91B7B"/>
    <w:rsid w:val="00B920D4"/>
    <w:rsid w:val="00B925DF"/>
    <w:rsid w:val="00B92CE2"/>
    <w:rsid w:val="00B92E0E"/>
    <w:rsid w:val="00B93022"/>
    <w:rsid w:val="00B93121"/>
    <w:rsid w:val="00B9328E"/>
    <w:rsid w:val="00B932FC"/>
    <w:rsid w:val="00B93456"/>
    <w:rsid w:val="00B935F5"/>
    <w:rsid w:val="00B938F6"/>
    <w:rsid w:val="00B93B0B"/>
    <w:rsid w:val="00B9462D"/>
    <w:rsid w:val="00B94C69"/>
    <w:rsid w:val="00B94D20"/>
    <w:rsid w:val="00B957F7"/>
    <w:rsid w:val="00B95875"/>
    <w:rsid w:val="00B95960"/>
    <w:rsid w:val="00B95AD0"/>
    <w:rsid w:val="00B95AEB"/>
    <w:rsid w:val="00B95D5C"/>
    <w:rsid w:val="00B960A5"/>
    <w:rsid w:val="00B96276"/>
    <w:rsid w:val="00B96436"/>
    <w:rsid w:val="00B964C6"/>
    <w:rsid w:val="00B9695D"/>
    <w:rsid w:val="00B969B2"/>
    <w:rsid w:val="00B96BAF"/>
    <w:rsid w:val="00B96C9D"/>
    <w:rsid w:val="00B96F96"/>
    <w:rsid w:val="00B9770E"/>
    <w:rsid w:val="00B97D0A"/>
    <w:rsid w:val="00BA03BC"/>
    <w:rsid w:val="00BA0619"/>
    <w:rsid w:val="00BA0D9C"/>
    <w:rsid w:val="00BA12D0"/>
    <w:rsid w:val="00BA19F2"/>
    <w:rsid w:val="00BA1A4F"/>
    <w:rsid w:val="00BA1D0C"/>
    <w:rsid w:val="00BA1E4A"/>
    <w:rsid w:val="00BA2530"/>
    <w:rsid w:val="00BA281E"/>
    <w:rsid w:val="00BA2829"/>
    <w:rsid w:val="00BA282F"/>
    <w:rsid w:val="00BA28A6"/>
    <w:rsid w:val="00BA3B25"/>
    <w:rsid w:val="00BA3B37"/>
    <w:rsid w:val="00BA3C48"/>
    <w:rsid w:val="00BA43A5"/>
    <w:rsid w:val="00BA4433"/>
    <w:rsid w:val="00BA443A"/>
    <w:rsid w:val="00BA47DF"/>
    <w:rsid w:val="00BA48C0"/>
    <w:rsid w:val="00BA4BEF"/>
    <w:rsid w:val="00BA4BF8"/>
    <w:rsid w:val="00BA4EE1"/>
    <w:rsid w:val="00BA55CD"/>
    <w:rsid w:val="00BA5847"/>
    <w:rsid w:val="00BA5859"/>
    <w:rsid w:val="00BA5C16"/>
    <w:rsid w:val="00BA5E15"/>
    <w:rsid w:val="00BA5F8A"/>
    <w:rsid w:val="00BA675A"/>
    <w:rsid w:val="00BA67C8"/>
    <w:rsid w:val="00BA7348"/>
    <w:rsid w:val="00BA74BE"/>
    <w:rsid w:val="00BA7551"/>
    <w:rsid w:val="00BA768D"/>
    <w:rsid w:val="00BA782E"/>
    <w:rsid w:val="00BA78FB"/>
    <w:rsid w:val="00BA7C3E"/>
    <w:rsid w:val="00BA7C60"/>
    <w:rsid w:val="00BA7CD0"/>
    <w:rsid w:val="00BA7D42"/>
    <w:rsid w:val="00BB014A"/>
    <w:rsid w:val="00BB020A"/>
    <w:rsid w:val="00BB02C8"/>
    <w:rsid w:val="00BB0672"/>
    <w:rsid w:val="00BB08FF"/>
    <w:rsid w:val="00BB0973"/>
    <w:rsid w:val="00BB1577"/>
    <w:rsid w:val="00BB160B"/>
    <w:rsid w:val="00BB1821"/>
    <w:rsid w:val="00BB2004"/>
    <w:rsid w:val="00BB204D"/>
    <w:rsid w:val="00BB2655"/>
    <w:rsid w:val="00BB3544"/>
    <w:rsid w:val="00BB367D"/>
    <w:rsid w:val="00BB36A1"/>
    <w:rsid w:val="00BB3A4C"/>
    <w:rsid w:val="00BB3A84"/>
    <w:rsid w:val="00BB3B75"/>
    <w:rsid w:val="00BB3BF8"/>
    <w:rsid w:val="00BB3D86"/>
    <w:rsid w:val="00BB3DB5"/>
    <w:rsid w:val="00BB3ED5"/>
    <w:rsid w:val="00BB41ED"/>
    <w:rsid w:val="00BB4790"/>
    <w:rsid w:val="00BB48DC"/>
    <w:rsid w:val="00BB4C1B"/>
    <w:rsid w:val="00BB4D14"/>
    <w:rsid w:val="00BB541B"/>
    <w:rsid w:val="00BB5857"/>
    <w:rsid w:val="00BB5929"/>
    <w:rsid w:val="00BB5CFC"/>
    <w:rsid w:val="00BB5DDB"/>
    <w:rsid w:val="00BB6E44"/>
    <w:rsid w:val="00BB709C"/>
    <w:rsid w:val="00BB737A"/>
    <w:rsid w:val="00BB7947"/>
    <w:rsid w:val="00BB7A4D"/>
    <w:rsid w:val="00BC0FB6"/>
    <w:rsid w:val="00BC14F2"/>
    <w:rsid w:val="00BC16C8"/>
    <w:rsid w:val="00BC16E2"/>
    <w:rsid w:val="00BC1C9F"/>
    <w:rsid w:val="00BC2211"/>
    <w:rsid w:val="00BC24CD"/>
    <w:rsid w:val="00BC2504"/>
    <w:rsid w:val="00BC2D8F"/>
    <w:rsid w:val="00BC2E31"/>
    <w:rsid w:val="00BC32DE"/>
    <w:rsid w:val="00BC383D"/>
    <w:rsid w:val="00BC396A"/>
    <w:rsid w:val="00BC3F24"/>
    <w:rsid w:val="00BC4B7C"/>
    <w:rsid w:val="00BC4BC6"/>
    <w:rsid w:val="00BC4FAF"/>
    <w:rsid w:val="00BC505A"/>
    <w:rsid w:val="00BC51A4"/>
    <w:rsid w:val="00BC5216"/>
    <w:rsid w:val="00BC5530"/>
    <w:rsid w:val="00BC566F"/>
    <w:rsid w:val="00BC5BC6"/>
    <w:rsid w:val="00BC6383"/>
    <w:rsid w:val="00BC697F"/>
    <w:rsid w:val="00BC6A84"/>
    <w:rsid w:val="00BC6AB5"/>
    <w:rsid w:val="00BC6B61"/>
    <w:rsid w:val="00BC6DF0"/>
    <w:rsid w:val="00BC6E05"/>
    <w:rsid w:val="00BC7B82"/>
    <w:rsid w:val="00BC7BD0"/>
    <w:rsid w:val="00BC7D0C"/>
    <w:rsid w:val="00BC7E9D"/>
    <w:rsid w:val="00BD0091"/>
    <w:rsid w:val="00BD04F3"/>
    <w:rsid w:val="00BD0B3B"/>
    <w:rsid w:val="00BD0D81"/>
    <w:rsid w:val="00BD0EC8"/>
    <w:rsid w:val="00BD14AE"/>
    <w:rsid w:val="00BD14B9"/>
    <w:rsid w:val="00BD18E7"/>
    <w:rsid w:val="00BD1A79"/>
    <w:rsid w:val="00BD1E66"/>
    <w:rsid w:val="00BD1F87"/>
    <w:rsid w:val="00BD1FF6"/>
    <w:rsid w:val="00BD2222"/>
    <w:rsid w:val="00BD2358"/>
    <w:rsid w:val="00BD2459"/>
    <w:rsid w:val="00BD267B"/>
    <w:rsid w:val="00BD2D5D"/>
    <w:rsid w:val="00BD2F7B"/>
    <w:rsid w:val="00BD310E"/>
    <w:rsid w:val="00BD336B"/>
    <w:rsid w:val="00BD366B"/>
    <w:rsid w:val="00BD39E9"/>
    <w:rsid w:val="00BD3D27"/>
    <w:rsid w:val="00BD3DE1"/>
    <w:rsid w:val="00BD4E76"/>
    <w:rsid w:val="00BD50E7"/>
    <w:rsid w:val="00BD5128"/>
    <w:rsid w:val="00BD57C2"/>
    <w:rsid w:val="00BD5A70"/>
    <w:rsid w:val="00BD5B31"/>
    <w:rsid w:val="00BD5BC8"/>
    <w:rsid w:val="00BD5D7B"/>
    <w:rsid w:val="00BD5EB5"/>
    <w:rsid w:val="00BD611A"/>
    <w:rsid w:val="00BD614D"/>
    <w:rsid w:val="00BD61DD"/>
    <w:rsid w:val="00BD6478"/>
    <w:rsid w:val="00BD654E"/>
    <w:rsid w:val="00BD65C0"/>
    <w:rsid w:val="00BD6C6C"/>
    <w:rsid w:val="00BD6CED"/>
    <w:rsid w:val="00BD6F05"/>
    <w:rsid w:val="00BD7079"/>
    <w:rsid w:val="00BD7AA0"/>
    <w:rsid w:val="00BE0AFD"/>
    <w:rsid w:val="00BE0C7A"/>
    <w:rsid w:val="00BE0D2F"/>
    <w:rsid w:val="00BE0DCE"/>
    <w:rsid w:val="00BE0E34"/>
    <w:rsid w:val="00BE16EF"/>
    <w:rsid w:val="00BE1847"/>
    <w:rsid w:val="00BE191A"/>
    <w:rsid w:val="00BE19EE"/>
    <w:rsid w:val="00BE1A0F"/>
    <w:rsid w:val="00BE1BB2"/>
    <w:rsid w:val="00BE1BB5"/>
    <w:rsid w:val="00BE2024"/>
    <w:rsid w:val="00BE230B"/>
    <w:rsid w:val="00BE2310"/>
    <w:rsid w:val="00BE2438"/>
    <w:rsid w:val="00BE2447"/>
    <w:rsid w:val="00BE2690"/>
    <w:rsid w:val="00BE31E8"/>
    <w:rsid w:val="00BE390C"/>
    <w:rsid w:val="00BE3956"/>
    <w:rsid w:val="00BE3BB3"/>
    <w:rsid w:val="00BE41C2"/>
    <w:rsid w:val="00BE45AC"/>
    <w:rsid w:val="00BE4997"/>
    <w:rsid w:val="00BE5168"/>
    <w:rsid w:val="00BE5AEA"/>
    <w:rsid w:val="00BE64D3"/>
    <w:rsid w:val="00BE66FC"/>
    <w:rsid w:val="00BE68C1"/>
    <w:rsid w:val="00BE6A9A"/>
    <w:rsid w:val="00BE6B5D"/>
    <w:rsid w:val="00BE6F6C"/>
    <w:rsid w:val="00BE7182"/>
    <w:rsid w:val="00BE779C"/>
    <w:rsid w:val="00BE7A45"/>
    <w:rsid w:val="00BF0069"/>
    <w:rsid w:val="00BF021D"/>
    <w:rsid w:val="00BF040C"/>
    <w:rsid w:val="00BF05C2"/>
    <w:rsid w:val="00BF0B08"/>
    <w:rsid w:val="00BF0D5E"/>
    <w:rsid w:val="00BF0EB5"/>
    <w:rsid w:val="00BF0F88"/>
    <w:rsid w:val="00BF111C"/>
    <w:rsid w:val="00BF19D4"/>
    <w:rsid w:val="00BF1DE1"/>
    <w:rsid w:val="00BF21A1"/>
    <w:rsid w:val="00BF2493"/>
    <w:rsid w:val="00BF3045"/>
    <w:rsid w:val="00BF3AD4"/>
    <w:rsid w:val="00BF3B58"/>
    <w:rsid w:val="00BF3CC5"/>
    <w:rsid w:val="00BF3CF4"/>
    <w:rsid w:val="00BF3E89"/>
    <w:rsid w:val="00BF413C"/>
    <w:rsid w:val="00BF4BF7"/>
    <w:rsid w:val="00BF4E1D"/>
    <w:rsid w:val="00BF4FB8"/>
    <w:rsid w:val="00BF4FE2"/>
    <w:rsid w:val="00BF5543"/>
    <w:rsid w:val="00BF5608"/>
    <w:rsid w:val="00BF5992"/>
    <w:rsid w:val="00BF5B50"/>
    <w:rsid w:val="00BF6236"/>
    <w:rsid w:val="00BF6327"/>
    <w:rsid w:val="00BF6533"/>
    <w:rsid w:val="00BF6581"/>
    <w:rsid w:val="00BF6C3F"/>
    <w:rsid w:val="00BF6CCE"/>
    <w:rsid w:val="00BF6F20"/>
    <w:rsid w:val="00BF6F9E"/>
    <w:rsid w:val="00BF7846"/>
    <w:rsid w:val="00BF7C17"/>
    <w:rsid w:val="00BF7D37"/>
    <w:rsid w:val="00C00258"/>
    <w:rsid w:val="00C002D0"/>
    <w:rsid w:val="00C0073E"/>
    <w:rsid w:val="00C00A6F"/>
    <w:rsid w:val="00C00B1D"/>
    <w:rsid w:val="00C00DD5"/>
    <w:rsid w:val="00C0124C"/>
    <w:rsid w:val="00C01364"/>
    <w:rsid w:val="00C014D0"/>
    <w:rsid w:val="00C01571"/>
    <w:rsid w:val="00C01971"/>
    <w:rsid w:val="00C01E5A"/>
    <w:rsid w:val="00C020D8"/>
    <w:rsid w:val="00C029BD"/>
    <w:rsid w:val="00C02AF2"/>
    <w:rsid w:val="00C02C2A"/>
    <w:rsid w:val="00C02D33"/>
    <w:rsid w:val="00C03065"/>
    <w:rsid w:val="00C03251"/>
    <w:rsid w:val="00C03B1A"/>
    <w:rsid w:val="00C03C41"/>
    <w:rsid w:val="00C03CAE"/>
    <w:rsid w:val="00C03F40"/>
    <w:rsid w:val="00C0442F"/>
    <w:rsid w:val="00C04546"/>
    <w:rsid w:val="00C04CB0"/>
    <w:rsid w:val="00C052C2"/>
    <w:rsid w:val="00C0554C"/>
    <w:rsid w:val="00C055D7"/>
    <w:rsid w:val="00C057A0"/>
    <w:rsid w:val="00C05D97"/>
    <w:rsid w:val="00C05E99"/>
    <w:rsid w:val="00C05FE7"/>
    <w:rsid w:val="00C0651E"/>
    <w:rsid w:val="00C068C6"/>
    <w:rsid w:val="00C068DE"/>
    <w:rsid w:val="00C06DE8"/>
    <w:rsid w:val="00C0749A"/>
    <w:rsid w:val="00C07737"/>
    <w:rsid w:val="00C07FA2"/>
    <w:rsid w:val="00C104ED"/>
    <w:rsid w:val="00C104FF"/>
    <w:rsid w:val="00C106E1"/>
    <w:rsid w:val="00C109B8"/>
    <w:rsid w:val="00C10AF7"/>
    <w:rsid w:val="00C10C75"/>
    <w:rsid w:val="00C10EA4"/>
    <w:rsid w:val="00C11220"/>
    <w:rsid w:val="00C11425"/>
    <w:rsid w:val="00C11585"/>
    <w:rsid w:val="00C116D7"/>
    <w:rsid w:val="00C11979"/>
    <w:rsid w:val="00C11B93"/>
    <w:rsid w:val="00C11C62"/>
    <w:rsid w:val="00C121C9"/>
    <w:rsid w:val="00C126DB"/>
    <w:rsid w:val="00C12703"/>
    <w:rsid w:val="00C129B2"/>
    <w:rsid w:val="00C12A31"/>
    <w:rsid w:val="00C12E65"/>
    <w:rsid w:val="00C12EA1"/>
    <w:rsid w:val="00C12FF7"/>
    <w:rsid w:val="00C13247"/>
    <w:rsid w:val="00C13403"/>
    <w:rsid w:val="00C13DA5"/>
    <w:rsid w:val="00C1450A"/>
    <w:rsid w:val="00C145CC"/>
    <w:rsid w:val="00C14764"/>
    <w:rsid w:val="00C14967"/>
    <w:rsid w:val="00C15062"/>
    <w:rsid w:val="00C152BC"/>
    <w:rsid w:val="00C15512"/>
    <w:rsid w:val="00C1639F"/>
    <w:rsid w:val="00C164BF"/>
    <w:rsid w:val="00C1684A"/>
    <w:rsid w:val="00C16C6C"/>
    <w:rsid w:val="00C16D8B"/>
    <w:rsid w:val="00C16FF9"/>
    <w:rsid w:val="00C17526"/>
    <w:rsid w:val="00C1770B"/>
    <w:rsid w:val="00C179C6"/>
    <w:rsid w:val="00C17CF0"/>
    <w:rsid w:val="00C17E64"/>
    <w:rsid w:val="00C17FE6"/>
    <w:rsid w:val="00C17FE7"/>
    <w:rsid w:val="00C2012B"/>
    <w:rsid w:val="00C2094F"/>
    <w:rsid w:val="00C20D17"/>
    <w:rsid w:val="00C20DE3"/>
    <w:rsid w:val="00C20EC8"/>
    <w:rsid w:val="00C21714"/>
    <w:rsid w:val="00C21779"/>
    <w:rsid w:val="00C221F9"/>
    <w:rsid w:val="00C228F7"/>
    <w:rsid w:val="00C22E7F"/>
    <w:rsid w:val="00C2303D"/>
    <w:rsid w:val="00C2322E"/>
    <w:rsid w:val="00C23452"/>
    <w:rsid w:val="00C234C0"/>
    <w:rsid w:val="00C23704"/>
    <w:rsid w:val="00C23BAC"/>
    <w:rsid w:val="00C23FE8"/>
    <w:rsid w:val="00C243E0"/>
    <w:rsid w:val="00C24494"/>
    <w:rsid w:val="00C244D0"/>
    <w:rsid w:val="00C24AB9"/>
    <w:rsid w:val="00C24B29"/>
    <w:rsid w:val="00C24F16"/>
    <w:rsid w:val="00C2513B"/>
    <w:rsid w:val="00C253FE"/>
    <w:rsid w:val="00C255B9"/>
    <w:rsid w:val="00C255DC"/>
    <w:rsid w:val="00C25733"/>
    <w:rsid w:val="00C258E2"/>
    <w:rsid w:val="00C25A47"/>
    <w:rsid w:val="00C25D65"/>
    <w:rsid w:val="00C25D91"/>
    <w:rsid w:val="00C25FF4"/>
    <w:rsid w:val="00C26048"/>
    <w:rsid w:val="00C26255"/>
    <w:rsid w:val="00C26566"/>
    <w:rsid w:val="00C267D7"/>
    <w:rsid w:val="00C26915"/>
    <w:rsid w:val="00C269E7"/>
    <w:rsid w:val="00C26E35"/>
    <w:rsid w:val="00C26F90"/>
    <w:rsid w:val="00C270D8"/>
    <w:rsid w:val="00C2721E"/>
    <w:rsid w:val="00C2729E"/>
    <w:rsid w:val="00C275A5"/>
    <w:rsid w:val="00C27993"/>
    <w:rsid w:val="00C27C04"/>
    <w:rsid w:val="00C30059"/>
    <w:rsid w:val="00C30359"/>
    <w:rsid w:val="00C3040D"/>
    <w:rsid w:val="00C3091D"/>
    <w:rsid w:val="00C3099F"/>
    <w:rsid w:val="00C30AB7"/>
    <w:rsid w:val="00C30DD0"/>
    <w:rsid w:val="00C313A6"/>
    <w:rsid w:val="00C31781"/>
    <w:rsid w:val="00C3178C"/>
    <w:rsid w:val="00C31F1E"/>
    <w:rsid w:val="00C32076"/>
    <w:rsid w:val="00C3266A"/>
    <w:rsid w:val="00C32C08"/>
    <w:rsid w:val="00C32D54"/>
    <w:rsid w:val="00C32E23"/>
    <w:rsid w:val="00C3346B"/>
    <w:rsid w:val="00C3346E"/>
    <w:rsid w:val="00C33470"/>
    <w:rsid w:val="00C338D3"/>
    <w:rsid w:val="00C33B36"/>
    <w:rsid w:val="00C33BB6"/>
    <w:rsid w:val="00C33D17"/>
    <w:rsid w:val="00C33DEA"/>
    <w:rsid w:val="00C34402"/>
    <w:rsid w:val="00C34AD7"/>
    <w:rsid w:val="00C34CEE"/>
    <w:rsid w:val="00C350BC"/>
    <w:rsid w:val="00C3578D"/>
    <w:rsid w:val="00C357A4"/>
    <w:rsid w:val="00C35FB6"/>
    <w:rsid w:val="00C35FCF"/>
    <w:rsid w:val="00C36673"/>
    <w:rsid w:val="00C371D2"/>
    <w:rsid w:val="00C37358"/>
    <w:rsid w:val="00C374F9"/>
    <w:rsid w:val="00C3787B"/>
    <w:rsid w:val="00C402F7"/>
    <w:rsid w:val="00C40483"/>
    <w:rsid w:val="00C404D3"/>
    <w:rsid w:val="00C40662"/>
    <w:rsid w:val="00C406B7"/>
    <w:rsid w:val="00C4073F"/>
    <w:rsid w:val="00C40D9F"/>
    <w:rsid w:val="00C40F30"/>
    <w:rsid w:val="00C41985"/>
    <w:rsid w:val="00C41B49"/>
    <w:rsid w:val="00C41F46"/>
    <w:rsid w:val="00C42540"/>
    <w:rsid w:val="00C42566"/>
    <w:rsid w:val="00C425A4"/>
    <w:rsid w:val="00C4264A"/>
    <w:rsid w:val="00C42762"/>
    <w:rsid w:val="00C42865"/>
    <w:rsid w:val="00C42B10"/>
    <w:rsid w:val="00C42CA5"/>
    <w:rsid w:val="00C43153"/>
    <w:rsid w:val="00C43455"/>
    <w:rsid w:val="00C43D52"/>
    <w:rsid w:val="00C43F2B"/>
    <w:rsid w:val="00C441F3"/>
    <w:rsid w:val="00C447FE"/>
    <w:rsid w:val="00C44A65"/>
    <w:rsid w:val="00C44BF8"/>
    <w:rsid w:val="00C4544D"/>
    <w:rsid w:val="00C456AF"/>
    <w:rsid w:val="00C45742"/>
    <w:rsid w:val="00C458B1"/>
    <w:rsid w:val="00C463E3"/>
    <w:rsid w:val="00C464DF"/>
    <w:rsid w:val="00C465CF"/>
    <w:rsid w:val="00C467E8"/>
    <w:rsid w:val="00C467FD"/>
    <w:rsid w:val="00C46B1A"/>
    <w:rsid w:val="00C46F08"/>
    <w:rsid w:val="00C470D2"/>
    <w:rsid w:val="00C47406"/>
    <w:rsid w:val="00C475FC"/>
    <w:rsid w:val="00C47A75"/>
    <w:rsid w:val="00C47E92"/>
    <w:rsid w:val="00C47F0A"/>
    <w:rsid w:val="00C47FAE"/>
    <w:rsid w:val="00C50190"/>
    <w:rsid w:val="00C50276"/>
    <w:rsid w:val="00C504F3"/>
    <w:rsid w:val="00C50621"/>
    <w:rsid w:val="00C50E35"/>
    <w:rsid w:val="00C50E5E"/>
    <w:rsid w:val="00C510CD"/>
    <w:rsid w:val="00C51333"/>
    <w:rsid w:val="00C51872"/>
    <w:rsid w:val="00C519A0"/>
    <w:rsid w:val="00C51FD6"/>
    <w:rsid w:val="00C52053"/>
    <w:rsid w:val="00C52338"/>
    <w:rsid w:val="00C530FE"/>
    <w:rsid w:val="00C53678"/>
    <w:rsid w:val="00C5392B"/>
    <w:rsid w:val="00C53B39"/>
    <w:rsid w:val="00C53C97"/>
    <w:rsid w:val="00C53E8B"/>
    <w:rsid w:val="00C53F6A"/>
    <w:rsid w:val="00C542BB"/>
    <w:rsid w:val="00C54351"/>
    <w:rsid w:val="00C54604"/>
    <w:rsid w:val="00C54D25"/>
    <w:rsid w:val="00C54E66"/>
    <w:rsid w:val="00C54EC6"/>
    <w:rsid w:val="00C55042"/>
    <w:rsid w:val="00C5515E"/>
    <w:rsid w:val="00C5541D"/>
    <w:rsid w:val="00C554D9"/>
    <w:rsid w:val="00C55E44"/>
    <w:rsid w:val="00C561F3"/>
    <w:rsid w:val="00C5670E"/>
    <w:rsid w:val="00C567C0"/>
    <w:rsid w:val="00C56947"/>
    <w:rsid w:val="00C56A05"/>
    <w:rsid w:val="00C56B16"/>
    <w:rsid w:val="00C56BE0"/>
    <w:rsid w:val="00C56F8D"/>
    <w:rsid w:val="00C571C5"/>
    <w:rsid w:val="00C576D0"/>
    <w:rsid w:val="00C57C95"/>
    <w:rsid w:val="00C60082"/>
    <w:rsid w:val="00C602D5"/>
    <w:rsid w:val="00C608CF"/>
    <w:rsid w:val="00C6186E"/>
    <w:rsid w:val="00C61B89"/>
    <w:rsid w:val="00C61DE1"/>
    <w:rsid w:val="00C633D7"/>
    <w:rsid w:val="00C63723"/>
    <w:rsid w:val="00C63B04"/>
    <w:rsid w:val="00C63C98"/>
    <w:rsid w:val="00C63E5D"/>
    <w:rsid w:val="00C640AA"/>
    <w:rsid w:val="00C640EF"/>
    <w:rsid w:val="00C64557"/>
    <w:rsid w:val="00C6462D"/>
    <w:rsid w:val="00C647C6"/>
    <w:rsid w:val="00C65118"/>
    <w:rsid w:val="00C6542B"/>
    <w:rsid w:val="00C657E2"/>
    <w:rsid w:val="00C65BCF"/>
    <w:rsid w:val="00C66016"/>
    <w:rsid w:val="00C66F13"/>
    <w:rsid w:val="00C67326"/>
    <w:rsid w:val="00C673FB"/>
    <w:rsid w:val="00C675DF"/>
    <w:rsid w:val="00C67A74"/>
    <w:rsid w:val="00C67E30"/>
    <w:rsid w:val="00C702F0"/>
    <w:rsid w:val="00C703DE"/>
    <w:rsid w:val="00C7086F"/>
    <w:rsid w:val="00C70DF1"/>
    <w:rsid w:val="00C70E99"/>
    <w:rsid w:val="00C71C8C"/>
    <w:rsid w:val="00C71F89"/>
    <w:rsid w:val="00C71F97"/>
    <w:rsid w:val="00C7249E"/>
    <w:rsid w:val="00C726E7"/>
    <w:rsid w:val="00C72994"/>
    <w:rsid w:val="00C729B9"/>
    <w:rsid w:val="00C72A9B"/>
    <w:rsid w:val="00C72C77"/>
    <w:rsid w:val="00C73022"/>
    <w:rsid w:val="00C7306C"/>
    <w:rsid w:val="00C73098"/>
    <w:rsid w:val="00C730F5"/>
    <w:rsid w:val="00C730FA"/>
    <w:rsid w:val="00C73106"/>
    <w:rsid w:val="00C7396C"/>
    <w:rsid w:val="00C74175"/>
    <w:rsid w:val="00C741B9"/>
    <w:rsid w:val="00C743F6"/>
    <w:rsid w:val="00C746F0"/>
    <w:rsid w:val="00C74AD2"/>
    <w:rsid w:val="00C75087"/>
    <w:rsid w:val="00C7520A"/>
    <w:rsid w:val="00C7531D"/>
    <w:rsid w:val="00C753CD"/>
    <w:rsid w:val="00C75F19"/>
    <w:rsid w:val="00C766D7"/>
    <w:rsid w:val="00C76A07"/>
    <w:rsid w:val="00C76B97"/>
    <w:rsid w:val="00C76C85"/>
    <w:rsid w:val="00C76E87"/>
    <w:rsid w:val="00C77594"/>
    <w:rsid w:val="00C77A23"/>
    <w:rsid w:val="00C77B04"/>
    <w:rsid w:val="00C77B0C"/>
    <w:rsid w:val="00C77B23"/>
    <w:rsid w:val="00C77FD9"/>
    <w:rsid w:val="00C802C8"/>
    <w:rsid w:val="00C804F0"/>
    <w:rsid w:val="00C80719"/>
    <w:rsid w:val="00C8094D"/>
    <w:rsid w:val="00C80A25"/>
    <w:rsid w:val="00C80ADD"/>
    <w:rsid w:val="00C80BCD"/>
    <w:rsid w:val="00C80C6C"/>
    <w:rsid w:val="00C80FC0"/>
    <w:rsid w:val="00C8117D"/>
    <w:rsid w:val="00C81394"/>
    <w:rsid w:val="00C813DF"/>
    <w:rsid w:val="00C8142F"/>
    <w:rsid w:val="00C81568"/>
    <w:rsid w:val="00C815AC"/>
    <w:rsid w:val="00C82039"/>
    <w:rsid w:val="00C824BC"/>
    <w:rsid w:val="00C82ABC"/>
    <w:rsid w:val="00C82E13"/>
    <w:rsid w:val="00C8401F"/>
    <w:rsid w:val="00C84234"/>
    <w:rsid w:val="00C84513"/>
    <w:rsid w:val="00C8485E"/>
    <w:rsid w:val="00C84953"/>
    <w:rsid w:val="00C85E0F"/>
    <w:rsid w:val="00C86124"/>
    <w:rsid w:val="00C8679C"/>
    <w:rsid w:val="00C869C6"/>
    <w:rsid w:val="00C86A62"/>
    <w:rsid w:val="00C86A69"/>
    <w:rsid w:val="00C86B18"/>
    <w:rsid w:val="00C86CB5"/>
    <w:rsid w:val="00C87183"/>
    <w:rsid w:val="00C872FF"/>
    <w:rsid w:val="00C873C1"/>
    <w:rsid w:val="00C87534"/>
    <w:rsid w:val="00C877C0"/>
    <w:rsid w:val="00C87A8C"/>
    <w:rsid w:val="00C87B0D"/>
    <w:rsid w:val="00C87E53"/>
    <w:rsid w:val="00C90324"/>
    <w:rsid w:val="00C90C97"/>
    <w:rsid w:val="00C91144"/>
    <w:rsid w:val="00C912AC"/>
    <w:rsid w:val="00C91839"/>
    <w:rsid w:val="00C9199A"/>
    <w:rsid w:val="00C91BCD"/>
    <w:rsid w:val="00C91C88"/>
    <w:rsid w:val="00C91DEE"/>
    <w:rsid w:val="00C92476"/>
    <w:rsid w:val="00C9292E"/>
    <w:rsid w:val="00C92AD2"/>
    <w:rsid w:val="00C92B00"/>
    <w:rsid w:val="00C92CDD"/>
    <w:rsid w:val="00C92FD4"/>
    <w:rsid w:val="00C93130"/>
    <w:rsid w:val="00C9345B"/>
    <w:rsid w:val="00C93520"/>
    <w:rsid w:val="00C93793"/>
    <w:rsid w:val="00C93B56"/>
    <w:rsid w:val="00C93C8F"/>
    <w:rsid w:val="00C941C5"/>
    <w:rsid w:val="00C944D9"/>
    <w:rsid w:val="00C946C4"/>
    <w:rsid w:val="00C94AC5"/>
    <w:rsid w:val="00C94CE2"/>
    <w:rsid w:val="00C94D43"/>
    <w:rsid w:val="00C9506C"/>
    <w:rsid w:val="00C95C6F"/>
    <w:rsid w:val="00C96B14"/>
    <w:rsid w:val="00C96BA3"/>
    <w:rsid w:val="00C97248"/>
    <w:rsid w:val="00C97396"/>
    <w:rsid w:val="00C974EC"/>
    <w:rsid w:val="00C974FB"/>
    <w:rsid w:val="00C97C9C"/>
    <w:rsid w:val="00CA010F"/>
    <w:rsid w:val="00CA05AF"/>
    <w:rsid w:val="00CA05ED"/>
    <w:rsid w:val="00CA08D3"/>
    <w:rsid w:val="00CA0B82"/>
    <w:rsid w:val="00CA1AA1"/>
    <w:rsid w:val="00CA1B69"/>
    <w:rsid w:val="00CA1C77"/>
    <w:rsid w:val="00CA1EA1"/>
    <w:rsid w:val="00CA21E5"/>
    <w:rsid w:val="00CA2AC7"/>
    <w:rsid w:val="00CA2C03"/>
    <w:rsid w:val="00CA2D11"/>
    <w:rsid w:val="00CA32F0"/>
    <w:rsid w:val="00CA36CF"/>
    <w:rsid w:val="00CA3985"/>
    <w:rsid w:val="00CA42F6"/>
    <w:rsid w:val="00CA4333"/>
    <w:rsid w:val="00CA4AB0"/>
    <w:rsid w:val="00CA5051"/>
    <w:rsid w:val="00CA51CC"/>
    <w:rsid w:val="00CA5585"/>
    <w:rsid w:val="00CA5706"/>
    <w:rsid w:val="00CA57BF"/>
    <w:rsid w:val="00CA5AA2"/>
    <w:rsid w:val="00CA5C85"/>
    <w:rsid w:val="00CA5EE6"/>
    <w:rsid w:val="00CA5FC3"/>
    <w:rsid w:val="00CA6840"/>
    <w:rsid w:val="00CA7438"/>
    <w:rsid w:val="00CB03BD"/>
    <w:rsid w:val="00CB073B"/>
    <w:rsid w:val="00CB090E"/>
    <w:rsid w:val="00CB1363"/>
    <w:rsid w:val="00CB13FD"/>
    <w:rsid w:val="00CB1507"/>
    <w:rsid w:val="00CB1633"/>
    <w:rsid w:val="00CB1A0C"/>
    <w:rsid w:val="00CB1C8D"/>
    <w:rsid w:val="00CB1CDD"/>
    <w:rsid w:val="00CB1E7E"/>
    <w:rsid w:val="00CB1F14"/>
    <w:rsid w:val="00CB2299"/>
    <w:rsid w:val="00CB2499"/>
    <w:rsid w:val="00CB3343"/>
    <w:rsid w:val="00CB34AC"/>
    <w:rsid w:val="00CB3767"/>
    <w:rsid w:val="00CB3795"/>
    <w:rsid w:val="00CB3B51"/>
    <w:rsid w:val="00CB3B71"/>
    <w:rsid w:val="00CB3F8C"/>
    <w:rsid w:val="00CB4164"/>
    <w:rsid w:val="00CB4ABA"/>
    <w:rsid w:val="00CB4DDA"/>
    <w:rsid w:val="00CB53F9"/>
    <w:rsid w:val="00CB55C9"/>
    <w:rsid w:val="00CB5994"/>
    <w:rsid w:val="00CB5F7F"/>
    <w:rsid w:val="00CB6438"/>
    <w:rsid w:val="00CB6919"/>
    <w:rsid w:val="00CB695B"/>
    <w:rsid w:val="00CB6E6B"/>
    <w:rsid w:val="00CB70C2"/>
    <w:rsid w:val="00CB72C0"/>
    <w:rsid w:val="00CB73A2"/>
    <w:rsid w:val="00CB73B6"/>
    <w:rsid w:val="00CB7653"/>
    <w:rsid w:val="00CB78CB"/>
    <w:rsid w:val="00CB7AF4"/>
    <w:rsid w:val="00CC03C7"/>
    <w:rsid w:val="00CC0574"/>
    <w:rsid w:val="00CC0E97"/>
    <w:rsid w:val="00CC0F80"/>
    <w:rsid w:val="00CC106E"/>
    <w:rsid w:val="00CC14F4"/>
    <w:rsid w:val="00CC1B1D"/>
    <w:rsid w:val="00CC24C9"/>
    <w:rsid w:val="00CC24D2"/>
    <w:rsid w:val="00CC2571"/>
    <w:rsid w:val="00CC2978"/>
    <w:rsid w:val="00CC2CBC"/>
    <w:rsid w:val="00CC2D08"/>
    <w:rsid w:val="00CC3090"/>
    <w:rsid w:val="00CC31CA"/>
    <w:rsid w:val="00CC3442"/>
    <w:rsid w:val="00CC505A"/>
    <w:rsid w:val="00CC50AF"/>
    <w:rsid w:val="00CC50F6"/>
    <w:rsid w:val="00CC5637"/>
    <w:rsid w:val="00CC568A"/>
    <w:rsid w:val="00CC5DE9"/>
    <w:rsid w:val="00CC5EF6"/>
    <w:rsid w:val="00CC6462"/>
    <w:rsid w:val="00CC68CC"/>
    <w:rsid w:val="00CC6944"/>
    <w:rsid w:val="00CC6BC0"/>
    <w:rsid w:val="00CC6DAA"/>
    <w:rsid w:val="00CC7092"/>
    <w:rsid w:val="00CC71BB"/>
    <w:rsid w:val="00CC77D2"/>
    <w:rsid w:val="00CC7B40"/>
    <w:rsid w:val="00CD0277"/>
    <w:rsid w:val="00CD076B"/>
    <w:rsid w:val="00CD0D27"/>
    <w:rsid w:val="00CD15D7"/>
    <w:rsid w:val="00CD195D"/>
    <w:rsid w:val="00CD1D30"/>
    <w:rsid w:val="00CD1EC3"/>
    <w:rsid w:val="00CD27FB"/>
    <w:rsid w:val="00CD28B1"/>
    <w:rsid w:val="00CD2CE2"/>
    <w:rsid w:val="00CD3488"/>
    <w:rsid w:val="00CD35E3"/>
    <w:rsid w:val="00CD3A34"/>
    <w:rsid w:val="00CD3C83"/>
    <w:rsid w:val="00CD3DC5"/>
    <w:rsid w:val="00CD3DD4"/>
    <w:rsid w:val="00CD3DEF"/>
    <w:rsid w:val="00CD460C"/>
    <w:rsid w:val="00CD4C93"/>
    <w:rsid w:val="00CD5330"/>
    <w:rsid w:val="00CD53E0"/>
    <w:rsid w:val="00CD5689"/>
    <w:rsid w:val="00CD580A"/>
    <w:rsid w:val="00CD5A81"/>
    <w:rsid w:val="00CD5AB7"/>
    <w:rsid w:val="00CD5FFB"/>
    <w:rsid w:val="00CD609C"/>
    <w:rsid w:val="00CD62C8"/>
    <w:rsid w:val="00CD63DC"/>
    <w:rsid w:val="00CD6645"/>
    <w:rsid w:val="00CD68A7"/>
    <w:rsid w:val="00CD6CE1"/>
    <w:rsid w:val="00CD704E"/>
    <w:rsid w:val="00CD72DF"/>
    <w:rsid w:val="00CD7428"/>
    <w:rsid w:val="00CD7972"/>
    <w:rsid w:val="00CD7F79"/>
    <w:rsid w:val="00CE086F"/>
    <w:rsid w:val="00CE0D0E"/>
    <w:rsid w:val="00CE11D0"/>
    <w:rsid w:val="00CE13B7"/>
    <w:rsid w:val="00CE161D"/>
    <w:rsid w:val="00CE1C59"/>
    <w:rsid w:val="00CE1C85"/>
    <w:rsid w:val="00CE1F5B"/>
    <w:rsid w:val="00CE249A"/>
    <w:rsid w:val="00CE2508"/>
    <w:rsid w:val="00CE3100"/>
    <w:rsid w:val="00CE3331"/>
    <w:rsid w:val="00CE3608"/>
    <w:rsid w:val="00CE3667"/>
    <w:rsid w:val="00CE394A"/>
    <w:rsid w:val="00CE3F00"/>
    <w:rsid w:val="00CE403F"/>
    <w:rsid w:val="00CE404B"/>
    <w:rsid w:val="00CE4128"/>
    <w:rsid w:val="00CE41C2"/>
    <w:rsid w:val="00CE51A7"/>
    <w:rsid w:val="00CE5301"/>
    <w:rsid w:val="00CE53A8"/>
    <w:rsid w:val="00CE53EF"/>
    <w:rsid w:val="00CE543C"/>
    <w:rsid w:val="00CE578E"/>
    <w:rsid w:val="00CE6085"/>
    <w:rsid w:val="00CE617D"/>
    <w:rsid w:val="00CE63C6"/>
    <w:rsid w:val="00CE64C9"/>
    <w:rsid w:val="00CE6578"/>
    <w:rsid w:val="00CE6585"/>
    <w:rsid w:val="00CE6A1C"/>
    <w:rsid w:val="00CE72A8"/>
    <w:rsid w:val="00CE7439"/>
    <w:rsid w:val="00CE7874"/>
    <w:rsid w:val="00CF01FF"/>
    <w:rsid w:val="00CF06E1"/>
    <w:rsid w:val="00CF088D"/>
    <w:rsid w:val="00CF149D"/>
    <w:rsid w:val="00CF14BA"/>
    <w:rsid w:val="00CF1898"/>
    <w:rsid w:val="00CF1BF1"/>
    <w:rsid w:val="00CF2678"/>
    <w:rsid w:val="00CF2DEA"/>
    <w:rsid w:val="00CF30FE"/>
    <w:rsid w:val="00CF3B42"/>
    <w:rsid w:val="00CF3B8C"/>
    <w:rsid w:val="00CF3CD7"/>
    <w:rsid w:val="00CF3CF4"/>
    <w:rsid w:val="00CF3D4E"/>
    <w:rsid w:val="00CF4536"/>
    <w:rsid w:val="00CF4982"/>
    <w:rsid w:val="00CF4AD3"/>
    <w:rsid w:val="00CF50A9"/>
    <w:rsid w:val="00CF56A0"/>
    <w:rsid w:val="00CF587F"/>
    <w:rsid w:val="00CF5C5A"/>
    <w:rsid w:val="00CF5D37"/>
    <w:rsid w:val="00CF6001"/>
    <w:rsid w:val="00CF676F"/>
    <w:rsid w:val="00CF67DF"/>
    <w:rsid w:val="00CF695E"/>
    <w:rsid w:val="00CF6E67"/>
    <w:rsid w:val="00CF7143"/>
    <w:rsid w:val="00CF7EBD"/>
    <w:rsid w:val="00CF7FA6"/>
    <w:rsid w:val="00D000DE"/>
    <w:rsid w:val="00D004C3"/>
    <w:rsid w:val="00D004E0"/>
    <w:rsid w:val="00D00C24"/>
    <w:rsid w:val="00D01017"/>
    <w:rsid w:val="00D01210"/>
    <w:rsid w:val="00D015F2"/>
    <w:rsid w:val="00D01CA3"/>
    <w:rsid w:val="00D01CC6"/>
    <w:rsid w:val="00D020F7"/>
    <w:rsid w:val="00D02483"/>
    <w:rsid w:val="00D02E1B"/>
    <w:rsid w:val="00D0300A"/>
    <w:rsid w:val="00D03047"/>
    <w:rsid w:val="00D03212"/>
    <w:rsid w:val="00D0362F"/>
    <w:rsid w:val="00D03E35"/>
    <w:rsid w:val="00D04476"/>
    <w:rsid w:val="00D04513"/>
    <w:rsid w:val="00D0462F"/>
    <w:rsid w:val="00D0467D"/>
    <w:rsid w:val="00D04884"/>
    <w:rsid w:val="00D04ACA"/>
    <w:rsid w:val="00D0521C"/>
    <w:rsid w:val="00D05342"/>
    <w:rsid w:val="00D05A0F"/>
    <w:rsid w:val="00D06D2B"/>
    <w:rsid w:val="00D07505"/>
    <w:rsid w:val="00D07601"/>
    <w:rsid w:val="00D07803"/>
    <w:rsid w:val="00D07B6F"/>
    <w:rsid w:val="00D07C71"/>
    <w:rsid w:val="00D10176"/>
    <w:rsid w:val="00D1048F"/>
    <w:rsid w:val="00D1050D"/>
    <w:rsid w:val="00D106D6"/>
    <w:rsid w:val="00D10780"/>
    <w:rsid w:val="00D10E6A"/>
    <w:rsid w:val="00D1100C"/>
    <w:rsid w:val="00D11700"/>
    <w:rsid w:val="00D11A4A"/>
    <w:rsid w:val="00D11A80"/>
    <w:rsid w:val="00D11EF8"/>
    <w:rsid w:val="00D12176"/>
    <w:rsid w:val="00D12214"/>
    <w:rsid w:val="00D12ED5"/>
    <w:rsid w:val="00D12FA7"/>
    <w:rsid w:val="00D136DD"/>
    <w:rsid w:val="00D1393A"/>
    <w:rsid w:val="00D13B88"/>
    <w:rsid w:val="00D1462B"/>
    <w:rsid w:val="00D14649"/>
    <w:rsid w:val="00D14A87"/>
    <w:rsid w:val="00D15462"/>
    <w:rsid w:val="00D158CC"/>
    <w:rsid w:val="00D16088"/>
    <w:rsid w:val="00D160EA"/>
    <w:rsid w:val="00D16421"/>
    <w:rsid w:val="00D16538"/>
    <w:rsid w:val="00D16973"/>
    <w:rsid w:val="00D16BB4"/>
    <w:rsid w:val="00D16C28"/>
    <w:rsid w:val="00D16E05"/>
    <w:rsid w:val="00D17600"/>
    <w:rsid w:val="00D17898"/>
    <w:rsid w:val="00D17AD2"/>
    <w:rsid w:val="00D20353"/>
    <w:rsid w:val="00D20D1F"/>
    <w:rsid w:val="00D20E93"/>
    <w:rsid w:val="00D20F9E"/>
    <w:rsid w:val="00D2135B"/>
    <w:rsid w:val="00D2141A"/>
    <w:rsid w:val="00D21450"/>
    <w:rsid w:val="00D21930"/>
    <w:rsid w:val="00D21BBC"/>
    <w:rsid w:val="00D21DB7"/>
    <w:rsid w:val="00D21F85"/>
    <w:rsid w:val="00D22405"/>
    <w:rsid w:val="00D22846"/>
    <w:rsid w:val="00D22E1A"/>
    <w:rsid w:val="00D22FD4"/>
    <w:rsid w:val="00D230C0"/>
    <w:rsid w:val="00D23190"/>
    <w:rsid w:val="00D23217"/>
    <w:rsid w:val="00D2390D"/>
    <w:rsid w:val="00D23F01"/>
    <w:rsid w:val="00D2437A"/>
    <w:rsid w:val="00D24677"/>
    <w:rsid w:val="00D24FE2"/>
    <w:rsid w:val="00D24FF7"/>
    <w:rsid w:val="00D254A9"/>
    <w:rsid w:val="00D2584F"/>
    <w:rsid w:val="00D25902"/>
    <w:rsid w:val="00D25C4B"/>
    <w:rsid w:val="00D25FEC"/>
    <w:rsid w:val="00D26935"/>
    <w:rsid w:val="00D26ABA"/>
    <w:rsid w:val="00D26D25"/>
    <w:rsid w:val="00D26D83"/>
    <w:rsid w:val="00D26D8F"/>
    <w:rsid w:val="00D26E4C"/>
    <w:rsid w:val="00D26EA1"/>
    <w:rsid w:val="00D273B3"/>
    <w:rsid w:val="00D27678"/>
    <w:rsid w:val="00D276BC"/>
    <w:rsid w:val="00D276F8"/>
    <w:rsid w:val="00D277A4"/>
    <w:rsid w:val="00D27A20"/>
    <w:rsid w:val="00D27F42"/>
    <w:rsid w:val="00D27F75"/>
    <w:rsid w:val="00D30099"/>
    <w:rsid w:val="00D30CB8"/>
    <w:rsid w:val="00D30DD2"/>
    <w:rsid w:val="00D30FF6"/>
    <w:rsid w:val="00D31110"/>
    <w:rsid w:val="00D31972"/>
    <w:rsid w:val="00D3283C"/>
    <w:rsid w:val="00D32C11"/>
    <w:rsid w:val="00D32DF5"/>
    <w:rsid w:val="00D32FC0"/>
    <w:rsid w:val="00D33150"/>
    <w:rsid w:val="00D3375B"/>
    <w:rsid w:val="00D339A7"/>
    <w:rsid w:val="00D339AC"/>
    <w:rsid w:val="00D339B6"/>
    <w:rsid w:val="00D33C86"/>
    <w:rsid w:val="00D33EAF"/>
    <w:rsid w:val="00D34082"/>
    <w:rsid w:val="00D3416D"/>
    <w:rsid w:val="00D342ED"/>
    <w:rsid w:val="00D34392"/>
    <w:rsid w:val="00D34FEE"/>
    <w:rsid w:val="00D350B5"/>
    <w:rsid w:val="00D35206"/>
    <w:rsid w:val="00D35611"/>
    <w:rsid w:val="00D35B3A"/>
    <w:rsid w:val="00D35C28"/>
    <w:rsid w:val="00D35E07"/>
    <w:rsid w:val="00D35E8D"/>
    <w:rsid w:val="00D35F24"/>
    <w:rsid w:val="00D36438"/>
    <w:rsid w:val="00D36466"/>
    <w:rsid w:val="00D3664B"/>
    <w:rsid w:val="00D3668D"/>
    <w:rsid w:val="00D3668F"/>
    <w:rsid w:val="00D369B7"/>
    <w:rsid w:val="00D36ADB"/>
    <w:rsid w:val="00D36D3F"/>
    <w:rsid w:val="00D36D9C"/>
    <w:rsid w:val="00D36FA4"/>
    <w:rsid w:val="00D37080"/>
    <w:rsid w:val="00D3708B"/>
    <w:rsid w:val="00D37561"/>
    <w:rsid w:val="00D375E5"/>
    <w:rsid w:val="00D3762A"/>
    <w:rsid w:val="00D37961"/>
    <w:rsid w:val="00D37A61"/>
    <w:rsid w:val="00D37DF6"/>
    <w:rsid w:val="00D40142"/>
    <w:rsid w:val="00D4033F"/>
    <w:rsid w:val="00D404CD"/>
    <w:rsid w:val="00D40775"/>
    <w:rsid w:val="00D40B35"/>
    <w:rsid w:val="00D40C2A"/>
    <w:rsid w:val="00D41989"/>
    <w:rsid w:val="00D41CAD"/>
    <w:rsid w:val="00D41E65"/>
    <w:rsid w:val="00D42027"/>
    <w:rsid w:val="00D4267D"/>
    <w:rsid w:val="00D42889"/>
    <w:rsid w:val="00D429D5"/>
    <w:rsid w:val="00D42AEC"/>
    <w:rsid w:val="00D42C99"/>
    <w:rsid w:val="00D42D86"/>
    <w:rsid w:val="00D42DC5"/>
    <w:rsid w:val="00D432A2"/>
    <w:rsid w:val="00D433A5"/>
    <w:rsid w:val="00D43672"/>
    <w:rsid w:val="00D43F36"/>
    <w:rsid w:val="00D4459B"/>
    <w:rsid w:val="00D4464C"/>
    <w:rsid w:val="00D4495E"/>
    <w:rsid w:val="00D44A46"/>
    <w:rsid w:val="00D44A74"/>
    <w:rsid w:val="00D453A1"/>
    <w:rsid w:val="00D456D5"/>
    <w:rsid w:val="00D457F1"/>
    <w:rsid w:val="00D458DD"/>
    <w:rsid w:val="00D45B0A"/>
    <w:rsid w:val="00D45D90"/>
    <w:rsid w:val="00D470F4"/>
    <w:rsid w:val="00D500E1"/>
    <w:rsid w:val="00D50268"/>
    <w:rsid w:val="00D502A1"/>
    <w:rsid w:val="00D507DE"/>
    <w:rsid w:val="00D50A65"/>
    <w:rsid w:val="00D5158B"/>
    <w:rsid w:val="00D5177F"/>
    <w:rsid w:val="00D51C3A"/>
    <w:rsid w:val="00D51C64"/>
    <w:rsid w:val="00D52437"/>
    <w:rsid w:val="00D529F7"/>
    <w:rsid w:val="00D52E6F"/>
    <w:rsid w:val="00D52F2F"/>
    <w:rsid w:val="00D5305A"/>
    <w:rsid w:val="00D53152"/>
    <w:rsid w:val="00D53431"/>
    <w:rsid w:val="00D5350C"/>
    <w:rsid w:val="00D539CD"/>
    <w:rsid w:val="00D53A86"/>
    <w:rsid w:val="00D53EB9"/>
    <w:rsid w:val="00D54AD1"/>
    <w:rsid w:val="00D54DF7"/>
    <w:rsid w:val="00D54EEF"/>
    <w:rsid w:val="00D550BA"/>
    <w:rsid w:val="00D550CC"/>
    <w:rsid w:val="00D553BE"/>
    <w:rsid w:val="00D555BD"/>
    <w:rsid w:val="00D5560C"/>
    <w:rsid w:val="00D55E0D"/>
    <w:rsid w:val="00D56517"/>
    <w:rsid w:val="00D5676C"/>
    <w:rsid w:val="00D56F4B"/>
    <w:rsid w:val="00D574EB"/>
    <w:rsid w:val="00D579B5"/>
    <w:rsid w:val="00D57C35"/>
    <w:rsid w:val="00D57D14"/>
    <w:rsid w:val="00D6011E"/>
    <w:rsid w:val="00D607D1"/>
    <w:rsid w:val="00D60AC1"/>
    <w:rsid w:val="00D611FC"/>
    <w:rsid w:val="00D6140D"/>
    <w:rsid w:val="00D61553"/>
    <w:rsid w:val="00D61E4B"/>
    <w:rsid w:val="00D61EBD"/>
    <w:rsid w:val="00D62122"/>
    <w:rsid w:val="00D62309"/>
    <w:rsid w:val="00D62797"/>
    <w:rsid w:val="00D62D29"/>
    <w:rsid w:val="00D62EE7"/>
    <w:rsid w:val="00D62F0F"/>
    <w:rsid w:val="00D63116"/>
    <w:rsid w:val="00D63131"/>
    <w:rsid w:val="00D63C9F"/>
    <w:rsid w:val="00D63D8E"/>
    <w:rsid w:val="00D63E4C"/>
    <w:rsid w:val="00D64344"/>
    <w:rsid w:val="00D648D8"/>
    <w:rsid w:val="00D6499E"/>
    <w:rsid w:val="00D64A5E"/>
    <w:rsid w:val="00D64B15"/>
    <w:rsid w:val="00D64B91"/>
    <w:rsid w:val="00D64CAE"/>
    <w:rsid w:val="00D64F83"/>
    <w:rsid w:val="00D65808"/>
    <w:rsid w:val="00D65CE4"/>
    <w:rsid w:val="00D663D3"/>
    <w:rsid w:val="00D66488"/>
    <w:rsid w:val="00D66B6C"/>
    <w:rsid w:val="00D66C51"/>
    <w:rsid w:val="00D66F3F"/>
    <w:rsid w:val="00D66F8F"/>
    <w:rsid w:val="00D6712E"/>
    <w:rsid w:val="00D67224"/>
    <w:rsid w:val="00D6771B"/>
    <w:rsid w:val="00D67B04"/>
    <w:rsid w:val="00D70223"/>
    <w:rsid w:val="00D703CC"/>
    <w:rsid w:val="00D70683"/>
    <w:rsid w:val="00D70848"/>
    <w:rsid w:val="00D7095F"/>
    <w:rsid w:val="00D70A7A"/>
    <w:rsid w:val="00D70DC3"/>
    <w:rsid w:val="00D70EE7"/>
    <w:rsid w:val="00D70F9F"/>
    <w:rsid w:val="00D714F4"/>
    <w:rsid w:val="00D718AE"/>
    <w:rsid w:val="00D71C8D"/>
    <w:rsid w:val="00D71D3D"/>
    <w:rsid w:val="00D71E67"/>
    <w:rsid w:val="00D72C2B"/>
    <w:rsid w:val="00D72F05"/>
    <w:rsid w:val="00D731AE"/>
    <w:rsid w:val="00D73D54"/>
    <w:rsid w:val="00D73E91"/>
    <w:rsid w:val="00D7411F"/>
    <w:rsid w:val="00D74753"/>
    <w:rsid w:val="00D74E0F"/>
    <w:rsid w:val="00D7506C"/>
    <w:rsid w:val="00D751D8"/>
    <w:rsid w:val="00D75278"/>
    <w:rsid w:val="00D752F1"/>
    <w:rsid w:val="00D76006"/>
    <w:rsid w:val="00D7621A"/>
    <w:rsid w:val="00D762AF"/>
    <w:rsid w:val="00D76CB4"/>
    <w:rsid w:val="00D76D1D"/>
    <w:rsid w:val="00D7769D"/>
    <w:rsid w:val="00D77855"/>
    <w:rsid w:val="00D77869"/>
    <w:rsid w:val="00D77A9A"/>
    <w:rsid w:val="00D77B31"/>
    <w:rsid w:val="00D77E30"/>
    <w:rsid w:val="00D800B5"/>
    <w:rsid w:val="00D804F4"/>
    <w:rsid w:val="00D8063A"/>
    <w:rsid w:val="00D8083B"/>
    <w:rsid w:val="00D80C37"/>
    <w:rsid w:val="00D80CC6"/>
    <w:rsid w:val="00D8117E"/>
    <w:rsid w:val="00D81239"/>
    <w:rsid w:val="00D8153E"/>
    <w:rsid w:val="00D81CD6"/>
    <w:rsid w:val="00D82709"/>
    <w:rsid w:val="00D8275D"/>
    <w:rsid w:val="00D8290E"/>
    <w:rsid w:val="00D83153"/>
    <w:rsid w:val="00D837A5"/>
    <w:rsid w:val="00D8384C"/>
    <w:rsid w:val="00D839FF"/>
    <w:rsid w:val="00D83A08"/>
    <w:rsid w:val="00D844D9"/>
    <w:rsid w:val="00D84754"/>
    <w:rsid w:val="00D84CF9"/>
    <w:rsid w:val="00D84DDF"/>
    <w:rsid w:val="00D851A9"/>
    <w:rsid w:val="00D852AE"/>
    <w:rsid w:val="00D858C8"/>
    <w:rsid w:val="00D85975"/>
    <w:rsid w:val="00D859C5"/>
    <w:rsid w:val="00D85B19"/>
    <w:rsid w:val="00D86314"/>
    <w:rsid w:val="00D863FB"/>
    <w:rsid w:val="00D8652A"/>
    <w:rsid w:val="00D86AE2"/>
    <w:rsid w:val="00D871A0"/>
    <w:rsid w:val="00D87245"/>
    <w:rsid w:val="00D873CE"/>
    <w:rsid w:val="00D8756A"/>
    <w:rsid w:val="00D87977"/>
    <w:rsid w:val="00D87C24"/>
    <w:rsid w:val="00D90545"/>
    <w:rsid w:val="00D906B6"/>
    <w:rsid w:val="00D906D8"/>
    <w:rsid w:val="00D90883"/>
    <w:rsid w:val="00D90C3C"/>
    <w:rsid w:val="00D90C9D"/>
    <w:rsid w:val="00D91104"/>
    <w:rsid w:val="00D911D4"/>
    <w:rsid w:val="00D91202"/>
    <w:rsid w:val="00D913DC"/>
    <w:rsid w:val="00D917ED"/>
    <w:rsid w:val="00D91FBC"/>
    <w:rsid w:val="00D92212"/>
    <w:rsid w:val="00D92267"/>
    <w:rsid w:val="00D922BC"/>
    <w:rsid w:val="00D92833"/>
    <w:rsid w:val="00D928E0"/>
    <w:rsid w:val="00D929D8"/>
    <w:rsid w:val="00D92E9D"/>
    <w:rsid w:val="00D93121"/>
    <w:rsid w:val="00D931C0"/>
    <w:rsid w:val="00D932B7"/>
    <w:rsid w:val="00D93979"/>
    <w:rsid w:val="00D94B7E"/>
    <w:rsid w:val="00D94BA7"/>
    <w:rsid w:val="00D94E18"/>
    <w:rsid w:val="00D95531"/>
    <w:rsid w:val="00D963DC"/>
    <w:rsid w:val="00D96CE3"/>
    <w:rsid w:val="00D976E1"/>
    <w:rsid w:val="00D97CAA"/>
    <w:rsid w:val="00D97E0E"/>
    <w:rsid w:val="00DA0030"/>
    <w:rsid w:val="00DA0512"/>
    <w:rsid w:val="00DA072A"/>
    <w:rsid w:val="00DA09B5"/>
    <w:rsid w:val="00DA0EA6"/>
    <w:rsid w:val="00DA117F"/>
    <w:rsid w:val="00DA11A1"/>
    <w:rsid w:val="00DA12D9"/>
    <w:rsid w:val="00DA1A19"/>
    <w:rsid w:val="00DA1C14"/>
    <w:rsid w:val="00DA1E7E"/>
    <w:rsid w:val="00DA20BE"/>
    <w:rsid w:val="00DA218A"/>
    <w:rsid w:val="00DA2270"/>
    <w:rsid w:val="00DA22B9"/>
    <w:rsid w:val="00DA2AED"/>
    <w:rsid w:val="00DA2FB9"/>
    <w:rsid w:val="00DA308E"/>
    <w:rsid w:val="00DA3106"/>
    <w:rsid w:val="00DA3734"/>
    <w:rsid w:val="00DA383B"/>
    <w:rsid w:val="00DA3B2E"/>
    <w:rsid w:val="00DA3E50"/>
    <w:rsid w:val="00DA3ED1"/>
    <w:rsid w:val="00DA4350"/>
    <w:rsid w:val="00DA4C69"/>
    <w:rsid w:val="00DA5695"/>
    <w:rsid w:val="00DA5DA1"/>
    <w:rsid w:val="00DA5DD8"/>
    <w:rsid w:val="00DA6B38"/>
    <w:rsid w:val="00DA6CCE"/>
    <w:rsid w:val="00DA6EBF"/>
    <w:rsid w:val="00DA6EF2"/>
    <w:rsid w:val="00DA70E8"/>
    <w:rsid w:val="00DA74CD"/>
    <w:rsid w:val="00DA78BD"/>
    <w:rsid w:val="00DA7950"/>
    <w:rsid w:val="00DB0A3B"/>
    <w:rsid w:val="00DB0B03"/>
    <w:rsid w:val="00DB0C4D"/>
    <w:rsid w:val="00DB0CDC"/>
    <w:rsid w:val="00DB0D3D"/>
    <w:rsid w:val="00DB17F4"/>
    <w:rsid w:val="00DB1865"/>
    <w:rsid w:val="00DB1AF0"/>
    <w:rsid w:val="00DB2371"/>
    <w:rsid w:val="00DB2760"/>
    <w:rsid w:val="00DB27A2"/>
    <w:rsid w:val="00DB2A2E"/>
    <w:rsid w:val="00DB2B04"/>
    <w:rsid w:val="00DB2BBC"/>
    <w:rsid w:val="00DB313E"/>
    <w:rsid w:val="00DB37D3"/>
    <w:rsid w:val="00DB3B37"/>
    <w:rsid w:val="00DB3C4B"/>
    <w:rsid w:val="00DB3D00"/>
    <w:rsid w:val="00DB3D5B"/>
    <w:rsid w:val="00DB3DB7"/>
    <w:rsid w:val="00DB411C"/>
    <w:rsid w:val="00DB47E5"/>
    <w:rsid w:val="00DB4B4F"/>
    <w:rsid w:val="00DB50F5"/>
    <w:rsid w:val="00DB67B7"/>
    <w:rsid w:val="00DB6CC4"/>
    <w:rsid w:val="00DB6DBD"/>
    <w:rsid w:val="00DB7068"/>
    <w:rsid w:val="00DB7526"/>
    <w:rsid w:val="00DB79A6"/>
    <w:rsid w:val="00DB7B3D"/>
    <w:rsid w:val="00DB7D38"/>
    <w:rsid w:val="00DB7E9B"/>
    <w:rsid w:val="00DC02BF"/>
    <w:rsid w:val="00DC04A6"/>
    <w:rsid w:val="00DC0609"/>
    <w:rsid w:val="00DC08F1"/>
    <w:rsid w:val="00DC0CCC"/>
    <w:rsid w:val="00DC0D41"/>
    <w:rsid w:val="00DC0FA8"/>
    <w:rsid w:val="00DC1164"/>
    <w:rsid w:val="00DC11C5"/>
    <w:rsid w:val="00DC1727"/>
    <w:rsid w:val="00DC185F"/>
    <w:rsid w:val="00DC22B3"/>
    <w:rsid w:val="00DC2436"/>
    <w:rsid w:val="00DC29E9"/>
    <w:rsid w:val="00DC2F85"/>
    <w:rsid w:val="00DC3087"/>
    <w:rsid w:val="00DC3243"/>
    <w:rsid w:val="00DC33C8"/>
    <w:rsid w:val="00DC3803"/>
    <w:rsid w:val="00DC3911"/>
    <w:rsid w:val="00DC3D17"/>
    <w:rsid w:val="00DC4254"/>
    <w:rsid w:val="00DC428A"/>
    <w:rsid w:val="00DC445D"/>
    <w:rsid w:val="00DC4BAE"/>
    <w:rsid w:val="00DC4C37"/>
    <w:rsid w:val="00DC5044"/>
    <w:rsid w:val="00DC593F"/>
    <w:rsid w:val="00DC5F6A"/>
    <w:rsid w:val="00DC612D"/>
    <w:rsid w:val="00DC61A8"/>
    <w:rsid w:val="00DC62C0"/>
    <w:rsid w:val="00DC63EA"/>
    <w:rsid w:val="00DC6970"/>
    <w:rsid w:val="00DC6BCC"/>
    <w:rsid w:val="00DC6E75"/>
    <w:rsid w:val="00DC6EA1"/>
    <w:rsid w:val="00DC73D8"/>
    <w:rsid w:val="00DC73D9"/>
    <w:rsid w:val="00DC740B"/>
    <w:rsid w:val="00DC74C3"/>
    <w:rsid w:val="00DC7550"/>
    <w:rsid w:val="00DC7A41"/>
    <w:rsid w:val="00DC7E2D"/>
    <w:rsid w:val="00DC7EC3"/>
    <w:rsid w:val="00DD00EE"/>
    <w:rsid w:val="00DD0421"/>
    <w:rsid w:val="00DD04ED"/>
    <w:rsid w:val="00DD066F"/>
    <w:rsid w:val="00DD0987"/>
    <w:rsid w:val="00DD0A06"/>
    <w:rsid w:val="00DD0C46"/>
    <w:rsid w:val="00DD1159"/>
    <w:rsid w:val="00DD14F1"/>
    <w:rsid w:val="00DD174E"/>
    <w:rsid w:val="00DD1C7F"/>
    <w:rsid w:val="00DD1C96"/>
    <w:rsid w:val="00DD1D4C"/>
    <w:rsid w:val="00DD20F3"/>
    <w:rsid w:val="00DD22B5"/>
    <w:rsid w:val="00DD26CF"/>
    <w:rsid w:val="00DD26DB"/>
    <w:rsid w:val="00DD26E6"/>
    <w:rsid w:val="00DD29C8"/>
    <w:rsid w:val="00DD3125"/>
    <w:rsid w:val="00DD35BB"/>
    <w:rsid w:val="00DD368F"/>
    <w:rsid w:val="00DD377E"/>
    <w:rsid w:val="00DD3B00"/>
    <w:rsid w:val="00DD4302"/>
    <w:rsid w:val="00DD48CD"/>
    <w:rsid w:val="00DD490D"/>
    <w:rsid w:val="00DD4B3A"/>
    <w:rsid w:val="00DD4C9F"/>
    <w:rsid w:val="00DD51D5"/>
    <w:rsid w:val="00DD5D69"/>
    <w:rsid w:val="00DD5D91"/>
    <w:rsid w:val="00DD5E26"/>
    <w:rsid w:val="00DD69E7"/>
    <w:rsid w:val="00DD6AA8"/>
    <w:rsid w:val="00DD6BC0"/>
    <w:rsid w:val="00DD6BD9"/>
    <w:rsid w:val="00DD6D56"/>
    <w:rsid w:val="00DD774F"/>
    <w:rsid w:val="00DD7C97"/>
    <w:rsid w:val="00DE0722"/>
    <w:rsid w:val="00DE199E"/>
    <w:rsid w:val="00DE1DAA"/>
    <w:rsid w:val="00DE2232"/>
    <w:rsid w:val="00DE2578"/>
    <w:rsid w:val="00DE26C7"/>
    <w:rsid w:val="00DE2734"/>
    <w:rsid w:val="00DE27A3"/>
    <w:rsid w:val="00DE2B8E"/>
    <w:rsid w:val="00DE2D08"/>
    <w:rsid w:val="00DE2E62"/>
    <w:rsid w:val="00DE2ED3"/>
    <w:rsid w:val="00DE2FBD"/>
    <w:rsid w:val="00DE3138"/>
    <w:rsid w:val="00DE3220"/>
    <w:rsid w:val="00DE335A"/>
    <w:rsid w:val="00DE3745"/>
    <w:rsid w:val="00DE3B45"/>
    <w:rsid w:val="00DE3BD9"/>
    <w:rsid w:val="00DE4797"/>
    <w:rsid w:val="00DE4E33"/>
    <w:rsid w:val="00DE4EE2"/>
    <w:rsid w:val="00DE4FA6"/>
    <w:rsid w:val="00DE50B8"/>
    <w:rsid w:val="00DE5F0E"/>
    <w:rsid w:val="00DE61B9"/>
    <w:rsid w:val="00DE6501"/>
    <w:rsid w:val="00DE6870"/>
    <w:rsid w:val="00DE6E27"/>
    <w:rsid w:val="00DE7A0F"/>
    <w:rsid w:val="00DE7ECA"/>
    <w:rsid w:val="00DF0148"/>
    <w:rsid w:val="00DF01CF"/>
    <w:rsid w:val="00DF0296"/>
    <w:rsid w:val="00DF0439"/>
    <w:rsid w:val="00DF0464"/>
    <w:rsid w:val="00DF0611"/>
    <w:rsid w:val="00DF0670"/>
    <w:rsid w:val="00DF0D39"/>
    <w:rsid w:val="00DF0D7D"/>
    <w:rsid w:val="00DF10B4"/>
    <w:rsid w:val="00DF10E5"/>
    <w:rsid w:val="00DF1F43"/>
    <w:rsid w:val="00DF2704"/>
    <w:rsid w:val="00DF2747"/>
    <w:rsid w:val="00DF2940"/>
    <w:rsid w:val="00DF2A5C"/>
    <w:rsid w:val="00DF2B41"/>
    <w:rsid w:val="00DF2C54"/>
    <w:rsid w:val="00DF2EF3"/>
    <w:rsid w:val="00DF324E"/>
    <w:rsid w:val="00DF3672"/>
    <w:rsid w:val="00DF3873"/>
    <w:rsid w:val="00DF3C57"/>
    <w:rsid w:val="00DF3CA8"/>
    <w:rsid w:val="00DF3D36"/>
    <w:rsid w:val="00DF3E6D"/>
    <w:rsid w:val="00DF4490"/>
    <w:rsid w:val="00DF4691"/>
    <w:rsid w:val="00DF4727"/>
    <w:rsid w:val="00DF486B"/>
    <w:rsid w:val="00DF4970"/>
    <w:rsid w:val="00DF4B1A"/>
    <w:rsid w:val="00DF4DAD"/>
    <w:rsid w:val="00DF508B"/>
    <w:rsid w:val="00DF50F2"/>
    <w:rsid w:val="00DF56F5"/>
    <w:rsid w:val="00DF571F"/>
    <w:rsid w:val="00DF5853"/>
    <w:rsid w:val="00DF5FE0"/>
    <w:rsid w:val="00DF6BCB"/>
    <w:rsid w:val="00DF7E60"/>
    <w:rsid w:val="00E00786"/>
    <w:rsid w:val="00E0097F"/>
    <w:rsid w:val="00E0122E"/>
    <w:rsid w:val="00E01273"/>
    <w:rsid w:val="00E01C81"/>
    <w:rsid w:val="00E0223D"/>
    <w:rsid w:val="00E02343"/>
    <w:rsid w:val="00E02377"/>
    <w:rsid w:val="00E024D1"/>
    <w:rsid w:val="00E02501"/>
    <w:rsid w:val="00E02BBD"/>
    <w:rsid w:val="00E02C91"/>
    <w:rsid w:val="00E02FCC"/>
    <w:rsid w:val="00E03619"/>
    <w:rsid w:val="00E03B1F"/>
    <w:rsid w:val="00E03B5C"/>
    <w:rsid w:val="00E0443D"/>
    <w:rsid w:val="00E04685"/>
    <w:rsid w:val="00E04BC8"/>
    <w:rsid w:val="00E04BF5"/>
    <w:rsid w:val="00E04BFC"/>
    <w:rsid w:val="00E04D70"/>
    <w:rsid w:val="00E05681"/>
    <w:rsid w:val="00E05B04"/>
    <w:rsid w:val="00E05ED6"/>
    <w:rsid w:val="00E060AF"/>
    <w:rsid w:val="00E06192"/>
    <w:rsid w:val="00E0637A"/>
    <w:rsid w:val="00E0657C"/>
    <w:rsid w:val="00E066E4"/>
    <w:rsid w:val="00E06C60"/>
    <w:rsid w:val="00E06C86"/>
    <w:rsid w:val="00E06DEC"/>
    <w:rsid w:val="00E0750D"/>
    <w:rsid w:val="00E079EF"/>
    <w:rsid w:val="00E07BD8"/>
    <w:rsid w:val="00E10382"/>
    <w:rsid w:val="00E10513"/>
    <w:rsid w:val="00E10530"/>
    <w:rsid w:val="00E1060E"/>
    <w:rsid w:val="00E10A66"/>
    <w:rsid w:val="00E10C2A"/>
    <w:rsid w:val="00E10C49"/>
    <w:rsid w:val="00E112AD"/>
    <w:rsid w:val="00E11400"/>
    <w:rsid w:val="00E11897"/>
    <w:rsid w:val="00E119E8"/>
    <w:rsid w:val="00E11DD2"/>
    <w:rsid w:val="00E11E78"/>
    <w:rsid w:val="00E11FF6"/>
    <w:rsid w:val="00E12808"/>
    <w:rsid w:val="00E12B2E"/>
    <w:rsid w:val="00E12DBC"/>
    <w:rsid w:val="00E12FE9"/>
    <w:rsid w:val="00E13169"/>
    <w:rsid w:val="00E1348F"/>
    <w:rsid w:val="00E13D36"/>
    <w:rsid w:val="00E1445B"/>
    <w:rsid w:val="00E1450E"/>
    <w:rsid w:val="00E145C3"/>
    <w:rsid w:val="00E14A29"/>
    <w:rsid w:val="00E14BAF"/>
    <w:rsid w:val="00E14F6D"/>
    <w:rsid w:val="00E15390"/>
    <w:rsid w:val="00E15933"/>
    <w:rsid w:val="00E15CB9"/>
    <w:rsid w:val="00E15CD8"/>
    <w:rsid w:val="00E15D3D"/>
    <w:rsid w:val="00E160D9"/>
    <w:rsid w:val="00E16869"/>
    <w:rsid w:val="00E1696E"/>
    <w:rsid w:val="00E16A0C"/>
    <w:rsid w:val="00E16BA0"/>
    <w:rsid w:val="00E172E4"/>
    <w:rsid w:val="00E17482"/>
    <w:rsid w:val="00E17863"/>
    <w:rsid w:val="00E17ACE"/>
    <w:rsid w:val="00E200D9"/>
    <w:rsid w:val="00E20BB2"/>
    <w:rsid w:val="00E21543"/>
    <w:rsid w:val="00E216E1"/>
    <w:rsid w:val="00E21B44"/>
    <w:rsid w:val="00E21E37"/>
    <w:rsid w:val="00E227E4"/>
    <w:rsid w:val="00E23314"/>
    <w:rsid w:val="00E23F29"/>
    <w:rsid w:val="00E240FA"/>
    <w:rsid w:val="00E2446E"/>
    <w:rsid w:val="00E244EB"/>
    <w:rsid w:val="00E245BA"/>
    <w:rsid w:val="00E2466C"/>
    <w:rsid w:val="00E2470E"/>
    <w:rsid w:val="00E24BC3"/>
    <w:rsid w:val="00E2554A"/>
    <w:rsid w:val="00E25606"/>
    <w:rsid w:val="00E25CB5"/>
    <w:rsid w:val="00E25CE5"/>
    <w:rsid w:val="00E25EE9"/>
    <w:rsid w:val="00E260AF"/>
    <w:rsid w:val="00E2648C"/>
    <w:rsid w:val="00E2753B"/>
    <w:rsid w:val="00E278C3"/>
    <w:rsid w:val="00E27C97"/>
    <w:rsid w:val="00E27F06"/>
    <w:rsid w:val="00E27F5C"/>
    <w:rsid w:val="00E30E14"/>
    <w:rsid w:val="00E316FF"/>
    <w:rsid w:val="00E3210D"/>
    <w:rsid w:val="00E3225E"/>
    <w:rsid w:val="00E3263C"/>
    <w:rsid w:val="00E328E5"/>
    <w:rsid w:val="00E32AA9"/>
    <w:rsid w:val="00E32D55"/>
    <w:rsid w:val="00E32F1F"/>
    <w:rsid w:val="00E33257"/>
    <w:rsid w:val="00E3362F"/>
    <w:rsid w:val="00E33C9E"/>
    <w:rsid w:val="00E33EF0"/>
    <w:rsid w:val="00E34008"/>
    <w:rsid w:val="00E34036"/>
    <w:rsid w:val="00E341A7"/>
    <w:rsid w:val="00E34446"/>
    <w:rsid w:val="00E34A15"/>
    <w:rsid w:val="00E34A83"/>
    <w:rsid w:val="00E34EA9"/>
    <w:rsid w:val="00E34F77"/>
    <w:rsid w:val="00E3502C"/>
    <w:rsid w:val="00E350F6"/>
    <w:rsid w:val="00E35941"/>
    <w:rsid w:val="00E35CF1"/>
    <w:rsid w:val="00E35DAF"/>
    <w:rsid w:val="00E36299"/>
    <w:rsid w:val="00E36683"/>
    <w:rsid w:val="00E369A2"/>
    <w:rsid w:val="00E36E42"/>
    <w:rsid w:val="00E36F15"/>
    <w:rsid w:val="00E372E6"/>
    <w:rsid w:val="00E373F6"/>
    <w:rsid w:val="00E376FC"/>
    <w:rsid w:val="00E3778F"/>
    <w:rsid w:val="00E37919"/>
    <w:rsid w:val="00E37B20"/>
    <w:rsid w:val="00E401DF"/>
    <w:rsid w:val="00E403BE"/>
    <w:rsid w:val="00E40880"/>
    <w:rsid w:val="00E40C4F"/>
    <w:rsid w:val="00E4129F"/>
    <w:rsid w:val="00E41639"/>
    <w:rsid w:val="00E41727"/>
    <w:rsid w:val="00E41971"/>
    <w:rsid w:val="00E419AD"/>
    <w:rsid w:val="00E41ADB"/>
    <w:rsid w:val="00E41E52"/>
    <w:rsid w:val="00E42541"/>
    <w:rsid w:val="00E425AE"/>
    <w:rsid w:val="00E42AEB"/>
    <w:rsid w:val="00E42BA6"/>
    <w:rsid w:val="00E42E91"/>
    <w:rsid w:val="00E42F9B"/>
    <w:rsid w:val="00E43103"/>
    <w:rsid w:val="00E4333E"/>
    <w:rsid w:val="00E4366B"/>
    <w:rsid w:val="00E43F70"/>
    <w:rsid w:val="00E445BB"/>
    <w:rsid w:val="00E44B8B"/>
    <w:rsid w:val="00E45099"/>
    <w:rsid w:val="00E4518A"/>
    <w:rsid w:val="00E454D0"/>
    <w:rsid w:val="00E45CF8"/>
    <w:rsid w:val="00E46293"/>
    <w:rsid w:val="00E46358"/>
    <w:rsid w:val="00E464A5"/>
    <w:rsid w:val="00E465A0"/>
    <w:rsid w:val="00E4677A"/>
    <w:rsid w:val="00E467DE"/>
    <w:rsid w:val="00E46C9E"/>
    <w:rsid w:val="00E46D94"/>
    <w:rsid w:val="00E46DEA"/>
    <w:rsid w:val="00E471E3"/>
    <w:rsid w:val="00E475FF"/>
    <w:rsid w:val="00E50149"/>
    <w:rsid w:val="00E504FB"/>
    <w:rsid w:val="00E50510"/>
    <w:rsid w:val="00E50756"/>
    <w:rsid w:val="00E509EA"/>
    <w:rsid w:val="00E50B57"/>
    <w:rsid w:val="00E5138C"/>
    <w:rsid w:val="00E51B3E"/>
    <w:rsid w:val="00E51D62"/>
    <w:rsid w:val="00E51D86"/>
    <w:rsid w:val="00E51DB4"/>
    <w:rsid w:val="00E51E68"/>
    <w:rsid w:val="00E5203A"/>
    <w:rsid w:val="00E5226A"/>
    <w:rsid w:val="00E52379"/>
    <w:rsid w:val="00E52E95"/>
    <w:rsid w:val="00E53822"/>
    <w:rsid w:val="00E53A68"/>
    <w:rsid w:val="00E53BB9"/>
    <w:rsid w:val="00E53C3E"/>
    <w:rsid w:val="00E53F7C"/>
    <w:rsid w:val="00E53F8A"/>
    <w:rsid w:val="00E544C1"/>
    <w:rsid w:val="00E54518"/>
    <w:rsid w:val="00E54985"/>
    <w:rsid w:val="00E54BC2"/>
    <w:rsid w:val="00E54C7E"/>
    <w:rsid w:val="00E54F0B"/>
    <w:rsid w:val="00E55510"/>
    <w:rsid w:val="00E55BDE"/>
    <w:rsid w:val="00E55F1F"/>
    <w:rsid w:val="00E56023"/>
    <w:rsid w:val="00E5641A"/>
    <w:rsid w:val="00E56CAE"/>
    <w:rsid w:val="00E56DF6"/>
    <w:rsid w:val="00E56E35"/>
    <w:rsid w:val="00E57054"/>
    <w:rsid w:val="00E57188"/>
    <w:rsid w:val="00E572D8"/>
    <w:rsid w:val="00E57446"/>
    <w:rsid w:val="00E5750B"/>
    <w:rsid w:val="00E575C4"/>
    <w:rsid w:val="00E579CB"/>
    <w:rsid w:val="00E60128"/>
    <w:rsid w:val="00E604E5"/>
    <w:rsid w:val="00E606BF"/>
    <w:rsid w:val="00E608FD"/>
    <w:rsid w:val="00E60908"/>
    <w:rsid w:val="00E609BF"/>
    <w:rsid w:val="00E61C8C"/>
    <w:rsid w:val="00E62003"/>
    <w:rsid w:val="00E634BA"/>
    <w:rsid w:val="00E63990"/>
    <w:rsid w:val="00E63A07"/>
    <w:rsid w:val="00E63F50"/>
    <w:rsid w:val="00E6454B"/>
    <w:rsid w:val="00E647B4"/>
    <w:rsid w:val="00E64B77"/>
    <w:rsid w:val="00E64BC6"/>
    <w:rsid w:val="00E652AE"/>
    <w:rsid w:val="00E655FA"/>
    <w:rsid w:val="00E6595A"/>
    <w:rsid w:val="00E66194"/>
    <w:rsid w:val="00E661FE"/>
    <w:rsid w:val="00E6666C"/>
    <w:rsid w:val="00E66964"/>
    <w:rsid w:val="00E66AE0"/>
    <w:rsid w:val="00E66AE5"/>
    <w:rsid w:val="00E66C15"/>
    <w:rsid w:val="00E66EFA"/>
    <w:rsid w:val="00E66F0C"/>
    <w:rsid w:val="00E670FA"/>
    <w:rsid w:val="00E672B6"/>
    <w:rsid w:val="00E67880"/>
    <w:rsid w:val="00E67A25"/>
    <w:rsid w:val="00E67BE9"/>
    <w:rsid w:val="00E67CB0"/>
    <w:rsid w:val="00E67D34"/>
    <w:rsid w:val="00E7051A"/>
    <w:rsid w:val="00E705F7"/>
    <w:rsid w:val="00E7073F"/>
    <w:rsid w:val="00E70D1C"/>
    <w:rsid w:val="00E70EE0"/>
    <w:rsid w:val="00E70EFD"/>
    <w:rsid w:val="00E710EC"/>
    <w:rsid w:val="00E71B71"/>
    <w:rsid w:val="00E72100"/>
    <w:rsid w:val="00E721A6"/>
    <w:rsid w:val="00E72641"/>
    <w:rsid w:val="00E729DE"/>
    <w:rsid w:val="00E7316E"/>
    <w:rsid w:val="00E7318B"/>
    <w:rsid w:val="00E73731"/>
    <w:rsid w:val="00E73D8A"/>
    <w:rsid w:val="00E73E6C"/>
    <w:rsid w:val="00E74144"/>
    <w:rsid w:val="00E74A0F"/>
    <w:rsid w:val="00E74AE6"/>
    <w:rsid w:val="00E74C81"/>
    <w:rsid w:val="00E74D98"/>
    <w:rsid w:val="00E74E7E"/>
    <w:rsid w:val="00E75524"/>
    <w:rsid w:val="00E75658"/>
    <w:rsid w:val="00E756B9"/>
    <w:rsid w:val="00E756C6"/>
    <w:rsid w:val="00E75862"/>
    <w:rsid w:val="00E758A3"/>
    <w:rsid w:val="00E75AD6"/>
    <w:rsid w:val="00E75DAF"/>
    <w:rsid w:val="00E76025"/>
    <w:rsid w:val="00E761CB"/>
    <w:rsid w:val="00E761E0"/>
    <w:rsid w:val="00E76274"/>
    <w:rsid w:val="00E763EB"/>
    <w:rsid w:val="00E769AA"/>
    <w:rsid w:val="00E76C57"/>
    <w:rsid w:val="00E76CC4"/>
    <w:rsid w:val="00E76E70"/>
    <w:rsid w:val="00E76F2C"/>
    <w:rsid w:val="00E76FEB"/>
    <w:rsid w:val="00E77338"/>
    <w:rsid w:val="00E77764"/>
    <w:rsid w:val="00E778F9"/>
    <w:rsid w:val="00E77DC0"/>
    <w:rsid w:val="00E77F3F"/>
    <w:rsid w:val="00E800CF"/>
    <w:rsid w:val="00E802E1"/>
    <w:rsid w:val="00E809E2"/>
    <w:rsid w:val="00E80F5E"/>
    <w:rsid w:val="00E8131B"/>
    <w:rsid w:val="00E81A72"/>
    <w:rsid w:val="00E81C52"/>
    <w:rsid w:val="00E82529"/>
    <w:rsid w:val="00E8324F"/>
    <w:rsid w:val="00E833CC"/>
    <w:rsid w:val="00E83E1C"/>
    <w:rsid w:val="00E84652"/>
    <w:rsid w:val="00E8476D"/>
    <w:rsid w:val="00E8482C"/>
    <w:rsid w:val="00E848C3"/>
    <w:rsid w:val="00E84909"/>
    <w:rsid w:val="00E84AC9"/>
    <w:rsid w:val="00E84CFF"/>
    <w:rsid w:val="00E84DCB"/>
    <w:rsid w:val="00E851BF"/>
    <w:rsid w:val="00E8525D"/>
    <w:rsid w:val="00E85845"/>
    <w:rsid w:val="00E861A1"/>
    <w:rsid w:val="00E861C6"/>
    <w:rsid w:val="00E86249"/>
    <w:rsid w:val="00E862E0"/>
    <w:rsid w:val="00E865FF"/>
    <w:rsid w:val="00E86859"/>
    <w:rsid w:val="00E8695B"/>
    <w:rsid w:val="00E8698D"/>
    <w:rsid w:val="00E86B5D"/>
    <w:rsid w:val="00E86C92"/>
    <w:rsid w:val="00E86D73"/>
    <w:rsid w:val="00E87D6E"/>
    <w:rsid w:val="00E902AF"/>
    <w:rsid w:val="00E9033C"/>
    <w:rsid w:val="00E9055E"/>
    <w:rsid w:val="00E9057C"/>
    <w:rsid w:val="00E9062C"/>
    <w:rsid w:val="00E90862"/>
    <w:rsid w:val="00E90924"/>
    <w:rsid w:val="00E909AD"/>
    <w:rsid w:val="00E90FAC"/>
    <w:rsid w:val="00E91127"/>
    <w:rsid w:val="00E91467"/>
    <w:rsid w:val="00E91719"/>
    <w:rsid w:val="00E917AE"/>
    <w:rsid w:val="00E91857"/>
    <w:rsid w:val="00E91B44"/>
    <w:rsid w:val="00E91CE3"/>
    <w:rsid w:val="00E91F10"/>
    <w:rsid w:val="00E9260D"/>
    <w:rsid w:val="00E92A1C"/>
    <w:rsid w:val="00E92C45"/>
    <w:rsid w:val="00E92C5E"/>
    <w:rsid w:val="00E9326A"/>
    <w:rsid w:val="00E93355"/>
    <w:rsid w:val="00E9361D"/>
    <w:rsid w:val="00E93CE3"/>
    <w:rsid w:val="00E93F5E"/>
    <w:rsid w:val="00E94015"/>
    <w:rsid w:val="00E941C5"/>
    <w:rsid w:val="00E94715"/>
    <w:rsid w:val="00E94FF9"/>
    <w:rsid w:val="00E95712"/>
    <w:rsid w:val="00E95E63"/>
    <w:rsid w:val="00E963E2"/>
    <w:rsid w:val="00E96605"/>
    <w:rsid w:val="00E96BA9"/>
    <w:rsid w:val="00E96BC0"/>
    <w:rsid w:val="00E9734D"/>
    <w:rsid w:val="00E9742E"/>
    <w:rsid w:val="00E974EA"/>
    <w:rsid w:val="00E9786D"/>
    <w:rsid w:val="00E97CF1"/>
    <w:rsid w:val="00EA06AD"/>
    <w:rsid w:val="00EA10C5"/>
    <w:rsid w:val="00EA10CA"/>
    <w:rsid w:val="00EA1254"/>
    <w:rsid w:val="00EA12DA"/>
    <w:rsid w:val="00EA1878"/>
    <w:rsid w:val="00EA1AA8"/>
    <w:rsid w:val="00EA1C68"/>
    <w:rsid w:val="00EA1D7F"/>
    <w:rsid w:val="00EA1DA7"/>
    <w:rsid w:val="00EA2843"/>
    <w:rsid w:val="00EA2B43"/>
    <w:rsid w:val="00EA2B71"/>
    <w:rsid w:val="00EA2CC3"/>
    <w:rsid w:val="00EA2DBA"/>
    <w:rsid w:val="00EA2E0C"/>
    <w:rsid w:val="00EA35BD"/>
    <w:rsid w:val="00EA35C1"/>
    <w:rsid w:val="00EA3917"/>
    <w:rsid w:val="00EA3B2F"/>
    <w:rsid w:val="00EA3D9F"/>
    <w:rsid w:val="00EA3E55"/>
    <w:rsid w:val="00EA43F4"/>
    <w:rsid w:val="00EA46E8"/>
    <w:rsid w:val="00EA47A2"/>
    <w:rsid w:val="00EA4BDB"/>
    <w:rsid w:val="00EA4CF2"/>
    <w:rsid w:val="00EA5053"/>
    <w:rsid w:val="00EA5113"/>
    <w:rsid w:val="00EA51D4"/>
    <w:rsid w:val="00EA5364"/>
    <w:rsid w:val="00EA58A1"/>
    <w:rsid w:val="00EA5951"/>
    <w:rsid w:val="00EA5F6B"/>
    <w:rsid w:val="00EA61B5"/>
    <w:rsid w:val="00EA67C8"/>
    <w:rsid w:val="00EA688D"/>
    <w:rsid w:val="00EA6F99"/>
    <w:rsid w:val="00EA7114"/>
    <w:rsid w:val="00EA7457"/>
    <w:rsid w:val="00EA7800"/>
    <w:rsid w:val="00EA7A45"/>
    <w:rsid w:val="00EA7D2C"/>
    <w:rsid w:val="00EA7E49"/>
    <w:rsid w:val="00EA7E5D"/>
    <w:rsid w:val="00EA7E74"/>
    <w:rsid w:val="00EB0161"/>
    <w:rsid w:val="00EB046E"/>
    <w:rsid w:val="00EB0686"/>
    <w:rsid w:val="00EB08CD"/>
    <w:rsid w:val="00EB09DF"/>
    <w:rsid w:val="00EB0E05"/>
    <w:rsid w:val="00EB1366"/>
    <w:rsid w:val="00EB139E"/>
    <w:rsid w:val="00EB17FA"/>
    <w:rsid w:val="00EB1BE7"/>
    <w:rsid w:val="00EB1D36"/>
    <w:rsid w:val="00EB1D6E"/>
    <w:rsid w:val="00EB1FC9"/>
    <w:rsid w:val="00EB20C6"/>
    <w:rsid w:val="00EB22B0"/>
    <w:rsid w:val="00EB2722"/>
    <w:rsid w:val="00EB2977"/>
    <w:rsid w:val="00EB2B1C"/>
    <w:rsid w:val="00EB2B67"/>
    <w:rsid w:val="00EB2BD7"/>
    <w:rsid w:val="00EB3600"/>
    <w:rsid w:val="00EB3C31"/>
    <w:rsid w:val="00EB3C69"/>
    <w:rsid w:val="00EB3CBC"/>
    <w:rsid w:val="00EB475F"/>
    <w:rsid w:val="00EB47F4"/>
    <w:rsid w:val="00EB4AB6"/>
    <w:rsid w:val="00EB4C11"/>
    <w:rsid w:val="00EB500E"/>
    <w:rsid w:val="00EB54AB"/>
    <w:rsid w:val="00EB5621"/>
    <w:rsid w:val="00EB5670"/>
    <w:rsid w:val="00EB5CAA"/>
    <w:rsid w:val="00EB6780"/>
    <w:rsid w:val="00EB6B09"/>
    <w:rsid w:val="00EB6C9D"/>
    <w:rsid w:val="00EB6DE9"/>
    <w:rsid w:val="00EB76FD"/>
    <w:rsid w:val="00EB781F"/>
    <w:rsid w:val="00EB7A3C"/>
    <w:rsid w:val="00EB7A64"/>
    <w:rsid w:val="00EC0B3F"/>
    <w:rsid w:val="00EC0CDA"/>
    <w:rsid w:val="00EC0F45"/>
    <w:rsid w:val="00EC147E"/>
    <w:rsid w:val="00EC14F4"/>
    <w:rsid w:val="00EC1510"/>
    <w:rsid w:val="00EC15A7"/>
    <w:rsid w:val="00EC1B3C"/>
    <w:rsid w:val="00EC1E5F"/>
    <w:rsid w:val="00EC25CF"/>
    <w:rsid w:val="00EC2C06"/>
    <w:rsid w:val="00EC2C25"/>
    <w:rsid w:val="00EC338A"/>
    <w:rsid w:val="00EC365A"/>
    <w:rsid w:val="00EC368A"/>
    <w:rsid w:val="00EC377E"/>
    <w:rsid w:val="00EC3B18"/>
    <w:rsid w:val="00EC3EC8"/>
    <w:rsid w:val="00EC3FBA"/>
    <w:rsid w:val="00EC3FF8"/>
    <w:rsid w:val="00EC4007"/>
    <w:rsid w:val="00EC40A2"/>
    <w:rsid w:val="00EC4506"/>
    <w:rsid w:val="00EC46B1"/>
    <w:rsid w:val="00EC4AA6"/>
    <w:rsid w:val="00EC506E"/>
    <w:rsid w:val="00EC563A"/>
    <w:rsid w:val="00EC58BB"/>
    <w:rsid w:val="00EC5BA4"/>
    <w:rsid w:val="00EC5E55"/>
    <w:rsid w:val="00EC5F45"/>
    <w:rsid w:val="00EC6086"/>
    <w:rsid w:val="00EC61F7"/>
    <w:rsid w:val="00EC620F"/>
    <w:rsid w:val="00EC6359"/>
    <w:rsid w:val="00EC6C9A"/>
    <w:rsid w:val="00EC6F1C"/>
    <w:rsid w:val="00EC6F96"/>
    <w:rsid w:val="00EC6FFC"/>
    <w:rsid w:val="00EC7252"/>
    <w:rsid w:val="00EC72B6"/>
    <w:rsid w:val="00ED0737"/>
    <w:rsid w:val="00ED0902"/>
    <w:rsid w:val="00ED0A87"/>
    <w:rsid w:val="00ED0B97"/>
    <w:rsid w:val="00ED1158"/>
    <w:rsid w:val="00ED1718"/>
    <w:rsid w:val="00ED186A"/>
    <w:rsid w:val="00ED1B35"/>
    <w:rsid w:val="00ED221F"/>
    <w:rsid w:val="00ED2276"/>
    <w:rsid w:val="00ED24DF"/>
    <w:rsid w:val="00ED2576"/>
    <w:rsid w:val="00ED2A34"/>
    <w:rsid w:val="00ED2FD2"/>
    <w:rsid w:val="00ED3272"/>
    <w:rsid w:val="00ED369C"/>
    <w:rsid w:val="00ED37B1"/>
    <w:rsid w:val="00ED40AD"/>
    <w:rsid w:val="00ED431A"/>
    <w:rsid w:val="00ED478C"/>
    <w:rsid w:val="00ED47A2"/>
    <w:rsid w:val="00ED4FF0"/>
    <w:rsid w:val="00ED5974"/>
    <w:rsid w:val="00ED5AF5"/>
    <w:rsid w:val="00ED6026"/>
    <w:rsid w:val="00ED61C1"/>
    <w:rsid w:val="00ED6A69"/>
    <w:rsid w:val="00ED6C6B"/>
    <w:rsid w:val="00ED6FA7"/>
    <w:rsid w:val="00ED7088"/>
    <w:rsid w:val="00ED7258"/>
    <w:rsid w:val="00ED7321"/>
    <w:rsid w:val="00ED7337"/>
    <w:rsid w:val="00ED75BE"/>
    <w:rsid w:val="00ED7849"/>
    <w:rsid w:val="00ED7899"/>
    <w:rsid w:val="00ED78CD"/>
    <w:rsid w:val="00EE0126"/>
    <w:rsid w:val="00EE0312"/>
    <w:rsid w:val="00EE0793"/>
    <w:rsid w:val="00EE08C5"/>
    <w:rsid w:val="00EE1357"/>
    <w:rsid w:val="00EE15F4"/>
    <w:rsid w:val="00EE1D3F"/>
    <w:rsid w:val="00EE1F86"/>
    <w:rsid w:val="00EE21A4"/>
    <w:rsid w:val="00EE23A9"/>
    <w:rsid w:val="00EE252C"/>
    <w:rsid w:val="00EE2D23"/>
    <w:rsid w:val="00EE2DD8"/>
    <w:rsid w:val="00EE2F1E"/>
    <w:rsid w:val="00EE30C9"/>
    <w:rsid w:val="00EE34A8"/>
    <w:rsid w:val="00EE368E"/>
    <w:rsid w:val="00EE3CDB"/>
    <w:rsid w:val="00EE3E25"/>
    <w:rsid w:val="00EE3EA5"/>
    <w:rsid w:val="00EE404B"/>
    <w:rsid w:val="00EE4398"/>
    <w:rsid w:val="00EE44E5"/>
    <w:rsid w:val="00EE48E4"/>
    <w:rsid w:val="00EE4E25"/>
    <w:rsid w:val="00EE4F4C"/>
    <w:rsid w:val="00EE5653"/>
    <w:rsid w:val="00EE59E2"/>
    <w:rsid w:val="00EE6215"/>
    <w:rsid w:val="00EE63A5"/>
    <w:rsid w:val="00EE6459"/>
    <w:rsid w:val="00EE65AC"/>
    <w:rsid w:val="00EE6904"/>
    <w:rsid w:val="00EE6AA3"/>
    <w:rsid w:val="00EE6CCA"/>
    <w:rsid w:val="00EE6EEC"/>
    <w:rsid w:val="00EE74AC"/>
    <w:rsid w:val="00EE7594"/>
    <w:rsid w:val="00EE7C07"/>
    <w:rsid w:val="00EF059E"/>
    <w:rsid w:val="00EF0C9F"/>
    <w:rsid w:val="00EF0D44"/>
    <w:rsid w:val="00EF131C"/>
    <w:rsid w:val="00EF1322"/>
    <w:rsid w:val="00EF175A"/>
    <w:rsid w:val="00EF1BAF"/>
    <w:rsid w:val="00EF1F9C"/>
    <w:rsid w:val="00EF2048"/>
    <w:rsid w:val="00EF236C"/>
    <w:rsid w:val="00EF23C7"/>
    <w:rsid w:val="00EF28B3"/>
    <w:rsid w:val="00EF2F6C"/>
    <w:rsid w:val="00EF313A"/>
    <w:rsid w:val="00EF3720"/>
    <w:rsid w:val="00EF3912"/>
    <w:rsid w:val="00EF3931"/>
    <w:rsid w:val="00EF3C26"/>
    <w:rsid w:val="00EF4011"/>
    <w:rsid w:val="00EF4030"/>
    <w:rsid w:val="00EF41BD"/>
    <w:rsid w:val="00EF41CD"/>
    <w:rsid w:val="00EF4AFE"/>
    <w:rsid w:val="00EF577C"/>
    <w:rsid w:val="00EF5C39"/>
    <w:rsid w:val="00EF60B8"/>
    <w:rsid w:val="00EF65EA"/>
    <w:rsid w:val="00EF66A7"/>
    <w:rsid w:val="00EF6939"/>
    <w:rsid w:val="00EF6A4B"/>
    <w:rsid w:val="00EF6B9A"/>
    <w:rsid w:val="00EF6C74"/>
    <w:rsid w:val="00EF6E7F"/>
    <w:rsid w:val="00EF6E97"/>
    <w:rsid w:val="00EF6F3A"/>
    <w:rsid w:val="00EF70AA"/>
    <w:rsid w:val="00EF7233"/>
    <w:rsid w:val="00EF72D7"/>
    <w:rsid w:val="00EF7556"/>
    <w:rsid w:val="00EF7577"/>
    <w:rsid w:val="00EF76BE"/>
    <w:rsid w:val="00EF777D"/>
    <w:rsid w:val="00EF786A"/>
    <w:rsid w:val="00EF7DA1"/>
    <w:rsid w:val="00F005A9"/>
    <w:rsid w:val="00F00718"/>
    <w:rsid w:val="00F008CC"/>
    <w:rsid w:val="00F00AAC"/>
    <w:rsid w:val="00F00BE4"/>
    <w:rsid w:val="00F00BE5"/>
    <w:rsid w:val="00F00C94"/>
    <w:rsid w:val="00F00C95"/>
    <w:rsid w:val="00F01356"/>
    <w:rsid w:val="00F015E8"/>
    <w:rsid w:val="00F01A5C"/>
    <w:rsid w:val="00F01EB5"/>
    <w:rsid w:val="00F022FE"/>
    <w:rsid w:val="00F02954"/>
    <w:rsid w:val="00F02AC3"/>
    <w:rsid w:val="00F03183"/>
    <w:rsid w:val="00F03237"/>
    <w:rsid w:val="00F033E2"/>
    <w:rsid w:val="00F0379B"/>
    <w:rsid w:val="00F03E90"/>
    <w:rsid w:val="00F03F8B"/>
    <w:rsid w:val="00F0413D"/>
    <w:rsid w:val="00F0465F"/>
    <w:rsid w:val="00F046AB"/>
    <w:rsid w:val="00F0479A"/>
    <w:rsid w:val="00F04944"/>
    <w:rsid w:val="00F04A33"/>
    <w:rsid w:val="00F04D2D"/>
    <w:rsid w:val="00F04E02"/>
    <w:rsid w:val="00F04F8D"/>
    <w:rsid w:val="00F05482"/>
    <w:rsid w:val="00F0576C"/>
    <w:rsid w:val="00F057A3"/>
    <w:rsid w:val="00F05A1D"/>
    <w:rsid w:val="00F05AB1"/>
    <w:rsid w:val="00F06046"/>
    <w:rsid w:val="00F06EBE"/>
    <w:rsid w:val="00F0736C"/>
    <w:rsid w:val="00F07504"/>
    <w:rsid w:val="00F1025A"/>
    <w:rsid w:val="00F10266"/>
    <w:rsid w:val="00F10347"/>
    <w:rsid w:val="00F103EB"/>
    <w:rsid w:val="00F107CE"/>
    <w:rsid w:val="00F10A49"/>
    <w:rsid w:val="00F112D1"/>
    <w:rsid w:val="00F1136E"/>
    <w:rsid w:val="00F113C8"/>
    <w:rsid w:val="00F125B0"/>
    <w:rsid w:val="00F125E4"/>
    <w:rsid w:val="00F130CD"/>
    <w:rsid w:val="00F13540"/>
    <w:rsid w:val="00F13752"/>
    <w:rsid w:val="00F139EA"/>
    <w:rsid w:val="00F13AF1"/>
    <w:rsid w:val="00F13CC4"/>
    <w:rsid w:val="00F13DBC"/>
    <w:rsid w:val="00F1409C"/>
    <w:rsid w:val="00F145BE"/>
    <w:rsid w:val="00F145DB"/>
    <w:rsid w:val="00F14666"/>
    <w:rsid w:val="00F14AAC"/>
    <w:rsid w:val="00F14F88"/>
    <w:rsid w:val="00F14FE5"/>
    <w:rsid w:val="00F150FE"/>
    <w:rsid w:val="00F15308"/>
    <w:rsid w:val="00F1530E"/>
    <w:rsid w:val="00F1550A"/>
    <w:rsid w:val="00F1582B"/>
    <w:rsid w:val="00F15910"/>
    <w:rsid w:val="00F15C75"/>
    <w:rsid w:val="00F15E1C"/>
    <w:rsid w:val="00F15E57"/>
    <w:rsid w:val="00F15EC6"/>
    <w:rsid w:val="00F1686F"/>
    <w:rsid w:val="00F1697A"/>
    <w:rsid w:val="00F16BEC"/>
    <w:rsid w:val="00F16F11"/>
    <w:rsid w:val="00F16F6D"/>
    <w:rsid w:val="00F179DB"/>
    <w:rsid w:val="00F202BF"/>
    <w:rsid w:val="00F202D2"/>
    <w:rsid w:val="00F204CD"/>
    <w:rsid w:val="00F20512"/>
    <w:rsid w:val="00F206A4"/>
    <w:rsid w:val="00F208FD"/>
    <w:rsid w:val="00F20B38"/>
    <w:rsid w:val="00F217B1"/>
    <w:rsid w:val="00F21D69"/>
    <w:rsid w:val="00F21D81"/>
    <w:rsid w:val="00F21ED6"/>
    <w:rsid w:val="00F22657"/>
    <w:rsid w:val="00F2295B"/>
    <w:rsid w:val="00F22B7F"/>
    <w:rsid w:val="00F23502"/>
    <w:rsid w:val="00F23621"/>
    <w:rsid w:val="00F23718"/>
    <w:rsid w:val="00F23B59"/>
    <w:rsid w:val="00F23FDB"/>
    <w:rsid w:val="00F242AB"/>
    <w:rsid w:val="00F2431C"/>
    <w:rsid w:val="00F24444"/>
    <w:rsid w:val="00F244E6"/>
    <w:rsid w:val="00F24657"/>
    <w:rsid w:val="00F24851"/>
    <w:rsid w:val="00F2545B"/>
    <w:rsid w:val="00F25A41"/>
    <w:rsid w:val="00F25B71"/>
    <w:rsid w:val="00F25D0E"/>
    <w:rsid w:val="00F26037"/>
    <w:rsid w:val="00F260ED"/>
    <w:rsid w:val="00F266B9"/>
    <w:rsid w:val="00F266F1"/>
    <w:rsid w:val="00F268FD"/>
    <w:rsid w:val="00F26B0A"/>
    <w:rsid w:val="00F26E7F"/>
    <w:rsid w:val="00F27067"/>
    <w:rsid w:val="00F271F2"/>
    <w:rsid w:val="00F274ED"/>
    <w:rsid w:val="00F276BE"/>
    <w:rsid w:val="00F27C4E"/>
    <w:rsid w:val="00F27D2E"/>
    <w:rsid w:val="00F27FD8"/>
    <w:rsid w:val="00F30391"/>
    <w:rsid w:val="00F305FB"/>
    <w:rsid w:val="00F30EA1"/>
    <w:rsid w:val="00F3103A"/>
    <w:rsid w:val="00F3104A"/>
    <w:rsid w:val="00F31091"/>
    <w:rsid w:val="00F3120F"/>
    <w:rsid w:val="00F31B1E"/>
    <w:rsid w:val="00F31BEC"/>
    <w:rsid w:val="00F31D31"/>
    <w:rsid w:val="00F31ECB"/>
    <w:rsid w:val="00F3201D"/>
    <w:rsid w:val="00F32037"/>
    <w:rsid w:val="00F3260F"/>
    <w:rsid w:val="00F328D1"/>
    <w:rsid w:val="00F328E8"/>
    <w:rsid w:val="00F329B7"/>
    <w:rsid w:val="00F32D2F"/>
    <w:rsid w:val="00F333F3"/>
    <w:rsid w:val="00F3364B"/>
    <w:rsid w:val="00F340C9"/>
    <w:rsid w:val="00F34889"/>
    <w:rsid w:val="00F34B88"/>
    <w:rsid w:val="00F34D41"/>
    <w:rsid w:val="00F35064"/>
    <w:rsid w:val="00F3514B"/>
    <w:rsid w:val="00F35235"/>
    <w:rsid w:val="00F352FB"/>
    <w:rsid w:val="00F35734"/>
    <w:rsid w:val="00F35891"/>
    <w:rsid w:val="00F359A5"/>
    <w:rsid w:val="00F35B4B"/>
    <w:rsid w:val="00F35F04"/>
    <w:rsid w:val="00F35FE4"/>
    <w:rsid w:val="00F36E0F"/>
    <w:rsid w:val="00F377D7"/>
    <w:rsid w:val="00F37AFE"/>
    <w:rsid w:val="00F37DEA"/>
    <w:rsid w:val="00F40105"/>
    <w:rsid w:val="00F401C9"/>
    <w:rsid w:val="00F40871"/>
    <w:rsid w:val="00F4095C"/>
    <w:rsid w:val="00F40E60"/>
    <w:rsid w:val="00F40F75"/>
    <w:rsid w:val="00F410F5"/>
    <w:rsid w:val="00F411DC"/>
    <w:rsid w:val="00F4134C"/>
    <w:rsid w:val="00F413B4"/>
    <w:rsid w:val="00F41AC1"/>
    <w:rsid w:val="00F41C73"/>
    <w:rsid w:val="00F41F65"/>
    <w:rsid w:val="00F42DA0"/>
    <w:rsid w:val="00F42EC8"/>
    <w:rsid w:val="00F43B64"/>
    <w:rsid w:val="00F44008"/>
    <w:rsid w:val="00F4401B"/>
    <w:rsid w:val="00F44313"/>
    <w:rsid w:val="00F444A2"/>
    <w:rsid w:val="00F444FD"/>
    <w:rsid w:val="00F446F5"/>
    <w:rsid w:val="00F44BC3"/>
    <w:rsid w:val="00F44C31"/>
    <w:rsid w:val="00F45039"/>
    <w:rsid w:val="00F45249"/>
    <w:rsid w:val="00F453BB"/>
    <w:rsid w:val="00F454F5"/>
    <w:rsid w:val="00F45BD3"/>
    <w:rsid w:val="00F46911"/>
    <w:rsid w:val="00F4699E"/>
    <w:rsid w:val="00F46ACF"/>
    <w:rsid w:val="00F46CD3"/>
    <w:rsid w:val="00F46D98"/>
    <w:rsid w:val="00F46EBD"/>
    <w:rsid w:val="00F46ED3"/>
    <w:rsid w:val="00F47496"/>
    <w:rsid w:val="00F4759E"/>
    <w:rsid w:val="00F4798F"/>
    <w:rsid w:val="00F47A26"/>
    <w:rsid w:val="00F47C27"/>
    <w:rsid w:val="00F503B0"/>
    <w:rsid w:val="00F5071F"/>
    <w:rsid w:val="00F50B24"/>
    <w:rsid w:val="00F50BBF"/>
    <w:rsid w:val="00F50FBD"/>
    <w:rsid w:val="00F5124B"/>
    <w:rsid w:val="00F518C8"/>
    <w:rsid w:val="00F51C24"/>
    <w:rsid w:val="00F51CE3"/>
    <w:rsid w:val="00F51DD1"/>
    <w:rsid w:val="00F524E7"/>
    <w:rsid w:val="00F52726"/>
    <w:rsid w:val="00F528EF"/>
    <w:rsid w:val="00F52C4E"/>
    <w:rsid w:val="00F531E4"/>
    <w:rsid w:val="00F53437"/>
    <w:rsid w:val="00F53854"/>
    <w:rsid w:val="00F53B5B"/>
    <w:rsid w:val="00F53E7D"/>
    <w:rsid w:val="00F53EE6"/>
    <w:rsid w:val="00F53F91"/>
    <w:rsid w:val="00F53F95"/>
    <w:rsid w:val="00F5429E"/>
    <w:rsid w:val="00F54331"/>
    <w:rsid w:val="00F54366"/>
    <w:rsid w:val="00F54847"/>
    <w:rsid w:val="00F5484E"/>
    <w:rsid w:val="00F549C9"/>
    <w:rsid w:val="00F54BA6"/>
    <w:rsid w:val="00F54CB9"/>
    <w:rsid w:val="00F54E19"/>
    <w:rsid w:val="00F5505D"/>
    <w:rsid w:val="00F55103"/>
    <w:rsid w:val="00F55180"/>
    <w:rsid w:val="00F5524B"/>
    <w:rsid w:val="00F553B8"/>
    <w:rsid w:val="00F5549D"/>
    <w:rsid w:val="00F5576A"/>
    <w:rsid w:val="00F5583B"/>
    <w:rsid w:val="00F55E1D"/>
    <w:rsid w:val="00F55FE5"/>
    <w:rsid w:val="00F569CC"/>
    <w:rsid w:val="00F569F6"/>
    <w:rsid w:val="00F56B1C"/>
    <w:rsid w:val="00F56E95"/>
    <w:rsid w:val="00F57589"/>
    <w:rsid w:val="00F57628"/>
    <w:rsid w:val="00F5792B"/>
    <w:rsid w:val="00F57DDA"/>
    <w:rsid w:val="00F57ECD"/>
    <w:rsid w:val="00F57F7B"/>
    <w:rsid w:val="00F600CF"/>
    <w:rsid w:val="00F6011D"/>
    <w:rsid w:val="00F6014A"/>
    <w:rsid w:val="00F6024C"/>
    <w:rsid w:val="00F60582"/>
    <w:rsid w:val="00F60696"/>
    <w:rsid w:val="00F606DE"/>
    <w:rsid w:val="00F6077A"/>
    <w:rsid w:val="00F60C7D"/>
    <w:rsid w:val="00F60E78"/>
    <w:rsid w:val="00F610E1"/>
    <w:rsid w:val="00F6183F"/>
    <w:rsid w:val="00F61C7E"/>
    <w:rsid w:val="00F61C90"/>
    <w:rsid w:val="00F61E1C"/>
    <w:rsid w:val="00F61E5D"/>
    <w:rsid w:val="00F62395"/>
    <w:rsid w:val="00F6243C"/>
    <w:rsid w:val="00F62836"/>
    <w:rsid w:val="00F629BB"/>
    <w:rsid w:val="00F62C03"/>
    <w:rsid w:val="00F62C17"/>
    <w:rsid w:val="00F62F79"/>
    <w:rsid w:val="00F63826"/>
    <w:rsid w:val="00F63C50"/>
    <w:rsid w:val="00F63F54"/>
    <w:rsid w:val="00F6409A"/>
    <w:rsid w:val="00F64243"/>
    <w:rsid w:val="00F642DB"/>
    <w:rsid w:val="00F64676"/>
    <w:rsid w:val="00F64717"/>
    <w:rsid w:val="00F658B2"/>
    <w:rsid w:val="00F65B89"/>
    <w:rsid w:val="00F65E38"/>
    <w:rsid w:val="00F6605D"/>
    <w:rsid w:val="00F660BD"/>
    <w:rsid w:val="00F663EA"/>
    <w:rsid w:val="00F6652F"/>
    <w:rsid w:val="00F665B2"/>
    <w:rsid w:val="00F668BA"/>
    <w:rsid w:val="00F66CB9"/>
    <w:rsid w:val="00F66E46"/>
    <w:rsid w:val="00F66E4F"/>
    <w:rsid w:val="00F66F0A"/>
    <w:rsid w:val="00F67302"/>
    <w:rsid w:val="00F67A4A"/>
    <w:rsid w:val="00F67CCD"/>
    <w:rsid w:val="00F70007"/>
    <w:rsid w:val="00F70389"/>
    <w:rsid w:val="00F70545"/>
    <w:rsid w:val="00F70627"/>
    <w:rsid w:val="00F70680"/>
    <w:rsid w:val="00F711A2"/>
    <w:rsid w:val="00F71379"/>
    <w:rsid w:val="00F7148A"/>
    <w:rsid w:val="00F714E7"/>
    <w:rsid w:val="00F7189F"/>
    <w:rsid w:val="00F71CFB"/>
    <w:rsid w:val="00F71ECC"/>
    <w:rsid w:val="00F72211"/>
    <w:rsid w:val="00F73896"/>
    <w:rsid w:val="00F73BE2"/>
    <w:rsid w:val="00F73CD8"/>
    <w:rsid w:val="00F73DC9"/>
    <w:rsid w:val="00F73F80"/>
    <w:rsid w:val="00F741BF"/>
    <w:rsid w:val="00F74405"/>
    <w:rsid w:val="00F745B3"/>
    <w:rsid w:val="00F74697"/>
    <w:rsid w:val="00F7488F"/>
    <w:rsid w:val="00F74E26"/>
    <w:rsid w:val="00F752F0"/>
    <w:rsid w:val="00F75402"/>
    <w:rsid w:val="00F75607"/>
    <w:rsid w:val="00F756B6"/>
    <w:rsid w:val="00F75863"/>
    <w:rsid w:val="00F75EF2"/>
    <w:rsid w:val="00F7617B"/>
    <w:rsid w:val="00F7629C"/>
    <w:rsid w:val="00F76A2C"/>
    <w:rsid w:val="00F76F24"/>
    <w:rsid w:val="00F770A1"/>
    <w:rsid w:val="00F771D1"/>
    <w:rsid w:val="00F771D5"/>
    <w:rsid w:val="00F771E5"/>
    <w:rsid w:val="00F771E7"/>
    <w:rsid w:val="00F77425"/>
    <w:rsid w:val="00F7749F"/>
    <w:rsid w:val="00F77718"/>
    <w:rsid w:val="00F77C4D"/>
    <w:rsid w:val="00F77DB5"/>
    <w:rsid w:val="00F8019D"/>
    <w:rsid w:val="00F802C8"/>
    <w:rsid w:val="00F808CE"/>
    <w:rsid w:val="00F80B1B"/>
    <w:rsid w:val="00F80B91"/>
    <w:rsid w:val="00F80BBC"/>
    <w:rsid w:val="00F80C4E"/>
    <w:rsid w:val="00F80CB0"/>
    <w:rsid w:val="00F80D9A"/>
    <w:rsid w:val="00F81554"/>
    <w:rsid w:val="00F81CB0"/>
    <w:rsid w:val="00F81D33"/>
    <w:rsid w:val="00F823DC"/>
    <w:rsid w:val="00F82918"/>
    <w:rsid w:val="00F82950"/>
    <w:rsid w:val="00F82C34"/>
    <w:rsid w:val="00F83130"/>
    <w:rsid w:val="00F831B2"/>
    <w:rsid w:val="00F831B8"/>
    <w:rsid w:val="00F837F1"/>
    <w:rsid w:val="00F83CB8"/>
    <w:rsid w:val="00F8437B"/>
    <w:rsid w:val="00F851BC"/>
    <w:rsid w:val="00F85327"/>
    <w:rsid w:val="00F85B76"/>
    <w:rsid w:val="00F85FD0"/>
    <w:rsid w:val="00F8603F"/>
    <w:rsid w:val="00F86827"/>
    <w:rsid w:val="00F8727F"/>
    <w:rsid w:val="00F87480"/>
    <w:rsid w:val="00F875A6"/>
    <w:rsid w:val="00F87741"/>
    <w:rsid w:val="00F87CAC"/>
    <w:rsid w:val="00F90525"/>
    <w:rsid w:val="00F9093D"/>
    <w:rsid w:val="00F9161B"/>
    <w:rsid w:val="00F916FA"/>
    <w:rsid w:val="00F91A60"/>
    <w:rsid w:val="00F91B30"/>
    <w:rsid w:val="00F91BE8"/>
    <w:rsid w:val="00F91ECF"/>
    <w:rsid w:val="00F91F93"/>
    <w:rsid w:val="00F922F0"/>
    <w:rsid w:val="00F92F63"/>
    <w:rsid w:val="00F936DE"/>
    <w:rsid w:val="00F939A5"/>
    <w:rsid w:val="00F93B11"/>
    <w:rsid w:val="00F93D67"/>
    <w:rsid w:val="00F93E59"/>
    <w:rsid w:val="00F93F21"/>
    <w:rsid w:val="00F947D0"/>
    <w:rsid w:val="00F94F42"/>
    <w:rsid w:val="00F95196"/>
    <w:rsid w:val="00F95275"/>
    <w:rsid w:val="00F954C8"/>
    <w:rsid w:val="00F95915"/>
    <w:rsid w:val="00F95B03"/>
    <w:rsid w:val="00F95C15"/>
    <w:rsid w:val="00F95C6A"/>
    <w:rsid w:val="00F95F52"/>
    <w:rsid w:val="00F960FC"/>
    <w:rsid w:val="00F962B7"/>
    <w:rsid w:val="00F9655E"/>
    <w:rsid w:val="00F96567"/>
    <w:rsid w:val="00F97086"/>
    <w:rsid w:val="00F9718A"/>
    <w:rsid w:val="00F971A0"/>
    <w:rsid w:val="00F97422"/>
    <w:rsid w:val="00F97AF8"/>
    <w:rsid w:val="00FA023B"/>
    <w:rsid w:val="00FA04F1"/>
    <w:rsid w:val="00FA0A9A"/>
    <w:rsid w:val="00FA0AD7"/>
    <w:rsid w:val="00FA0D19"/>
    <w:rsid w:val="00FA1071"/>
    <w:rsid w:val="00FA14F4"/>
    <w:rsid w:val="00FA1C1F"/>
    <w:rsid w:val="00FA1DBF"/>
    <w:rsid w:val="00FA1EC7"/>
    <w:rsid w:val="00FA1F6D"/>
    <w:rsid w:val="00FA201D"/>
    <w:rsid w:val="00FA2793"/>
    <w:rsid w:val="00FA2D78"/>
    <w:rsid w:val="00FA2EA0"/>
    <w:rsid w:val="00FA3311"/>
    <w:rsid w:val="00FA338E"/>
    <w:rsid w:val="00FA3679"/>
    <w:rsid w:val="00FA367B"/>
    <w:rsid w:val="00FA3EA2"/>
    <w:rsid w:val="00FA40AF"/>
    <w:rsid w:val="00FA420E"/>
    <w:rsid w:val="00FA4308"/>
    <w:rsid w:val="00FA45F9"/>
    <w:rsid w:val="00FA48FD"/>
    <w:rsid w:val="00FA58B4"/>
    <w:rsid w:val="00FA5A1B"/>
    <w:rsid w:val="00FA5AFA"/>
    <w:rsid w:val="00FA5E1E"/>
    <w:rsid w:val="00FA6679"/>
    <w:rsid w:val="00FA6B90"/>
    <w:rsid w:val="00FA6C53"/>
    <w:rsid w:val="00FA6F0B"/>
    <w:rsid w:val="00FA7065"/>
    <w:rsid w:val="00FA70E3"/>
    <w:rsid w:val="00FA71B9"/>
    <w:rsid w:val="00FA740A"/>
    <w:rsid w:val="00FA7559"/>
    <w:rsid w:val="00FA7BE7"/>
    <w:rsid w:val="00FB0223"/>
    <w:rsid w:val="00FB1144"/>
    <w:rsid w:val="00FB133E"/>
    <w:rsid w:val="00FB153D"/>
    <w:rsid w:val="00FB18F0"/>
    <w:rsid w:val="00FB1A43"/>
    <w:rsid w:val="00FB1B2B"/>
    <w:rsid w:val="00FB1C3D"/>
    <w:rsid w:val="00FB2142"/>
    <w:rsid w:val="00FB2455"/>
    <w:rsid w:val="00FB2546"/>
    <w:rsid w:val="00FB25C1"/>
    <w:rsid w:val="00FB287D"/>
    <w:rsid w:val="00FB295D"/>
    <w:rsid w:val="00FB2ABE"/>
    <w:rsid w:val="00FB2DD5"/>
    <w:rsid w:val="00FB3286"/>
    <w:rsid w:val="00FB3A8A"/>
    <w:rsid w:val="00FB3BE2"/>
    <w:rsid w:val="00FB3C9C"/>
    <w:rsid w:val="00FB3D04"/>
    <w:rsid w:val="00FB40CE"/>
    <w:rsid w:val="00FB41FE"/>
    <w:rsid w:val="00FB4205"/>
    <w:rsid w:val="00FB4C06"/>
    <w:rsid w:val="00FB523F"/>
    <w:rsid w:val="00FB5885"/>
    <w:rsid w:val="00FB5D1E"/>
    <w:rsid w:val="00FB670A"/>
    <w:rsid w:val="00FB6716"/>
    <w:rsid w:val="00FB7018"/>
    <w:rsid w:val="00FB734C"/>
    <w:rsid w:val="00FB737F"/>
    <w:rsid w:val="00FB73EE"/>
    <w:rsid w:val="00FB74D2"/>
    <w:rsid w:val="00FB754E"/>
    <w:rsid w:val="00FB7BD1"/>
    <w:rsid w:val="00FB7EDE"/>
    <w:rsid w:val="00FC06B7"/>
    <w:rsid w:val="00FC073C"/>
    <w:rsid w:val="00FC0B69"/>
    <w:rsid w:val="00FC1C5D"/>
    <w:rsid w:val="00FC1DB8"/>
    <w:rsid w:val="00FC239D"/>
    <w:rsid w:val="00FC23A1"/>
    <w:rsid w:val="00FC2C04"/>
    <w:rsid w:val="00FC32F6"/>
    <w:rsid w:val="00FC361C"/>
    <w:rsid w:val="00FC3739"/>
    <w:rsid w:val="00FC3BE8"/>
    <w:rsid w:val="00FC425A"/>
    <w:rsid w:val="00FC450C"/>
    <w:rsid w:val="00FC4FDA"/>
    <w:rsid w:val="00FC5260"/>
    <w:rsid w:val="00FC53DE"/>
    <w:rsid w:val="00FC5912"/>
    <w:rsid w:val="00FC6268"/>
    <w:rsid w:val="00FC65C1"/>
    <w:rsid w:val="00FC6706"/>
    <w:rsid w:val="00FC6757"/>
    <w:rsid w:val="00FC685A"/>
    <w:rsid w:val="00FC6F4C"/>
    <w:rsid w:val="00FC71D8"/>
    <w:rsid w:val="00FC75DB"/>
    <w:rsid w:val="00FC771C"/>
    <w:rsid w:val="00FC7851"/>
    <w:rsid w:val="00FC7A92"/>
    <w:rsid w:val="00FC7CC5"/>
    <w:rsid w:val="00FC7EA9"/>
    <w:rsid w:val="00FD00DC"/>
    <w:rsid w:val="00FD0591"/>
    <w:rsid w:val="00FD0E12"/>
    <w:rsid w:val="00FD10EC"/>
    <w:rsid w:val="00FD14E6"/>
    <w:rsid w:val="00FD1703"/>
    <w:rsid w:val="00FD1CD2"/>
    <w:rsid w:val="00FD1EA9"/>
    <w:rsid w:val="00FD203F"/>
    <w:rsid w:val="00FD246D"/>
    <w:rsid w:val="00FD24FA"/>
    <w:rsid w:val="00FD2581"/>
    <w:rsid w:val="00FD268B"/>
    <w:rsid w:val="00FD295B"/>
    <w:rsid w:val="00FD29AD"/>
    <w:rsid w:val="00FD2D43"/>
    <w:rsid w:val="00FD2EB4"/>
    <w:rsid w:val="00FD321C"/>
    <w:rsid w:val="00FD37B2"/>
    <w:rsid w:val="00FD3E31"/>
    <w:rsid w:val="00FD45D3"/>
    <w:rsid w:val="00FD496B"/>
    <w:rsid w:val="00FD4FB1"/>
    <w:rsid w:val="00FD5277"/>
    <w:rsid w:val="00FD5691"/>
    <w:rsid w:val="00FD5908"/>
    <w:rsid w:val="00FD5924"/>
    <w:rsid w:val="00FD59CE"/>
    <w:rsid w:val="00FD5B5B"/>
    <w:rsid w:val="00FD5CD0"/>
    <w:rsid w:val="00FD5F2C"/>
    <w:rsid w:val="00FD60DA"/>
    <w:rsid w:val="00FD629C"/>
    <w:rsid w:val="00FD6714"/>
    <w:rsid w:val="00FD6931"/>
    <w:rsid w:val="00FD6F2E"/>
    <w:rsid w:val="00FD6FC5"/>
    <w:rsid w:val="00FD7214"/>
    <w:rsid w:val="00FD722F"/>
    <w:rsid w:val="00FD7405"/>
    <w:rsid w:val="00FD7984"/>
    <w:rsid w:val="00FD7A7D"/>
    <w:rsid w:val="00FD7DF2"/>
    <w:rsid w:val="00FD7E98"/>
    <w:rsid w:val="00FE00A9"/>
    <w:rsid w:val="00FE0276"/>
    <w:rsid w:val="00FE038C"/>
    <w:rsid w:val="00FE067E"/>
    <w:rsid w:val="00FE0BB2"/>
    <w:rsid w:val="00FE0EA4"/>
    <w:rsid w:val="00FE0EDB"/>
    <w:rsid w:val="00FE10B4"/>
    <w:rsid w:val="00FE1178"/>
    <w:rsid w:val="00FE146D"/>
    <w:rsid w:val="00FE1B40"/>
    <w:rsid w:val="00FE1E89"/>
    <w:rsid w:val="00FE23A3"/>
    <w:rsid w:val="00FE24C1"/>
    <w:rsid w:val="00FE2511"/>
    <w:rsid w:val="00FE258E"/>
    <w:rsid w:val="00FE2801"/>
    <w:rsid w:val="00FE295B"/>
    <w:rsid w:val="00FE2B20"/>
    <w:rsid w:val="00FE2C8B"/>
    <w:rsid w:val="00FE2DF5"/>
    <w:rsid w:val="00FE3145"/>
    <w:rsid w:val="00FE3469"/>
    <w:rsid w:val="00FE3680"/>
    <w:rsid w:val="00FE37EB"/>
    <w:rsid w:val="00FE44FC"/>
    <w:rsid w:val="00FE4854"/>
    <w:rsid w:val="00FE48CA"/>
    <w:rsid w:val="00FE4DFC"/>
    <w:rsid w:val="00FE562D"/>
    <w:rsid w:val="00FE56A8"/>
    <w:rsid w:val="00FE58D0"/>
    <w:rsid w:val="00FE5A99"/>
    <w:rsid w:val="00FE60B1"/>
    <w:rsid w:val="00FE64E9"/>
    <w:rsid w:val="00FE65D9"/>
    <w:rsid w:val="00FE66A9"/>
    <w:rsid w:val="00FE6C50"/>
    <w:rsid w:val="00FE6EF6"/>
    <w:rsid w:val="00FE6F57"/>
    <w:rsid w:val="00FE72A5"/>
    <w:rsid w:val="00FE7931"/>
    <w:rsid w:val="00FE7BC9"/>
    <w:rsid w:val="00FF0459"/>
    <w:rsid w:val="00FF076C"/>
    <w:rsid w:val="00FF0946"/>
    <w:rsid w:val="00FF0B8A"/>
    <w:rsid w:val="00FF0C3C"/>
    <w:rsid w:val="00FF0C96"/>
    <w:rsid w:val="00FF11D5"/>
    <w:rsid w:val="00FF1477"/>
    <w:rsid w:val="00FF1673"/>
    <w:rsid w:val="00FF171D"/>
    <w:rsid w:val="00FF18ED"/>
    <w:rsid w:val="00FF1C97"/>
    <w:rsid w:val="00FF1D4F"/>
    <w:rsid w:val="00FF23E9"/>
    <w:rsid w:val="00FF252D"/>
    <w:rsid w:val="00FF2D95"/>
    <w:rsid w:val="00FF3D6D"/>
    <w:rsid w:val="00FF3EAC"/>
    <w:rsid w:val="00FF40AF"/>
    <w:rsid w:val="00FF472E"/>
    <w:rsid w:val="00FF473A"/>
    <w:rsid w:val="00FF5297"/>
    <w:rsid w:val="00FF52F8"/>
    <w:rsid w:val="00FF55AE"/>
    <w:rsid w:val="00FF5CD3"/>
    <w:rsid w:val="00FF6176"/>
    <w:rsid w:val="00FF64FA"/>
    <w:rsid w:val="00FF6528"/>
    <w:rsid w:val="00FF65A0"/>
    <w:rsid w:val="00FF798D"/>
    <w:rsid w:val="00FF7CA9"/>
    <w:rsid w:val="00FF7E0D"/>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F7C4D"/>
  <w15:docId w15:val="{5D445F0E-B330-4117-A3F0-1A173167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9E"/>
    <w:rPr>
      <w:rFonts w:ascii="Times New Roman" w:eastAsia="Times New Roman" w:hAnsi="Times New Roman"/>
      <w:sz w:val="24"/>
      <w:szCs w:val="24"/>
    </w:rPr>
  </w:style>
  <w:style w:type="paragraph" w:styleId="Heading1">
    <w:name w:val="heading 1"/>
    <w:basedOn w:val="Normal"/>
    <w:next w:val="Normal"/>
    <w:link w:val="Heading1Char"/>
    <w:uiPriority w:val="1"/>
    <w:qFormat/>
    <w:rsid w:val="00F642DB"/>
    <w:pPr>
      <w:widowControl w:val="0"/>
      <w:autoSpaceDE w:val="0"/>
      <w:autoSpaceDN w:val="0"/>
      <w:adjustRightInd w:val="0"/>
      <w:ind w:left="1880" w:hanging="720"/>
      <w:outlineLvl w:val="0"/>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7B9E"/>
    <w:pPr>
      <w:tabs>
        <w:tab w:val="center" w:pos="4320"/>
        <w:tab w:val="right" w:pos="8640"/>
      </w:tabs>
    </w:pPr>
  </w:style>
  <w:style w:type="character" w:customStyle="1" w:styleId="FooterChar">
    <w:name w:val="Footer Char"/>
    <w:link w:val="Footer"/>
    <w:rsid w:val="00227B9E"/>
    <w:rPr>
      <w:rFonts w:ascii="Times New Roman" w:eastAsia="Times New Roman" w:hAnsi="Times New Roman" w:cs="Times New Roman"/>
      <w:sz w:val="24"/>
      <w:szCs w:val="24"/>
    </w:rPr>
  </w:style>
  <w:style w:type="character" w:styleId="PageNumber">
    <w:name w:val="page number"/>
    <w:basedOn w:val="DefaultParagraphFont"/>
    <w:rsid w:val="00227B9E"/>
  </w:style>
  <w:style w:type="paragraph" w:styleId="ListParagraph">
    <w:name w:val="List Paragraph"/>
    <w:basedOn w:val="Normal"/>
    <w:uiPriority w:val="34"/>
    <w:qFormat/>
    <w:rsid w:val="00227B9E"/>
    <w:pPr>
      <w:ind w:left="720"/>
    </w:pPr>
  </w:style>
  <w:style w:type="paragraph" w:styleId="Header">
    <w:name w:val="header"/>
    <w:basedOn w:val="Normal"/>
    <w:link w:val="HeaderChar"/>
    <w:uiPriority w:val="99"/>
    <w:unhideWhenUsed/>
    <w:rsid w:val="00566C90"/>
    <w:pPr>
      <w:tabs>
        <w:tab w:val="center" w:pos="4680"/>
        <w:tab w:val="right" w:pos="9360"/>
      </w:tabs>
    </w:pPr>
  </w:style>
  <w:style w:type="character" w:customStyle="1" w:styleId="HeaderChar">
    <w:name w:val="Header Char"/>
    <w:link w:val="Header"/>
    <w:uiPriority w:val="99"/>
    <w:rsid w:val="00566C90"/>
    <w:rPr>
      <w:rFonts w:ascii="Times New Roman" w:eastAsia="Times New Roman" w:hAnsi="Times New Roman" w:cs="Times New Roman"/>
      <w:sz w:val="24"/>
      <w:szCs w:val="24"/>
    </w:rPr>
  </w:style>
  <w:style w:type="paragraph" w:customStyle="1" w:styleId="a">
    <w:name w:val="_"/>
    <w:basedOn w:val="Normal"/>
    <w:rsid w:val="005C6D0F"/>
    <w:pPr>
      <w:widowControl w:val="0"/>
      <w:autoSpaceDE w:val="0"/>
      <w:autoSpaceDN w:val="0"/>
      <w:adjustRightInd w:val="0"/>
      <w:ind w:left="360" w:hanging="360"/>
    </w:pPr>
    <w:rPr>
      <w:sz w:val="20"/>
    </w:rPr>
  </w:style>
  <w:style w:type="paragraph" w:styleId="BalloonText">
    <w:name w:val="Balloon Text"/>
    <w:basedOn w:val="Normal"/>
    <w:link w:val="BalloonTextChar"/>
    <w:uiPriority w:val="99"/>
    <w:semiHidden/>
    <w:unhideWhenUsed/>
    <w:rsid w:val="00BD3D27"/>
    <w:rPr>
      <w:rFonts w:ascii="Tahoma" w:hAnsi="Tahoma" w:cs="Tahoma"/>
      <w:sz w:val="16"/>
      <w:szCs w:val="16"/>
    </w:rPr>
  </w:style>
  <w:style w:type="character" w:customStyle="1" w:styleId="BalloonTextChar">
    <w:name w:val="Balloon Text Char"/>
    <w:link w:val="BalloonText"/>
    <w:uiPriority w:val="99"/>
    <w:semiHidden/>
    <w:rsid w:val="00BD3D27"/>
    <w:rPr>
      <w:rFonts w:ascii="Tahoma" w:eastAsia="Times New Roman" w:hAnsi="Tahoma" w:cs="Tahoma"/>
      <w:sz w:val="16"/>
      <w:szCs w:val="16"/>
    </w:rPr>
  </w:style>
  <w:style w:type="paragraph" w:customStyle="1" w:styleId="Default">
    <w:name w:val="Default"/>
    <w:rsid w:val="008A7329"/>
    <w:pPr>
      <w:autoSpaceDE w:val="0"/>
      <w:autoSpaceDN w:val="0"/>
      <w:adjustRightInd w:val="0"/>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3D01BD"/>
    <w:pPr>
      <w:spacing w:after="200"/>
    </w:pPr>
    <w:rPr>
      <w:rFonts w:ascii="Calibri" w:eastAsia="Calibri" w:hAnsi="Calibri"/>
      <w:sz w:val="20"/>
      <w:szCs w:val="20"/>
    </w:rPr>
  </w:style>
  <w:style w:type="character" w:customStyle="1" w:styleId="CommentTextChar">
    <w:name w:val="Comment Text Char"/>
    <w:link w:val="CommentText"/>
    <w:uiPriority w:val="99"/>
    <w:semiHidden/>
    <w:rsid w:val="003D01BD"/>
    <w:rPr>
      <w:sz w:val="20"/>
      <w:szCs w:val="20"/>
    </w:rPr>
  </w:style>
  <w:style w:type="character" w:styleId="Strong">
    <w:name w:val="Strong"/>
    <w:uiPriority w:val="22"/>
    <w:qFormat/>
    <w:rsid w:val="00D32FC0"/>
    <w:rPr>
      <w:b/>
      <w:bCs/>
    </w:rPr>
  </w:style>
  <w:style w:type="character" w:styleId="Hyperlink">
    <w:name w:val="Hyperlink"/>
    <w:uiPriority w:val="99"/>
    <w:unhideWhenUsed/>
    <w:rsid w:val="00E55510"/>
    <w:rPr>
      <w:b/>
      <w:bCs/>
      <w:strike w:val="0"/>
      <w:dstrike w:val="0"/>
      <w:color w:val="262626"/>
      <w:u w:val="none"/>
      <w:effect w:val="none"/>
    </w:rPr>
  </w:style>
  <w:style w:type="character" w:styleId="LineNumber">
    <w:name w:val="line number"/>
    <w:basedOn w:val="DefaultParagraphFont"/>
    <w:uiPriority w:val="99"/>
    <w:semiHidden/>
    <w:unhideWhenUsed/>
    <w:rsid w:val="00365B07"/>
  </w:style>
  <w:style w:type="character" w:customStyle="1" w:styleId="BodyTextChar">
    <w:name w:val="Body Text Char"/>
    <w:aliases w:val="bt Char"/>
    <w:basedOn w:val="DefaultParagraphFont"/>
    <w:link w:val="BodyText"/>
    <w:locked/>
    <w:rsid w:val="00290267"/>
    <w:rPr>
      <w:sz w:val="24"/>
      <w:szCs w:val="24"/>
    </w:rPr>
  </w:style>
  <w:style w:type="paragraph" w:styleId="BodyText">
    <w:name w:val="Body Text"/>
    <w:aliases w:val="bt"/>
    <w:basedOn w:val="Normal"/>
    <w:link w:val="BodyTextChar"/>
    <w:unhideWhenUsed/>
    <w:rsid w:val="00290267"/>
    <w:pPr>
      <w:autoSpaceDE w:val="0"/>
      <w:autoSpaceDN w:val="0"/>
      <w:adjustRightInd w:val="0"/>
      <w:jc w:val="both"/>
    </w:pPr>
    <w:rPr>
      <w:rFonts w:ascii="Calibri" w:eastAsia="Calibri" w:hAnsi="Calibri"/>
    </w:rPr>
  </w:style>
  <w:style w:type="character" w:customStyle="1" w:styleId="BodyTextChar1">
    <w:name w:val="Body Text Char1"/>
    <w:basedOn w:val="DefaultParagraphFont"/>
    <w:uiPriority w:val="99"/>
    <w:semiHidden/>
    <w:rsid w:val="00290267"/>
    <w:rPr>
      <w:rFonts w:ascii="Times New Roman" w:eastAsia="Times New Roman" w:hAnsi="Times New Roman"/>
      <w:sz w:val="24"/>
      <w:szCs w:val="24"/>
    </w:rPr>
  </w:style>
  <w:style w:type="paragraph" w:customStyle="1" w:styleId="TableParagraph">
    <w:name w:val="Table Paragraph"/>
    <w:basedOn w:val="Normal"/>
    <w:uiPriority w:val="1"/>
    <w:qFormat/>
    <w:rsid w:val="009B0AF3"/>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
    <w:rsid w:val="00F642DB"/>
    <w:rPr>
      <w:rFonts w:ascii="Times New Roman" w:eastAsiaTheme="minorEastAsia" w:hAnsi="Times New Roman"/>
      <w:b/>
      <w:bCs/>
      <w:sz w:val="28"/>
      <w:szCs w:val="28"/>
    </w:rPr>
  </w:style>
  <w:style w:type="character" w:styleId="UnresolvedMention">
    <w:name w:val="Unresolved Mention"/>
    <w:basedOn w:val="DefaultParagraphFont"/>
    <w:uiPriority w:val="99"/>
    <w:semiHidden/>
    <w:unhideWhenUsed/>
    <w:rsid w:val="0059787C"/>
    <w:rPr>
      <w:color w:val="605E5C"/>
      <w:shd w:val="clear" w:color="auto" w:fill="E1DFDD"/>
    </w:rPr>
  </w:style>
  <w:style w:type="character" w:customStyle="1" w:styleId="markcl83u1krx">
    <w:name w:val="markcl83u1krx"/>
    <w:basedOn w:val="DefaultParagraphFont"/>
    <w:rsid w:val="00547278"/>
  </w:style>
  <w:style w:type="character" w:customStyle="1" w:styleId="markg0yce9bie">
    <w:name w:val="markg0yce9bie"/>
    <w:basedOn w:val="DefaultParagraphFont"/>
    <w:rsid w:val="00547278"/>
  </w:style>
  <w:style w:type="character" w:customStyle="1" w:styleId="ilfuvd">
    <w:name w:val="ilfuvd"/>
    <w:basedOn w:val="DefaultParagraphFont"/>
    <w:rsid w:val="0094220B"/>
  </w:style>
  <w:style w:type="paragraph" w:styleId="Revision">
    <w:name w:val="Revision"/>
    <w:hidden/>
    <w:uiPriority w:val="99"/>
    <w:semiHidden/>
    <w:rsid w:val="00A8399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826">
      <w:bodyDiv w:val="1"/>
      <w:marLeft w:val="0"/>
      <w:marRight w:val="0"/>
      <w:marTop w:val="0"/>
      <w:marBottom w:val="0"/>
      <w:divBdr>
        <w:top w:val="none" w:sz="0" w:space="0" w:color="auto"/>
        <w:left w:val="none" w:sz="0" w:space="0" w:color="auto"/>
        <w:bottom w:val="none" w:sz="0" w:space="0" w:color="auto"/>
        <w:right w:val="none" w:sz="0" w:space="0" w:color="auto"/>
      </w:divBdr>
    </w:div>
    <w:div w:id="79058794">
      <w:bodyDiv w:val="1"/>
      <w:marLeft w:val="0"/>
      <w:marRight w:val="0"/>
      <w:marTop w:val="0"/>
      <w:marBottom w:val="0"/>
      <w:divBdr>
        <w:top w:val="none" w:sz="0" w:space="0" w:color="auto"/>
        <w:left w:val="none" w:sz="0" w:space="0" w:color="auto"/>
        <w:bottom w:val="none" w:sz="0" w:space="0" w:color="auto"/>
        <w:right w:val="none" w:sz="0" w:space="0" w:color="auto"/>
      </w:divBdr>
    </w:div>
    <w:div w:id="79454201">
      <w:bodyDiv w:val="1"/>
      <w:marLeft w:val="0"/>
      <w:marRight w:val="0"/>
      <w:marTop w:val="0"/>
      <w:marBottom w:val="0"/>
      <w:divBdr>
        <w:top w:val="none" w:sz="0" w:space="0" w:color="auto"/>
        <w:left w:val="none" w:sz="0" w:space="0" w:color="auto"/>
        <w:bottom w:val="none" w:sz="0" w:space="0" w:color="auto"/>
        <w:right w:val="none" w:sz="0" w:space="0" w:color="auto"/>
      </w:divBdr>
    </w:div>
    <w:div w:id="111874232">
      <w:bodyDiv w:val="1"/>
      <w:marLeft w:val="0"/>
      <w:marRight w:val="0"/>
      <w:marTop w:val="0"/>
      <w:marBottom w:val="0"/>
      <w:divBdr>
        <w:top w:val="none" w:sz="0" w:space="0" w:color="auto"/>
        <w:left w:val="none" w:sz="0" w:space="0" w:color="auto"/>
        <w:bottom w:val="none" w:sz="0" w:space="0" w:color="auto"/>
        <w:right w:val="none" w:sz="0" w:space="0" w:color="auto"/>
      </w:divBdr>
    </w:div>
    <w:div w:id="114105187">
      <w:bodyDiv w:val="1"/>
      <w:marLeft w:val="0"/>
      <w:marRight w:val="0"/>
      <w:marTop w:val="0"/>
      <w:marBottom w:val="0"/>
      <w:divBdr>
        <w:top w:val="none" w:sz="0" w:space="0" w:color="auto"/>
        <w:left w:val="none" w:sz="0" w:space="0" w:color="auto"/>
        <w:bottom w:val="none" w:sz="0" w:space="0" w:color="auto"/>
        <w:right w:val="none" w:sz="0" w:space="0" w:color="auto"/>
      </w:divBdr>
      <w:divsChild>
        <w:div w:id="673263119">
          <w:marLeft w:val="0"/>
          <w:marRight w:val="0"/>
          <w:marTop w:val="0"/>
          <w:marBottom w:val="0"/>
          <w:divBdr>
            <w:top w:val="none" w:sz="0" w:space="0" w:color="auto"/>
            <w:left w:val="none" w:sz="0" w:space="0" w:color="auto"/>
            <w:bottom w:val="none" w:sz="0" w:space="0" w:color="auto"/>
            <w:right w:val="none" w:sz="0" w:space="0" w:color="auto"/>
          </w:divBdr>
          <w:divsChild>
            <w:div w:id="472719420">
              <w:marLeft w:val="0"/>
              <w:marRight w:val="0"/>
              <w:marTop w:val="0"/>
              <w:marBottom w:val="0"/>
              <w:divBdr>
                <w:top w:val="none" w:sz="0" w:space="0" w:color="auto"/>
                <w:left w:val="none" w:sz="0" w:space="0" w:color="auto"/>
                <w:bottom w:val="none" w:sz="0" w:space="0" w:color="auto"/>
                <w:right w:val="none" w:sz="0" w:space="0" w:color="auto"/>
              </w:divBdr>
              <w:divsChild>
                <w:div w:id="998775627">
                  <w:marLeft w:val="0"/>
                  <w:marRight w:val="0"/>
                  <w:marTop w:val="0"/>
                  <w:marBottom w:val="0"/>
                  <w:divBdr>
                    <w:top w:val="none" w:sz="0" w:space="0" w:color="auto"/>
                    <w:left w:val="none" w:sz="0" w:space="0" w:color="auto"/>
                    <w:bottom w:val="none" w:sz="0" w:space="0" w:color="auto"/>
                    <w:right w:val="none" w:sz="0" w:space="0" w:color="auto"/>
                  </w:divBdr>
                  <w:divsChild>
                    <w:div w:id="1791240937">
                      <w:marLeft w:val="0"/>
                      <w:marRight w:val="0"/>
                      <w:marTop w:val="0"/>
                      <w:marBottom w:val="1320"/>
                      <w:divBdr>
                        <w:top w:val="none" w:sz="0" w:space="0" w:color="auto"/>
                        <w:left w:val="none" w:sz="0" w:space="0" w:color="auto"/>
                        <w:bottom w:val="none" w:sz="0" w:space="0" w:color="auto"/>
                        <w:right w:val="none" w:sz="0" w:space="0" w:color="auto"/>
                      </w:divBdr>
                      <w:divsChild>
                        <w:div w:id="1498571132">
                          <w:marLeft w:val="0"/>
                          <w:marRight w:val="0"/>
                          <w:marTop w:val="0"/>
                          <w:marBottom w:val="0"/>
                          <w:divBdr>
                            <w:top w:val="none" w:sz="0" w:space="0" w:color="auto"/>
                            <w:left w:val="none" w:sz="0" w:space="0" w:color="auto"/>
                            <w:bottom w:val="none" w:sz="0" w:space="0" w:color="auto"/>
                            <w:right w:val="none" w:sz="0" w:space="0" w:color="auto"/>
                          </w:divBdr>
                          <w:divsChild>
                            <w:div w:id="2048216739">
                              <w:marLeft w:val="0"/>
                              <w:marRight w:val="0"/>
                              <w:marTop w:val="0"/>
                              <w:marBottom w:val="0"/>
                              <w:divBdr>
                                <w:top w:val="none" w:sz="0" w:space="0" w:color="auto"/>
                                <w:left w:val="none" w:sz="0" w:space="0" w:color="auto"/>
                                <w:bottom w:val="none" w:sz="0" w:space="0" w:color="auto"/>
                                <w:right w:val="none" w:sz="0" w:space="0" w:color="auto"/>
                              </w:divBdr>
                              <w:divsChild>
                                <w:div w:id="133641572">
                                  <w:marLeft w:val="0"/>
                                  <w:marRight w:val="0"/>
                                  <w:marTop w:val="0"/>
                                  <w:marBottom w:val="0"/>
                                  <w:divBdr>
                                    <w:top w:val="none" w:sz="0" w:space="0" w:color="auto"/>
                                    <w:left w:val="none" w:sz="0" w:space="0" w:color="auto"/>
                                    <w:bottom w:val="none" w:sz="0" w:space="0" w:color="auto"/>
                                    <w:right w:val="none" w:sz="0" w:space="0" w:color="auto"/>
                                  </w:divBdr>
                                </w:div>
                                <w:div w:id="673605611">
                                  <w:marLeft w:val="0"/>
                                  <w:marRight w:val="0"/>
                                  <w:marTop w:val="0"/>
                                  <w:marBottom w:val="0"/>
                                  <w:divBdr>
                                    <w:top w:val="none" w:sz="0" w:space="0" w:color="auto"/>
                                    <w:left w:val="none" w:sz="0" w:space="0" w:color="auto"/>
                                    <w:bottom w:val="none" w:sz="0" w:space="0" w:color="auto"/>
                                    <w:right w:val="none" w:sz="0" w:space="0" w:color="auto"/>
                                  </w:divBdr>
                                </w:div>
                                <w:div w:id="852377946">
                                  <w:marLeft w:val="0"/>
                                  <w:marRight w:val="0"/>
                                  <w:marTop w:val="0"/>
                                  <w:marBottom w:val="0"/>
                                  <w:divBdr>
                                    <w:top w:val="none" w:sz="0" w:space="0" w:color="auto"/>
                                    <w:left w:val="none" w:sz="0" w:space="0" w:color="auto"/>
                                    <w:bottom w:val="none" w:sz="0" w:space="0" w:color="auto"/>
                                    <w:right w:val="none" w:sz="0" w:space="0" w:color="auto"/>
                                  </w:divBdr>
                                </w:div>
                                <w:div w:id="867840752">
                                  <w:marLeft w:val="0"/>
                                  <w:marRight w:val="0"/>
                                  <w:marTop w:val="0"/>
                                  <w:marBottom w:val="0"/>
                                  <w:divBdr>
                                    <w:top w:val="none" w:sz="0" w:space="0" w:color="auto"/>
                                    <w:left w:val="none" w:sz="0" w:space="0" w:color="auto"/>
                                    <w:bottom w:val="none" w:sz="0" w:space="0" w:color="auto"/>
                                    <w:right w:val="none" w:sz="0" w:space="0" w:color="auto"/>
                                  </w:divBdr>
                                </w:div>
                                <w:div w:id="1168902881">
                                  <w:marLeft w:val="0"/>
                                  <w:marRight w:val="0"/>
                                  <w:marTop w:val="0"/>
                                  <w:marBottom w:val="0"/>
                                  <w:divBdr>
                                    <w:top w:val="none" w:sz="0" w:space="0" w:color="auto"/>
                                    <w:left w:val="none" w:sz="0" w:space="0" w:color="auto"/>
                                    <w:bottom w:val="none" w:sz="0" w:space="0" w:color="auto"/>
                                    <w:right w:val="none" w:sz="0" w:space="0" w:color="auto"/>
                                  </w:divBdr>
                                </w:div>
                                <w:div w:id="1248924602">
                                  <w:marLeft w:val="0"/>
                                  <w:marRight w:val="0"/>
                                  <w:marTop w:val="0"/>
                                  <w:marBottom w:val="0"/>
                                  <w:divBdr>
                                    <w:top w:val="none" w:sz="0" w:space="0" w:color="auto"/>
                                    <w:left w:val="none" w:sz="0" w:space="0" w:color="auto"/>
                                    <w:bottom w:val="none" w:sz="0" w:space="0" w:color="auto"/>
                                    <w:right w:val="none" w:sz="0" w:space="0" w:color="auto"/>
                                  </w:divBdr>
                                </w:div>
                                <w:div w:id="1306817946">
                                  <w:marLeft w:val="0"/>
                                  <w:marRight w:val="0"/>
                                  <w:marTop w:val="0"/>
                                  <w:marBottom w:val="0"/>
                                  <w:divBdr>
                                    <w:top w:val="none" w:sz="0" w:space="0" w:color="auto"/>
                                    <w:left w:val="none" w:sz="0" w:space="0" w:color="auto"/>
                                    <w:bottom w:val="none" w:sz="0" w:space="0" w:color="auto"/>
                                    <w:right w:val="none" w:sz="0" w:space="0" w:color="auto"/>
                                  </w:divBdr>
                                </w:div>
                                <w:div w:id="1307054592">
                                  <w:marLeft w:val="0"/>
                                  <w:marRight w:val="0"/>
                                  <w:marTop w:val="0"/>
                                  <w:marBottom w:val="0"/>
                                  <w:divBdr>
                                    <w:top w:val="none" w:sz="0" w:space="0" w:color="auto"/>
                                    <w:left w:val="none" w:sz="0" w:space="0" w:color="auto"/>
                                    <w:bottom w:val="none" w:sz="0" w:space="0" w:color="auto"/>
                                    <w:right w:val="none" w:sz="0" w:space="0" w:color="auto"/>
                                  </w:divBdr>
                                </w:div>
                                <w:div w:id="13741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35814">
      <w:bodyDiv w:val="1"/>
      <w:marLeft w:val="0"/>
      <w:marRight w:val="0"/>
      <w:marTop w:val="0"/>
      <w:marBottom w:val="0"/>
      <w:divBdr>
        <w:top w:val="none" w:sz="0" w:space="0" w:color="auto"/>
        <w:left w:val="none" w:sz="0" w:space="0" w:color="auto"/>
        <w:bottom w:val="none" w:sz="0" w:space="0" w:color="auto"/>
        <w:right w:val="none" w:sz="0" w:space="0" w:color="auto"/>
      </w:divBdr>
    </w:div>
    <w:div w:id="206071232">
      <w:bodyDiv w:val="1"/>
      <w:marLeft w:val="0"/>
      <w:marRight w:val="0"/>
      <w:marTop w:val="0"/>
      <w:marBottom w:val="0"/>
      <w:divBdr>
        <w:top w:val="none" w:sz="0" w:space="0" w:color="auto"/>
        <w:left w:val="none" w:sz="0" w:space="0" w:color="auto"/>
        <w:bottom w:val="none" w:sz="0" w:space="0" w:color="auto"/>
        <w:right w:val="none" w:sz="0" w:space="0" w:color="auto"/>
      </w:divBdr>
    </w:div>
    <w:div w:id="217329001">
      <w:bodyDiv w:val="1"/>
      <w:marLeft w:val="0"/>
      <w:marRight w:val="0"/>
      <w:marTop w:val="0"/>
      <w:marBottom w:val="0"/>
      <w:divBdr>
        <w:top w:val="none" w:sz="0" w:space="0" w:color="auto"/>
        <w:left w:val="none" w:sz="0" w:space="0" w:color="auto"/>
        <w:bottom w:val="none" w:sz="0" w:space="0" w:color="auto"/>
        <w:right w:val="none" w:sz="0" w:space="0" w:color="auto"/>
      </w:divBdr>
    </w:div>
    <w:div w:id="233852826">
      <w:bodyDiv w:val="1"/>
      <w:marLeft w:val="0"/>
      <w:marRight w:val="0"/>
      <w:marTop w:val="0"/>
      <w:marBottom w:val="0"/>
      <w:divBdr>
        <w:top w:val="none" w:sz="0" w:space="0" w:color="auto"/>
        <w:left w:val="none" w:sz="0" w:space="0" w:color="auto"/>
        <w:bottom w:val="none" w:sz="0" w:space="0" w:color="auto"/>
        <w:right w:val="none" w:sz="0" w:space="0" w:color="auto"/>
      </w:divBdr>
    </w:div>
    <w:div w:id="255291790">
      <w:bodyDiv w:val="1"/>
      <w:marLeft w:val="0"/>
      <w:marRight w:val="0"/>
      <w:marTop w:val="0"/>
      <w:marBottom w:val="0"/>
      <w:divBdr>
        <w:top w:val="none" w:sz="0" w:space="0" w:color="auto"/>
        <w:left w:val="none" w:sz="0" w:space="0" w:color="auto"/>
        <w:bottom w:val="none" w:sz="0" w:space="0" w:color="auto"/>
        <w:right w:val="none" w:sz="0" w:space="0" w:color="auto"/>
      </w:divBdr>
    </w:div>
    <w:div w:id="281696135">
      <w:bodyDiv w:val="1"/>
      <w:marLeft w:val="0"/>
      <w:marRight w:val="0"/>
      <w:marTop w:val="0"/>
      <w:marBottom w:val="0"/>
      <w:divBdr>
        <w:top w:val="none" w:sz="0" w:space="0" w:color="auto"/>
        <w:left w:val="none" w:sz="0" w:space="0" w:color="auto"/>
        <w:bottom w:val="none" w:sz="0" w:space="0" w:color="auto"/>
        <w:right w:val="none" w:sz="0" w:space="0" w:color="auto"/>
      </w:divBdr>
    </w:div>
    <w:div w:id="291912595">
      <w:bodyDiv w:val="1"/>
      <w:marLeft w:val="0"/>
      <w:marRight w:val="0"/>
      <w:marTop w:val="0"/>
      <w:marBottom w:val="0"/>
      <w:divBdr>
        <w:top w:val="none" w:sz="0" w:space="0" w:color="auto"/>
        <w:left w:val="none" w:sz="0" w:space="0" w:color="auto"/>
        <w:bottom w:val="none" w:sz="0" w:space="0" w:color="auto"/>
        <w:right w:val="none" w:sz="0" w:space="0" w:color="auto"/>
      </w:divBdr>
    </w:div>
    <w:div w:id="306974531">
      <w:bodyDiv w:val="1"/>
      <w:marLeft w:val="0"/>
      <w:marRight w:val="0"/>
      <w:marTop w:val="0"/>
      <w:marBottom w:val="0"/>
      <w:divBdr>
        <w:top w:val="none" w:sz="0" w:space="0" w:color="auto"/>
        <w:left w:val="none" w:sz="0" w:space="0" w:color="auto"/>
        <w:bottom w:val="none" w:sz="0" w:space="0" w:color="auto"/>
        <w:right w:val="none" w:sz="0" w:space="0" w:color="auto"/>
      </w:divBdr>
    </w:div>
    <w:div w:id="322398231">
      <w:bodyDiv w:val="1"/>
      <w:marLeft w:val="0"/>
      <w:marRight w:val="0"/>
      <w:marTop w:val="0"/>
      <w:marBottom w:val="0"/>
      <w:divBdr>
        <w:top w:val="none" w:sz="0" w:space="0" w:color="auto"/>
        <w:left w:val="none" w:sz="0" w:space="0" w:color="auto"/>
        <w:bottom w:val="none" w:sz="0" w:space="0" w:color="auto"/>
        <w:right w:val="none" w:sz="0" w:space="0" w:color="auto"/>
      </w:divBdr>
    </w:div>
    <w:div w:id="341980031">
      <w:bodyDiv w:val="1"/>
      <w:marLeft w:val="0"/>
      <w:marRight w:val="0"/>
      <w:marTop w:val="0"/>
      <w:marBottom w:val="0"/>
      <w:divBdr>
        <w:top w:val="none" w:sz="0" w:space="0" w:color="auto"/>
        <w:left w:val="none" w:sz="0" w:space="0" w:color="auto"/>
        <w:bottom w:val="none" w:sz="0" w:space="0" w:color="auto"/>
        <w:right w:val="none" w:sz="0" w:space="0" w:color="auto"/>
      </w:divBdr>
    </w:div>
    <w:div w:id="369452363">
      <w:bodyDiv w:val="1"/>
      <w:marLeft w:val="0"/>
      <w:marRight w:val="0"/>
      <w:marTop w:val="0"/>
      <w:marBottom w:val="0"/>
      <w:divBdr>
        <w:top w:val="none" w:sz="0" w:space="0" w:color="auto"/>
        <w:left w:val="none" w:sz="0" w:space="0" w:color="auto"/>
        <w:bottom w:val="none" w:sz="0" w:space="0" w:color="auto"/>
        <w:right w:val="none" w:sz="0" w:space="0" w:color="auto"/>
      </w:divBdr>
    </w:div>
    <w:div w:id="384112422">
      <w:bodyDiv w:val="1"/>
      <w:marLeft w:val="0"/>
      <w:marRight w:val="0"/>
      <w:marTop w:val="0"/>
      <w:marBottom w:val="0"/>
      <w:divBdr>
        <w:top w:val="none" w:sz="0" w:space="0" w:color="auto"/>
        <w:left w:val="none" w:sz="0" w:space="0" w:color="auto"/>
        <w:bottom w:val="none" w:sz="0" w:space="0" w:color="auto"/>
        <w:right w:val="none" w:sz="0" w:space="0" w:color="auto"/>
      </w:divBdr>
    </w:div>
    <w:div w:id="402486974">
      <w:bodyDiv w:val="1"/>
      <w:marLeft w:val="0"/>
      <w:marRight w:val="0"/>
      <w:marTop w:val="0"/>
      <w:marBottom w:val="0"/>
      <w:divBdr>
        <w:top w:val="none" w:sz="0" w:space="0" w:color="auto"/>
        <w:left w:val="none" w:sz="0" w:space="0" w:color="auto"/>
        <w:bottom w:val="none" w:sz="0" w:space="0" w:color="auto"/>
        <w:right w:val="none" w:sz="0" w:space="0" w:color="auto"/>
      </w:divBdr>
    </w:div>
    <w:div w:id="405340488">
      <w:bodyDiv w:val="1"/>
      <w:marLeft w:val="0"/>
      <w:marRight w:val="0"/>
      <w:marTop w:val="0"/>
      <w:marBottom w:val="0"/>
      <w:divBdr>
        <w:top w:val="none" w:sz="0" w:space="0" w:color="auto"/>
        <w:left w:val="none" w:sz="0" w:space="0" w:color="auto"/>
        <w:bottom w:val="none" w:sz="0" w:space="0" w:color="auto"/>
        <w:right w:val="none" w:sz="0" w:space="0" w:color="auto"/>
      </w:divBdr>
    </w:div>
    <w:div w:id="435636491">
      <w:bodyDiv w:val="1"/>
      <w:marLeft w:val="0"/>
      <w:marRight w:val="0"/>
      <w:marTop w:val="0"/>
      <w:marBottom w:val="0"/>
      <w:divBdr>
        <w:top w:val="none" w:sz="0" w:space="0" w:color="auto"/>
        <w:left w:val="none" w:sz="0" w:space="0" w:color="auto"/>
        <w:bottom w:val="none" w:sz="0" w:space="0" w:color="auto"/>
        <w:right w:val="none" w:sz="0" w:space="0" w:color="auto"/>
      </w:divBdr>
    </w:div>
    <w:div w:id="456872264">
      <w:bodyDiv w:val="1"/>
      <w:marLeft w:val="0"/>
      <w:marRight w:val="0"/>
      <w:marTop w:val="0"/>
      <w:marBottom w:val="0"/>
      <w:divBdr>
        <w:top w:val="none" w:sz="0" w:space="0" w:color="auto"/>
        <w:left w:val="none" w:sz="0" w:space="0" w:color="auto"/>
        <w:bottom w:val="none" w:sz="0" w:space="0" w:color="auto"/>
        <w:right w:val="none" w:sz="0" w:space="0" w:color="auto"/>
      </w:divBdr>
    </w:div>
    <w:div w:id="475948999">
      <w:bodyDiv w:val="1"/>
      <w:marLeft w:val="0"/>
      <w:marRight w:val="0"/>
      <w:marTop w:val="0"/>
      <w:marBottom w:val="0"/>
      <w:divBdr>
        <w:top w:val="none" w:sz="0" w:space="0" w:color="auto"/>
        <w:left w:val="none" w:sz="0" w:space="0" w:color="auto"/>
        <w:bottom w:val="none" w:sz="0" w:space="0" w:color="auto"/>
        <w:right w:val="none" w:sz="0" w:space="0" w:color="auto"/>
      </w:divBdr>
      <w:divsChild>
        <w:div w:id="1941328826">
          <w:marLeft w:val="0"/>
          <w:marRight w:val="0"/>
          <w:marTop w:val="0"/>
          <w:marBottom w:val="0"/>
          <w:divBdr>
            <w:top w:val="none" w:sz="0" w:space="0" w:color="auto"/>
            <w:left w:val="none" w:sz="0" w:space="0" w:color="auto"/>
            <w:bottom w:val="none" w:sz="0" w:space="0" w:color="auto"/>
            <w:right w:val="none" w:sz="0" w:space="0" w:color="auto"/>
          </w:divBdr>
          <w:divsChild>
            <w:div w:id="542862213">
              <w:marLeft w:val="0"/>
              <w:marRight w:val="0"/>
              <w:marTop w:val="0"/>
              <w:marBottom w:val="0"/>
              <w:divBdr>
                <w:top w:val="none" w:sz="0" w:space="0" w:color="auto"/>
                <w:left w:val="none" w:sz="0" w:space="0" w:color="auto"/>
                <w:bottom w:val="none" w:sz="0" w:space="0" w:color="auto"/>
                <w:right w:val="none" w:sz="0" w:space="0" w:color="auto"/>
              </w:divBdr>
              <w:divsChild>
                <w:div w:id="125634618">
                  <w:marLeft w:val="0"/>
                  <w:marRight w:val="0"/>
                  <w:marTop w:val="0"/>
                  <w:marBottom w:val="0"/>
                  <w:divBdr>
                    <w:top w:val="none" w:sz="0" w:space="0" w:color="auto"/>
                    <w:left w:val="none" w:sz="0" w:space="0" w:color="auto"/>
                    <w:bottom w:val="none" w:sz="0" w:space="0" w:color="auto"/>
                    <w:right w:val="none" w:sz="0" w:space="0" w:color="auto"/>
                  </w:divBdr>
                  <w:divsChild>
                    <w:div w:id="2014336640">
                      <w:marLeft w:val="0"/>
                      <w:marRight w:val="0"/>
                      <w:marTop w:val="0"/>
                      <w:marBottom w:val="1320"/>
                      <w:divBdr>
                        <w:top w:val="none" w:sz="0" w:space="0" w:color="auto"/>
                        <w:left w:val="none" w:sz="0" w:space="0" w:color="auto"/>
                        <w:bottom w:val="none" w:sz="0" w:space="0" w:color="auto"/>
                        <w:right w:val="none" w:sz="0" w:space="0" w:color="auto"/>
                      </w:divBdr>
                      <w:divsChild>
                        <w:div w:id="1911500559">
                          <w:marLeft w:val="0"/>
                          <w:marRight w:val="0"/>
                          <w:marTop w:val="0"/>
                          <w:marBottom w:val="0"/>
                          <w:divBdr>
                            <w:top w:val="none" w:sz="0" w:space="0" w:color="auto"/>
                            <w:left w:val="none" w:sz="0" w:space="0" w:color="auto"/>
                            <w:bottom w:val="none" w:sz="0" w:space="0" w:color="auto"/>
                            <w:right w:val="none" w:sz="0" w:space="0" w:color="auto"/>
                          </w:divBdr>
                          <w:divsChild>
                            <w:div w:id="163395207">
                              <w:marLeft w:val="0"/>
                              <w:marRight w:val="0"/>
                              <w:marTop w:val="0"/>
                              <w:marBottom w:val="0"/>
                              <w:divBdr>
                                <w:top w:val="none" w:sz="0" w:space="0" w:color="auto"/>
                                <w:left w:val="none" w:sz="0" w:space="0" w:color="auto"/>
                                <w:bottom w:val="none" w:sz="0" w:space="0" w:color="auto"/>
                                <w:right w:val="none" w:sz="0" w:space="0" w:color="auto"/>
                              </w:divBdr>
                              <w:divsChild>
                                <w:div w:id="328483229">
                                  <w:marLeft w:val="0"/>
                                  <w:marRight w:val="0"/>
                                  <w:marTop w:val="0"/>
                                  <w:marBottom w:val="0"/>
                                  <w:divBdr>
                                    <w:top w:val="none" w:sz="0" w:space="0" w:color="auto"/>
                                    <w:left w:val="none" w:sz="0" w:space="0" w:color="auto"/>
                                    <w:bottom w:val="none" w:sz="0" w:space="0" w:color="auto"/>
                                    <w:right w:val="none" w:sz="0" w:space="0" w:color="auto"/>
                                  </w:divBdr>
                                </w:div>
                                <w:div w:id="545803133">
                                  <w:marLeft w:val="0"/>
                                  <w:marRight w:val="0"/>
                                  <w:marTop w:val="0"/>
                                  <w:marBottom w:val="0"/>
                                  <w:divBdr>
                                    <w:top w:val="none" w:sz="0" w:space="0" w:color="auto"/>
                                    <w:left w:val="none" w:sz="0" w:space="0" w:color="auto"/>
                                    <w:bottom w:val="none" w:sz="0" w:space="0" w:color="auto"/>
                                    <w:right w:val="none" w:sz="0" w:space="0" w:color="auto"/>
                                  </w:divBdr>
                                </w:div>
                                <w:div w:id="1047988711">
                                  <w:marLeft w:val="0"/>
                                  <w:marRight w:val="0"/>
                                  <w:marTop w:val="0"/>
                                  <w:marBottom w:val="0"/>
                                  <w:divBdr>
                                    <w:top w:val="none" w:sz="0" w:space="0" w:color="auto"/>
                                    <w:left w:val="none" w:sz="0" w:space="0" w:color="auto"/>
                                    <w:bottom w:val="none" w:sz="0" w:space="0" w:color="auto"/>
                                    <w:right w:val="none" w:sz="0" w:space="0" w:color="auto"/>
                                  </w:divBdr>
                                </w:div>
                                <w:div w:id="1133600178">
                                  <w:marLeft w:val="0"/>
                                  <w:marRight w:val="0"/>
                                  <w:marTop w:val="0"/>
                                  <w:marBottom w:val="0"/>
                                  <w:divBdr>
                                    <w:top w:val="none" w:sz="0" w:space="0" w:color="auto"/>
                                    <w:left w:val="none" w:sz="0" w:space="0" w:color="auto"/>
                                    <w:bottom w:val="none" w:sz="0" w:space="0" w:color="auto"/>
                                    <w:right w:val="none" w:sz="0" w:space="0" w:color="auto"/>
                                  </w:divBdr>
                                </w:div>
                                <w:div w:id="1278414613">
                                  <w:marLeft w:val="0"/>
                                  <w:marRight w:val="0"/>
                                  <w:marTop w:val="0"/>
                                  <w:marBottom w:val="0"/>
                                  <w:divBdr>
                                    <w:top w:val="none" w:sz="0" w:space="0" w:color="auto"/>
                                    <w:left w:val="none" w:sz="0" w:space="0" w:color="auto"/>
                                    <w:bottom w:val="none" w:sz="0" w:space="0" w:color="auto"/>
                                    <w:right w:val="none" w:sz="0" w:space="0" w:color="auto"/>
                                  </w:divBdr>
                                </w:div>
                                <w:div w:id="1492984119">
                                  <w:marLeft w:val="0"/>
                                  <w:marRight w:val="0"/>
                                  <w:marTop w:val="0"/>
                                  <w:marBottom w:val="0"/>
                                  <w:divBdr>
                                    <w:top w:val="none" w:sz="0" w:space="0" w:color="auto"/>
                                    <w:left w:val="none" w:sz="0" w:space="0" w:color="auto"/>
                                    <w:bottom w:val="none" w:sz="0" w:space="0" w:color="auto"/>
                                    <w:right w:val="none" w:sz="0" w:space="0" w:color="auto"/>
                                  </w:divBdr>
                                </w:div>
                                <w:div w:id="1695374802">
                                  <w:marLeft w:val="0"/>
                                  <w:marRight w:val="0"/>
                                  <w:marTop w:val="0"/>
                                  <w:marBottom w:val="0"/>
                                  <w:divBdr>
                                    <w:top w:val="none" w:sz="0" w:space="0" w:color="auto"/>
                                    <w:left w:val="none" w:sz="0" w:space="0" w:color="auto"/>
                                    <w:bottom w:val="none" w:sz="0" w:space="0" w:color="auto"/>
                                    <w:right w:val="none" w:sz="0" w:space="0" w:color="auto"/>
                                  </w:divBdr>
                                </w:div>
                                <w:div w:id="1746415170">
                                  <w:marLeft w:val="0"/>
                                  <w:marRight w:val="0"/>
                                  <w:marTop w:val="0"/>
                                  <w:marBottom w:val="0"/>
                                  <w:divBdr>
                                    <w:top w:val="none" w:sz="0" w:space="0" w:color="auto"/>
                                    <w:left w:val="none" w:sz="0" w:space="0" w:color="auto"/>
                                    <w:bottom w:val="none" w:sz="0" w:space="0" w:color="auto"/>
                                    <w:right w:val="none" w:sz="0" w:space="0" w:color="auto"/>
                                  </w:divBdr>
                                </w:div>
                                <w:div w:id="2009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267315">
      <w:bodyDiv w:val="1"/>
      <w:marLeft w:val="0"/>
      <w:marRight w:val="0"/>
      <w:marTop w:val="0"/>
      <w:marBottom w:val="0"/>
      <w:divBdr>
        <w:top w:val="none" w:sz="0" w:space="0" w:color="auto"/>
        <w:left w:val="none" w:sz="0" w:space="0" w:color="auto"/>
        <w:bottom w:val="none" w:sz="0" w:space="0" w:color="auto"/>
        <w:right w:val="none" w:sz="0" w:space="0" w:color="auto"/>
      </w:divBdr>
    </w:div>
    <w:div w:id="573393598">
      <w:bodyDiv w:val="1"/>
      <w:marLeft w:val="0"/>
      <w:marRight w:val="0"/>
      <w:marTop w:val="0"/>
      <w:marBottom w:val="0"/>
      <w:divBdr>
        <w:top w:val="none" w:sz="0" w:space="0" w:color="auto"/>
        <w:left w:val="none" w:sz="0" w:space="0" w:color="auto"/>
        <w:bottom w:val="none" w:sz="0" w:space="0" w:color="auto"/>
        <w:right w:val="none" w:sz="0" w:space="0" w:color="auto"/>
      </w:divBdr>
    </w:div>
    <w:div w:id="588316938">
      <w:bodyDiv w:val="1"/>
      <w:marLeft w:val="0"/>
      <w:marRight w:val="0"/>
      <w:marTop w:val="0"/>
      <w:marBottom w:val="0"/>
      <w:divBdr>
        <w:top w:val="none" w:sz="0" w:space="0" w:color="auto"/>
        <w:left w:val="none" w:sz="0" w:space="0" w:color="auto"/>
        <w:bottom w:val="none" w:sz="0" w:space="0" w:color="auto"/>
        <w:right w:val="none" w:sz="0" w:space="0" w:color="auto"/>
      </w:divBdr>
    </w:div>
    <w:div w:id="595670344">
      <w:bodyDiv w:val="1"/>
      <w:marLeft w:val="0"/>
      <w:marRight w:val="0"/>
      <w:marTop w:val="0"/>
      <w:marBottom w:val="0"/>
      <w:divBdr>
        <w:top w:val="none" w:sz="0" w:space="0" w:color="auto"/>
        <w:left w:val="none" w:sz="0" w:space="0" w:color="auto"/>
        <w:bottom w:val="none" w:sz="0" w:space="0" w:color="auto"/>
        <w:right w:val="none" w:sz="0" w:space="0" w:color="auto"/>
      </w:divBdr>
    </w:div>
    <w:div w:id="637609679">
      <w:bodyDiv w:val="1"/>
      <w:marLeft w:val="0"/>
      <w:marRight w:val="0"/>
      <w:marTop w:val="0"/>
      <w:marBottom w:val="0"/>
      <w:divBdr>
        <w:top w:val="none" w:sz="0" w:space="0" w:color="auto"/>
        <w:left w:val="none" w:sz="0" w:space="0" w:color="auto"/>
        <w:bottom w:val="none" w:sz="0" w:space="0" w:color="auto"/>
        <w:right w:val="none" w:sz="0" w:space="0" w:color="auto"/>
      </w:divBdr>
    </w:div>
    <w:div w:id="668483836">
      <w:bodyDiv w:val="1"/>
      <w:marLeft w:val="0"/>
      <w:marRight w:val="0"/>
      <w:marTop w:val="0"/>
      <w:marBottom w:val="0"/>
      <w:divBdr>
        <w:top w:val="none" w:sz="0" w:space="0" w:color="auto"/>
        <w:left w:val="none" w:sz="0" w:space="0" w:color="auto"/>
        <w:bottom w:val="none" w:sz="0" w:space="0" w:color="auto"/>
        <w:right w:val="none" w:sz="0" w:space="0" w:color="auto"/>
      </w:divBdr>
    </w:div>
    <w:div w:id="737363774">
      <w:bodyDiv w:val="1"/>
      <w:marLeft w:val="0"/>
      <w:marRight w:val="0"/>
      <w:marTop w:val="0"/>
      <w:marBottom w:val="0"/>
      <w:divBdr>
        <w:top w:val="none" w:sz="0" w:space="0" w:color="auto"/>
        <w:left w:val="none" w:sz="0" w:space="0" w:color="auto"/>
        <w:bottom w:val="none" w:sz="0" w:space="0" w:color="auto"/>
        <w:right w:val="none" w:sz="0" w:space="0" w:color="auto"/>
      </w:divBdr>
    </w:div>
    <w:div w:id="796753088">
      <w:bodyDiv w:val="1"/>
      <w:marLeft w:val="0"/>
      <w:marRight w:val="0"/>
      <w:marTop w:val="0"/>
      <w:marBottom w:val="0"/>
      <w:divBdr>
        <w:top w:val="none" w:sz="0" w:space="0" w:color="auto"/>
        <w:left w:val="none" w:sz="0" w:space="0" w:color="auto"/>
        <w:bottom w:val="none" w:sz="0" w:space="0" w:color="auto"/>
        <w:right w:val="none" w:sz="0" w:space="0" w:color="auto"/>
      </w:divBdr>
    </w:div>
    <w:div w:id="858197873">
      <w:bodyDiv w:val="1"/>
      <w:marLeft w:val="0"/>
      <w:marRight w:val="0"/>
      <w:marTop w:val="0"/>
      <w:marBottom w:val="0"/>
      <w:divBdr>
        <w:top w:val="none" w:sz="0" w:space="0" w:color="auto"/>
        <w:left w:val="none" w:sz="0" w:space="0" w:color="auto"/>
        <w:bottom w:val="none" w:sz="0" w:space="0" w:color="auto"/>
        <w:right w:val="none" w:sz="0" w:space="0" w:color="auto"/>
      </w:divBdr>
    </w:div>
    <w:div w:id="923536875">
      <w:bodyDiv w:val="1"/>
      <w:marLeft w:val="0"/>
      <w:marRight w:val="0"/>
      <w:marTop w:val="0"/>
      <w:marBottom w:val="0"/>
      <w:divBdr>
        <w:top w:val="none" w:sz="0" w:space="0" w:color="auto"/>
        <w:left w:val="none" w:sz="0" w:space="0" w:color="auto"/>
        <w:bottom w:val="none" w:sz="0" w:space="0" w:color="auto"/>
        <w:right w:val="none" w:sz="0" w:space="0" w:color="auto"/>
      </w:divBdr>
    </w:div>
    <w:div w:id="975640690">
      <w:bodyDiv w:val="1"/>
      <w:marLeft w:val="0"/>
      <w:marRight w:val="0"/>
      <w:marTop w:val="0"/>
      <w:marBottom w:val="0"/>
      <w:divBdr>
        <w:top w:val="none" w:sz="0" w:space="0" w:color="auto"/>
        <w:left w:val="none" w:sz="0" w:space="0" w:color="auto"/>
        <w:bottom w:val="none" w:sz="0" w:space="0" w:color="auto"/>
        <w:right w:val="none" w:sz="0" w:space="0" w:color="auto"/>
      </w:divBdr>
    </w:div>
    <w:div w:id="1108114933">
      <w:bodyDiv w:val="1"/>
      <w:marLeft w:val="0"/>
      <w:marRight w:val="0"/>
      <w:marTop w:val="0"/>
      <w:marBottom w:val="0"/>
      <w:divBdr>
        <w:top w:val="none" w:sz="0" w:space="0" w:color="auto"/>
        <w:left w:val="none" w:sz="0" w:space="0" w:color="auto"/>
        <w:bottom w:val="none" w:sz="0" w:space="0" w:color="auto"/>
        <w:right w:val="none" w:sz="0" w:space="0" w:color="auto"/>
      </w:divBdr>
    </w:div>
    <w:div w:id="1208687848">
      <w:bodyDiv w:val="1"/>
      <w:marLeft w:val="0"/>
      <w:marRight w:val="0"/>
      <w:marTop w:val="0"/>
      <w:marBottom w:val="0"/>
      <w:divBdr>
        <w:top w:val="none" w:sz="0" w:space="0" w:color="auto"/>
        <w:left w:val="none" w:sz="0" w:space="0" w:color="auto"/>
        <w:bottom w:val="none" w:sz="0" w:space="0" w:color="auto"/>
        <w:right w:val="none" w:sz="0" w:space="0" w:color="auto"/>
      </w:divBdr>
    </w:div>
    <w:div w:id="1249850339">
      <w:bodyDiv w:val="1"/>
      <w:marLeft w:val="0"/>
      <w:marRight w:val="0"/>
      <w:marTop w:val="0"/>
      <w:marBottom w:val="0"/>
      <w:divBdr>
        <w:top w:val="none" w:sz="0" w:space="0" w:color="auto"/>
        <w:left w:val="none" w:sz="0" w:space="0" w:color="auto"/>
        <w:bottom w:val="none" w:sz="0" w:space="0" w:color="auto"/>
        <w:right w:val="none" w:sz="0" w:space="0" w:color="auto"/>
      </w:divBdr>
    </w:div>
    <w:div w:id="1288657552">
      <w:bodyDiv w:val="1"/>
      <w:marLeft w:val="0"/>
      <w:marRight w:val="0"/>
      <w:marTop w:val="0"/>
      <w:marBottom w:val="0"/>
      <w:divBdr>
        <w:top w:val="none" w:sz="0" w:space="0" w:color="auto"/>
        <w:left w:val="none" w:sz="0" w:space="0" w:color="auto"/>
        <w:bottom w:val="none" w:sz="0" w:space="0" w:color="auto"/>
        <w:right w:val="none" w:sz="0" w:space="0" w:color="auto"/>
      </w:divBdr>
    </w:div>
    <w:div w:id="1303579397">
      <w:bodyDiv w:val="1"/>
      <w:marLeft w:val="0"/>
      <w:marRight w:val="0"/>
      <w:marTop w:val="0"/>
      <w:marBottom w:val="0"/>
      <w:divBdr>
        <w:top w:val="none" w:sz="0" w:space="0" w:color="auto"/>
        <w:left w:val="none" w:sz="0" w:space="0" w:color="auto"/>
        <w:bottom w:val="none" w:sz="0" w:space="0" w:color="auto"/>
        <w:right w:val="none" w:sz="0" w:space="0" w:color="auto"/>
      </w:divBdr>
    </w:div>
    <w:div w:id="1316296747">
      <w:bodyDiv w:val="1"/>
      <w:marLeft w:val="0"/>
      <w:marRight w:val="0"/>
      <w:marTop w:val="0"/>
      <w:marBottom w:val="0"/>
      <w:divBdr>
        <w:top w:val="none" w:sz="0" w:space="0" w:color="auto"/>
        <w:left w:val="none" w:sz="0" w:space="0" w:color="auto"/>
        <w:bottom w:val="none" w:sz="0" w:space="0" w:color="auto"/>
        <w:right w:val="none" w:sz="0" w:space="0" w:color="auto"/>
      </w:divBdr>
    </w:div>
    <w:div w:id="1387679749">
      <w:bodyDiv w:val="1"/>
      <w:marLeft w:val="0"/>
      <w:marRight w:val="0"/>
      <w:marTop w:val="0"/>
      <w:marBottom w:val="0"/>
      <w:divBdr>
        <w:top w:val="none" w:sz="0" w:space="0" w:color="auto"/>
        <w:left w:val="none" w:sz="0" w:space="0" w:color="auto"/>
        <w:bottom w:val="none" w:sz="0" w:space="0" w:color="auto"/>
        <w:right w:val="none" w:sz="0" w:space="0" w:color="auto"/>
      </w:divBdr>
    </w:div>
    <w:div w:id="1417246284">
      <w:bodyDiv w:val="1"/>
      <w:marLeft w:val="0"/>
      <w:marRight w:val="0"/>
      <w:marTop w:val="0"/>
      <w:marBottom w:val="0"/>
      <w:divBdr>
        <w:top w:val="none" w:sz="0" w:space="0" w:color="auto"/>
        <w:left w:val="none" w:sz="0" w:space="0" w:color="auto"/>
        <w:bottom w:val="none" w:sz="0" w:space="0" w:color="auto"/>
        <w:right w:val="none" w:sz="0" w:space="0" w:color="auto"/>
      </w:divBdr>
    </w:div>
    <w:div w:id="1458983508">
      <w:bodyDiv w:val="1"/>
      <w:marLeft w:val="0"/>
      <w:marRight w:val="0"/>
      <w:marTop w:val="0"/>
      <w:marBottom w:val="0"/>
      <w:divBdr>
        <w:top w:val="none" w:sz="0" w:space="0" w:color="auto"/>
        <w:left w:val="none" w:sz="0" w:space="0" w:color="auto"/>
        <w:bottom w:val="none" w:sz="0" w:space="0" w:color="auto"/>
        <w:right w:val="none" w:sz="0" w:space="0" w:color="auto"/>
      </w:divBdr>
      <w:divsChild>
        <w:div w:id="503472050">
          <w:marLeft w:val="0"/>
          <w:marRight w:val="0"/>
          <w:marTop w:val="0"/>
          <w:marBottom w:val="0"/>
          <w:divBdr>
            <w:top w:val="none" w:sz="0" w:space="0" w:color="auto"/>
            <w:left w:val="none" w:sz="0" w:space="0" w:color="auto"/>
            <w:bottom w:val="none" w:sz="0" w:space="0" w:color="auto"/>
            <w:right w:val="none" w:sz="0" w:space="0" w:color="auto"/>
          </w:divBdr>
          <w:divsChild>
            <w:div w:id="925696077">
              <w:marLeft w:val="0"/>
              <w:marRight w:val="0"/>
              <w:marTop w:val="0"/>
              <w:marBottom w:val="0"/>
              <w:divBdr>
                <w:top w:val="none" w:sz="0" w:space="0" w:color="auto"/>
                <w:left w:val="none" w:sz="0" w:space="0" w:color="auto"/>
                <w:bottom w:val="none" w:sz="0" w:space="0" w:color="auto"/>
                <w:right w:val="none" w:sz="0" w:space="0" w:color="auto"/>
              </w:divBdr>
              <w:divsChild>
                <w:div w:id="187380461">
                  <w:marLeft w:val="0"/>
                  <w:marRight w:val="0"/>
                  <w:marTop w:val="0"/>
                  <w:marBottom w:val="0"/>
                  <w:divBdr>
                    <w:top w:val="none" w:sz="0" w:space="0" w:color="auto"/>
                    <w:left w:val="none" w:sz="0" w:space="0" w:color="auto"/>
                    <w:bottom w:val="none" w:sz="0" w:space="0" w:color="auto"/>
                    <w:right w:val="none" w:sz="0" w:space="0" w:color="auto"/>
                  </w:divBdr>
                  <w:divsChild>
                    <w:div w:id="1665861132">
                      <w:marLeft w:val="0"/>
                      <w:marRight w:val="0"/>
                      <w:marTop w:val="0"/>
                      <w:marBottom w:val="1320"/>
                      <w:divBdr>
                        <w:top w:val="none" w:sz="0" w:space="0" w:color="auto"/>
                        <w:left w:val="none" w:sz="0" w:space="0" w:color="auto"/>
                        <w:bottom w:val="none" w:sz="0" w:space="0" w:color="auto"/>
                        <w:right w:val="none" w:sz="0" w:space="0" w:color="auto"/>
                      </w:divBdr>
                      <w:divsChild>
                        <w:div w:id="1103457957">
                          <w:marLeft w:val="0"/>
                          <w:marRight w:val="0"/>
                          <w:marTop w:val="0"/>
                          <w:marBottom w:val="0"/>
                          <w:divBdr>
                            <w:top w:val="none" w:sz="0" w:space="0" w:color="auto"/>
                            <w:left w:val="none" w:sz="0" w:space="0" w:color="auto"/>
                            <w:bottom w:val="none" w:sz="0" w:space="0" w:color="auto"/>
                            <w:right w:val="none" w:sz="0" w:space="0" w:color="auto"/>
                          </w:divBdr>
                          <w:divsChild>
                            <w:div w:id="119806739">
                              <w:marLeft w:val="0"/>
                              <w:marRight w:val="0"/>
                              <w:marTop w:val="0"/>
                              <w:marBottom w:val="0"/>
                              <w:divBdr>
                                <w:top w:val="none" w:sz="0" w:space="0" w:color="auto"/>
                                <w:left w:val="none" w:sz="0" w:space="0" w:color="auto"/>
                                <w:bottom w:val="none" w:sz="0" w:space="0" w:color="auto"/>
                                <w:right w:val="none" w:sz="0" w:space="0" w:color="auto"/>
                              </w:divBdr>
                              <w:divsChild>
                                <w:div w:id="55054449">
                                  <w:marLeft w:val="0"/>
                                  <w:marRight w:val="0"/>
                                  <w:marTop w:val="0"/>
                                  <w:marBottom w:val="0"/>
                                  <w:divBdr>
                                    <w:top w:val="none" w:sz="0" w:space="0" w:color="auto"/>
                                    <w:left w:val="none" w:sz="0" w:space="0" w:color="auto"/>
                                    <w:bottom w:val="none" w:sz="0" w:space="0" w:color="auto"/>
                                    <w:right w:val="none" w:sz="0" w:space="0" w:color="auto"/>
                                  </w:divBdr>
                                </w:div>
                                <w:div w:id="887376104">
                                  <w:marLeft w:val="0"/>
                                  <w:marRight w:val="0"/>
                                  <w:marTop w:val="0"/>
                                  <w:marBottom w:val="0"/>
                                  <w:divBdr>
                                    <w:top w:val="none" w:sz="0" w:space="0" w:color="auto"/>
                                    <w:left w:val="none" w:sz="0" w:space="0" w:color="auto"/>
                                    <w:bottom w:val="none" w:sz="0" w:space="0" w:color="auto"/>
                                    <w:right w:val="none" w:sz="0" w:space="0" w:color="auto"/>
                                  </w:divBdr>
                                </w:div>
                                <w:div w:id="1152871168">
                                  <w:marLeft w:val="0"/>
                                  <w:marRight w:val="0"/>
                                  <w:marTop w:val="0"/>
                                  <w:marBottom w:val="0"/>
                                  <w:divBdr>
                                    <w:top w:val="none" w:sz="0" w:space="0" w:color="auto"/>
                                    <w:left w:val="none" w:sz="0" w:space="0" w:color="auto"/>
                                    <w:bottom w:val="none" w:sz="0" w:space="0" w:color="auto"/>
                                    <w:right w:val="none" w:sz="0" w:space="0" w:color="auto"/>
                                  </w:divBdr>
                                </w:div>
                                <w:div w:id="1463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80689">
      <w:bodyDiv w:val="1"/>
      <w:marLeft w:val="0"/>
      <w:marRight w:val="0"/>
      <w:marTop w:val="0"/>
      <w:marBottom w:val="0"/>
      <w:divBdr>
        <w:top w:val="none" w:sz="0" w:space="0" w:color="auto"/>
        <w:left w:val="none" w:sz="0" w:space="0" w:color="auto"/>
        <w:bottom w:val="none" w:sz="0" w:space="0" w:color="auto"/>
        <w:right w:val="none" w:sz="0" w:space="0" w:color="auto"/>
      </w:divBdr>
    </w:div>
    <w:div w:id="1486386483">
      <w:bodyDiv w:val="1"/>
      <w:marLeft w:val="0"/>
      <w:marRight w:val="0"/>
      <w:marTop w:val="0"/>
      <w:marBottom w:val="0"/>
      <w:divBdr>
        <w:top w:val="none" w:sz="0" w:space="0" w:color="auto"/>
        <w:left w:val="none" w:sz="0" w:space="0" w:color="auto"/>
        <w:bottom w:val="none" w:sz="0" w:space="0" w:color="auto"/>
        <w:right w:val="none" w:sz="0" w:space="0" w:color="auto"/>
      </w:divBdr>
    </w:div>
    <w:div w:id="1569922128">
      <w:bodyDiv w:val="1"/>
      <w:marLeft w:val="0"/>
      <w:marRight w:val="0"/>
      <w:marTop w:val="0"/>
      <w:marBottom w:val="0"/>
      <w:divBdr>
        <w:top w:val="none" w:sz="0" w:space="0" w:color="auto"/>
        <w:left w:val="none" w:sz="0" w:space="0" w:color="auto"/>
        <w:bottom w:val="none" w:sz="0" w:space="0" w:color="auto"/>
        <w:right w:val="none" w:sz="0" w:space="0" w:color="auto"/>
      </w:divBdr>
    </w:div>
    <w:div w:id="1594508945">
      <w:bodyDiv w:val="1"/>
      <w:marLeft w:val="0"/>
      <w:marRight w:val="0"/>
      <w:marTop w:val="0"/>
      <w:marBottom w:val="0"/>
      <w:divBdr>
        <w:top w:val="none" w:sz="0" w:space="0" w:color="auto"/>
        <w:left w:val="none" w:sz="0" w:space="0" w:color="auto"/>
        <w:bottom w:val="none" w:sz="0" w:space="0" w:color="auto"/>
        <w:right w:val="none" w:sz="0" w:space="0" w:color="auto"/>
      </w:divBdr>
    </w:div>
    <w:div w:id="1595822817">
      <w:bodyDiv w:val="1"/>
      <w:marLeft w:val="0"/>
      <w:marRight w:val="0"/>
      <w:marTop w:val="0"/>
      <w:marBottom w:val="0"/>
      <w:divBdr>
        <w:top w:val="none" w:sz="0" w:space="0" w:color="auto"/>
        <w:left w:val="none" w:sz="0" w:space="0" w:color="auto"/>
        <w:bottom w:val="none" w:sz="0" w:space="0" w:color="auto"/>
        <w:right w:val="none" w:sz="0" w:space="0" w:color="auto"/>
      </w:divBdr>
    </w:div>
    <w:div w:id="1602645739">
      <w:bodyDiv w:val="1"/>
      <w:marLeft w:val="0"/>
      <w:marRight w:val="0"/>
      <w:marTop w:val="0"/>
      <w:marBottom w:val="0"/>
      <w:divBdr>
        <w:top w:val="none" w:sz="0" w:space="0" w:color="auto"/>
        <w:left w:val="none" w:sz="0" w:space="0" w:color="auto"/>
        <w:bottom w:val="none" w:sz="0" w:space="0" w:color="auto"/>
        <w:right w:val="none" w:sz="0" w:space="0" w:color="auto"/>
      </w:divBdr>
    </w:div>
    <w:div w:id="1626692201">
      <w:bodyDiv w:val="1"/>
      <w:marLeft w:val="0"/>
      <w:marRight w:val="0"/>
      <w:marTop w:val="0"/>
      <w:marBottom w:val="0"/>
      <w:divBdr>
        <w:top w:val="none" w:sz="0" w:space="0" w:color="auto"/>
        <w:left w:val="none" w:sz="0" w:space="0" w:color="auto"/>
        <w:bottom w:val="none" w:sz="0" w:space="0" w:color="auto"/>
        <w:right w:val="none" w:sz="0" w:space="0" w:color="auto"/>
      </w:divBdr>
    </w:div>
    <w:div w:id="1640450306">
      <w:bodyDiv w:val="1"/>
      <w:marLeft w:val="0"/>
      <w:marRight w:val="0"/>
      <w:marTop w:val="0"/>
      <w:marBottom w:val="0"/>
      <w:divBdr>
        <w:top w:val="none" w:sz="0" w:space="0" w:color="auto"/>
        <w:left w:val="none" w:sz="0" w:space="0" w:color="auto"/>
        <w:bottom w:val="none" w:sz="0" w:space="0" w:color="auto"/>
        <w:right w:val="none" w:sz="0" w:space="0" w:color="auto"/>
      </w:divBdr>
    </w:div>
    <w:div w:id="1666860145">
      <w:bodyDiv w:val="1"/>
      <w:marLeft w:val="0"/>
      <w:marRight w:val="0"/>
      <w:marTop w:val="0"/>
      <w:marBottom w:val="0"/>
      <w:divBdr>
        <w:top w:val="none" w:sz="0" w:space="0" w:color="auto"/>
        <w:left w:val="none" w:sz="0" w:space="0" w:color="auto"/>
        <w:bottom w:val="none" w:sz="0" w:space="0" w:color="auto"/>
        <w:right w:val="none" w:sz="0" w:space="0" w:color="auto"/>
      </w:divBdr>
    </w:div>
    <w:div w:id="1670474732">
      <w:bodyDiv w:val="1"/>
      <w:marLeft w:val="0"/>
      <w:marRight w:val="0"/>
      <w:marTop w:val="0"/>
      <w:marBottom w:val="0"/>
      <w:divBdr>
        <w:top w:val="none" w:sz="0" w:space="0" w:color="auto"/>
        <w:left w:val="none" w:sz="0" w:space="0" w:color="auto"/>
        <w:bottom w:val="none" w:sz="0" w:space="0" w:color="auto"/>
        <w:right w:val="none" w:sz="0" w:space="0" w:color="auto"/>
      </w:divBdr>
    </w:div>
    <w:div w:id="1678771519">
      <w:bodyDiv w:val="1"/>
      <w:marLeft w:val="0"/>
      <w:marRight w:val="0"/>
      <w:marTop w:val="0"/>
      <w:marBottom w:val="0"/>
      <w:divBdr>
        <w:top w:val="none" w:sz="0" w:space="0" w:color="auto"/>
        <w:left w:val="none" w:sz="0" w:space="0" w:color="auto"/>
        <w:bottom w:val="none" w:sz="0" w:space="0" w:color="auto"/>
        <w:right w:val="none" w:sz="0" w:space="0" w:color="auto"/>
      </w:divBdr>
    </w:div>
    <w:div w:id="1702173010">
      <w:bodyDiv w:val="1"/>
      <w:marLeft w:val="0"/>
      <w:marRight w:val="0"/>
      <w:marTop w:val="0"/>
      <w:marBottom w:val="0"/>
      <w:divBdr>
        <w:top w:val="none" w:sz="0" w:space="0" w:color="auto"/>
        <w:left w:val="none" w:sz="0" w:space="0" w:color="auto"/>
        <w:bottom w:val="none" w:sz="0" w:space="0" w:color="auto"/>
        <w:right w:val="none" w:sz="0" w:space="0" w:color="auto"/>
      </w:divBdr>
    </w:div>
    <w:div w:id="1706522774">
      <w:bodyDiv w:val="1"/>
      <w:marLeft w:val="0"/>
      <w:marRight w:val="0"/>
      <w:marTop w:val="0"/>
      <w:marBottom w:val="0"/>
      <w:divBdr>
        <w:top w:val="none" w:sz="0" w:space="0" w:color="auto"/>
        <w:left w:val="none" w:sz="0" w:space="0" w:color="auto"/>
        <w:bottom w:val="none" w:sz="0" w:space="0" w:color="auto"/>
        <w:right w:val="none" w:sz="0" w:space="0" w:color="auto"/>
      </w:divBdr>
      <w:divsChild>
        <w:div w:id="1399325685">
          <w:marLeft w:val="0"/>
          <w:marRight w:val="0"/>
          <w:marTop w:val="0"/>
          <w:marBottom w:val="0"/>
          <w:divBdr>
            <w:top w:val="none" w:sz="0" w:space="0" w:color="auto"/>
            <w:left w:val="none" w:sz="0" w:space="0" w:color="auto"/>
            <w:bottom w:val="none" w:sz="0" w:space="0" w:color="auto"/>
            <w:right w:val="none" w:sz="0" w:space="0" w:color="auto"/>
          </w:divBdr>
          <w:divsChild>
            <w:div w:id="1256670175">
              <w:marLeft w:val="0"/>
              <w:marRight w:val="0"/>
              <w:marTop w:val="0"/>
              <w:marBottom w:val="0"/>
              <w:divBdr>
                <w:top w:val="none" w:sz="0" w:space="0" w:color="auto"/>
                <w:left w:val="none" w:sz="0" w:space="0" w:color="auto"/>
                <w:bottom w:val="none" w:sz="0" w:space="0" w:color="auto"/>
                <w:right w:val="none" w:sz="0" w:space="0" w:color="auto"/>
              </w:divBdr>
              <w:divsChild>
                <w:div w:id="1909421023">
                  <w:marLeft w:val="0"/>
                  <w:marRight w:val="0"/>
                  <w:marTop w:val="0"/>
                  <w:marBottom w:val="0"/>
                  <w:divBdr>
                    <w:top w:val="none" w:sz="0" w:space="0" w:color="auto"/>
                    <w:left w:val="none" w:sz="0" w:space="0" w:color="auto"/>
                    <w:bottom w:val="none" w:sz="0" w:space="0" w:color="auto"/>
                    <w:right w:val="none" w:sz="0" w:space="0" w:color="auto"/>
                  </w:divBdr>
                  <w:divsChild>
                    <w:div w:id="1472403320">
                      <w:marLeft w:val="0"/>
                      <w:marRight w:val="0"/>
                      <w:marTop w:val="0"/>
                      <w:marBottom w:val="0"/>
                      <w:divBdr>
                        <w:top w:val="none" w:sz="0" w:space="0" w:color="auto"/>
                        <w:left w:val="none" w:sz="0" w:space="0" w:color="auto"/>
                        <w:bottom w:val="none" w:sz="0" w:space="0" w:color="auto"/>
                        <w:right w:val="none" w:sz="0" w:space="0" w:color="auto"/>
                      </w:divBdr>
                      <w:divsChild>
                        <w:div w:id="1539119261">
                          <w:marLeft w:val="0"/>
                          <w:marRight w:val="0"/>
                          <w:marTop w:val="0"/>
                          <w:marBottom w:val="0"/>
                          <w:divBdr>
                            <w:top w:val="none" w:sz="0" w:space="0" w:color="auto"/>
                            <w:left w:val="none" w:sz="0" w:space="0" w:color="auto"/>
                            <w:bottom w:val="none" w:sz="0" w:space="0" w:color="auto"/>
                            <w:right w:val="none" w:sz="0" w:space="0" w:color="auto"/>
                          </w:divBdr>
                          <w:divsChild>
                            <w:div w:id="661469197">
                              <w:marLeft w:val="0"/>
                              <w:marRight w:val="0"/>
                              <w:marTop w:val="0"/>
                              <w:marBottom w:val="0"/>
                              <w:divBdr>
                                <w:top w:val="none" w:sz="0" w:space="0" w:color="auto"/>
                                <w:left w:val="none" w:sz="0" w:space="0" w:color="auto"/>
                                <w:bottom w:val="none" w:sz="0" w:space="0" w:color="auto"/>
                                <w:right w:val="none" w:sz="0" w:space="0" w:color="auto"/>
                              </w:divBdr>
                              <w:divsChild>
                                <w:div w:id="1144398087">
                                  <w:marLeft w:val="0"/>
                                  <w:marRight w:val="0"/>
                                  <w:marTop w:val="0"/>
                                  <w:marBottom w:val="0"/>
                                  <w:divBdr>
                                    <w:top w:val="none" w:sz="0" w:space="0" w:color="auto"/>
                                    <w:left w:val="none" w:sz="0" w:space="0" w:color="auto"/>
                                    <w:bottom w:val="none" w:sz="0" w:space="0" w:color="auto"/>
                                    <w:right w:val="none" w:sz="0" w:space="0" w:color="auto"/>
                                  </w:divBdr>
                                  <w:divsChild>
                                    <w:div w:id="1203908339">
                                      <w:marLeft w:val="0"/>
                                      <w:marRight w:val="0"/>
                                      <w:marTop w:val="0"/>
                                      <w:marBottom w:val="0"/>
                                      <w:divBdr>
                                        <w:top w:val="none" w:sz="0" w:space="0" w:color="auto"/>
                                        <w:left w:val="none" w:sz="0" w:space="0" w:color="auto"/>
                                        <w:bottom w:val="none" w:sz="0" w:space="0" w:color="auto"/>
                                        <w:right w:val="none" w:sz="0" w:space="0" w:color="auto"/>
                                      </w:divBdr>
                                      <w:divsChild>
                                        <w:div w:id="590822843">
                                          <w:marLeft w:val="0"/>
                                          <w:marRight w:val="0"/>
                                          <w:marTop w:val="0"/>
                                          <w:marBottom w:val="0"/>
                                          <w:divBdr>
                                            <w:top w:val="none" w:sz="0" w:space="0" w:color="auto"/>
                                            <w:left w:val="none" w:sz="0" w:space="0" w:color="auto"/>
                                            <w:bottom w:val="none" w:sz="0" w:space="0" w:color="auto"/>
                                            <w:right w:val="none" w:sz="0" w:space="0" w:color="auto"/>
                                          </w:divBdr>
                                          <w:divsChild>
                                            <w:div w:id="1199393451">
                                              <w:marLeft w:val="0"/>
                                              <w:marRight w:val="0"/>
                                              <w:marTop w:val="0"/>
                                              <w:marBottom w:val="0"/>
                                              <w:divBdr>
                                                <w:top w:val="none" w:sz="0" w:space="0" w:color="auto"/>
                                                <w:left w:val="none" w:sz="0" w:space="0" w:color="auto"/>
                                                <w:bottom w:val="none" w:sz="0" w:space="0" w:color="auto"/>
                                                <w:right w:val="none" w:sz="0" w:space="0" w:color="auto"/>
                                              </w:divBdr>
                                              <w:divsChild>
                                                <w:div w:id="1693335858">
                                                  <w:marLeft w:val="0"/>
                                                  <w:marRight w:val="0"/>
                                                  <w:marTop w:val="0"/>
                                                  <w:marBottom w:val="0"/>
                                                  <w:divBdr>
                                                    <w:top w:val="none" w:sz="0" w:space="0" w:color="auto"/>
                                                    <w:left w:val="none" w:sz="0" w:space="0" w:color="auto"/>
                                                    <w:bottom w:val="none" w:sz="0" w:space="0" w:color="auto"/>
                                                    <w:right w:val="none" w:sz="0" w:space="0" w:color="auto"/>
                                                  </w:divBdr>
                                                  <w:divsChild>
                                                    <w:div w:id="928541309">
                                                      <w:marLeft w:val="0"/>
                                                      <w:marRight w:val="0"/>
                                                      <w:marTop w:val="0"/>
                                                      <w:marBottom w:val="0"/>
                                                      <w:divBdr>
                                                        <w:top w:val="none" w:sz="0" w:space="0" w:color="auto"/>
                                                        <w:left w:val="none" w:sz="0" w:space="0" w:color="auto"/>
                                                        <w:bottom w:val="none" w:sz="0" w:space="0" w:color="auto"/>
                                                        <w:right w:val="none" w:sz="0" w:space="0" w:color="auto"/>
                                                      </w:divBdr>
                                                      <w:divsChild>
                                                        <w:div w:id="800996644">
                                                          <w:marLeft w:val="0"/>
                                                          <w:marRight w:val="0"/>
                                                          <w:marTop w:val="0"/>
                                                          <w:marBottom w:val="0"/>
                                                          <w:divBdr>
                                                            <w:top w:val="none" w:sz="0" w:space="0" w:color="auto"/>
                                                            <w:left w:val="none" w:sz="0" w:space="0" w:color="auto"/>
                                                            <w:bottom w:val="none" w:sz="0" w:space="0" w:color="auto"/>
                                                            <w:right w:val="none" w:sz="0" w:space="0" w:color="auto"/>
                                                          </w:divBdr>
                                                          <w:divsChild>
                                                            <w:div w:id="723144711">
                                                              <w:marLeft w:val="0"/>
                                                              <w:marRight w:val="0"/>
                                                              <w:marTop w:val="0"/>
                                                              <w:marBottom w:val="0"/>
                                                              <w:divBdr>
                                                                <w:top w:val="none" w:sz="0" w:space="0" w:color="auto"/>
                                                                <w:left w:val="none" w:sz="0" w:space="0" w:color="auto"/>
                                                                <w:bottom w:val="none" w:sz="0" w:space="0" w:color="auto"/>
                                                                <w:right w:val="none" w:sz="0" w:space="0" w:color="auto"/>
                                                              </w:divBdr>
                                                              <w:divsChild>
                                                                <w:div w:id="1369069805">
                                                                  <w:marLeft w:val="0"/>
                                                                  <w:marRight w:val="0"/>
                                                                  <w:marTop w:val="0"/>
                                                                  <w:marBottom w:val="0"/>
                                                                  <w:divBdr>
                                                                    <w:top w:val="none" w:sz="0" w:space="0" w:color="auto"/>
                                                                    <w:left w:val="none" w:sz="0" w:space="0" w:color="auto"/>
                                                                    <w:bottom w:val="none" w:sz="0" w:space="0" w:color="auto"/>
                                                                    <w:right w:val="none" w:sz="0" w:space="0" w:color="auto"/>
                                                                  </w:divBdr>
                                                                  <w:divsChild>
                                                                    <w:div w:id="554244440">
                                                                      <w:marLeft w:val="0"/>
                                                                      <w:marRight w:val="0"/>
                                                                      <w:marTop w:val="0"/>
                                                                      <w:marBottom w:val="0"/>
                                                                      <w:divBdr>
                                                                        <w:top w:val="none" w:sz="0" w:space="0" w:color="auto"/>
                                                                        <w:left w:val="none" w:sz="0" w:space="0" w:color="auto"/>
                                                                        <w:bottom w:val="none" w:sz="0" w:space="0" w:color="auto"/>
                                                                        <w:right w:val="none" w:sz="0" w:space="0" w:color="auto"/>
                                                                      </w:divBdr>
                                                                      <w:divsChild>
                                                                        <w:div w:id="1377971521">
                                                                          <w:marLeft w:val="0"/>
                                                                          <w:marRight w:val="0"/>
                                                                          <w:marTop w:val="0"/>
                                                                          <w:marBottom w:val="0"/>
                                                                          <w:divBdr>
                                                                            <w:top w:val="none" w:sz="0" w:space="0" w:color="auto"/>
                                                                            <w:left w:val="none" w:sz="0" w:space="0" w:color="auto"/>
                                                                            <w:bottom w:val="none" w:sz="0" w:space="0" w:color="auto"/>
                                                                            <w:right w:val="none" w:sz="0" w:space="0" w:color="auto"/>
                                                                          </w:divBdr>
                                                                          <w:divsChild>
                                                                            <w:div w:id="1432818932">
                                                                              <w:marLeft w:val="0"/>
                                                                              <w:marRight w:val="0"/>
                                                                              <w:marTop w:val="0"/>
                                                                              <w:marBottom w:val="0"/>
                                                                              <w:divBdr>
                                                                                <w:top w:val="none" w:sz="0" w:space="0" w:color="auto"/>
                                                                                <w:left w:val="none" w:sz="0" w:space="0" w:color="auto"/>
                                                                                <w:bottom w:val="none" w:sz="0" w:space="0" w:color="auto"/>
                                                                                <w:right w:val="none" w:sz="0" w:space="0" w:color="auto"/>
                                                                              </w:divBdr>
                                                                              <w:divsChild>
                                                                                <w:div w:id="1558010618">
                                                                                  <w:marLeft w:val="0"/>
                                                                                  <w:marRight w:val="0"/>
                                                                                  <w:marTop w:val="0"/>
                                                                                  <w:marBottom w:val="0"/>
                                                                                  <w:divBdr>
                                                                                    <w:top w:val="none" w:sz="0" w:space="0" w:color="auto"/>
                                                                                    <w:left w:val="none" w:sz="0" w:space="0" w:color="auto"/>
                                                                                    <w:bottom w:val="none" w:sz="0" w:space="0" w:color="auto"/>
                                                                                    <w:right w:val="none" w:sz="0" w:space="0" w:color="auto"/>
                                                                                  </w:divBdr>
                                                                                  <w:divsChild>
                                                                                    <w:div w:id="482938273">
                                                                                      <w:marLeft w:val="0"/>
                                                                                      <w:marRight w:val="0"/>
                                                                                      <w:marTop w:val="0"/>
                                                                                      <w:marBottom w:val="0"/>
                                                                                      <w:divBdr>
                                                                                        <w:top w:val="none" w:sz="0" w:space="0" w:color="auto"/>
                                                                                        <w:left w:val="none" w:sz="0" w:space="0" w:color="auto"/>
                                                                                        <w:bottom w:val="none" w:sz="0" w:space="0" w:color="auto"/>
                                                                                        <w:right w:val="none" w:sz="0" w:space="0" w:color="auto"/>
                                                                                      </w:divBdr>
                                                                                      <w:divsChild>
                                                                                        <w:div w:id="860318361">
                                                                                          <w:marLeft w:val="0"/>
                                                                                          <w:marRight w:val="0"/>
                                                                                          <w:marTop w:val="0"/>
                                                                                          <w:marBottom w:val="0"/>
                                                                                          <w:divBdr>
                                                                                            <w:top w:val="none" w:sz="0" w:space="0" w:color="auto"/>
                                                                                            <w:left w:val="none" w:sz="0" w:space="0" w:color="auto"/>
                                                                                            <w:bottom w:val="none" w:sz="0" w:space="0" w:color="auto"/>
                                                                                            <w:right w:val="none" w:sz="0" w:space="0" w:color="auto"/>
                                                                                          </w:divBdr>
                                                                                          <w:divsChild>
                                                                                            <w:div w:id="186914455">
                                                                                              <w:marLeft w:val="0"/>
                                                                                              <w:marRight w:val="0"/>
                                                                                              <w:marTop w:val="0"/>
                                                                                              <w:marBottom w:val="0"/>
                                                                                              <w:divBdr>
                                                                                                <w:top w:val="none" w:sz="0" w:space="0" w:color="auto"/>
                                                                                                <w:left w:val="none" w:sz="0" w:space="0" w:color="auto"/>
                                                                                                <w:bottom w:val="none" w:sz="0" w:space="0" w:color="auto"/>
                                                                                                <w:right w:val="none" w:sz="0" w:space="0" w:color="auto"/>
                                                                                              </w:divBdr>
                                                                                              <w:divsChild>
                                                                                                <w:div w:id="944465781">
                                                                                                  <w:marLeft w:val="0"/>
                                                                                                  <w:marRight w:val="0"/>
                                                                                                  <w:marTop w:val="0"/>
                                                                                                  <w:marBottom w:val="0"/>
                                                                                                  <w:divBdr>
                                                                                                    <w:top w:val="none" w:sz="0" w:space="0" w:color="auto"/>
                                                                                                    <w:left w:val="none" w:sz="0" w:space="0" w:color="auto"/>
                                                                                                    <w:bottom w:val="none" w:sz="0" w:space="0" w:color="auto"/>
                                                                                                    <w:right w:val="none" w:sz="0" w:space="0" w:color="auto"/>
                                                                                                  </w:divBdr>
                                                                                                  <w:divsChild>
                                                                                                    <w:div w:id="245000504">
                                                                                                      <w:marLeft w:val="0"/>
                                                                                                      <w:marRight w:val="0"/>
                                                                                                      <w:marTop w:val="0"/>
                                                                                                      <w:marBottom w:val="0"/>
                                                                                                      <w:divBdr>
                                                                                                        <w:top w:val="none" w:sz="0" w:space="0" w:color="auto"/>
                                                                                                        <w:left w:val="none" w:sz="0" w:space="0" w:color="auto"/>
                                                                                                        <w:bottom w:val="none" w:sz="0" w:space="0" w:color="auto"/>
                                                                                                        <w:right w:val="none" w:sz="0" w:space="0" w:color="auto"/>
                                                                                                      </w:divBdr>
                                                                                                      <w:divsChild>
                                                                                                        <w:div w:id="18107098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1519809">
                                                                                                              <w:marLeft w:val="0"/>
                                                                                                              <w:marRight w:val="0"/>
                                                                                                              <w:marTop w:val="0"/>
                                                                                                              <w:marBottom w:val="0"/>
                                                                                                              <w:divBdr>
                                                                                                                <w:top w:val="none" w:sz="0" w:space="0" w:color="auto"/>
                                                                                                                <w:left w:val="none" w:sz="0" w:space="0" w:color="auto"/>
                                                                                                                <w:bottom w:val="none" w:sz="0" w:space="0" w:color="auto"/>
                                                                                                                <w:right w:val="none" w:sz="0" w:space="0" w:color="auto"/>
                                                                                                              </w:divBdr>
                                                                                                              <w:divsChild>
                                                                                                                <w:div w:id="1017271581">
                                                                                                                  <w:marLeft w:val="0"/>
                                                                                                                  <w:marRight w:val="0"/>
                                                                                                                  <w:marTop w:val="0"/>
                                                                                                                  <w:marBottom w:val="0"/>
                                                                                                                  <w:divBdr>
                                                                                                                    <w:top w:val="none" w:sz="0" w:space="0" w:color="auto"/>
                                                                                                                    <w:left w:val="none" w:sz="0" w:space="0" w:color="auto"/>
                                                                                                                    <w:bottom w:val="none" w:sz="0" w:space="0" w:color="auto"/>
                                                                                                                    <w:right w:val="none" w:sz="0" w:space="0" w:color="auto"/>
                                                                                                                  </w:divBdr>
                                                                                                                  <w:divsChild>
                                                                                                                    <w:div w:id="113863415">
                                                                                                                      <w:marLeft w:val="0"/>
                                                                                                                      <w:marRight w:val="0"/>
                                                                                                                      <w:marTop w:val="0"/>
                                                                                                                      <w:marBottom w:val="0"/>
                                                                                                                      <w:divBdr>
                                                                                                                        <w:top w:val="none" w:sz="0" w:space="0" w:color="auto"/>
                                                                                                                        <w:left w:val="none" w:sz="0" w:space="0" w:color="auto"/>
                                                                                                                        <w:bottom w:val="none" w:sz="0" w:space="0" w:color="auto"/>
                                                                                                                        <w:right w:val="none" w:sz="0" w:space="0" w:color="auto"/>
                                                                                                                      </w:divBdr>
                                                                                                                      <w:divsChild>
                                                                                                                        <w:div w:id="1861435373">
                                                                                                                          <w:marLeft w:val="0"/>
                                                                                                                          <w:marRight w:val="0"/>
                                                                                                                          <w:marTop w:val="0"/>
                                                                                                                          <w:marBottom w:val="0"/>
                                                                                                                          <w:divBdr>
                                                                                                                            <w:top w:val="none" w:sz="0" w:space="0" w:color="auto"/>
                                                                                                                            <w:left w:val="none" w:sz="0" w:space="0" w:color="auto"/>
                                                                                                                            <w:bottom w:val="none" w:sz="0" w:space="0" w:color="auto"/>
                                                                                                                            <w:right w:val="none" w:sz="0" w:space="0" w:color="auto"/>
                                                                                                                          </w:divBdr>
                                                                                                                          <w:divsChild>
                                                                                                                            <w:div w:id="1607343514">
                                                                                                                              <w:marLeft w:val="0"/>
                                                                                                                              <w:marRight w:val="0"/>
                                                                                                                              <w:marTop w:val="0"/>
                                                                                                                              <w:marBottom w:val="0"/>
                                                                                                                              <w:divBdr>
                                                                                                                                <w:top w:val="none" w:sz="0" w:space="0" w:color="auto"/>
                                                                                                                                <w:left w:val="none" w:sz="0" w:space="0" w:color="auto"/>
                                                                                                                                <w:bottom w:val="none" w:sz="0" w:space="0" w:color="auto"/>
                                                                                                                                <w:right w:val="none" w:sz="0" w:space="0" w:color="auto"/>
                                                                                                                              </w:divBdr>
                                                                                                                            </w:div>
                                                                                                                            <w:div w:id="963147678">
                                                                                                                              <w:marLeft w:val="0"/>
                                                                                                                              <w:marRight w:val="0"/>
                                                                                                                              <w:marTop w:val="0"/>
                                                                                                                              <w:marBottom w:val="0"/>
                                                                                                                              <w:divBdr>
                                                                                                                                <w:top w:val="none" w:sz="0" w:space="0" w:color="auto"/>
                                                                                                                                <w:left w:val="none" w:sz="0" w:space="0" w:color="auto"/>
                                                                                                                                <w:bottom w:val="none" w:sz="0" w:space="0" w:color="auto"/>
                                                                                                                                <w:right w:val="none" w:sz="0" w:space="0" w:color="auto"/>
                                                                                                                              </w:divBdr>
                                                                                                                            </w:div>
                                                                                                                            <w:div w:id="43985777">
                                                                                                                              <w:marLeft w:val="0"/>
                                                                                                                              <w:marRight w:val="0"/>
                                                                                                                              <w:marTop w:val="0"/>
                                                                                                                              <w:marBottom w:val="0"/>
                                                                                                                              <w:divBdr>
                                                                                                                                <w:top w:val="none" w:sz="0" w:space="0" w:color="auto"/>
                                                                                                                                <w:left w:val="none" w:sz="0" w:space="0" w:color="auto"/>
                                                                                                                                <w:bottom w:val="none" w:sz="0" w:space="0" w:color="auto"/>
                                                                                                                                <w:right w:val="none" w:sz="0" w:space="0" w:color="auto"/>
                                                                                                                              </w:divBdr>
                                                                                                                            </w:div>
                                                                                                                            <w:div w:id="307246836">
                                                                                                                              <w:marLeft w:val="0"/>
                                                                                                                              <w:marRight w:val="0"/>
                                                                                                                              <w:marTop w:val="0"/>
                                                                                                                              <w:marBottom w:val="0"/>
                                                                                                                              <w:divBdr>
                                                                                                                                <w:top w:val="none" w:sz="0" w:space="0" w:color="auto"/>
                                                                                                                                <w:left w:val="none" w:sz="0" w:space="0" w:color="auto"/>
                                                                                                                                <w:bottom w:val="none" w:sz="0" w:space="0" w:color="auto"/>
                                                                                                                                <w:right w:val="none" w:sz="0" w:space="0" w:color="auto"/>
                                                                                                                              </w:divBdr>
                                                                                                                            </w:div>
                                                                                                                            <w:div w:id="1459487833">
                                                                                                                              <w:marLeft w:val="0"/>
                                                                                                                              <w:marRight w:val="0"/>
                                                                                                                              <w:marTop w:val="0"/>
                                                                                                                              <w:marBottom w:val="0"/>
                                                                                                                              <w:divBdr>
                                                                                                                                <w:top w:val="none" w:sz="0" w:space="0" w:color="auto"/>
                                                                                                                                <w:left w:val="none" w:sz="0" w:space="0" w:color="auto"/>
                                                                                                                                <w:bottom w:val="none" w:sz="0" w:space="0" w:color="auto"/>
                                                                                                                                <w:right w:val="none" w:sz="0" w:space="0" w:color="auto"/>
                                                                                                                              </w:divBdr>
                                                                                                                            </w:div>
                                                                                                                            <w:div w:id="1303847371">
                                                                                                                              <w:marLeft w:val="0"/>
                                                                                                                              <w:marRight w:val="0"/>
                                                                                                                              <w:marTop w:val="0"/>
                                                                                                                              <w:marBottom w:val="0"/>
                                                                                                                              <w:divBdr>
                                                                                                                                <w:top w:val="none" w:sz="0" w:space="0" w:color="auto"/>
                                                                                                                                <w:left w:val="none" w:sz="0" w:space="0" w:color="auto"/>
                                                                                                                                <w:bottom w:val="none" w:sz="0" w:space="0" w:color="auto"/>
                                                                                                                                <w:right w:val="none" w:sz="0" w:space="0" w:color="auto"/>
                                                                                                                              </w:divBdr>
                                                                                                                            </w:div>
                                                                                                                            <w:div w:id="2000039687">
                                                                                                                              <w:marLeft w:val="0"/>
                                                                                                                              <w:marRight w:val="0"/>
                                                                                                                              <w:marTop w:val="0"/>
                                                                                                                              <w:marBottom w:val="0"/>
                                                                                                                              <w:divBdr>
                                                                                                                                <w:top w:val="none" w:sz="0" w:space="0" w:color="auto"/>
                                                                                                                                <w:left w:val="none" w:sz="0" w:space="0" w:color="auto"/>
                                                                                                                                <w:bottom w:val="none" w:sz="0" w:space="0" w:color="auto"/>
                                                                                                                                <w:right w:val="none" w:sz="0" w:space="0" w:color="auto"/>
                                                                                                                              </w:divBdr>
                                                                                                                            </w:div>
                                                                                                                            <w:div w:id="1194879417">
                                                                                                                              <w:marLeft w:val="0"/>
                                                                                                                              <w:marRight w:val="0"/>
                                                                                                                              <w:marTop w:val="0"/>
                                                                                                                              <w:marBottom w:val="0"/>
                                                                                                                              <w:divBdr>
                                                                                                                                <w:top w:val="none" w:sz="0" w:space="0" w:color="auto"/>
                                                                                                                                <w:left w:val="none" w:sz="0" w:space="0" w:color="auto"/>
                                                                                                                                <w:bottom w:val="none" w:sz="0" w:space="0" w:color="auto"/>
                                                                                                                                <w:right w:val="none" w:sz="0" w:space="0" w:color="auto"/>
                                                                                                                              </w:divBdr>
                                                                                                                            </w:div>
                                                                                                                            <w:div w:id="393042668">
                                                                                                                              <w:marLeft w:val="0"/>
                                                                                                                              <w:marRight w:val="0"/>
                                                                                                                              <w:marTop w:val="0"/>
                                                                                                                              <w:marBottom w:val="0"/>
                                                                                                                              <w:divBdr>
                                                                                                                                <w:top w:val="none" w:sz="0" w:space="0" w:color="auto"/>
                                                                                                                                <w:left w:val="none" w:sz="0" w:space="0" w:color="auto"/>
                                                                                                                                <w:bottom w:val="none" w:sz="0" w:space="0" w:color="auto"/>
                                                                                                                                <w:right w:val="none" w:sz="0" w:space="0" w:color="auto"/>
                                                                                                                              </w:divBdr>
                                                                                                                            </w:div>
                                                                                                                            <w:div w:id="245648296">
                                                                                                                              <w:marLeft w:val="0"/>
                                                                                                                              <w:marRight w:val="0"/>
                                                                                                                              <w:marTop w:val="0"/>
                                                                                                                              <w:marBottom w:val="0"/>
                                                                                                                              <w:divBdr>
                                                                                                                                <w:top w:val="none" w:sz="0" w:space="0" w:color="auto"/>
                                                                                                                                <w:left w:val="none" w:sz="0" w:space="0" w:color="auto"/>
                                                                                                                                <w:bottom w:val="none" w:sz="0" w:space="0" w:color="auto"/>
                                                                                                                                <w:right w:val="none" w:sz="0" w:space="0" w:color="auto"/>
                                                                                                                              </w:divBdr>
                                                                                                                              <w:divsChild>
                                                                                                                                <w:div w:id="598025624">
                                                                                                                                  <w:marLeft w:val="0"/>
                                                                                                                                  <w:marRight w:val="0"/>
                                                                                                                                  <w:marTop w:val="0"/>
                                                                                                                                  <w:marBottom w:val="0"/>
                                                                                                                                  <w:divBdr>
                                                                                                                                    <w:top w:val="none" w:sz="0" w:space="0" w:color="auto"/>
                                                                                                                                    <w:left w:val="none" w:sz="0" w:space="0" w:color="auto"/>
                                                                                                                                    <w:bottom w:val="none" w:sz="0" w:space="0" w:color="auto"/>
                                                                                                                                    <w:right w:val="none" w:sz="0" w:space="0" w:color="auto"/>
                                                                                                                                  </w:divBdr>
                                                                                                                                </w:div>
                                                                                                                                <w:div w:id="1448742001">
                                                                                                                                  <w:marLeft w:val="0"/>
                                                                                                                                  <w:marRight w:val="0"/>
                                                                                                                                  <w:marTop w:val="0"/>
                                                                                                                                  <w:marBottom w:val="0"/>
                                                                                                                                  <w:divBdr>
                                                                                                                                    <w:top w:val="none" w:sz="0" w:space="0" w:color="auto"/>
                                                                                                                                    <w:left w:val="none" w:sz="0" w:space="0" w:color="auto"/>
                                                                                                                                    <w:bottom w:val="none" w:sz="0" w:space="0" w:color="auto"/>
                                                                                                                                    <w:right w:val="none" w:sz="0" w:space="0" w:color="auto"/>
                                                                                                                                  </w:divBdr>
                                                                                                                                </w:div>
                                                                                                                                <w:div w:id="1450272516">
                                                                                                                                  <w:marLeft w:val="0"/>
                                                                                                                                  <w:marRight w:val="0"/>
                                                                                                                                  <w:marTop w:val="0"/>
                                                                                                                                  <w:marBottom w:val="0"/>
                                                                                                                                  <w:divBdr>
                                                                                                                                    <w:top w:val="none" w:sz="0" w:space="0" w:color="auto"/>
                                                                                                                                    <w:left w:val="none" w:sz="0" w:space="0" w:color="auto"/>
                                                                                                                                    <w:bottom w:val="none" w:sz="0" w:space="0" w:color="auto"/>
                                                                                                                                    <w:right w:val="none" w:sz="0" w:space="0" w:color="auto"/>
                                                                                                                                  </w:divBdr>
                                                                                                                                </w:div>
                                                                                                                                <w:div w:id="1002902409">
                                                                                                                                  <w:marLeft w:val="0"/>
                                                                                                                                  <w:marRight w:val="0"/>
                                                                                                                                  <w:marTop w:val="0"/>
                                                                                                                                  <w:marBottom w:val="0"/>
                                                                                                                                  <w:divBdr>
                                                                                                                                    <w:top w:val="none" w:sz="0" w:space="0" w:color="auto"/>
                                                                                                                                    <w:left w:val="none" w:sz="0" w:space="0" w:color="auto"/>
                                                                                                                                    <w:bottom w:val="none" w:sz="0" w:space="0" w:color="auto"/>
                                                                                                                                    <w:right w:val="none" w:sz="0" w:space="0" w:color="auto"/>
                                                                                                                                  </w:divBdr>
                                                                                                                                </w:div>
                                                                                                                              </w:divsChild>
                                                                                                                            </w:div>
                                                                                                                            <w:div w:id="66347489">
                                                                                                                              <w:marLeft w:val="0"/>
                                                                                                                              <w:marRight w:val="0"/>
                                                                                                                              <w:marTop w:val="0"/>
                                                                                                                              <w:marBottom w:val="0"/>
                                                                                                                              <w:divBdr>
                                                                                                                                <w:top w:val="none" w:sz="0" w:space="0" w:color="auto"/>
                                                                                                                                <w:left w:val="none" w:sz="0" w:space="0" w:color="auto"/>
                                                                                                                                <w:bottom w:val="none" w:sz="0" w:space="0" w:color="auto"/>
                                                                                                                                <w:right w:val="none" w:sz="0" w:space="0" w:color="auto"/>
                                                                                                                              </w:divBdr>
                                                                                                                            </w:div>
                                                                                                                            <w:div w:id="253318079">
                                                                                                                              <w:marLeft w:val="0"/>
                                                                                                                              <w:marRight w:val="0"/>
                                                                                                                              <w:marTop w:val="0"/>
                                                                                                                              <w:marBottom w:val="0"/>
                                                                                                                              <w:divBdr>
                                                                                                                                <w:top w:val="none" w:sz="0" w:space="0" w:color="auto"/>
                                                                                                                                <w:left w:val="none" w:sz="0" w:space="0" w:color="auto"/>
                                                                                                                                <w:bottom w:val="none" w:sz="0" w:space="0" w:color="auto"/>
                                                                                                                                <w:right w:val="none" w:sz="0" w:space="0" w:color="auto"/>
                                                                                                                              </w:divBdr>
                                                                                                                            </w:div>
                                                                                                                            <w:div w:id="1516578600">
                                                                                                                              <w:marLeft w:val="0"/>
                                                                                                                              <w:marRight w:val="0"/>
                                                                                                                              <w:marTop w:val="0"/>
                                                                                                                              <w:marBottom w:val="0"/>
                                                                                                                              <w:divBdr>
                                                                                                                                <w:top w:val="none" w:sz="0" w:space="0" w:color="auto"/>
                                                                                                                                <w:left w:val="none" w:sz="0" w:space="0" w:color="auto"/>
                                                                                                                                <w:bottom w:val="none" w:sz="0" w:space="0" w:color="auto"/>
                                                                                                                                <w:right w:val="none" w:sz="0" w:space="0" w:color="auto"/>
                                                                                                                              </w:divBdr>
                                                                                                                            </w:div>
                                                                                                                            <w:div w:id="1047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308437">
      <w:bodyDiv w:val="1"/>
      <w:marLeft w:val="0"/>
      <w:marRight w:val="0"/>
      <w:marTop w:val="0"/>
      <w:marBottom w:val="0"/>
      <w:divBdr>
        <w:top w:val="none" w:sz="0" w:space="0" w:color="auto"/>
        <w:left w:val="none" w:sz="0" w:space="0" w:color="auto"/>
        <w:bottom w:val="none" w:sz="0" w:space="0" w:color="auto"/>
        <w:right w:val="none" w:sz="0" w:space="0" w:color="auto"/>
      </w:divBdr>
    </w:div>
    <w:div w:id="1778060322">
      <w:bodyDiv w:val="1"/>
      <w:marLeft w:val="0"/>
      <w:marRight w:val="0"/>
      <w:marTop w:val="0"/>
      <w:marBottom w:val="0"/>
      <w:divBdr>
        <w:top w:val="none" w:sz="0" w:space="0" w:color="auto"/>
        <w:left w:val="none" w:sz="0" w:space="0" w:color="auto"/>
        <w:bottom w:val="none" w:sz="0" w:space="0" w:color="auto"/>
        <w:right w:val="none" w:sz="0" w:space="0" w:color="auto"/>
      </w:divBdr>
    </w:div>
    <w:div w:id="1897666314">
      <w:bodyDiv w:val="1"/>
      <w:marLeft w:val="0"/>
      <w:marRight w:val="0"/>
      <w:marTop w:val="0"/>
      <w:marBottom w:val="0"/>
      <w:divBdr>
        <w:top w:val="none" w:sz="0" w:space="0" w:color="auto"/>
        <w:left w:val="none" w:sz="0" w:space="0" w:color="auto"/>
        <w:bottom w:val="none" w:sz="0" w:space="0" w:color="auto"/>
        <w:right w:val="none" w:sz="0" w:space="0" w:color="auto"/>
      </w:divBdr>
    </w:div>
    <w:div w:id="1923027780">
      <w:bodyDiv w:val="1"/>
      <w:marLeft w:val="0"/>
      <w:marRight w:val="0"/>
      <w:marTop w:val="0"/>
      <w:marBottom w:val="0"/>
      <w:divBdr>
        <w:top w:val="none" w:sz="0" w:space="0" w:color="auto"/>
        <w:left w:val="none" w:sz="0" w:space="0" w:color="auto"/>
        <w:bottom w:val="none" w:sz="0" w:space="0" w:color="auto"/>
        <w:right w:val="none" w:sz="0" w:space="0" w:color="auto"/>
      </w:divBdr>
    </w:div>
    <w:div w:id="1949580002">
      <w:bodyDiv w:val="1"/>
      <w:marLeft w:val="0"/>
      <w:marRight w:val="0"/>
      <w:marTop w:val="0"/>
      <w:marBottom w:val="0"/>
      <w:divBdr>
        <w:top w:val="none" w:sz="0" w:space="0" w:color="auto"/>
        <w:left w:val="none" w:sz="0" w:space="0" w:color="auto"/>
        <w:bottom w:val="none" w:sz="0" w:space="0" w:color="auto"/>
        <w:right w:val="none" w:sz="0" w:space="0" w:color="auto"/>
      </w:divBdr>
    </w:div>
    <w:div w:id="1968006371">
      <w:bodyDiv w:val="1"/>
      <w:marLeft w:val="0"/>
      <w:marRight w:val="0"/>
      <w:marTop w:val="0"/>
      <w:marBottom w:val="0"/>
      <w:divBdr>
        <w:top w:val="none" w:sz="0" w:space="0" w:color="auto"/>
        <w:left w:val="none" w:sz="0" w:space="0" w:color="auto"/>
        <w:bottom w:val="none" w:sz="0" w:space="0" w:color="auto"/>
        <w:right w:val="none" w:sz="0" w:space="0" w:color="auto"/>
      </w:divBdr>
    </w:div>
    <w:div w:id="2019188715">
      <w:bodyDiv w:val="1"/>
      <w:marLeft w:val="0"/>
      <w:marRight w:val="0"/>
      <w:marTop w:val="0"/>
      <w:marBottom w:val="0"/>
      <w:divBdr>
        <w:top w:val="none" w:sz="0" w:space="0" w:color="auto"/>
        <w:left w:val="none" w:sz="0" w:space="0" w:color="auto"/>
        <w:bottom w:val="none" w:sz="0" w:space="0" w:color="auto"/>
        <w:right w:val="none" w:sz="0" w:space="0" w:color="auto"/>
      </w:divBdr>
    </w:div>
    <w:div w:id="2077891365">
      <w:bodyDiv w:val="1"/>
      <w:marLeft w:val="0"/>
      <w:marRight w:val="0"/>
      <w:marTop w:val="0"/>
      <w:marBottom w:val="0"/>
      <w:divBdr>
        <w:top w:val="none" w:sz="0" w:space="0" w:color="auto"/>
        <w:left w:val="none" w:sz="0" w:space="0" w:color="auto"/>
        <w:bottom w:val="none" w:sz="0" w:space="0" w:color="auto"/>
        <w:right w:val="none" w:sz="0" w:space="0" w:color="auto"/>
      </w:divBdr>
    </w:div>
    <w:div w:id="21155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EF14-5BDA-4027-8A7F-B7484D7D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Teri Forbes</cp:lastModifiedBy>
  <cp:revision>510</cp:revision>
  <cp:lastPrinted>2016-03-01T15:48:00Z</cp:lastPrinted>
  <dcterms:created xsi:type="dcterms:W3CDTF">2020-01-29T20:15:00Z</dcterms:created>
  <dcterms:modified xsi:type="dcterms:W3CDTF">2020-02-25T22:27:00Z</dcterms:modified>
</cp:coreProperties>
</file>