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00" w:line="276"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Meeting Minutes</w:t>
      </w:r>
    </w:p>
    <w:p w:rsidR="00000000" w:rsidDel="00000000" w:rsidP="00000000" w:rsidRDefault="00000000" w:rsidRPr="00000000" w14:paraId="00000002">
      <w:pPr>
        <w:spacing w:after="200" w:line="276"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EMS Board Meeting </w:t>
      </w:r>
    </w:p>
    <w:p w:rsidR="00000000" w:rsidDel="00000000" w:rsidP="00000000" w:rsidRDefault="00000000" w:rsidRPr="00000000" w14:paraId="00000003">
      <w:pPr>
        <w:spacing w:after="200" w:line="276"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January 28, 2019 at 5:30 p.m.</w:t>
      </w:r>
    </w:p>
    <w:p w:rsidR="00000000" w:rsidDel="00000000" w:rsidP="00000000" w:rsidRDefault="00000000" w:rsidRPr="00000000" w14:paraId="00000004">
      <w:pPr>
        <w:spacing w:after="200" w:line="276"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Commission Office Conference Room </w:t>
      </w:r>
    </w:p>
    <w:p w:rsidR="00000000" w:rsidDel="00000000" w:rsidP="00000000" w:rsidRDefault="00000000" w:rsidRPr="00000000" w14:paraId="00000005">
      <w:pPr>
        <w:spacing w:after="200" w:line="276" w:lineRule="auto"/>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06">
      <w:pPr>
        <w:spacing w:after="200" w:line="276" w:lineRule="auto"/>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07">
      <w:pPr>
        <w:spacing w:after="200" w:line="276"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AGENDA</w:t>
      </w:r>
    </w:p>
    <w:p w:rsidR="00000000" w:rsidDel="00000000" w:rsidP="00000000" w:rsidRDefault="00000000" w:rsidRPr="00000000" w14:paraId="00000008">
      <w:pPr>
        <w:spacing w:after="200" w:line="48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IN ATTENDANCE: Stoney Jensen, Tara Payne, Christine Manning, Mandie Bennett, Clinton Olsen, Kent Wilson . </w:t>
      </w:r>
    </w:p>
    <w:p w:rsidR="00000000" w:rsidDel="00000000" w:rsidP="00000000" w:rsidRDefault="00000000" w:rsidRPr="00000000" w14:paraId="00000009">
      <w:pPr>
        <w:numPr>
          <w:ilvl w:val="0"/>
          <w:numId w:val="1"/>
        </w:numPr>
        <w:spacing w:line="480" w:lineRule="auto"/>
        <w:ind w:left="405" w:hanging="36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Discuss/Approve/Deny – Last meetings minutes </w:t>
      </w:r>
    </w:p>
    <w:p w:rsidR="00000000" w:rsidDel="00000000" w:rsidP="00000000" w:rsidRDefault="00000000" w:rsidRPr="00000000" w14:paraId="0000000A">
      <w:pPr>
        <w:spacing w:line="480" w:lineRule="auto"/>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Approved Tara. Second Chris. </w:t>
      </w:r>
    </w:p>
    <w:p w:rsidR="00000000" w:rsidDel="00000000" w:rsidP="00000000" w:rsidRDefault="00000000" w:rsidRPr="00000000" w14:paraId="0000000B">
      <w:pPr>
        <w:numPr>
          <w:ilvl w:val="0"/>
          <w:numId w:val="1"/>
        </w:numPr>
        <w:spacing w:line="480" w:lineRule="auto"/>
        <w:ind w:left="405" w:hanging="36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Discussion/follow up –February   training </w:t>
      </w:r>
    </w:p>
    <w:p w:rsidR="00000000" w:rsidDel="00000000" w:rsidP="00000000" w:rsidRDefault="00000000" w:rsidRPr="00000000" w14:paraId="0000000C">
      <w:pPr>
        <w:spacing w:line="240" w:lineRule="auto"/>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Med Delivery. Cardiac Arrest is March,  Tara contacted Carbon and they will bring their dummy for that training. Will invite Dr Engar to February Training for Med Delivery. Need to cover ventilation in county training tonight, and if we don’t we need to make sure to cover it individually in garage training. Will be held February 27, 2020 </w:t>
      </w:r>
    </w:p>
    <w:p w:rsidR="00000000" w:rsidDel="00000000" w:rsidP="00000000" w:rsidRDefault="00000000" w:rsidRPr="00000000" w14:paraId="0000000D">
      <w:pPr>
        <w:spacing w:line="240" w:lineRule="auto"/>
        <w:ind w:left="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E">
      <w:pPr>
        <w:numPr>
          <w:ilvl w:val="0"/>
          <w:numId w:val="1"/>
        </w:numPr>
        <w:spacing w:line="480" w:lineRule="auto"/>
        <w:ind w:left="405" w:hanging="36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Discussion – Coat design for EMT’s</w:t>
      </w:r>
    </w:p>
    <w:p w:rsidR="00000000" w:rsidDel="00000000" w:rsidP="00000000" w:rsidRDefault="00000000" w:rsidRPr="00000000" w14:paraId="0000000F">
      <w:pPr>
        <w:spacing w:line="480" w:lineRule="auto"/>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Will have sizes to try on soon. </w:t>
      </w:r>
    </w:p>
    <w:p w:rsidR="00000000" w:rsidDel="00000000" w:rsidP="00000000" w:rsidRDefault="00000000" w:rsidRPr="00000000" w14:paraId="00000010">
      <w:pPr>
        <w:numPr>
          <w:ilvl w:val="0"/>
          <w:numId w:val="1"/>
        </w:numPr>
        <w:spacing w:line="480" w:lineRule="auto"/>
        <w:ind w:left="405" w:hanging="360"/>
        <w:rPr>
          <w:rFonts w:ascii="Calibri" w:cs="Calibri" w:eastAsia="Calibri" w:hAnsi="Calibri"/>
          <w:b w:val="1"/>
          <w:sz w:val="24"/>
          <w:szCs w:val="24"/>
        </w:rPr>
      </w:pPr>
      <w:bookmarkStart w:colFirst="0" w:colLast="0" w:name="_gjdgxs" w:id="0"/>
      <w:bookmarkEnd w:id="0"/>
      <w:r w:rsidDel="00000000" w:rsidR="00000000" w:rsidRPr="00000000">
        <w:rPr>
          <w:rFonts w:ascii="Calibri" w:cs="Calibri" w:eastAsia="Calibri" w:hAnsi="Calibri"/>
          <w:b w:val="1"/>
          <w:sz w:val="24"/>
          <w:szCs w:val="24"/>
          <w:rtl w:val="0"/>
        </w:rPr>
        <w:t xml:space="preserve">Discussion – EMT’s recertifying this year</w:t>
      </w:r>
    </w:p>
    <w:p w:rsidR="00000000" w:rsidDel="00000000" w:rsidP="00000000" w:rsidRDefault="00000000" w:rsidRPr="00000000" w14:paraId="00000011">
      <w:pPr>
        <w:spacing w:line="480" w:lineRule="auto"/>
        <w:ind w:left="0" w:firstLine="0"/>
        <w:rPr>
          <w:rFonts w:ascii="Calibri" w:cs="Calibri" w:eastAsia="Calibri" w:hAnsi="Calibri"/>
          <w:sz w:val="24"/>
          <w:szCs w:val="24"/>
        </w:rPr>
      </w:pPr>
      <w:bookmarkStart w:colFirst="0" w:colLast="0" w:name="_ce2pz8loc78u" w:id="1"/>
      <w:bookmarkEnd w:id="1"/>
      <w:r w:rsidDel="00000000" w:rsidR="00000000" w:rsidRPr="00000000">
        <w:rPr>
          <w:rFonts w:ascii="Calibri" w:cs="Calibri" w:eastAsia="Calibri" w:hAnsi="Calibri"/>
          <w:sz w:val="24"/>
          <w:szCs w:val="24"/>
          <w:rtl w:val="0"/>
        </w:rPr>
        <w:t xml:space="preserve">They have until March 31st to recertify if they expire anytime this year.</w:t>
      </w:r>
    </w:p>
    <w:p w:rsidR="00000000" w:rsidDel="00000000" w:rsidP="00000000" w:rsidRDefault="00000000" w:rsidRPr="00000000" w14:paraId="00000012">
      <w:pPr>
        <w:numPr>
          <w:ilvl w:val="0"/>
          <w:numId w:val="1"/>
        </w:numPr>
        <w:spacing w:line="480" w:lineRule="auto"/>
        <w:ind w:left="405" w:hanging="36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Discussion – Green River Garage Update</w:t>
      </w:r>
    </w:p>
    <w:p w:rsidR="00000000" w:rsidDel="00000000" w:rsidP="00000000" w:rsidRDefault="00000000" w:rsidRPr="00000000" w14:paraId="00000013">
      <w:pPr>
        <w:spacing w:line="240" w:lineRule="auto"/>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Stoney talked with Scott and he states that they have been in service a little more often. There are three new EMTs attending training in Grand County that will be EMTs in Green River.  </w:t>
      </w:r>
    </w:p>
    <w:p w:rsidR="00000000" w:rsidDel="00000000" w:rsidP="00000000" w:rsidRDefault="00000000" w:rsidRPr="00000000" w14:paraId="00000014">
      <w:pPr>
        <w:spacing w:line="240" w:lineRule="auto"/>
        <w:ind w:left="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5">
      <w:pPr>
        <w:spacing w:line="240" w:lineRule="auto"/>
        <w:ind w:left="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6">
      <w:pPr>
        <w:spacing w:line="240" w:lineRule="auto"/>
        <w:ind w:left="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7">
      <w:pPr>
        <w:numPr>
          <w:ilvl w:val="0"/>
          <w:numId w:val="1"/>
        </w:numPr>
        <w:spacing w:line="480" w:lineRule="auto"/>
        <w:ind w:left="405" w:hanging="36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Discussion – Direction of emergency services </w:t>
      </w:r>
    </w:p>
    <w:p w:rsidR="00000000" w:rsidDel="00000000" w:rsidP="00000000" w:rsidRDefault="00000000" w:rsidRPr="00000000" w14:paraId="00000018">
      <w:pPr>
        <w:spacing w:line="240" w:lineRule="auto"/>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Commissioner Wilson states we froze about $103k in mineral lease monies from 2019 and have started the process and paperwork to create and EMS Special Service District. Discussed how the board will function under the new format. EMS District will then receive $25k quarterly throughout the year of mineral lease monies. Would like to increase the advanced EMT rate from $17 an hour to around $22-24 per hour range. He feels like it will be easier to get people to commit and serve EMS better if we can offer a better wage. CIB money cannot be used for the cots, but it can be used towards an ambulance, which will then free up money for the cots. </w:t>
      </w:r>
    </w:p>
    <w:p w:rsidR="00000000" w:rsidDel="00000000" w:rsidP="00000000" w:rsidRDefault="00000000" w:rsidRPr="00000000" w14:paraId="00000019">
      <w:pPr>
        <w:spacing w:line="240" w:lineRule="auto"/>
        <w:ind w:left="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A">
      <w:pPr>
        <w:numPr>
          <w:ilvl w:val="0"/>
          <w:numId w:val="1"/>
        </w:numPr>
        <w:spacing w:line="480" w:lineRule="auto"/>
        <w:ind w:left="405" w:hanging="36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Discussion – Budget</w:t>
      </w:r>
    </w:p>
    <w:p w:rsidR="00000000" w:rsidDel="00000000" w:rsidP="00000000" w:rsidRDefault="00000000" w:rsidRPr="00000000" w14:paraId="0000001B">
      <w:pPr>
        <w:spacing w:line="240" w:lineRule="auto"/>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Clinton doesn’t have a printout today but states we have plenty budgeted for an ambulance and are doing good so far. There are a couple of supplies that were supposed to arrive in November and haven’t yet, Clinton will check into those. </w:t>
      </w:r>
    </w:p>
    <w:p w:rsidR="00000000" w:rsidDel="00000000" w:rsidP="00000000" w:rsidRDefault="00000000" w:rsidRPr="00000000" w14:paraId="0000001C">
      <w:pPr>
        <w:spacing w:line="240" w:lineRule="auto"/>
        <w:ind w:left="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D">
      <w:pPr>
        <w:numPr>
          <w:ilvl w:val="0"/>
          <w:numId w:val="1"/>
        </w:numPr>
        <w:spacing w:line="480" w:lineRule="auto"/>
        <w:ind w:left="405" w:hanging="36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Discussion-New Ambulance</w:t>
      </w:r>
    </w:p>
    <w:p w:rsidR="00000000" w:rsidDel="00000000" w:rsidP="00000000" w:rsidRDefault="00000000" w:rsidRPr="00000000" w14:paraId="0000001E">
      <w:pPr>
        <w:spacing w:line="240" w:lineRule="auto"/>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Has not been ordered yet. Commissioners would like to try and get CIB funding for half of the new ambulance. Ferron will be getting this new ambulance. </w:t>
      </w:r>
    </w:p>
    <w:p w:rsidR="00000000" w:rsidDel="00000000" w:rsidP="00000000" w:rsidRDefault="00000000" w:rsidRPr="00000000" w14:paraId="0000001F">
      <w:pPr>
        <w:spacing w:line="240" w:lineRule="auto"/>
        <w:ind w:left="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0">
      <w:pPr>
        <w:numPr>
          <w:ilvl w:val="0"/>
          <w:numId w:val="1"/>
        </w:numPr>
        <w:spacing w:line="480" w:lineRule="auto"/>
        <w:ind w:left="405" w:hanging="36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Board member concerns </w:t>
      </w:r>
    </w:p>
    <w:p w:rsidR="00000000" w:rsidDel="00000000" w:rsidP="00000000" w:rsidRDefault="00000000" w:rsidRPr="00000000" w14:paraId="00000021">
      <w:pPr>
        <w:spacing w:line="240" w:lineRule="auto"/>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Clinton: there will be a training officer position open in Green River. Make sure you aren’t taping patient sheets, the names get covered or made so they aren’t legible. EMS manager charges us depending on how many names are on there and active. We need to keep it updated and keep people marked as active or inactive so we are not overpaying. He is getting new laptops with Windows 10 and faster hard drives for the ambulances. He is thinking he will have them ready sometime in February.  Mentioned that new cots might be part of the grant that he is currently working on. Stoney states they are 45% off right now, but we will not have the grant to buy cots during the sale. December 2019 Huntington had 100% of shifts filled. Castle Dale and Orangeville had 78.36% of shifts filled. Emery had 88.17% of shifts filled and Ferron had 88.68% of shifts filled. </w:t>
      </w:r>
    </w:p>
    <w:p w:rsidR="00000000" w:rsidDel="00000000" w:rsidP="00000000" w:rsidRDefault="00000000" w:rsidRPr="00000000" w14:paraId="00000022">
      <w:pPr>
        <w:spacing w:line="240" w:lineRule="auto"/>
        <w:ind w:left="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3">
      <w:pPr>
        <w:spacing w:line="240" w:lineRule="auto"/>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Mandy: her EMTs would like regular meetings to get all their hours in. She would like to look into online training so they can do it on their own time and still get their hours in. </w:t>
      </w:r>
    </w:p>
    <w:p w:rsidR="00000000" w:rsidDel="00000000" w:rsidP="00000000" w:rsidRDefault="00000000" w:rsidRPr="00000000" w14:paraId="00000024">
      <w:pPr>
        <w:spacing w:line="240" w:lineRule="auto"/>
        <w:ind w:left="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5">
      <w:pPr>
        <w:spacing w:line="240" w:lineRule="auto"/>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Stoney: mentioned the new process in doing online re-certifications. Each garage seems to have one or two people that have done it successfully and each garage has a couple that have had problems with it. </w:t>
      </w:r>
    </w:p>
    <w:p w:rsidR="00000000" w:rsidDel="00000000" w:rsidP="00000000" w:rsidRDefault="00000000" w:rsidRPr="00000000" w14:paraId="00000026">
      <w:pPr>
        <w:spacing w:line="240" w:lineRule="auto"/>
        <w:ind w:left="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7">
      <w:pPr>
        <w:spacing w:line="240" w:lineRule="auto"/>
        <w:ind w:left="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8">
      <w:pPr>
        <w:spacing w:line="240" w:lineRule="auto"/>
        <w:ind w:left="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9">
      <w:pPr>
        <w:spacing w:line="240" w:lineRule="auto"/>
        <w:ind w:left="0" w:firstLine="0"/>
        <w:rPr>
          <w:rFonts w:ascii="Calibri" w:cs="Calibri" w:eastAsia="Calibri" w:hAnsi="Calibri"/>
          <w:sz w:val="24"/>
          <w:szCs w:val="24"/>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405" w:hanging="360"/>
      </w:pPr>
      <w:rPr/>
    </w:lvl>
    <w:lvl w:ilvl="1">
      <w:start w:val="1"/>
      <w:numFmt w:val="lowerLetter"/>
      <w:lvlText w:val="%2."/>
      <w:lvlJc w:val="left"/>
      <w:pPr>
        <w:ind w:left="1125" w:hanging="360"/>
      </w:pPr>
      <w:rPr/>
    </w:lvl>
    <w:lvl w:ilvl="2">
      <w:start w:val="1"/>
      <w:numFmt w:val="lowerRoman"/>
      <w:lvlText w:val="%3."/>
      <w:lvlJc w:val="right"/>
      <w:pPr>
        <w:ind w:left="1845" w:hanging="180"/>
      </w:pPr>
      <w:rPr/>
    </w:lvl>
    <w:lvl w:ilvl="3">
      <w:start w:val="1"/>
      <w:numFmt w:val="decimal"/>
      <w:lvlText w:val="%4."/>
      <w:lvlJc w:val="left"/>
      <w:pPr>
        <w:ind w:left="2565" w:hanging="360"/>
      </w:pPr>
      <w:rPr/>
    </w:lvl>
    <w:lvl w:ilvl="4">
      <w:start w:val="1"/>
      <w:numFmt w:val="lowerLetter"/>
      <w:lvlText w:val="%5."/>
      <w:lvlJc w:val="left"/>
      <w:pPr>
        <w:ind w:left="3285" w:hanging="360"/>
      </w:pPr>
      <w:rPr/>
    </w:lvl>
    <w:lvl w:ilvl="5">
      <w:start w:val="1"/>
      <w:numFmt w:val="lowerRoman"/>
      <w:lvlText w:val="%6."/>
      <w:lvlJc w:val="right"/>
      <w:pPr>
        <w:ind w:left="4005" w:hanging="180"/>
      </w:pPr>
      <w:rPr/>
    </w:lvl>
    <w:lvl w:ilvl="6">
      <w:start w:val="1"/>
      <w:numFmt w:val="decimal"/>
      <w:lvlText w:val="%7."/>
      <w:lvlJc w:val="left"/>
      <w:pPr>
        <w:ind w:left="4725" w:hanging="360"/>
      </w:pPr>
      <w:rPr/>
    </w:lvl>
    <w:lvl w:ilvl="7">
      <w:start w:val="1"/>
      <w:numFmt w:val="lowerLetter"/>
      <w:lvlText w:val="%8."/>
      <w:lvlJc w:val="left"/>
      <w:pPr>
        <w:ind w:left="5445" w:hanging="360"/>
      </w:pPr>
      <w:rPr/>
    </w:lvl>
    <w:lvl w:ilvl="8">
      <w:start w:val="1"/>
      <w:numFmt w:val="lowerRoman"/>
      <w:lvlText w:val="%9."/>
      <w:lvlJc w:val="right"/>
      <w:pPr>
        <w:ind w:left="6165"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