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B2E00" w14:textId="77777777" w:rsidR="00497763" w:rsidRPr="00241A7B" w:rsidRDefault="00497763" w:rsidP="00497763">
      <w:pPr>
        <w:tabs>
          <w:tab w:val="left" w:pos="360"/>
        </w:tabs>
        <w:spacing w:after="0"/>
        <w:jc w:val="center"/>
        <w:rPr>
          <w:rFonts w:eastAsia="Times New Roman" w:cs="Times New Roman"/>
          <w:b/>
          <w:bCs/>
          <w:smallCaps/>
          <w:sz w:val="32"/>
          <w:szCs w:val="32"/>
        </w:rPr>
      </w:pPr>
      <w:bookmarkStart w:id="0" w:name="_GoBack"/>
      <w:bookmarkEnd w:id="0"/>
      <w:r w:rsidRPr="00241A7B">
        <w:rPr>
          <w:rFonts w:eastAsia="Times New Roman" w:cs="Times New Roman"/>
          <w:b/>
          <w:bCs/>
          <w:smallCaps/>
          <w:sz w:val="32"/>
          <w:szCs w:val="32"/>
        </w:rPr>
        <w:t xml:space="preserve">Minutes </w:t>
      </w:r>
    </w:p>
    <w:p w14:paraId="02A06C07" w14:textId="77777777" w:rsidR="00497763" w:rsidRPr="00241A7B" w:rsidRDefault="000346C9" w:rsidP="00497763">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Cemetery</w:t>
      </w:r>
      <w:r w:rsidR="00497763">
        <w:rPr>
          <w:rFonts w:eastAsia="Times New Roman" w:cs="Times New Roman"/>
          <w:b/>
          <w:bCs/>
          <w:smallCaps/>
          <w:sz w:val="32"/>
          <w:szCs w:val="32"/>
        </w:rPr>
        <w:t xml:space="preserve"> Board </w:t>
      </w:r>
      <w:r w:rsidR="00497763" w:rsidRPr="00241A7B">
        <w:rPr>
          <w:rFonts w:eastAsia="Times New Roman" w:cs="Times New Roman"/>
          <w:b/>
          <w:bCs/>
          <w:smallCaps/>
          <w:sz w:val="32"/>
          <w:szCs w:val="32"/>
        </w:rPr>
        <w:t>Meeting</w:t>
      </w:r>
    </w:p>
    <w:p w14:paraId="5F5CFA98"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Ephraim City Hall</w:t>
      </w:r>
      <w:r>
        <w:rPr>
          <w:rFonts w:eastAsia="Times New Roman" w:cs="Times New Roman"/>
          <w:bCs/>
          <w:smallCaps/>
          <w:sz w:val="28"/>
          <w:szCs w:val="28"/>
        </w:rPr>
        <w:t xml:space="preserve"> </w:t>
      </w:r>
    </w:p>
    <w:p w14:paraId="0D067FF4"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4D6758E1" w14:textId="193FCF79" w:rsidR="00497763" w:rsidRPr="00241A7B" w:rsidRDefault="00D16088"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December 11</w:t>
      </w:r>
      <w:r w:rsidR="00933377">
        <w:rPr>
          <w:rFonts w:eastAsia="Times New Roman" w:cs="Times New Roman"/>
          <w:b/>
          <w:bCs/>
          <w:smallCaps/>
          <w:szCs w:val="24"/>
        </w:rPr>
        <w:t>, 2019</w:t>
      </w:r>
    </w:p>
    <w:p w14:paraId="10C99425" w14:textId="77777777" w:rsidR="00497763" w:rsidRPr="00241A7B" w:rsidRDefault="00B96B2B"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3</w:t>
      </w:r>
      <w:r w:rsidR="0020101D">
        <w:rPr>
          <w:rFonts w:eastAsia="Times New Roman" w:cs="Times New Roman"/>
          <w:b/>
          <w:bCs/>
          <w:smallCaps/>
          <w:szCs w:val="24"/>
        </w:rPr>
        <w:t>:30 P.M.</w:t>
      </w:r>
    </w:p>
    <w:p w14:paraId="20451234" w14:textId="77777777" w:rsidR="00497763" w:rsidRPr="00241A7B" w:rsidRDefault="00497763" w:rsidP="00497763">
      <w:pPr>
        <w:spacing w:after="0"/>
        <w:jc w:val="center"/>
        <w:rPr>
          <w:b/>
          <w:sz w:val="28"/>
          <w:szCs w:val="28"/>
        </w:rPr>
      </w:pPr>
    </w:p>
    <w:p w14:paraId="14D828AA" w14:textId="77777777" w:rsidR="00497763" w:rsidRPr="00241A7B" w:rsidRDefault="00497763" w:rsidP="00497763">
      <w:pPr>
        <w:spacing w:after="0"/>
        <w:jc w:val="center"/>
        <w:rPr>
          <w:b/>
          <w:sz w:val="28"/>
          <w:szCs w:val="28"/>
        </w:rPr>
      </w:pPr>
    </w:p>
    <w:p w14:paraId="09765095" w14:textId="19B2033C" w:rsidR="00714B4B" w:rsidRDefault="00193DBA" w:rsidP="00714B4B">
      <w:pPr>
        <w:spacing w:after="0"/>
        <w:rPr>
          <w:rFonts w:cs="Times New Roman"/>
          <w:szCs w:val="24"/>
        </w:rPr>
      </w:pPr>
      <w:r w:rsidRPr="00C26314">
        <w:rPr>
          <w:b/>
        </w:rPr>
        <w:t>Board Members Present:</w:t>
      </w:r>
      <w:r>
        <w:t xml:space="preserve">  </w:t>
      </w:r>
      <w:r w:rsidR="005254A0" w:rsidRPr="00DF53CA">
        <w:rPr>
          <w:rFonts w:cs="Times New Roman"/>
          <w:szCs w:val="24"/>
        </w:rPr>
        <w:t xml:space="preserve">Chair </w:t>
      </w:r>
      <w:r w:rsidR="00E52A33">
        <w:rPr>
          <w:rFonts w:cs="Times New Roman"/>
          <w:szCs w:val="24"/>
        </w:rPr>
        <w:t>Beverly Thomas</w:t>
      </w:r>
      <w:r w:rsidR="005254A0">
        <w:rPr>
          <w:rFonts w:cs="Times New Roman"/>
          <w:szCs w:val="24"/>
        </w:rPr>
        <w:t xml:space="preserve">, Board </w:t>
      </w:r>
      <w:r w:rsidR="00E52A33">
        <w:rPr>
          <w:rFonts w:cs="Times New Roman"/>
          <w:szCs w:val="24"/>
        </w:rPr>
        <w:t>M</w:t>
      </w:r>
      <w:r w:rsidR="005254A0">
        <w:rPr>
          <w:rFonts w:cs="Times New Roman"/>
          <w:szCs w:val="24"/>
        </w:rPr>
        <w:t>embers</w:t>
      </w:r>
      <w:r w:rsidR="007A02F4">
        <w:rPr>
          <w:rFonts w:cs="Times New Roman"/>
          <w:szCs w:val="24"/>
        </w:rPr>
        <w:t xml:space="preserve"> </w:t>
      </w:r>
      <w:r w:rsidR="001A260E">
        <w:rPr>
          <w:rFonts w:cs="Times New Roman"/>
          <w:szCs w:val="24"/>
        </w:rPr>
        <w:t>Dale Nicholls,</w:t>
      </w:r>
      <w:r w:rsidR="00714B4B">
        <w:rPr>
          <w:rFonts w:cs="Times New Roman"/>
          <w:szCs w:val="24"/>
        </w:rPr>
        <w:t xml:space="preserve"> </w:t>
      </w:r>
      <w:r w:rsidR="00323608">
        <w:rPr>
          <w:rFonts w:cs="Times New Roman"/>
          <w:szCs w:val="24"/>
        </w:rPr>
        <w:t>Allen Keisel</w:t>
      </w:r>
      <w:r w:rsidR="00D16088">
        <w:rPr>
          <w:rFonts w:cs="Times New Roman"/>
          <w:szCs w:val="24"/>
        </w:rPr>
        <w:t>, Stephen Crosland, Dick Olson, and Councilmember Tyler Alder.</w:t>
      </w:r>
    </w:p>
    <w:p w14:paraId="21FBDA0D" w14:textId="77777777" w:rsidR="00714B4B" w:rsidRDefault="00714B4B" w:rsidP="00714B4B">
      <w:pPr>
        <w:spacing w:after="0"/>
        <w:rPr>
          <w:rFonts w:cs="Times New Roman"/>
          <w:szCs w:val="24"/>
        </w:rPr>
      </w:pPr>
    </w:p>
    <w:p w14:paraId="5FE3DCD4" w14:textId="5D32C4C0" w:rsidR="00B705BF" w:rsidRDefault="00714B4B" w:rsidP="00714B4B">
      <w:pPr>
        <w:spacing w:after="0"/>
        <w:rPr>
          <w:rFonts w:cs="Times New Roman"/>
          <w:color w:val="FF0000"/>
          <w:szCs w:val="24"/>
        </w:rPr>
      </w:pPr>
      <w:r w:rsidRPr="00714B4B">
        <w:rPr>
          <w:rFonts w:cs="Times New Roman"/>
          <w:b/>
          <w:szCs w:val="24"/>
        </w:rPr>
        <w:t>B</w:t>
      </w:r>
      <w:r w:rsidR="00193DBA" w:rsidRPr="00C26314">
        <w:rPr>
          <w:b/>
        </w:rPr>
        <w:t xml:space="preserve">oard Members </w:t>
      </w:r>
      <w:r w:rsidR="00C26314">
        <w:rPr>
          <w:b/>
        </w:rPr>
        <w:t>Excused</w:t>
      </w:r>
      <w:r w:rsidR="00193DBA" w:rsidRPr="00C26314">
        <w:rPr>
          <w:b/>
        </w:rPr>
        <w:t>:</w:t>
      </w:r>
      <w:r w:rsidR="00B705BF">
        <w:rPr>
          <w:b/>
          <w:i/>
        </w:rPr>
        <w:t xml:space="preserve"> </w:t>
      </w:r>
      <w:r w:rsidR="00E52A33">
        <w:t xml:space="preserve"> </w:t>
      </w:r>
      <w:r w:rsidR="002A6544">
        <w:t>Jack Anderson</w:t>
      </w:r>
    </w:p>
    <w:p w14:paraId="2239C626" w14:textId="77777777" w:rsidR="00714B4B" w:rsidRDefault="00714B4B" w:rsidP="00714B4B">
      <w:pPr>
        <w:spacing w:after="0"/>
      </w:pPr>
    </w:p>
    <w:p w14:paraId="439B8D8D" w14:textId="71E8F296" w:rsidR="00C85E7E" w:rsidRDefault="00193DBA" w:rsidP="00193DBA">
      <w:r w:rsidRPr="00C26314">
        <w:rPr>
          <w:b/>
        </w:rPr>
        <w:t>Staff Present:</w:t>
      </w:r>
      <w:r>
        <w:t xml:space="preserve">  </w:t>
      </w:r>
      <w:r w:rsidR="005254A0">
        <w:t>Secretary Randi Spurling</w:t>
      </w:r>
      <w:r w:rsidR="00D16088">
        <w:t>, City Manager Shaun Kjar</w:t>
      </w:r>
      <w:r w:rsidR="007A02F4">
        <w:t xml:space="preserve"> </w:t>
      </w:r>
    </w:p>
    <w:p w14:paraId="41924093" w14:textId="4C4092E2" w:rsidR="00193DBA" w:rsidRDefault="00193DBA" w:rsidP="00193DBA">
      <w:r w:rsidRPr="00C26314">
        <w:rPr>
          <w:b/>
        </w:rPr>
        <w:t xml:space="preserve">Others Appearing: </w:t>
      </w:r>
      <w:r w:rsidR="00D16088">
        <w:t>Scott Stevens, Sandra Summers, and Luke Summers</w:t>
      </w:r>
    </w:p>
    <w:p w14:paraId="22C425E4" w14:textId="77777777" w:rsidR="00C85E7E" w:rsidRPr="00C85E7E" w:rsidRDefault="00C85E7E" w:rsidP="00C85E7E">
      <w:pPr>
        <w:spacing w:after="0"/>
      </w:pPr>
    </w:p>
    <w:p w14:paraId="59EE512D" w14:textId="77777777" w:rsidR="00E61108" w:rsidRPr="00C26314" w:rsidRDefault="008F27DA" w:rsidP="00193DBA">
      <w:r>
        <w:pict w14:anchorId="0ABA3602">
          <v:rect id="_x0000_i1025" style="width:0;height:1.5pt" o:hralign="center" o:hrstd="t" o:hr="t" fillcolor="#a0a0a0" stroked="f"/>
        </w:pict>
      </w:r>
    </w:p>
    <w:p w14:paraId="26AD11C7" w14:textId="77777777" w:rsidR="00E61108" w:rsidRPr="00241A7B" w:rsidRDefault="00E61108" w:rsidP="00E61108">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588FBE62" w14:textId="7F12D190" w:rsidR="00E61108" w:rsidRPr="00241A7B" w:rsidRDefault="00E61108" w:rsidP="00E61108">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w:t>
      </w:r>
      <w:r w:rsidR="005254A0">
        <w:rPr>
          <w:rFonts w:eastAsia="Times New Roman" w:cs="Times New Roman"/>
          <w:szCs w:val="24"/>
        </w:rPr>
        <w:t>Cemetery</w:t>
      </w:r>
      <w:r>
        <w:rPr>
          <w:rFonts w:eastAsia="Times New Roman" w:cs="Times New Roman"/>
          <w:szCs w:val="24"/>
        </w:rPr>
        <w:t xml:space="preserve"> Board</w:t>
      </w:r>
      <w:r w:rsidRPr="00241A7B">
        <w:rPr>
          <w:rFonts w:eastAsia="Times New Roman" w:cs="Times New Roman"/>
          <w:szCs w:val="24"/>
        </w:rPr>
        <w:t xml:space="preserve"> convened on </w:t>
      </w:r>
      <w:r w:rsidR="009C690E">
        <w:rPr>
          <w:rFonts w:eastAsia="Times New Roman" w:cs="Times New Roman"/>
          <w:szCs w:val="24"/>
        </w:rPr>
        <w:t>Wednesday</w:t>
      </w:r>
      <w:r w:rsidR="00A81E58">
        <w:rPr>
          <w:rFonts w:eastAsia="Times New Roman" w:cs="Times New Roman"/>
          <w:szCs w:val="24"/>
        </w:rPr>
        <w:t xml:space="preserve">, </w:t>
      </w:r>
      <w:r w:rsidR="00D16088">
        <w:rPr>
          <w:rFonts w:eastAsia="Times New Roman" w:cs="Times New Roman"/>
          <w:szCs w:val="24"/>
        </w:rPr>
        <w:t>December 11</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201</w:t>
      </w:r>
      <w:r w:rsidR="00323608">
        <w:rPr>
          <w:rFonts w:eastAsia="Times New Roman" w:cs="Times New Roman"/>
          <w:szCs w:val="24"/>
        </w:rPr>
        <w:t>9</w:t>
      </w:r>
      <w:r w:rsidRPr="00241A7B">
        <w:rPr>
          <w:rFonts w:eastAsia="Times New Roman" w:cs="Times New Roman"/>
          <w:szCs w:val="24"/>
        </w:rPr>
        <w:t xml:space="preserve">, in the </w:t>
      </w:r>
      <w:r>
        <w:rPr>
          <w:rFonts w:eastAsia="Times New Roman" w:cs="Times New Roman"/>
          <w:szCs w:val="24"/>
        </w:rPr>
        <w:t>Ephraim City Hall Board</w:t>
      </w:r>
      <w:r w:rsidRPr="00241A7B">
        <w:rPr>
          <w:rFonts w:eastAsia="Times New Roman" w:cs="Times New Roman"/>
          <w:szCs w:val="24"/>
        </w:rPr>
        <w:t xml:space="preserve"> Room.  </w:t>
      </w:r>
      <w:r w:rsidR="005254A0">
        <w:rPr>
          <w:rFonts w:eastAsia="Times New Roman" w:cs="Times New Roman"/>
          <w:szCs w:val="24"/>
        </w:rPr>
        <w:t>Cemetery</w:t>
      </w:r>
      <w:r>
        <w:rPr>
          <w:rFonts w:eastAsia="Times New Roman" w:cs="Times New Roman"/>
          <w:szCs w:val="24"/>
        </w:rPr>
        <w:t xml:space="preserve"> Board Chair </w:t>
      </w:r>
      <w:r w:rsidR="00E52A33">
        <w:rPr>
          <w:rFonts w:eastAsia="Times New Roman" w:cs="Times New Roman"/>
          <w:szCs w:val="24"/>
        </w:rPr>
        <w:t>Beverly Thomas</w:t>
      </w:r>
      <w:r w:rsidRPr="00241A7B">
        <w:rPr>
          <w:rFonts w:eastAsia="Times New Roman" w:cs="Times New Roman"/>
          <w:szCs w:val="24"/>
        </w:rPr>
        <w:t xml:space="preserve"> called the meeting to order at </w:t>
      </w:r>
      <w:r w:rsidR="009E448D">
        <w:rPr>
          <w:rFonts w:eastAsia="Times New Roman" w:cs="Times New Roman"/>
          <w:szCs w:val="24"/>
        </w:rPr>
        <w:t>3:</w:t>
      </w:r>
      <w:r w:rsidR="00DC7CC0">
        <w:rPr>
          <w:rFonts w:eastAsia="Times New Roman" w:cs="Times New Roman"/>
          <w:szCs w:val="24"/>
        </w:rPr>
        <w:t>3</w:t>
      </w:r>
      <w:r w:rsidR="00F31E1A">
        <w:rPr>
          <w:rFonts w:eastAsia="Times New Roman" w:cs="Times New Roman"/>
          <w:szCs w:val="24"/>
        </w:rPr>
        <w:t>0</w:t>
      </w:r>
      <w:r w:rsidR="00323608">
        <w:rPr>
          <w:rFonts w:eastAsia="Times New Roman" w:cs="Times New Roman"/>
          <w:szCs w:val="24"/>
        </w:rPr>
        <w:t xml:space="preserve"> </w:t>
      </w:r>
      <w:r w:rsidR="009E448D">
        <w:rPr>
          <w:rFonts w:eastAsia="Times New Roman" w:cs="Times New Roman"/>
          <w:szCs w:val="24"/>
        </w:rPr>
        <w:t>P.M.</w:t>
      </w:r>
      <w:r w:rsidRPr="00241A7B">
        <w:rPr>
          <w:rFonts w:eastAsia="Times New Roman" w:cs="Times New Roman"/>
          <w:szCs w:val="24"/>
        </w:rPr>
        <w:t xml:space="preserve">  </w:t>
      </w:r>
    </w:p>
    <w:p w14:paraId="1D878D32" w14:textId="77777777" w:rsidR="00497763" w:rsidRDefault="00497763" w:rsidP="00497763">
      <w:pPr>
        <w:tabs>
          <w:tab w:val="left" w:pos="360"/>
        </w:tabs>
        <w:spacing w:after="0"/>
        <w:jc w:val="both"/>
        <w:rPr>
          <w:rFonts w:eastAsia="Times New Roman" w:cs="Times New Roman"/>
          <w:b/>
          <w:bCs/>
          <w:smallCaps/>
          <w:szCs w:val="24"/>
        </w:rPr>
      </w:pPr>
    </w:p>
    <w:p w14:paraId="74407799" w14:textId="1581B831" w:rsidR="00497763" w:rsidRDefault="00497763" w:rsidP="00497763">
      <w:pPr>
        <w:tabs>
          <w:tab w:val="left" w:pos="360"/>
        </w:tabs>
        <w:spacing w:after="0"/>
        <w:ind w:hanging="270"/>
        <w:jc w:val="both"/>
        <w:rPr>
          <w:rFonts w:eastAsia="Times New Roman" w:cs="Times New Roman"/>
          <w:b/>
          <w:bCs/>
          <w:smallCaps/>
          <w:szCs w:val="24"/>
        </w:rPr>
      </w:pPr>
      <w:r w:rsidRPr="00241A7B">
        <w:rPr>
          <w:rFonts w:eastAsia="Times New Roman" w:cs="Times New Roman"/>
          <w:b/>
          <w:bCs/>
          <w:szCs w:val="24"/>
        </w:rPr>
        <w:t>I.</w:t>
      </w:r>
      <w:r w:rsidR="00077BFC" w:rsidRPr="00241A7B">
        <w:rPr>
          <w:rFonts w:eastAsia="Times New Roman" w:cs="Times New Roman"/>
          <w:b/>
          <w:bCs/>
          <w:szCs w:val="24"/>
        </w:rPr>
        <w:tab/>
      </w:r>
      <w:r w:rsidR="00077BFC">
        <w:rPr>
          <w:rFonts w:eastAsia="Times New Roman" w:cs="Times New Roman"/>
          <w:b/>
          <w:bCs/>
          <w:szCs w:val="24"/>
        </w:rPr>
        <w:t xml:space="preserve"> </w:t>
      </w:r>
      <w:r w:rsidR="00077BFC">
        <w:rPr>
          <w:rFonts w:eastAsia="Times New Roman" w:cs="Times New Roman"/>
          <w:b/>
          <w:bCs/>
          <w:smallCaps/>
          <w:szCs w:val="24"/>
        </w:rPr>
        <w:t>Motion</w:t>
      </w:r>
      <w:r w:rsidR="00077BFC" w:rsidRPr="00241A7B">
        <w:rPr>
          <w:rFonts w:eastAsia="Times New Roman" w:cs="Times New Roman"/>
          <w:b/>
          <w:bCs/>
          <w:smallCaps/>
          <w:szCs w:val="24"/>
        </w:rPr>
        <w:t xml:space="preserve"> </w:t>
      </w:r>
      <w:r w:rsidRPr="00241A7B">
        <w:rPr>
          <w:rFonts w:eastAsia="Times New Roman" w:cs="Times New Roman"/>
          <w:b/>
          <w:bCs/>
          <w:smallCaps/>
          <w:szCs w:val="24"/>
        </w:rPr>
        <w:t>Agenda</w:t>
      </w:r>
      <w:r w:rsidR="00077BFC">
        <w:rPr>
          <w:rFonts w:eastAsia="Times New Roman" w:cs="Times New Roman"/>
          <w:b/>
          <w:bCs/>
          <w:smallCaps/>
          <w:szCs w:val="24"/>
        </w:rPr>
        <w:t xml:space="preserve"> </w:t>
      </w:r>
    </w:p>
    <w:p w14:paraId="683930E0" w14:textId="77777777" w:rsidR="00497763" w:rsidRDefault="00497763" w:rsidP="00497763">
      <w:pPr>
        <w:tabs>
          <w:tab w:val="left" w:pos="360"/>
        </w:tabs>
        <w:spacing w:after="0"/>
        <w:jc w:val="both"/>
        <w:rPr>
          <w:rFonts w:eastAsia="Times New Roman" w:cs="Times New Roman"/>
          <w:b/>
          <w:bCs/>
          <w:smallCaps/>
          <w:szCs w:val="24"/>
        </w:rPr>
      </w:pPr>
    </w:p>
    <w:p w14:paraId="7514EACC" w14:textId="77777777" w:rsidR="00E61108" w:rsidRDefault="00497763" w:rsidP="00E61108">
      <w:pPr>
        <w:tabs>
          <w:tab w:val="left" w:pos="360"/>
        </w:tabs>
        <w:spacing w:after="0"/>
        <w:ind w:left="90"/>
        <w:jc w:val="both"/>
        <w:rPr>
          <w:rFonts w:eastAsia="Times New Roman" w:cs="Times New Roman"/>
          <w:b/>
          <w:bCs/>
          <w:smallCaps/>
          <w:szCs w:val="24"/>
        </w:rPr>
      </w:pPr>
      <w:r w:rsidRPr="00241A7B">
        <w:rPr>
          <w:rFonts w:eastAsia="Times New Roman" w:cs="Times New Roman"/>
          <w:b/>
          <w:bCs/>
          <w:smallCaps/>
          <w:szCs w:val="24"/>
        </w:rPr>
        <w:t>A.</w:t>
      </w:r>
      <w:r w:rsidRPr="00241A7B">
        <w:rPr>
          <w:rFonts w:eastAsia="Times New Roman" w:cs="Times New Roman"/>
          <w:b/>
          <w:bCs/>
          <w:smallCaps/>
          <w:szCs w:val="24"/>
        </w:rPr>
        <w:tab/>
      </w:r>
      <w:r>
        <w:rPr>
          <w:rFonts w:eastAsia="Times New Roman" w:cs="Times New Roman"/>
          <w:b/>
          <w:bCs/>
          <w:smallCaps/>
          <w:szCs w:val="24"/>
        </w:rPr>
        <w:t xml:space="preserve"> </w:t>
      </w:r>
      <w:r w:rsidR="00E61108" w:rsidRPr="00241A7B">
        <w:rPr>
          <w:rFonts w:eastAsia="Times New Roman" w:cs="Times New Roman"/>
          <w:b/>
          <w:bCs/>
          <w:smallCaps/>
          <w:szCs w:val="24"/>
        </w:rPr>
        <w:t>Approval of Minutes</w:t>
      </w:r>
    </w:p>
    <w:p w14:paraId="3E8083C1" w14:textId="77777777" w:rsidR="00E61108" w:rsidRPr="00241A7B" w:rsidRDefault="00E61108" w:rsidP="00E61108">
      <w:pPr>
        <w:tabs>
          <w:tab w:val="left" w:pos="360"/>
        </w:tabs>
        <w:spacing w:after="0"/>
        <w:ind w:left="90"/>
        <w:jc w:val="both"/>
        <w:rPr>
          <w:rFonts w:eastAsia="Times New Roman" w:cs="Times New Roman"/>
          <w:szCs w:val="24"/>
        </w:rPr>
      </w:pPr>
    </w:p>
    <w:p w14:paraId="634B4F77" w14:textId="575D4E32" w:rsidR="00E61108" w:rsidRPr="00FA141E" w:rsidRDefault="008B5E39" w:rsidP="00E61108">
      <w:pPr>
        <w:tabs>
          <w:tab w:val="left" w:pos="360"/>
        </w:tabs>
        <w:spacing w:after="0"/>
        <w:ind w:left="90" w:firstLine="360"/>
        <w:jc w:val="both"/>
        <w:rPr>
          <w:rFonts w:eastAsia="Times New Roman" w:cs="Times New Roman"/>
          <w:color w:val="000000" w:themeColor="text1"/>
          <w:szCs w:val="24"/>
        </w:rPr>
      </w:pPr>
      <w:r w:rsidRPr="00FA141E">
        <w:rPr>
          <w:rFonts w:eastAsia="Times New Roman" w:cs="Times New Roman"/>
          <w:color w:val="000000" w:themeColor="text1"/>
          <w:szCs w:val="24"/>
        </w:rPr>
        <w:t>Motion to approve the</w:t>
      </w:r>
      <w:r w:rsidR="00354F60" w:rsidRPr="00FA141E">
        <w:rPr>
          <w:rFonts w:eastAsia="Times New Roman" w:cs="Times New Roman"/>
          <w:color w:val="000000" w:themeColor="text1"/>
          <w:szCs w:val="24"/>
        </w:rPr>
        <w:t xml:space="preserve"> minutes from the last board meeting</w:t>
      </w:r>
      <w:r w:rsidR="00E52A33" w:rsidRPr="00FA141E">
        <w:rPr>
          <w:rFonts w:eastAsia="Times New Roman" w:cs="Times New Roman"/>
          <w:color w:val="000000" w:themeColor="text1"/>
          <w:szCs w:val="24"/>
        </w:rPr>
        <w:t xml:space="preserve"> </w:t>
      </w:r>
      <w:r w:rsidR="00354F60" w:rsidRPr="00FA141E">
        <w:rPr>
          <w:rFonts w:eastAsia="Times New Roman" w:cs="Times New Roman"/>
          <w:color w:val="000000" w:themeColor="text1"/>
          <w:szCs w:val="24"/>
        </w:rPr>
        <w:t xml:space="preserve">on </w:t>
      </w:r>
      <w:r w:rsidR="00D16088">
        <w:rPr>
          <w:rFonts w:eastAsia="Times New Roman" w:cs="Times New Roman"/>
          <w:color w:val="000000" w:themeColor="text1"/>
          <w:szCs w:val="24"/>
        </w:rPr>
        <w:t>October 16</w:t>
      </w:r>
      <w:r w:rsidR="00354F60" w:rsidRPr="00FA141E">
        <w:rPr>
          <w:rFonts w:eastAsia="Times New Roman" w:cs="Times New Roman"/>
          <w:color w:val="000000" w:themeColor="text1"/>
          <w:szCs w:val="24"/>
        </w:rPr>
        <w:t>, 201</w:t>
      </w:r>
      <w:r w:rsidR="00323608" w:rsidRPr="00FA141E">
        <w:rPr>
          <w:rFonts w:eastAsia="Times New Roman" w:cs="Times New Roman"/>
          <w:color w:val="000000" w:themeColor="text1"/>
          <w:szCs w:val="24"/>
        </w:rPr>
        <w:t>9</w:t>
      </w:r>
      <w:r w:rsidR="009E448D" w:rsidRPr="00FA141E">
        <w:rPr>
          <w:rFonts w:eastAsia="Times New Roman" w:cs="Times New Roman"/>
          <w:color w:val="000000" w:themeColor="text1"/>
          <w:szCs w:val="24"/>
        </w:rPr>
        <w:t>,</w:t>
      </w:r>
      <w:r w:rsidR="00DC7CC0" w:rsidRPr="00FA141E">
        <w:rPr>
          <w:rFonts w:eastAsia="Times New Roman" w:cs="Times New Roman"/>
          <w:color w:val="000000" w:themeColor="text1"/>
          <w:szCs w:val="24"/>
        </w:rPr>
        <w:t xml:space="preserve"> </w:t>
      </w:r>
      <w:r w:rsidRPr="00FA141E">
        <w:rPr>
          <w:rFonts w:eastAsia="Times New Roman" w:cs="Times New Roman"/>
          <w:color w:val="000000" w:themeColor="text1"/>
          <w:szCs w:val="24"/>
        </w:rPr>
        <w:t xml:space="preserve">was raised by </w:t>
      </w:r>
      <w:r w:rsidR="00D16088">
        <w:rPr>
          <w:rFonts w:eastAsia="Times New Roman" w:cs="Times New Roman"/>
          <w:color w:val="000000" w:themeColor="text1"/>
          <w:szCs w:val="24"/>
        </w:rPr>
        <w:t>Dick Olson</w:t>
      </w:r>
      <w:r w:rsidR="00B73302" w:rsidRPr="00FA141E">
        <w:rPr>
          <w:rFonts w:eastAsia="Times New Roman" w:cs="Times New Roman"/>
          <w:color w:val="000000" w:themeColor="text1"/>
          <w:szCs w:val="24"/>
        </w:rPr>
        <w:t xml:space="preserve"> </w:t>
      </w:r>
      <w:r w:rsidRPr="00FA141E">
        <w:rPr>
          <w:rFonts w:eastAsia="Times New Roman" w:cs="Times New Roman"/>
          <w:color w:val="000000" w:themeColor="text1"/>
          <w:szCs w:val="24"/>
        </w:rPr>
        <w:t xml:space="preserve">and seconded by </w:t>
      </w:r>
      <w:r w:rsidR="00D16088">
        <w:rPr>
          <w:rFonts w:eastAsia="Times New Roman" w:cs="Times New Roman"/>
          <w:color w:val="000000" w:themeColor="text1"/>
          <w:szCs w:val="24"/>
        </w:rPr>
        <w:t>Steve Crosland, pending the change of the word “council” on the last page to the word “board.’ [Correction has been made.]</w:t>
      </w:r>
      <w:r w:rsidR="00E52A33" w:rsidRPr="00FA141E">
        <w:rPr>
          <w:rFonts w:eastAsia="Times New Roman" w:cs="Times New Roman"/>
          <w:color w:val="000000" w:themeColor="text1"/>
          <w:szCs w:val="24"/>
        </w:rPr>
        <w:t xml:space="preserve"> </w:t>
      </w:r>
      <w:r w:rsidR="005B1E26" w:rsidRPr="00FA141E">
        <w:rPr>
          <w:rFonts w:eastAsia="Times New Roman" w:cs="Times New Roman"/>
          <w:color w:val="000000" w:themeColor="text1"/>
          <w:szCs w:val="24"/>
        </w:rPr>
        <w:t xml:space="preserve"> </w:t>
      </w:r>
      <w:r w:rsidR="00B73302" w:rsidRPr="00FA141E">
        <w:rPr>
          <w:rFonts w:eastAsia="Times New Roman" w:cs="Times New Roman"/>
          <w:color w:val="000000" w:themeColor="text1"/>
          <w:szCs w:val="24"/>
        </w:rPr>
        <w:t xml:space="preserve">The motion carried. </w:t>
      </w:r>
      <w:r w:rsidR="005B1E26" w:rsidRPr="00FA141E">
        <w:rPr>
          <w:rFonts w:eastAsia="Times New Roman" w:cs="Times New Roman"/>
          <w:color w:val="000000" w:themeColor="text1"/>
          <w:szCs w:val="24"/>
        </w:rPr>
        <w:t>Approved minutes were signed by Beverly Thomas and attested to by Randi Spurling.</w:t>
      </w:r>
      <w:r w:rsidR="00FD3CF3">
        <w:rPr>
          <w:rFonts w:eastAsia="Times New Roman" w:cs="Times New Roman"/>
          <w:color w:val="000000" w:themeColor="text1"/>
          <w:szCs w:val="24"/>
        </w:rPr>
        <w:t xml:space="preserve"> </w:t>
      </w:r>
    </w:p>
    <w:p w14:paraId="5B346597" w14:textId="77777777" w:rsidR="004A456B" w:rsidRPr="00F0059D" w:rsidRDefault="004A456B" w:rsidP="00E61108">
      <w:pPr>
        <w:tabs>
          <w:tab w:val="left" w:pos="360"/>
        </w:tabs>
        <w:spacing w:after="0"/>
        <w:ind w:left="90"/>
        <w:jc w:val="both"/>
        <w:rPr>
          <w:rFonts w:eastAsia="Times New Roman" w:cs="Times New Roman"/>
          <w:b/>
          <w:bCs/>
          <w:i/>
          <w:iCs/>
          <w:color w:val="FF0000"/>
          <w:szCs w:val="24"/>
        </w:rPr>
      </w:pPr>
    </w:p>
    <w:p w14:paraId="042A3823" w14:textId="77777777" w:rsidR="00863D47" w:rsidRPr="00D16088" w:rsidRDefault="00497763" w:rsidP="00863D47">
      <w:pPr>
        <w:tabs>
          <w:tab w:val="left" w:pos="360"/>
        </w:tabs>
        <w:spacing w:after="0"/>
        <w:ind w:left="90"/>
        <w:jc w:val="both"/>
        <w:rPr>
          <w:rFonts w:eastAsia="Times New Roman" w:cs="Times New Roman"/>
          <w:b/>
          <w:bCs/>
          <w:smallCaps/>
          <w:color w:val="000000" w:themeColor="text1"/>
          <w:szCs w:val="24"/>
        </w:rPr>
      </w:pPr>
      <w:r w:rsidRPr="00D16088">
        <w:rPr>
          <w:rFonts w:eastAsia="Times New Roman" w:cs="Times New Roman"/>
          <w:b/>
          <w:bCs/>
          <w:color w:val="000000" w:themeColor="text1"/>
          <w:szCs w:val="24"/>
        </w:rPr>
        <w:t>B.</w:t>
      </w:r>
      <w:r w:rsidRPr="00D16088">
        <w:rPr>
          <w:rFonts w:eastAsia="Times New Roman" w:cs="Times New Roman"/>
          <w:b/>
          <w:bCs/>
          <w:color w:val="000000" w:themeColor="text1"/>
          <w:szCs w:val="24"/>
        </w:rPr>
        <w:tab/>
        <w:t xml:space="preserve"> </w:t>
      </w:r>
      <w:r w:rsidR="00E61108" w:rsidRPr="00D16088">
        <w:rPr>
          <w:rFonts w:eastAsia="Times New Roman" w:cs="Times New Roman"/>
          <w:b/>
          <w:bCs/>
          <w:smallCaps/>
          <w:color w:val="000000" w:themeColor="text1"/>
          <w:szCs w:val="24"/>
        </w:rPr>
        <w:t>Item</w:t>
      </w:r>
    </w:p>
    <w:p w14:paraId="52A9EF7B" w14:textId="59969D77" w:rsidR="00D60021" w:rsidRPr="00D16088" w:rsidRDefault="00863D47" w:rsidP="001A260E">
      <w:pPr>
        <w:tabs>
          <w:tab w:val="left" w:pos="360"/>
        </w:tabs>
        <w:spacing w:after="0"/>
        <w:ind w:left="90"/>
        <w:jc w:val="both"/>
        <w:rPr>
          <w:rFonts w:eastAsia="Times New Roman" w:cs="Times New Roman"/>
          <w:b/>
          <w:bCs/>
          <w:smallCaps/>
          <w:color w:val="FF0000"/>
          <w:szCs w:val="24"/>
        </w:rPr>
      </w:pPr>
      <w:r w:rsidRPr="00D16088">
        <w:rPr>
          <w:rFonts w:eastAsia="Times New Roman" w:cs="Times New Roman"/>
          <w:b/>
          <w:bCs/>
          <w:smallCaps/>
          <w:color w:val="000000" w:themeColor="text1"/>
          <w:szCs w:val="24"/>
        </w:rPr>
        <w:tab/>
        <w:t xml:space="preserve"> </w:t>
      </w:r>
      <w:r w:rsidR="00D16088" w:rsidRPr="00D16088">
        <w:rPr>
          <w:rFonts w:eastAsia="Times New Roman" w:cs="Times New Roman"/>
          <w:b/>
          <w:bCs/>
          <w:smallCaps/>
          <w:color w:val="000000" w:themeColor="text1"/>
          <w:szCs w:val="24"/>
        </w:rPr>
        <w:t>Report from Scott Stevens Regarding Pioneer Cemetery Solutions</w:t>
      </w:r>
      <w:r w:rsidR="00D16088">
        <w:rPr>
          <w:rFonts w:eastAsia="Times New Roman" w:cs="Times New Roman"/>
          <w:b/>
          <w:bCs/>
          <w:smallCaps/>
          <w:color w:val="FF0000"/>
          <w:szCs w:val="24"/>
        </w:rPr>
        <w:tab/>
      </w:r>
    </w:p>
    <w:p w14:paraId="62868693" w14:textId="3EAF6272" w:rsidR="00DF110D" w:rsidRDefault="00D60021" w:rsidP="00135CED">
      <w:pPr>
        <w:tabs>
          <w:tab w:val="left" w:pos="360"/>
        </w:tabs>
        <w:spacing w:after="0"/>
        <w:jc w:val="both"/>
        <w:rPr>
          <w:rFonts w:eastAsia="Times New Roman" w:cs="Times New Roman"/>
          <w:bCs/>
          <w:color w:val="000000" w:themeColor="text1"/>
          <w:szCs w:val="24"/>
        </w:rPr>
      </w:pPr>
      <w:r w:rsidRPr="00D16088">
        <w:rPr>
          <w:rFonts w:eastAsia="Times New Roman" w:cs="Times New Roman"/>
          <w:bCs/>
          <w:color w:val="FF0000"/>
          <w:szCs w:val="24"/>
        </w:rPr>
        <w:tab/>
      </w:r>
      <w:r w:rsidR="00DD17E7" w:rsidRPr="00DD17E7">
        <w:rPr>
          <w:rFonts w:eastAsia="Times New Roman" w:cs="Times New Roman"/>
          <w:bCs/>
          <w:color w:val="000000" w:themeColor="text1"/>
          <w:szCs w:val="24"/>
        </w:rPr>
        <w:t>Prior to Scott’s arranged arrival time of 4:00 p.m., Dic</w:t>
      </w:r>
      <w:r w:rsidR="00DD17E7">
        <w:rPr>
          <w:rFonts w:eastAsia="Times New Roman" w:cs="Times New Roman"/>
          <w:bCs/>
          <w:color w:val="000000" w:themeColor="text1"/>
          <w:szCs w:val="24"/>
        </w:rPr>
        <w:t xml:space="preserve">k notified the Board that he was not clear on the scope of the project, but that he did see Scott’s work and asked him to attend our meeting. </w:t>
      </w:r>
      <w:r w:rsidR="00D24845">
        <w:rPr>
          <w:rFonts w:eastAsia="Times New Roman" w:cs="Times New Roman"/>
          <w:bCs/>
          <w:color w:val="000000" w:themeColor="text1"/>
          <w:szCs w:val="24"/>
        </w:rPr>
        <w:t xml:space="preserve">Dick asked the Board for clarification on the project. Beverly explained that the record of names of people buried at the cemetery is in an unprotected book that needs frequent replacement due to weathering. The Board is looking for a more permanent, possibly metal, list of names. At one time it was suggested to involve Eagle Scout candidates, but the project proved to be too costly. Beverly noted that there is about $3,000.00 in funds available for use at the Pioneer Cemetery from previous fundraising. </w:t>
      </w:r>
      <w:r w:rsidR="00C072DE">
        <w:rPr>
          <w:rFonts w:eastAsia="Times New Roman" w:cs="Times New Roman"/>
          <w:bCs/>
          <w:color w:val="000000" w:themeColor="text1"/>
          <w:szCs w:val="24"/>
        </w:rPr>
        <w:t xml:space="preserve">Dick suggested possibly having a metal list, hanging down from the ceiling of the kiosk. Beverly thought about having them listed in metal booklet form. The </w:t>
      </w:r>
      <w:r w:rsidR="00C072DE">
        <w:rPr>
          <w:rFonts w:eastAsia="Times New Roman" w:cs="Times New Roman"/>
          <w:bCs/>
          <w:color w:val="000000" w:themeColor="text1"/>
          <w:szCs w:val="24"/>
        </w:rPr>
        <w:lastRenderedPageBreak/>
        <w:t>Board discussed which metals would be most feasible. Shaun estimated that there were about 810 names.</w:t>
      </w:r>
    </w:p>
    <w:p w14:paraId="6960808F" w14:textId="3630E34A" w:rsidR="004F458F" w:rsidRDefault="004F458F" w:rsidP="00135CED">
      <w:pPr>
        <w:tabs>
          <w:tab w:val="left" w:pos="360"/>
        </w:tabs>
        <w:spacing w:after="0"/>
        <w:jc w:val="both"/>
        <w:rPr>
          <w:rFonts w:eastAsia="Times New Roman" w:cs="Times New Roman"/>
          <w:bCs/>
          <w:color w:val="000000" w:themeColor="text1"/>
          <w:szCs w:val="24"/>
        </w:rPr>
      </w:pPr>
    </w:p>
    <w:p w14:paraId="448CF2E7" w14:textId="0AAC9C50" w:rsidR="002E7924" w:rsidRPr="00DD17E7" w:rsidRDefault="004F458F"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ab/>
        <w:t xml:space="preserve">Scott Stevens said that pricewise, a </w:t>
      </w:r>
      <w:r w:rsidR="002F5750">
        <w:rPr>
          <w:rFonts w:eastAsia="Times New Roman" w:cs="Times New Roman"/>
          <w:bCs/>
          <w:color w:val="000000" w:themeColor="text1"/>
          <w:szCs w:val="24"/>
        </w:rPr>
        <w:t>stainless-steel</w:t>
      </w:r>
      <w:r>
        <w:rPr>
          <w:rFonts w:eastAsia="Times New Roman" w:cs="Times New Roman"/>
          <w:bCs/>
          <w:color w:val="000000" w:themeColor="text1"/>
          <w:szCs w:val="24"/>
        </w:rPr>
        <w:t xml:space="preserve"> </w:t>
      </w:r>
      <w:r w:rsidR="002F5750">
        <w:rPr>
          <w:rFonts w:eastAsia="Times New Roman" w:cs="Times New Roman"/>
          <w:bCs/>
          <w:color w:val="000000" w:themeColor="text1"/>
          <w:szCs w:val="24"/>
        </w:rPr>
        <w:t xml:space="preserve">base with a copper face </w:t>
      </w:r>
      <w:r>
        <w:rPr>
          <w:rFonts w:eastAsia="Times New Roman" w:cs="Times New Roman"/>
          <w:bCs/>
          <w:color w:val="000000" w:themeColor="text1"/>
          <w:szCs w:val="24"/>
        </w:rPr>
        <w:t xml:space="preserve">would be close in price to granite. </w:t>
      </w:r>
      <w:r w:rsidR="002F5750">
        <w:rPr>
          <w:rFonts w:eastAsia="Times New Roman" w:cs="Times New Roman"/>
          <w:bCs/>
          <w:color w:val="000000" w:themeColor="text1"/>
          <w:szCs w:val="24"/>
        </w:rPr>
        <w:t>Since there will be around 810 names, placing them on metal plates was discussed. Dick and Steve will take Scott out to the cemetery to show him what will be involved. They will discuss ideas and bring back to the Board. Scott said that during the winter he is very busy</w:t>
      </w:r>
      <w:r w:rsidR="006D59EB">
        <w:rPr>
          <w:rFonts w:eastAsia="Times New Roman" w:cs="Times New Roman"/>
          <w:bCs/>
          <w:color w:val="000000" w:themeColor="text1"/>
          <w:szCs w:val="24"/>
        </w:rPr>
        <w:t xml:space="preserve"> so the project will have to wait until spring. </w:t>
      </w:r>
    </w:p>
    <w:p w14:paraId="7657C1CB" w14:textId="61796EC3" w:rsidR="002E7924" w:rsidRPr="00D16088" w:rsidRDefault="002E7924" w:rsidP="00135CED">
      <w:pPr>
        <w:tabs>
          <w:tab w:val="left" w:pos="360"/>
        </w:tabs>
        <w:spacing w:after="0"/>
        <w:jc w:val="both"/>
        <w:rPr>
          <w:rFonts w:eastAsia="Times New Roman" w:cs="Times New Roman"/>
          <w:b/>
          <w:bCs/>
          <w:smallCaps/>
          <w:color w:val="FF0000"/>
          <w:szCs w:val="24"/>
        </w:rPr>
      </w:pPr>
    </w:p>
    <w:p w14:paraId="07C88344" w14:textId="77777777" w:rsidR="00B96B2B" w:rsidRPr="00D16088" w:rsidRDefault="00B96B2B" w:rsidP="00863D47">
      <w:pPr>
        <w:tabs>
          <w:tab w:val="left" w:pos="360"/>
        </w:tabs>
        <w:spacing w:after="0"/>
        <w:ind w:left="90"/>
        <w:jc w:val="both"/>
        <w:rPr>
          <w:rFonts w:eastAsia="Times New Roman" w:cs="Times New Roman"/>
          <w:b/>
          <w:bCs/>
          <w:smallCaps/>
          <w:color w:val="000000" w:themeColor="text1"/>
          <w:szCs w:val="24"/>
        </w:rPr>
      </w:pPr>
      <w:r w:rsidRPr="00D16088">
        <w:rPr>
          <w:rFonts w:eastAsia="Times New Roman" w:cs="Times New Roman"/>
          <w:b/>
          <w:bCs/>
          <w:smallCaps/>
          <w:color w:val="000000" w:themeColor="text1"/>
          <w:szCs w:val="24"/>
        </w:rPr>
        <w:t>C. Item</w:t>
      </w:r>
    </w:p>
    <w:p w14:paraId="32608645" w14:textId="32FC14CF" w:rsidR="00D171CB" w:rsidRPr="00D16088" w:rsidRDefault="00B96B2B" w:rsidP="00863D47">
      <w:pPr>
        <w:tabs>
          <w:tab w:val="left" w:pos="360"/>
        </w:tabs>
        <w:spacing w:after="0"/>
        <w:ind w:left="90"/>
        <w:jc w:val="both"/>
        <w:rPr>
          <w:rFonts w:eastAsia="Times New Roman" w:cs="Times New Roman"/>
          <w:b/>
          <w:bCs/>
          <w:smallCaps/>
          <w:color w:val="000000" w:themeColor="text1"/>
          <w:szCs w:val="24"/>
        </w:rPr>
      </w:pPr>
      <w:r w:rsidRPr="00D16088">
        <w:rPr>
          <w:rFonts w:eastAsia="Times New Roman" w:cs="Times New Roman"/>
          <w:b/>
          <w:bCs/>
          <w:smallCaps/>
          <w:color w:val="000000" w:themeColor="text1"/>
          <w:szCs w:val="24"/>
        </w:rPr>
        <w:tab/>
      </w:r>
      <w:r w:rsidR="00620E53" w:rsidRPr="00D16088">
        <w:rPr>
          <w:rFonts w:eastAsia="Times New Roman" w:cs="Times New Roman"/>
          <w:b/>
          <w:bCs/>
          <w:smallCaps/>
          <w:color w:val="000000" w:themeColor="text1"/>
          <w:szCs w:val="24"/>
        </w:rPr>
        <w:t>Approval of Recommendation to Rescind</w:t>
      </w:r>
      <w:r w:rsidR="0064217E" w:rsidRPr="00D16088">
        <w:rPr>
          <w:rFonts w:eastAsia="Times New Roman" w:cs="Times New Roman"/>
          <w:b/>
          <w:bCs/>
          <w:smallCaps/>
          <w:color w:val="000000" w:themeColor="text1"/>
          <w:szCs w:val="24"/>
        </w:rPr>
        <w:t xml:space="preserve"> Monument Marking Fee</w:t>
      </w:r>
    </w:p>
    <w:p w14:paraId="2C8D71D0" w14:textId="730C4ACF" w:rsidR="00D62FD1" w:rsidRPr="001A683E" w:rsidRDefault="00D171CB" w:rsidP="00863D47">
      <w:pPr>
        <w:tabs>
          <w:tab w:val="left" w:pos="360"/>
        </w:tabs>
        <w:spacing w:after="0"/>
        <w:ind w:left="90"/>
        <w:jc w:val="both"/>
        <w:rPr>
          <w:rFonts w:eastAsia="Times New Roman" w:cs="Times New Roman"/>
          <w:bCs/>
          <w:color w:val="000000" w:themeColor="text1"/>
          <w:szCs w:val="24"/>
        </w:rPr>
      </w:pPr>
      <w:r w:rsidRPr="00D16088">
        <w:rPr>
          <w:rFonts w:eastAsia="Times New Roman" w:cs="Times New Roman"/>
          <w:b/>
          <w:bCs/>
          <w:smallCaps/>
          <w:color w:val="FF0000"/>
          <w:szCs w:val="24"/>
        </w:rPr>
        <w:tab/>
      </w:r>
      <w:r w:rsidR="00C072DE" w:rsidRPr="00C072DE">
        <w:rPr>
          <w:rFonts w:eastAsia="Times New Roman" w:cs="Times New Roman"/>
          <w:bCs/>
          <w:color w:val="000000" w:themeColor="text1"/>
          <w:szCs w:val="24"/>
        </w:rPr>
        <w:t>Randi</w:t>
      </w:r>
      <w:r w:rsidR="00E45667" w:rsidRPr="00D16088">
        <w:rPr>
          <w:rFonts w:eastAsia="Times New Roman" w:cs="Times New Roman"/>
          <w:bCs/>
          <w:color w:val="FF0000"/>
          <w:szCs w:val="24"/>
        </w:rPr>
        <w:t xml:space="preserve"> </w:t>
      </w:r>
      <w:r w:rsidR="00C072DE" w:rsidRPr="001A683E">
        <w:rPr>
          <w:rFonts w:eastAsia="Times New Roman" w:cs="Times New Roman"/>
          <w:bCs/>
          <w:color w:val="000000" w:themeColor="text1"/>
          <w:szCs w:val="24"/>
        </w:rPr>
        <w:t xml:space="preserve">summarized previous conversations about the marking fee. Currently the City charges a monument company $10 if they would like </w:t>
      </w:r>
      <w:r w:rsidR="001A683E" w:rsidRPr="001A683E">
        <w:rPr>
          <w:rFonts w:eastAsia="Times New Roman" w:cs="Times New Roman"/>
          <w:bCs/>
          <w:color w:val="000000" w:themeColor="text1"/>
          <w:szCs w:val="24"/>
        </w:rPr>
        <w:t xml:space="preserve">the grave marked </w:t>
      </w:r>
      <w:r w:rsidR="001A683E">
        <w:rPr>
          <w:rFonts w:eastAsia="Times New Roman" w:cs="Times New Roman"/>
          <w:bCs/>
          <w:color w:val="000000" w:themeColor="text1"/>
          <w:szCs w:val="24"/>
        </w:rPr>
        <w:t xml:space="preserve">by the cemetery crew </w:t>
      </w:r>
      <w:r w:rsidR="001A683E" w:rsidRPr="001A683E">
        <w:rPr>
          <w:rFonts w:eastAsia="Times New Roman" w:cs="Times New Roman"/>
          <w:bCs/>
          <w:color w:val="000000" w:themeColor="text1"/>
          <w:szCs w:val="24"/>
        </w:rPr>
        <w:t xml:space="preserve">prior to installation of a headstone. One company consistently pays the $10 fee, but most others </w:t>
      </w:r>
      <w:r w:rsidR="001A683E">
        <w:rPr>
          <w:rFonts w:eastAsia="Times New Roman" w:cs="Times New Roman"/>
          <w:bCs/>
          <w:color w:val="000000" w:themeColor="text1"/>
          <w:szCs w:val="24"/>
        </w:rPr>
        <w:t xml:space="preserve">neglect to pay. City resources are expended trying to collect the $10. Randi has noticed that it is to the benefit of the City to have the space marked correctly since incorrect placement due to refusal to pay the $10 fee results in extra work for City personnel. She requested input from the Board. Allen suggested raising the price to make it worth the time of the City. Dale asked if there are situations where people just go out and place the monument without notifying the City. Randi said that yes, many times monuments are placed without notification to the City.  </w:t>
      </w:r>
      <w:r w:rsidR="003175B5">
        <w:rPr>
          <w:rFonts w:eastAsia="Times New Roman" w:cs="Times New Roman"/>
          <w:bCs/>
          <w:color w:val="000000" w:themeColor="text1"/>
          <w:szCs w:val="24"/>
        </w:rPr>
        <w:t xml:space="preserve">Dale recommended issuing citations to those who place monuments without paying the fee or notifying the City.  Dick noted that raising the price would </w:t>
      </w:r>
      <w:r w:rsidR="00F92BA8">
        <w:rPr>
          <w:rFonts w:eastAsia="Times New Roman" w:cs="Times New Roman"/>
          <w:bCs/>
          <w:color w:val="000000" w:themeColor="text1"/>
          <w:szCs w:val="24"/>
        </w:rPr>
        <w:t>be</w:t>
      </w:r>
      <w:r w:rsidR="003175B5">
        <w:rPr>
          <w:rFonts w:eastAsia="Times New Roman" w:cs="Times New Roman"/>
          <w:bCs/>
          <w:color w:val="000000" w:themeColor="text1"/>
          <w:szCs w:val="24"/>
        </w:rPr>
        <w:t xml:space="preserve"> penalizing those who do pay because of the neglect of those who don’t pay. </w:t>
      </w:r>
      <w:r w:rsidR="00F92BA8">
        <w:rPr>
          <w:rFonts w:eastAsia="Times New Roman" w:cs="Times New Roman"/>
          <w:bCs/>
          <w:color w:val="000000" w:themeColor="text1"/>
          <w:szCs w:val="24"/>
        </w:rPr>
        <w:t>Shaun recommended setting a stricter expectation with the companies that don’t pay. Beverly and Allen agreed that better enforcement is required. This item will be tabled unless stricter enforcement does not produce results.</w:t>
      </w:r>
    </w:p>
    <w:p w14:paraId="35CDFF7F" w14:textId="2C0508A3" w:rsidR="00D9161A" w:rsidRPr="001A683E" w:rsidRDefault="007D381F" w:rsidP="00E45667">
      <w:pPr>
        <w:tabs>
          <w:tab w:val="left" w:pos="360"/>
        </w:tabs>
        <w:spacing w:after="0"/>
        <w:ind w:left="90"/>
        <w:jc w:val="both"/>
        <w:rPr>
          <w:rFonts w:eastAsia="Times New Roman" w:cs="Times New Roman"/>
          <w:b/>
          <w:bCs/>
          <w:smallCaps/>
          <w:color w:val="000000" w:themeColor="text1"/>
          <w:szCs w:val="24"/>
        </w:rPr>
      </w:pPr>
      <w:r w:rsidRPr="001A683E">
        <w:rPr>
          <w:rFonts w:eastAsia="Times New Roman" w:cs="Times New Roman"/>
          <w:bCs/>
          <w:color w:val="000000" w:themeColor="text1"/>
          <w:szCs w:val="24"/>
        </w:rPr>
        <w:tab/>
      </w:r>
    </w:p>
    <w:p w14:paraId="3464E3DD" w14:textId="64DAB7E7" w:rsidR="00B41A84" w:rsidRPr="00DD17E7" w:rsidRDefault="00B41A84" w:rsidP="00B41A84">
      <w:pPr>
        <w:tabs>
          <w:tab w:val="left" w:pos="360"/>
        </w:tabs>
        <w:spacing w:after="0"/>
        <w:ind w:left="90"/>
        <w:jc w:val="both"/>
        <w:rPr>
          <w:rFonts w:eastAsia="Times New Roman" w:cs="Times New Roman"/>
          <w:b/>
          <w:bCs/>
          <w:smallCaps/>
          <w:color w:val="000000" w:themeColor="text1"/>
          <w:szCs w:val="24"/>
        </w:rPr>
      </w:pPr>
      <w:r w:rsidRPr="00DD17E7">
        <w:rPr>
          <w:rFonts w:eastAsia="Times New Roman" w:cs="Times New Roman"/>
          <w:b/>
          <w:bCs/>
          <w:smallCaps/>
          <w:color w:val="000000" w:themeColor="text1"/>
          <w:szCs w:val="24"/>
        </w:rPr>
        <w:t>D. Item</w:t>
      </w:r>
    </w:p>
    <w:p w14:paraId="151CA137" w14:textId="399EDFC2" w:rsidR="002D77A1" w:rsidRDefault="00B41A84" w:rsidP="00863D47">
      <w:pPr>
        <w:tabs>
          <w:tab w:val="left" w:pos="360"/>
        </w:tabs>
        <w:spacing w:after="0"/>
        <w:ind w:left="90"/>
        <w:jc w:val="both"/>
        <w:rPr>
          <w:rFonts w:eastAsia="Times New Roman" w:cs="Times New Roman"/>
          <w:b/>
          <w:bCs/>
          <w:smallCaps/>
          <w:color w:val="000000" w:themeColor="text1"/>
          <w:szCs w:val="24"/>
        </w:rPr>
      </w:pPr>
      <w:r w:rsidRPr="00DD17E7">
        <w:rPr>
          <w:rFonts w:eastAsia="Times New Roman" w:cs="Times New Roman"/>
          <w:b/>
          <w:bCs/>
          <w:smallCaps/>
          <w:color w:val="000000" w:themeColor="text1"/>
          <w:szCs w:val="24"/>
        </w:rPr>
        <w:tab/>
      </w:r>
      <w:r w:rsidR="00DD17E7">
        <w:rPr>
          <w:rFonts w:eastAsia="Times New Roman" w:cs="Times New Roman"/>
          <w:b/>
          <w:bCs/>
          <w:smallCaps/>
          <w:color w:val="000000" w:themeColor="text1"/>
          <w:szCs w:val="24"/>
        </w:rPr>
        <w:t>Pending Projects</w:t>
      </w:r>
    </w:p>
    <w:p w14:paraId="1EFAF95C" w14:textId="552E5A1B" w:rsidR="00F92BA8" w:rsidRPr="00F92BA8" w:rsidRDefault="00F92BA8" w:rsidP="00F92BA8">
      <w:pPr>
        <w:pStyle w:val="ListParagraph"/>
        <w:numPr>
          <w:ilvl w:val="0"/>
          <w:numId w:val="6"/>
        </w:numPr>
        <w:tabs>
          <w:tab w:val="left" w:pos="360"/>
        </w:tabs>
        <w:spacing w:after="0"/>
        <w:jc w:val="both"/>
        <w:rPr>
          <w:rFonts w:eastAsia="Times New Roman" w:cs="Times New Roman"/>
          <w:b/>
          <w:bCs/>
          <w:smallCaps/>
          <w:color w:val="000000" w:themeColor="text1"/>
          <w:szCs w:val="24"/>
        </w:rPr>
      </w:pPr>
      <w:r w:rsidRPr="00F92BA8">
        <w:rPr>
          <w:rFonts w:eastAsia="Times New Roman" w:cs="Times New Roman"/>
          <w:b/>
          <w:bCs/>
          <w:smallCaps/>
          <w:color w:val="000000" w:themeColor="text1"/>
          <w:szCs w:val="24"/>
        </w:rPr>
        <w:t>Killed-in-Action Monument</w:t>
      </w:r>
    </w:p>
    <w:p w14:paraId="6D43C107" w14:textId="4F29238D" w:rsidR="00DD17E7" w:rsidRDefault="000404C4" w:rsidP="00B41A84">
      <w:pPr>
        <w:tabs>
          <w:tab w:val="left" w:pos="360"/>
        </w:tabs>
        <w:spacing w:after="0"/>
        <w:ind w:left="90"/>
        <w:jc w:val="both"/>
        <w:rPr>
          <w:rFonts w:eastAsia="Times New Roman" w:cs="Times New Roman"/>
          <w:bCs/>
          <w:color w:val="000000" w:themeColor="text1"/>
          <w:szCs w:val="24"/>
        </w:rPr>
      </w:pPr>
      <w:r w:rsidRPr="00D16088">
        <w:rPr>
          <w:rFonts w:eastAsia="Times New Roman" w:cs="Times New Roman"/>
          <w:bCs/>
          <w:color w:val="FF0000"/>
          <w:szCs w:val="24"/>
        </w:rPr>
        <w:tab/>
      </w:r>
      <w:r w:rsidR="00F92BA8" w:rsidRPr="00F92BA8">
        <w:rPr>
          <w:rFonts w:eastAsia="Times New Roman" w:cs="Times New Roman"/>
          <w:bCs/>
          <w:color w:val="000000" w:themeColor="text1"/>
          <w:szCs w:val="24"/>
        </w:rPr>
        <w:t>Beverly</w:t>
      </w:r>
      <w:r w:rsidR="00F92BA8">
        <w:rPr>
          <w:rFonts w:eastAsia="Times New Roman" w:cs="Times New Roman"/>
          <w:bCs/>
          <w:color w:val="FF0000"/>
          <w:szCs w:val="24"/>
        </w:rPr>
        <w:t xml:space="preserve"> </w:t>
      </w:r>
      <w:r w:rsidR="00F92BA8" w:rsidRPr="00F92BA8">
        <w:rPr>
          <w:rFonts w:eastAsia="Times New Roman" w:cs="Times New Roman"/>
          <w:bCs/>
          <w:color w:val="000000" w:themeColor="text1"/>
          <w:szCs w:val="24"/>
        </w:rPr>
        <w:t>explained</w:t>
      </w:r>
      <w:r w:rsidR="00BF41FE" w:rsidRPr="00D16088">
        <w:rPr>
          <w:rFonts w:eastAsia="Times New Roman" w:cs="Times New Roman"/>
          <w:bCs/>
          <w:color w:val="FF0000"/>
          <w:szCs w:val="24"/>
        </w:rPr>
        <w:t xml:space="preserve"> </w:t>
      </w:r>
      <w:r w:rsidR="00F92BA8" w:rsidRPr="001E658D">
        <w:rPr>
          <w:rFonts w:eastAsia="Times New Roman" w:cs="Times New Roman"/>
          <w:bCs/>
          <w:color w:val="000000" w:themeColor="text1"/>
          <w:szCs w:val="24"/>
        </w:rPr>
        <w:t>that the monument recognizes</w:t>
      </w:r>
      <w:r w:rsidR="001E658D">
        <w:rPr>
          <w:rFonts w:eastAsia="Times New Roman" w:cs="Times New Roman"/>
          <w:bCs/>
          <w:color w:val="000000" w:themeColor="text1"/>
          <w:szCs w:val="24"/>
        </w:rPr>
        <w:t xml:space="preserve"> those Ephraim residents killed in action and buried in our cemetery. On Memorial Day, one of these veterans will be honored by profiling their life history and service record during the </w:t>
      </w:r>
      <w:r w:rsidR="0051490D">
        <w:rPr>
          <w:rFonts w:eastAsia="Times New Roman" w:cs="Times New Roman"/>
          <w:bCs/>
          <w:color w:val="000000" w:themeColor="text1"/>
          <w:szCs w:val="24"/>
        </w:rPr>
        <w:t xml:space="preserve">memorial </w:t>
      </w:r>
      <w:r w:rsidR="001E658D">
        <w:rPr>
          <w:rFonts w:eastAsia="Times New Roman" w:cs="Times New Roman"/>
          <w:bCs/>
          <w:color w:val="000000" w:themeColor="text1"/>
          <w:szCs w:val="24"/>
        </w:rPr>
        <w:t xml:space="preserve">service at the cemetery. According to Allen, the current physical monument is in such a state that it either needs to be left alone or torn </w:t>
      </w:r>
      <w:r w:rsidR="00332043">
        <w:rPr>
          <w:rFonts w:eastAsia="Times New Roman" w:cs="Times New Roman"/>
          <w:bCs/>
          <w:color w:val="000000" w:themeColor="text1"/>
          <w:szCs w:val="24"/>
        </w:rPr>
        <w:t>down</w:t>
      </w:r>
      <w:r w:rsidR="00B03054">
        <w:rPr>
          <w:rFonts w:eastAsia="Times New Roman" w:cs="Times New Roman"/>
          <w:bCs/>
          <w:color w:val="000000" w:themeColor="text1"/>
          <w:szCs w:val="24"/>
        </w:rPr>
        <w:t>.</w:t>
      </w:r>
      <w:r w:rsidR="00332043">
        <w:rPr>
          <w:rFonts w:eastAsia="Times New Roman" w:cs="Times New Roman"/>
          <w:bCs/>
          <w:color w:val="000000" w:themeColor="text1"/>
          <w:szCs w:val="24"/>
        </w:rPr>
        <w:t xml:space="preserve"> </w:t>
      </w:r>
      <w:r w:rsidR="001E658D">
        <w:rPr>
          <w:rFonts w:eastAsia="Times New Roman" w:cs="Times New Roman"/>
          <w:bCs/>
          <w:color w:val="000000" w:themeColor="text1"/>
          <w:szCs w:val="24"/>
        </w:rPr>
        <w:t>The pos</w:t>
      </w:r>
      <w:r w:rsidR="00332043">
        <w:rPr>
          <w:rFonts w:eastAsia="Times New Roman" w:cs="Times New Roman"/>
          <w:bCs/>
          <w:color w:val="000000" w:themeColor="text1"/>
          <w:szCs w:val="24"/>
        </w:rPr>
        <w:t xml:space="preserve">sibility of honoring the veterans inside the gazebo was discussed. Beverly noted that a recommendation should be obtained from </w:t>
      </w:r>
      <w:r w:rsidR="006D59EB">
        <w:rPr>
          <w:rFonts w:eastAsia="Times New Roman" w:cs="Times New Roman"/>
          <w:bCs/>
          <w:color w:val="000000" w:themeColor="text1"/>
          <w:szCs w:val="24"/>
        </w:rPr>
        <w:t xml:space="preserve">a </w:t>
      </w:r>
      <w:r w:rsidR="00332043">
        <w:rPr>
          <w:rFonts w:eastAsia="Times New Roman" w:cs="Times New Roman"/>
          <w:bCs/>
          <w:color w:val="000000" w:themeColor="text1"/>
          <w:szCs w:val="24"/>
        </w:rPr>
        <w:t>security specialist</w:t>
      </w:r>
      <w:r w:rsidR="00B03054" w:rsidRPr="00B03054">
        <w:rPr>
          <w:rFonts w:eastAsia="Times New Roman" w:cs="Times New Roman"/>
          <w:bCs/>
          <w:color w:val="000000" w:themeColor="text1"/>
          <w:szCs w:val="24"/>
        </w:rPr>
        <w:t xml:space="preserve"> </w:t>
      </w:r>
      <w:r w:rsidR="00B03054">
        <w:rPr>
          <w:rFonts w:eastAsia="Times New Roman" w:cs="Times New Roman"/>
          <w:bCs/>
          <w:color w:val="000000" w:themeColor="text1"/>
          <w:szCs w:val="24"/>
        </w:rPr>
        <w:t>as to the safety of the current monument</w:t>
      </w:r>
      <w:r w:rsidR="006D59EB">
        <w:rPr>
          <w:rFonts w:eastAsia="Times New Roman" w:cs="Times New Roman"/>
          <w:bCs/>
          <w:color w:val="000000" w:themeColor="text1"/>
          <w:szCs w:val="24"/>
        </w:rPr>
        <w:t xml:space="preserve">. </w:t>
      </w:r>
      <w:r w:rsidR="00332043">
        <w:rPr>
          <w:rFonts w:eastAsia="Times New Roman" w:cs="Times New Roman"/>
          <w:bCs/>
          <w:color w:val="000000" w:themeColor="text1"/>
          <w:szCs w:val="24"/>
        </w:rPr>
        <w:t xml:space="preserve"> </w:t>
      </w:r>
      <w:r w:rsidR="00B03054">
        <w:rPr>
          <w:rFonts w:eastAsia="Times New Roman" w:cs="Times New Roman"/>
          <w:bCs/>
          <w:color w:val="000000" w:themeColor="text1"/>
          <w:szCs w:val="24"/>
        </w:rPr>
        <w:t xml:space="preserve">Shaun said that would have to be </w:t>
      </w:r>
      <w:r w:rsidR="00332043">
        <w:rPr>
          <w:rFonts w:eastAsia="Times New Roman" w:cs="Times New Roman"/>
          <w:bCs/>
          <w:color w:val="000000" w:themeColor="text1"/>
          <w:szCs w:val="24"/>
        </w:rPr>
        <w:t xml:space="preserve">with the </w:t>
      </w:r>
      <w:r w:rsidR="006D59EB">
        <w:rPr>
          <w:rFonts w:eastAsia="Times New Roman" w:cs="Times New Roman"/>
          <w:bCs/>
          <w:color w:val="000000" w:themeColor="text1"/>
          <w:szCs w:val="24"/>
        </w:rPr>
        <w:t>Utah Local Government’s Trust</w:t>
      </w:r>
      <w:r w:rsidR="00332043">
        <w:rPr>
          <w:rFonts w:eastAsia="Times New Roman" w:cs="Times New Roman"/>
          <w:bCs/>
          <w:color w:val="000000" w:themeColor="text1"/>
          <w:szCs w:val="24"/>
        </w:rPr>
        <w:t xml:space="preserve">. </w:t>
      </w:r>
      <w:r w:rsidR="00B03054">
        <w:rPr>
          <w:rFonts w:eastAsia="Times New Roman" w:cs="Times New Roman"/>
          <w:bCs/>
          <w:color w:val="000000" w:themeColor="text1"/>
          <w:szCs w:val="24"/>
        </w:rPr>
        <w:t>Dale, as a building inspector, verified that he thought the entire structure is unstable.</w:t>
      </w:r>
      <w:r w:rsidR="00332043">
        <w:rPr>
          <w:rFonts w:eastAsia="Times New Roman" w:cs="Times New Roman"/>
          <w:bCs/>
          <w:color w:val="000000" w:themeColor="text1"/>
          <w:szCs w:val="24"/>
        </w:rPr>
        <w:t xml:space="preserve"> </w:t>
      </w:r>
      <w:r w:rsidR="00B03054">
        <w:rPr>
          <w:rFonts w:eastAsia="Times New Roman" w:cs="Times New Roman"/>
          <w:bCs/>
          <w:color w:val="000000" w:themeColor="text1"/>
          <w:szCs w:val="24"/>
        </w:rPr>
        <w:t xml:space="preserve">Cobblestone does not hold the mortar. </w:t>
      </w:r>
      <w:r w:rsidR="00332043">
        <w:rPr>
          <w:rFonts w:eastAsia="Times New Roman" w:cs="Times New Roman"/>
          <w:bCs/>
          <w:color w:val="000000" w:themeColor="text1"/>
          <w:szCs w:val="24"/>
        </w:rPr>
        <w:t xml:space="preserve">Allen provided the Board with an estimate from Dalton Memorial for a new monument with three cost options ranging from $5530 to $7795. </w:t>
      </w:r>
      <w:r w:rsidR="00B03054">
        <w:rPr>
          <w:rFonts w:eastAsia="Times New Roman" w:cs="Times New Roman"/>
          <w:bCs/>
          <w:color w:val="000000" w:themeColor="text1"/>
          <w:szCs w:val="24"/>
        </w:rPr>
        <w:t>Beverly asked when a budget request would need to be made in order to get funding for this year. A Board recommendation would need to be made by the February Cemetery Board meeting. Shaun said it would need to go through Public Works.</w:t>
      </w:r>
      <w:r w:rsidR="00874E12">
        <w:rPr>
          <w:rFonts w:eastAsia="Times New Roman" w:cs="Times New Roman"/>
          <w:bCs/>
          <w:color w:val="000000" w:themeColor="text1"/>
          <w:szCs w:val="24"/>
        </w:rPr>
        <w:t xml:space="preserve"> It was recommended that the Board look at options displayed in other communities. Dale mentioned that the lighting needs to be upgraded at the gazebo.</w:t>
      </w:r>
      <w:r w:rsidR="00C45588">
        <w:rPr>
          <w:rFonts w:eastAsia="Times New Roman" w:cs="Times New Roman"/>
          <w:bCs/>
          <w:color w:val="000000" w:themeColor="text1"/>
          <w:szCs w:val="24"/>
        </w:rPr>
        <w:t xml:space="preserve"> Before the meeting was over, Shaun reported that Cory Daniels, Power Director, had agreed to go check on the lights.</w:t>
      </w:r>
    </w:p>
    <w:p w14:paraId="3ECDF349" w14:textId="77777777" w:rsidR="00332043" w:rsidRDefault="00332043" w:rsidP="00B41A84">
      <w:pPr>
        <w:tabs>
          <w:tab w:val="left" w:pos="360"/>
        </w:tabs>
        <w:spacing w:after="0"/>
        <w:ind w:left="90"/>
        <w:jc w:val="both"/>
        <w:rPr>
          <w:rFonts w:eastAsia="Times New Roman" w:cs="Times New Roman"/>
          <w:bCs/>
          <w:color w:val="FF0000"/>
          <w:szCs w:val="24"/>
        </w:rPr>
      </w:pPr>
    </w:p>
    <w:p w14:paraId="2B8369E1" w14:textId="77777777" w:rsidR="00874E12" w:rsidRDefault="00874E12" w:rsidP="00DD17E7">
      <w:pPr>
        <w:tabs>
          <w:tab w:val="left" w:pos="360"/>
        </w:tabs>
        <w:spacing w:after="0"/>
        <w:ind w:left="90"/>
        <w:jc w:val="both"/>
        <w:rPr>
          <w:rFonts w:eastAsia="Times New Roman" w:cs="Times New Roman"/>
          <w:b/>
          <w:bCs/>
          <w:smallCaps/>
          <w:color w:val="000000" w:themeColor="text1"/>
          <w:szCs w:val="24"/>
        </w:rPr>
      </w:pPr>
    </w:p>
    <w:p w14:paraId="689410F7" w14:textId="77777777" w:rsidR="00874E12" w:rsidRDefault="00874E12" w:rsidP="00DD17E7">
      <w:pPr>
        <w:tabs>
          <w:tab w:val="left" w:pos="360"/>
        </w:tabs>
        <w:spacing w:after="0"/>
        <w:ind w:left="90"/>
        <w:jc w:val="both"/>
        <w:rPr>
          <w:rFonts w:eastAsia="Times New Roman" w:cs="Times New Roman"/>
          <w:b/>
          <w:bCs/>
          <w:smallCaps/>
          <w:color w:val="000000" w:themeColor="text1"/>
          <w:szCs w:val="24"/>
        </w:rPr>
      </w:pPr>
    </w:p>
    <w:p w14:paraId="0640510B" w14:textId="6B81AB43" w:rsidR="00DD17E7" w:rsidRPr="00DD17E7" w:rsidRDefault="00DD17E7" w:rsidP="00DD17E7">
      <w:pPr>
        <w:tabs>
          <w:tab w:val="left" w:pos="360"/>
        </w:tabs>
        <w:spacing w:after="0"/>
        <w:ind w:left="9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E</w:t>
      </w:r>
      <w:r w:rsidRPr="00DD17E7">
        <w:rPr>
          <w:rFonts w:eastAsia="Times New Roman" w:cs="Times New Roman"/>
          <w:b/>
          <w:bCs/>
          <w:smallCaps/>
          <w:color w:val="000000" w:themeColor="text1"/>
          <w:szCs w:val="24"/>
        </w:rPr>
        <w:t>. Item</w:t>
      </w:r>
    </w:p>
    <w:p w14:paraId="6C71C51F" w14:textId="48E32B94" w:rsidR="00DD17E7" w:rsidRDefault="00DD17E7" w:rsidP="00DD17E7">
      <w:pPr>
        <w:tabs>
          <w:tab w:val="left" w:pos="360"/>
        </w:tabs>
        <w:spacing w:after="0"/>
        <w:ind w:left="90"/>
        <w:jc w:val="both"/>
        <w:rPr>
          <w:rFonts w:eastAsia="Times New Roman" w:cs="Times New Roman"/>
          <w:b/>
          <w:bCs/>
          <w:smallCaps/>
          <w:color w:val="000000" w:themeColor="text1"/>
          <w:szCs w:val="24"/>
        </w:rPr>
      </w:pPr>
      <w:r w:rsidRPr="00DD17E7">
        <w:rPr>
          <w:rFonts w:eastAsia="Times New Roman" w:cs="Times New Roman"/>
          <w:b/>
          <w:bCs/>
          <w:smallCaps/>
          <w:color w:val="000000" w:themeColor="text1"/>
          <w:szCs w:val="24"/>
        </w:rPr>
        <w:tab/>
      </w:r>
      <w:r>
        <w:rPr>
          <w:rFonts w:eastAsia="Times New Roman" w:cs="Times New Roman"/>
          <w:b/>
          <w:bCs/>
          <w:smallCaps/>
          <w:color w:val="000000" w:themeColor="text1"/>
          <w:szCs w:val="24"/>
        </w:rPr>
        <w:t>Memorial Day 2020</w:t>
      </w:r>
    </w:p>
    <w:p w14:paraId="4E0B9752" w14:textId="77777777" w:rsidR="00874E12" w:rsidRPr="00DD17E7" w:rsidRDefault="00874E12" w:rsidP="00DD17E7">
      <w:pPr>
        <w:tabs>
          <w:tab w:val="left" w:pos="360"/>
        </w:tabs>
        <w:spacing w:after="0"/>
        <w:ind w:left="90"/>
        <w:jc w:val="both"/>
        <w:rPr>
          <w:rFonts w:eastAsia="Times New Roman" w:cs="Times New Roman"/>
          <w:b/>
          <w:bCs/>
          <w:smallCaps/>
          <w:color w:val="000000" w:themeColor="text1"/>
          <w:szCs w:val="24"/>
        </w:rPr>
      </w:pPr>
    </w:p>
    <w:p w14:paraId="63A423F4" w14:textId="1AE977AD" w:rsidR="00DD17E7" w:rsidRPr="00874E12" w:rsidRDefault="00DD17E7" w:rsidP="00DD17E7">
      <w:pPr>
        <w:tabs>
          <w:tab w:val="left" w:pos="360"/>
        </w:tabs>
        <w:spacing w:after="0"/>
        <w:ind w:left="90"/>
        <w:jc w:val="both"/>
        <w:rPr>
          <w:rFonts w:eastAsia="Times New Roman" w:cs="Times New Roman"/>
          <w:bCs/>
          <w:color w:val="000000" w:themeColor="text1"/>
          <w:szCs w:val="24"/>
        </w:rPr>
      </w:pPr>
      <w:r w:rsidRPr="00D16088">
        <w:rPr>
          <w:rFonts w:eastAsia="Times New Roman" w:cs="Times New Roman"/>
          <w:bCs/>
          <w:color w:val="FF0000"/>
          <w:szCs w:val="24"/>
        </w:rPr>
        <w:tab/>
      </w:r>
      <w:r w:rsidR="00874E12">
        <w:rPr>
          <w:rFonts w:eastAsia="Times New Roman" w:cs="Times New Roman"/>
          <w:bCs/>
          <w:color w:val="000000" w:themeColor="text1"/>
          <w:szCs w:val="24"/>
        </w:rPr>
        <w:t>The killed-in-action veteran by</w:t>
      </w:r>
      <w:r w:rsidR="00C45588">
        <w:rPr>
          <w:rFonts w:eastAsia="Times New Roman" w:cs="Times New Roman"/>
          <w:bCs/>
          <w:color w:val="000000" w:themeColor="text1"/>
          <w:szCs w:val="24"/>
        </w:rPr>
        <w:t xml:space="preserve"> </w:t>
      </w:r>
      <w:r w:rsidR="00874E12">
        <w:rPr>
          <w:rFonts w:eastAsia="Times New Roman" w:cs="Times New Roman"/>
          <w:bCs/>
          <w:color w:val="000000" w:themeColor="text1"/>
          <w:szCs w:val="24"/>
        </w:rPr>
        <w:t>the name of Riddle will be the next one honored at our Memorial Day program. We will need to find a Marine replacement for raising the flag since William Breck has passed on. Gordon Young, Bill Branham, and Dan Nielson were suggested as possible replacements.</w:t>
      </w:r>
      <w:r w:rsidR="00A70B28">
        <w:rPr>
          <w:rFonts w:eastAsia="Times New Roman" w:cs="Times New Roman"/>
          <w:bCs/>
          <w:color w:val="000000" w:themeColor="text1"/>
          <w:szCs w:val="24"/>
        </w:rPr>
        <w:t xml:space="preserve"> </w:t>
      </w:r>
      <w:r w:rsidR="00874E12">
        <w:rPr>
          <w:rFonts w:eastAsia="Times New Roman" w:cs="Times New Roman"/>
          <w:bCs/>
          <w:color w:val="000000" w:themeColor="text1"/>
          <w:szCs w:val="24"/>
        </w:rPr>
        <w:t xml:space="preserve"> </w:t>
      </w:r>
      <w:r w:rsidR="00A70B28">
        <w:rPr>
          <w:rFonts w:eastAsia="Times New Roman" w:cs="Times New Roman"/>
          <w:bCs/>
          <w:color w:val="000000" w:themeColor="text1"/>
          <w:szCs w:val="24"/>
        </w:rPr>
        <w:t xml:space="preserve">Dick noted that more people need to be aware when we honor specific veterans and Dale added that people gave feedback wanting to be better notified when we have a speaker. Sandy Olcott would be an option for raising of the Navy flag. Lynn Wilson and Bob Walker should be honored as Purple Heart recipients. </w:t>
      </w:r>
    </w:p>
    <w:p w14:paraId="2B0444D9" w14:textId="365CC735" w:rsidR="00DD17E7" w:rsidRDefault="00DD17E7" w:rsidP="00DD17E7">
      <w:pPr>
        <w:tabs>
          <w:tab w:val="left" w:pos="360"/>
        </w:tabs>
        <w:spacing w:after="0"/>
        <w:ind w:left="90"/>
        <w:jc w:val="both"/>
        <w:rPr>
          <w:rFonts w:eastAsia="Times New Roman" w:cs="Times New Roman"/>
          <w:bCs/>
          <w:color w:val="FF0000"/>
          <w:szCs w:val="24"/>
        </w:rPr>
      </w:pPr>
    </w:p>
    <w:p w14:paraId="2B758B92" w14:textId="2A4F86BA" w:rsidR="00DD17E7" w:rsidRPr="00DD17E7" w:rsidRDefault="00DD17E7" w:rsidP="00DD17E7">
      <w:pPr>
        <w:tabs>
          <w:tab w:val="left" w:pos="360"/>
        </w:tabs>
        <w:spacing w:after="0"/>
        <w:ind w:left="90"/>
        <w:jc w:val="both"/>
        <w:rPr>
          <w:rFonts w:eastAsia="Times New Roman" w:cs="Times New Roman"/>
          <w:b/>
          <w:bCs/>
          <w:smallCaps/>
          <w:color w:val="000000" w:themeColor="text1"/>
          <w:szCs w:val="24"/>
        </w:rPr>
      </w:pPr>
      <w:r>
        <w:rPr>
          <w:rFonts w:eastAsia="Times New Roman" w:cs="Times New Roman"/>
          <w:b/>
          <w:bCs/>
          <w:smallCaps/>
          <w:color w:val="000000" w:themeColor="text1"/>
          <w:szCs w:val="24"/>
        </w:rPr>
        <w:t>F</w:t>
      </w:r>
      <w:r w:rsidRPr="00DD17E7">
        <w:rPr>
          <w:rFonts w:eastAsia="Times New Roman" w:cs="Times New Roman"/>
          <w:b/>
          <w:bCs/>
          <w:smallCaps/>
          <w:color w:val="000000" w:themeColor="text1"/>
          <w:szCs w:val="24"/>
        </w:rPr>
        <w:t>. Item</w:t>
      </w:r>
    </w:p>
    <w:p w14:paraId="57781B75" w14:textId="133A6BB3" w:rsidR="00DD17E7" w:rsidRPr="00DD17E7" w:rsidRDefault="00DD17E7" w:rsidP="00DD17E7">
      <w:pPr>
        <w:tabs>
          <w:tab w:val="left" w:pos="360"/>
        </w:tabs>
        <w:spacing w:after="0"/>
        <w:ind w:left="90"/>
        <w:jc w:val="both"/>
        <w:rPr>
          <w:rFonts w:eastAsia="Times New Roman" w:cs="Times New Roman"/>
          <w:b/>
          <w:bCs/>
          <w:smallCaps/>
          <w:color w:val="000000" w:themeColor="text1"/>
          <w:szCs w:val="24"/>
        </w:rPr>
      </w:pPr>
      <w:r w:rsidRPr="00DD17E7">
        <w:rPr>
          <w:rFonts w:eastAsia="Times New Roman" w:cs="Times New Roman"/>
          <w:b/>
          <w:bCs/>
          <w:smallCaps/>
          <w:color w:val="000000" w:themeColor="text1"/>
          <w:szCs w:val="24"/>
        </w:rPr>
        <w:tab/>
      </w:r>
      <w:r>
        <w:rPr>
          <w:rFonts w:eastAsia="Times New Roman" w:cs="Times New Roman"/>
          <w:b/>
          <w:bCs/>
          <w:smallCaps/>
          <w:color w:val="000000" w:themeColor="text1"/>
          <w:szCs w:val="24"/>
        </w:rPr>
        <w:t>Customer Concerns</w:t>
      </w:r>
    </w:p>
    <w:p w14:paraId="205301B7" w14:textId="094C41AB" w:rsidR="00DD17E7" w:rsidRPr="00301003" w:rsidRDefault="00DD17E7" w:rsidP="00DD17E7">
      <w:pPr>
        <w:tabs>
          <w:tab w:val="left" w:pos="360"/>
        </w:tabs>
        <w:spacing w:after="0"/>
        <w:ind w:left="90"/>
        <w:jc w:val="both"/>
        <w:rPr>
          <w:rFonts w:eastAsia="Times New Roman" w:cs="Times New Roman"/>
          <w:bCs/>
          <w:color w:val="000000" w:themeColor="text1"/>
          <w:szCs w:val="24"/>
        </w:rPr>
      </w:pPr>
      <w:r w:rsidRPr="00D16088">
        <w:rPr>
          <w:rFonts w:eastAsia="Times New Roman" w:cs="Times New Roman"/>
          <w:bCs/>
          <w:color w:val="FF0000"/>
          <w:szCs w:val="24"/>
        </w:rPr>
        <w:tab/>
      </w:r>
      <w:r w:rsidR="00A70B28" w:rsidRPr="00A70B28">
        <w:rPr>
          <w:rFonts w:eastAsia="Times New Roman" w:cs="Times New Roman"/>
          <w:bCs/>
          <w:color w:val="000000" w:themeColor="text1"/>
          <w:szCs w:val="24"/>
        </w:rPr>
        <w:t>Randi reported on a sensitive family situation. The person reporting the situation would like to remain anonymous to avoid family</w:t>
      </w:r>
      <w:r w:rsidR="00A70B28">
        <w:rPr>
          <w:rFonts w:eastAsia="Times New Roman" w:cs="Times New Roman"/>
          <w:bCs/>
          <w:color w:val="FF0000"/>
          <w:szCs w:val="24"/>
        </w:rPr>
        <w:t xml:space="preserve"> </w:t>
      </w:r>
      <w:r w:rsidR="00A70B28" w:rsidRPr="00A70B28">
        <w:rPr>
          <w:rFonts w:eastAsia="Times New Roman" w:cs="Times New Roman"/>
          <w:bCs/>
          <w:color w:val="000000" w:themeColor="text1"/>
          <w:szCs w:val="24"/>
        </w:rPr>
        <w:t>suffering.</w:t>
      </w:r>
      <w:r w:rsidR="00A70B28">
        <w:rPr>
          <w:rFonts w:eastAsia="Times New Roman" w:cs="Times New Roman"/>
          <w:bCs/>
          <w:color w:val="000000" w:themeColor="text1"/>
          <w:szCs w:val="24"/>
        </w:rPr>
        <w:t xml:space="preserve"> </w:t>
      </w:r>
      <w:r w:rsidR="00301003">
        <w:rPr>
          <w:rFonts w:eastAsia="Times New Roman" w:cs="Times New Roman"/>
          <w:bCs/>
          <w:color w:val="000000" w:themeColor="text1"/>
          <w:szCs w:val="24"/>
        </w:rPr>
        <w:t xml:space="preserve">The situation is as follows: A female family member purchased eight cemetery spaces in 1963. She allotted those spaces </w:t>
      </w:r>
      <w:r w:rsidR="00301003" w:rsidRPr="00301003">
        <w:rPr>
          <w:rFonts w:eastAsia="Times New Roman" w:cs="Times New Roman"/>
          <w:bCs/>
          <w:color w:val="000000" w:themeColor="text1"/>
          <w:szCs w:val="24"/>
        </w:rPr>
        <w:t>for herself</w:t>
      </w:r>
      <w:r w:rsidR="00301003">
        <w:rPr>
          <w:rFonts w:eastAsia="Times New Roman" w:cs="Times New Roman"/>
          <w:bCs/>
          <w:color w:val="000000" w:themeColor="text1"/>
          <w:szCs w:val="24"/>
        </w:rPr>
        <w:t xml:space="preserve">, her husband, and six other relatives. One of those relatives to whom a space was allotted was recently buried in the correct space according to Ephraim City map and records. A headstone has been placed for that person and their living spouse. However, the concerned relative says updated documentation was secured in the 1980’s, showing that the person who was recently buried no longer had permission to be buried there. Ephraim City did not have a copy of those records, though the concerned relative provided proof of Ephraim City documents showing that the permission was updated to include someone different. Randi asked if the Board would like to offer the two displaced people a space. </w:t>
      </w:r>
      <w:r w:rsidR="00024B4B">
        <w:rPr>
          <w:rFonts w:eastAsia="Times New Roman" w:cs="Times New Roman"/>
          <w:bCs/>
          <w:color w:val="000000" w:themeColor="text1"/>
          <w:szCs w:val="24"/>
        </w:rPr>
        <w:t>Beverly will meet with Randi for further information.</w:t>
      </w:r>
    </w:p>
    <w:p w14:paraId="52E3BFC2" w14:textId="77777777" w:rsidR="00DD17E7" w:rsidRPr="00301003" w:rsidRDefault="00DD17E7" w:rsidP="00B41A84">
      <w:pPr>
        <w:tabs>
          <w:tab w:val="left" w:pos="360"/>
        </w:tabs>
        <w:spacing w:after="0"/>
        <w:ind w:left="90"/>
        <w:jc w:val="both"/>
        <w:rPr>
          <w:rFonts w:eastAsia="Times New Roman" w:cs="Times New Roman"/>
          <w:bCs/>
          <w:color w:val="000000" w:themeColor="text1"/>
          <w:szCs w:val="24"/>
        </w:rPr>
      </w:pPr>
    </w:p>
    <w:p w14:paraId="795E9E39" w14:textId="1F07E7DF" w:rsidR="00852AB5" w:rsidRDefault="00852AB5" w:rsidP="00B41A84">
      <w:pPr>
        <w:tabs>
          <w:tab w:val="left" w:pos="360"/>
        </w:tabs>
        <w:spacing w:after="0"/>
        <w:ind w:left="90"/>
        <w:jc w:val="both"/>
        <w:rPr>
          <w:rFonts w:eastAsia="Times New Roman" w:cs="Times New Roman"/>
          <w:bCs/>
          <w:color w:val="FF0000"/>
          <w:szCs w:val="24"/>
        </w:rPr>
      </w:pPr>
    </w:p>
    <w:p w14:paraId="0D570F8F" w14:textId="77777777" w:rsidR="00DD17E7" w:rsidRPr="00D16088" w:rsidRDefault="00DD17E7" w:rsidP="00B41A84">
      <w:pPr>
        <w:tabs>
          <w:tab w:val="left" w:pos="360"/>
        </w:tabs>
        <w:spacing w:after="0"/>
        <w:ind w:left="90"/>
        <w:jc w:val="both"/>
        <w:rPr>
          <w:rFonts w:eastAsia="Times New Roman" w:cs="Times New Roman"/>
          <w:bCs/>
          <w:color w:val="FF0000"/>
          <w:szCs w:val="24"/>
        </w:rPr>
      </w:pPr>
    </w:p>
    <w:p w14:paraId="7C19D83B" w14:textId="63DD96E9" w:rsidR="009C690E" w:rsidRDefault="00140D9B" w:rsidP="00140D9B">
      <w:pPr>
        <w:tabs>
          <w:tab w:val="left" w:pos="360"/>
        </w:tabs>
        <w:spacing w:after="0"/>
        <w:ind w:hanging="270"/>
        <w:jc w:val="both"/>
        <w:rPr>
          <w:b/>
          <w:bCs/>
          <w:iCs/>
          <w:smallCaps/>
          <w:color w:val="000000" w:themeColor="text1"/>
        </w:rPr>
      </w:pPr>
      <w:r w:rsidRPr="00DD17E7">
        <w:rPr>
          <w:b/>
          <w:bCs/>
          <w:iCs/>
          <w:color w:val="000000" w:themeColor="text1"/>
        </w:rPr>
        <w:t xml:space="preserve">II. </w:t>
      </w:r>
      <w:r w:rsidR="00863D47" w:rsidRPr="00DD17E7">
        <w:rPr>
          <w:b/>
          <w:bCs/>
          <w:iCs/>
          <w:smallCaps/>
          <w:color w:val="000000" w:themeColor="text1"/>
        </w:rPr>
        <w:t xml:space="preserve">Old </w:t>
      </w:r>
      <w:r w:rsidR="0064217E" w:rsidRPr="00DD17E7">
        <w:rPr>
          <w:b/>
          <w:bCs/>
          <w:iCs/>
          <w:smallCaps/>
          <w:color w:val="000000" w:themeColor="text1"/>
        </w:rPr>
        <w:t>B</w:t>
      </w:r>
      <w:r w:rsidR="00863D47" w:rsidRPr="00DD17E7">
        <w:rPr>
          <w:b/>
          <w:bCs/>
          <w:iCs/>
          <w:smallCaps/>
          <w:color w:val="000000" w:themeColor="text1"/>
        </w:rPr>
        <w:t>usiness</w:t>
      </w:r>
    </w:p>
    <w:p w14:paraId="43C30D76" w14:textId="74B660EE" w:rsidR="00714B4B" w:rsidRPr="00D16088" w:rsidRDefault="00024B4B" w:rsidP="00024B4B">
      <w:pPr>
        <w:tabs>
          <w:tab w:val="left" w:pos="360"/>
        </w:tabs>
        <w:spacing w:after="0"/>
        <w:ind w:hanging="270"/>
        <w:jc w:val="both"/>
        <w:rPr>
          <w:b/>
          <w:bCs/>
          <w:iCs/>
          <w:smallCaps/>
          <w:color w:val="FF0000"/>
        </w:rPr>
      </w:pPr>
      <w:r>
        <w:rPr>
          <w:b/>
          <w:bCs/>
          <w:iCs/>
          <w:smallCaps/>
          <w:color w:val="000000" w:themeColor="text1"/>
        </w:rPr>
        <w:tab/>
      </w:r>
      <w:r>
        <w:rPr>
          <w:b/>
          <w:bCs/>
          <w:iCs/>
          <w:smallCaps/>
          <w:color w:val="000000" w:themeColor="text1"/>
        </w:rPr>
        <w:tab/>
      </w:r>
      <w:r>
        <w:rPr>
          <w:rFonts w:eastAsia="Times New Roman" w:cs="Times New Roman"/>
          <w:bCs/>
          <w:color w:val="000000" w:themeColor="text1"/>
          <w:szCs w:val="24"/>
        </w:rPr>
        <w:t>All Old Business was conducted under the above agenda items.</w:t>
      </w:r>
    </w:p>
    <w:p w14:paraId="520AAA8C" w14:textId="77777777" w:rsidR="00714B4B" w:rsidRPr="00D16088" w:rsidRDefault="00714B4B" w:rsidP="00714B4B">
      <w:pPr>
        <w:pStyle w:val="ListParagraph"/>
        <w:tabs>
          <w:tab w:val="left" w:pos="360"/>
        </w:tabs>
        <w:spacing w:after="0"/>
        <w:jc w:val="both"/>
        <w:rPr>
          <w:b/>
          <w:bCs/>
          <w:iCs/>
          <w:smallCaps/>
          <w:color w:val="FF0000"/>
        </w:rPr>
      </w:pPr>
    </w:p>
    <w:p w14:paraId="3344793F" w14:textId="1CE2305A" w:rsidR="00354F60" w:rsidRDefault="00354F60" w:rsidP="00140D9B">
      <w:pPr>
        <w:tabs>
          <w:tab w:val="left" w:pos="360"/>
        </w:tabs>
        <w:spacing w:after="0"/>
        <w:ind w:hanging="270"/>
        <w:jc w:val="both"/>
        <w:rPr>
          <w:b/>
          <w:bCs/>
          <w:iCs/>
          <w:smallCaps/>
          <w:color w:val="000000" w:themeColor="text1"/>
        </w:rPr>
      </w:pPr>
      <w:r w:rsidRPr="00DD17E7">
        <w:rPr>
          <w:b/>
          <w:bCs/>
          <w:iCs/>
          <w:smallCaps/>
          <w:color w:val="000000" w:themeColor="text1"/>
        </w:rPr>
        <w:t>III. Public Comment</w:t>
      </w:r>
    </w:p>
    <w:p w14:paraId="2C65B4A1" w14:textId="68611658" w:rsidR="00024B4B" w:rsidRPr="00D16088" w:rsidRDefault="00024B4B" w:rsidP="00140D9B">
      <w:pPr>
        <w:tabs>
          <w:tab w:val="left" w:pos="360"/>
        </w:tabs>
        <w:spacing w:after="0"/>
        <w:ind w:hanging="270"/>
        <w:jc w:val="both"/>
        <w:rPr>
          <w:b/>
          <w:bCs/>
          <w:iCs/>
          <w:smallCaps/>
          <w:color w:val="FF0000"/>
        </w:rPr>
      </w:pPr>
      <w:r>
        <w:rPr>
          <w:b/>
          <w:bCs/>
          <w:iCs/>
          <w:smallCaps/>
          <w:color w:val="000000" w:themeColor="text1"/>
        </w:rPr>
        <w:tab/>
      </w:r>
      <w:r>
        <w:rPr>
          <w:b/>
          <w:bCs/>
          <w:iCs/>
          <w:smallCaps/>
          <w:color w:val="000000" w:themeColor="text1"/>
        </w:rPr>
        <w:tab/>
      </w:r>
      <w:r w:rsidR="00900BFF">
        <w:rPr>
          <w:rFonts w:eastAsia="Times New Roman" w:cs="Times New Roman"/>
          <w:bCs/>
          <w:color w:val="000000" w:themeColor="text1"/>
          <w:szCs w:val="24"/>
        </w:rPr>
        <w:t xml:space="preserve">Shaun introduced Sandra Summers as a new member of our Recreation Board and Luke Summers who is working on a Citizenship in the Community merit badge. </w:t>
      </w:r>
      <w:r w:rsidR="0051490D">
        <w:rPr>
          <w:rFonts w:eastAsia="Times New Roman" w:cs="Times New Roman"/>
          <w:bCs/>
          <w:color w:val="000000" w:themeColor="text1"/>
          <w:szCs w:val="24"/>
        </w:rPr>
        <w:t>Shaun</w:t>
      </w:r>
      <w:r w:rsidR="00900BFF">
        <w:rPr>
          <w:rFonts w:eastAsia="Times New Roman" w:cs="Times New Roman"/>
          <w:bCs/>
          <w:color w:val="000000" w:themeColor="text1"/>
          <w:szCs w:val="24"/>
        </w:rPr>
        <w:t xml:space="preserve"> thanked the Board members for being here and for using their efforts to engage with the community and for honoring those who have passed on.  </w:t>
      </w:r>
    </w:p>
    <w:p w14:paraId="64EC3605" w14:textId="77777777" w:rsidR="00497763" w:rsidRPr="00D16088" w:rsidRDefault="00497763" w:rsidP="00497763">
      <w:pPr>
        <w:tabs>
          <w:tab w:val="left" w:pos="360"/>
        </w:tabs>
        <w:spacing w:after="0"/>
        <w:ind w:left="360"/>
        <w:jc w:val="both"/>
        <w:rPr>
          <w:b/>
          <w:bCs/>
          <w:i/>
          <w:iCs/>
          <w:color w:val="FF0000"/>
        </w:rPr>
      </w:pPr>
    </w:p>
    <w:p w14:paraId="54E154FD" w14:textId="77777777" w:rsidR="00497763" w:rsidRPr="00D16088" w:rsidRDefault="00497763" w:rsidP="00497763">
      <w:pPr>
        <w:tabs>
          <w:tab w:val="left" w:pos="0"/>
          <w:tab w:val="left" w:pos="360"/>
        </w:tabs>
        <w:spacing w:after="0"/>
        <w:jc w:val="both"/>
        <w:rPr>
          <w:rFonts w:eastAsia="Times New Roman" w:cs="Times New Roman"/>
          <w:b/>
          <w:color w:val="FF0000"/>
          <w:szCs w:val="24"/>
        </w:rPr>
      </w:pPr>
    </w:p>
    <w:p w14:paraId="6386571C" w14:textId="13D38B9E" w:rsidR="00EC1A45" w:rsidRPr="00DD17E7" w:rsidRDefault="00354F60" w:rsidP="00497763">
      <w:pPr>
        <w:tabs>
          <w:tab w:val="left" w:pos="0"/>
          <w:tab w:val="left" w:pos="360"/>
        </w:tabs>
        <w:spacing w:after="0"/>
        <w:ind w:hanging="270"/>
        <w:jc w:val="both"/>
        <w:rPr>
          <w:rFonts w:eastAsia="Times New Roman" w:cs="Times New Roman"/>
          <w:b/>
          <w:bCs/>
          <w:smallCaps/>
          <w:color w:val="000000" w:themeColor="text1"/>
          <w:szCs w:val="24"/>
        </w:rPr>
      </w:pPr>
      <w:r w:rsidRPr="00DD17E7">
        <w:rPr>
          <w:rFonts w:eastAsia="Times New Roman" w:cs="Times New Roman"/>
          <w:b/>
          <w:color w:val="000000" w:themeColor="text1"/>
          <w:szCs w:val="24"/>
        </w:rPr>
        <w:t>IV</w:t>
      </w:r>
      <w:r w:rsidR="00140D9B" w:rsidRPr="00DD17E7">
        <w:rPr>
          <w:rFonts w:eastAsia="Times New Roman" w:cs="Times New Roman"/>
          <w:b/>
          <w:color w:val="000000" w:themeColor="text1"/>
          <w:szCs w:val="24"/>
        </w:rPr>
        <w:t xml:space="preserve">. </w:t>
      </w:r>
      <w:r w:rsidR="000220D3" w:rsidRPr="00DD17E7">
        <w:rPr>
          <w:rFonts w:eastAsia="Times New Roman" w:cs="Times New Roman"/>
          <w:b/>
          <w:bCs/>
          <w:smallCaps/>
          <w:color w:val="000000" w:themeColor="text1"/>
          <w:szCs w:val="24"/>
        </w:rPr>
        <w:t>Board Member</w:t>
      </w:r>
      <w:r w:rsidR="00497763" w:rsidRPr="00DD17E7">
        <w:rPr>
          <w:rFonts w:eastAsia="Times New Roman" w:cs="Times New Roman"/>
          <w:b/>
          <w:bCs/>
          <w:smallCaps/>
          <w:color w:val="000000" w:themeColor="text1"/>
          <w:szCs w:val="24"/>
        </w:rPr>
        <w:t xml:space="preserve"> Reports</w:t>
      </w:r>
    </w:p>
    <w:p w14:paraId="0B34618D" w14:textId="6AD1D9FD" w:rsidR="001A4242" w:rsidRPr="00D16088" w:rsidRDefault="00852AB5" w:rsidP="00C45588">
      <w:pPr>
        <w:tabs>
          <w:tab w:val="left" w:pos="0"/>
          <w:tab w:val="left" w:pos="360"/>
        </w:tabs>
        <w:spacing w:after="0"/>
        <w:ind w:hanging="270"/>
        <w:jc w:val="both"/>
        <w:rPr>
          <w:rFonts w:eastAsia="Times New Roman" w:cs="Times New Roman"/>
          <w:bCs/>
          <w:color w:val="FF0000"/>
          <w:szCs w:val="24"/>
        </w:rPr>
      </w:pPr>
      <w:r w:rsidRPr="00D16088">
        <w:rPr>
          <w:rFonts w:eastAsia="Times New Roman" w:cs="Times New Roman"/>
          <w:bCs/>
          <w:color w:val="FF0000"/>
          <w:szCs w:val="24"/>
        </w:rPr>
        <w:tab/>
      </w:r>
      <w:r w:rsidRPr="00D16088">
        <w:rPr>
          <w:rFonts w:eastAsia="Times New Roman" w:cs="Times New Roman"/>
          <w:bCs/>
          <w:color w:val="FF0000"/>
          <w:szCs w:val="24"/>
        </w:rPr>
        <w:tab/>
      </w:r>
      <w:r w:rsidRPr="00D16088">
        <w:rPr>
          <w:rFonts w:eastAsia="Times New Roman" w:cs="Times New Roman"/>
          <w:bCs/>
          <w:color w:val="FF0000"/>
          <w:szCs w:val="24"/>
        </w:rPr>
        <w:tab/>
      </w:r>
      <w:r w:rsidR="00C45588" w:rsidRPr="00C45588">
        <w:rPr>
          <w:rFonts w:eastAsia="Times New Roman" w:cs="Times New Roman"/>
          <w:bCs/>
          <w:color w:val="000000" w:themeColor="text1"/>
          <w:szCs w:val="24"/>
        </w:rPr>
        <w:t>Dale and Allen expressed their desire that we have an outdoor location for our veterans’ memorial board.</w:t>
      </w:r>
      <w:r w:rsidR="0058451D" w:rsidRPr="00C45588">
        <w:rPr>
          <w:rFonts w:eastAsia="Times New Roman" w:cs="Times New Roman"/>
          <w:bCs/>
          <w:color w:val="000000" w:themeColor="text1"/>
          <w:szCs w:val="24"/>
        </w:rPr>
        <w:t xml:space="preserve"> </w:t>
      </w:r>
      <w:r w:rsidR="00C45588">
        <w:rPr>
          <w:rFonts w:eastAsia="Times New Roman" w:cs="Times New Roman"/>
          <w:bCs/>
          <w:color w:val="000000" w:themeColor="text1"/>
          <w:szCs w:val="24"/>
        </w:rPr>
        <w:t xml:space="preserve">Dale also said he thought we should add Purple Heart recipients to our monuments. </w:t>
      </w:r>
      <w:r w:rsidR="000721BD">
        <w:rPr>
          <w:rFonts w:eastAsia="Times New Roman" w:cs="Times New Roman"/>
          <w:bCs/>
          <w:color w:val="000000" w:themeColor="text1"/>
          <w:szCs w:val="24"/>
        </w:rPr>
        <w:t>He also thanked Tyler Alder and Shaun Kjar for their efforts with the City.</w:t>
      </w:r>
    </w:p>
    <w:p w14:paraId="7E603FB9" w14:textId="22769987" w:rsidR="0058451D" w:rsidRPr="00D16088" w:rsidRDefault="0058451D" w:rsidP="00852AB5">
      <w:pPr>
        <w:tabs>
          <w:tab w:val="left" w:pos="0"/>
          <w:tab w:val="left" w:pos="360"/>
        </w:tabs>
        <w:spacing w:after="0"/>
        <w:ind w:hanging="270"/>
        <w:jc w:val="both"/>
        <w:rPr>
          <w:rFonts w:eastAsia="Times New Roman" w:cs="Times New Roman"/>
          <w:bCs/>
          <w:color w:val="FF0000"/>
          <w:szCs w:val="24"/>
        </w:rPr>
      </w:pPr>
      <w:r w:rsidRPr="00D16088">
        <w:rPr>
          <w:rFonts w:eastAsia="Times New Roman" w:cs="Times New Roman"/>
          <w:bCs/>
          <w:color w:val="FF0000"/>
          <w:szCs w:val="24"/>
        </w:rPr>
        <w:tab/>
      </w:r>
      <w:r w:rsidRPr="00D16088">
        <w:rPr>
          <w:rFonts w:eastAsia="Times New Roman" w:cs="Times New Roman"/>
          <w:bCs/>
          <w:color w:val="FF0000"/>
          <w:szCs w:val="24"/>
        </w:rPr>
        <w:tab/>
      </w:r>
      <w:r w:rsidRPr="00D16088">
        <w:rPr>
          <w:rFonts w:eastAsia="Times New Roman" w:cs="Times New Roman"/>
          <w:bCs/>
          <w:color w:val="FF0000"/>
          <w:szCs w:val="24"/>
        </w:rPr>
        <w:tab/>
      </w:r>
    </w:p>
    <w:p w14:paraId="77730662" w14:textId="325D71BA" w:rsidR="0058451D" w:rsidRPr="00D16088" w:rsidRDefault="00852AB5" w:rsidP="0058451D">
      <w:pPr>
        <w:tabs>
          <w:tab w:val="left" w:pos="0"/>
          <w:tab w:val="left" w:pos="360"/>
        </w:tabs>
        <w:spacing w:after="0"/>
        <w:ind w:hanging="270"/>
        <w:jc w:val="both"/>
        <w:rPr>
          <w:rFonts w:eastAsia="Times New Roman" w:cs="Times New Roman"/>
          <w:bCs/>
          <w:color w:val="FF0000"/>
          <w:szCs w:val="24"/>
        </w:rPr>
      </w:pPr>
      <w:r w:rsidRPr="00D16088">
        <w:rPr>
          <w:rFonts w:eastAsia="Times New Roman" w:cs="Times New Roman"/>
          <w:bCs/>
          <w:color w:val="FF0000"/>
          <w:szCs w:val="24"/>
        </w:rPr>
        <w:tab/>
      </w:r>
      <w:r w:rsidRPr="00D16088">
        <w:rPr>
          <w:rFonts w:eastAsia="Times New Roman" w:cs="Times New Roman"/>
          <w:bCs/>
          <w:color w:val="FF0000"/>
          <w:szCs w:val="24"/>
        </w:rPr>
        <w:tab/>
      </w:r>
      <w:r w:rsidRPr="00D16088">
        <w:rPr>
          <w:rFonts w:eastAsia="Times New Roman" w:cs="Times New Roman"/>
          <w:bCs/>
          <w:color w:val="FF0000"/>
          <w:szCs w:val="24"/>
        </w:rPr>
        <w:tab/>
      </w:r>
    </w:p>
    <w:p w14:paraId="6A6A8C7A" w14:textId="64EE4E58" w:rsidR="00852AB5" w:rsidRPr="00D16088" w:rsidRDefault="00EA7905" w:rsidP="00852AB5">
      <w:pPr>
        <w:tabs>
          <w:tab w:val="left" w:pos="0"/>
          <w:tab w:val="left" w:pos="360"/>
        </w:tabs>
        <w:spacing w:after="0"/>
        <w:ind w:hanging="270"/>
        <w:jc w:val="both"/>
        <w:rPr>
          <w:rFonts w:eastAsia="Times New Roman" w:cs="Times New Roman"/>
          <w:b/>
          <w:bCs/>
          <w:smallCaps/>
          <w:color w:val="FF0000"/>
          <w:szCs w:val="24"/>
        </w:rPr>
      </w:pPr>
      <w:r w:rsidRPr="00D16088">
        <w:rPr>
          <w:rFonts w:eastAsia="Times New Roman" w:cs="Times New Roman"/>
          <w:bCs/>
          <w:color w:val="FF0000"/>
          <w:szCs w:val="24"/>
        </w:rPr>
        <w:t>.</w:t>
      </w:r>
    </w:p>
    <w:p w14:paraId="33DE6E36" w14:textId="56385FEE" w:rsidR="00681CB1" w:rsidRPr="00D16088" w:rsidRDefault="00EC1A45" w:rsidP="00F17D4F">
      <w:pPr>
        <w:tabs>
          <w:tab w:val="left" w:pos="0"/>
          <w:tab w:val="left" w:pos="360"/>
        </w:tabs>
        <w:spacing w:after="0"/>
        <w:ind w:hanging="270"/>
        <w:jc w:val="both"/>
        <w:rPr>
          <w:rFonts w:eastAsia="Times New Roman" w:cs="Times New Roman"/>
          <w:b/>
          <w:bCs/>
          <w:smallCaps/>
          <w:color w:val="FF0000"/>
          <w:szCs w:val="24"/>
        </w:rPr>
      </w:pPr>
      <w:r w:rsidRPr="00D16088">
        <w:rPr>
          <w:rFonts w:eastAsia="Times New Roman" w:cs="Times New Roman"/>
          <w:b/>
          <w:bCs/>
          <w:smallCaps/>
          <w:color w:val="FF0000"/>
          <w:szCs w:val="24"/>
        </w:rPr>
        <w:tab/>
        <w:t xml:space="preserve">   </w:t>
      </w:r>
    </w:p>
    <w:p w14:paraId="4BC5160F" w14:textId="77777777" w:rsidR="002C2EDD" w:rsidRPr="00D16088" w:rsidRDefault="002C2EDD" w:rsidP="00F17D4F">
      <w:pPr>
        <w:tabs>
          <w:tab w:val="left" w:pos="0"/>
          <w:tab w:val="left" w:pos="360"/>
        </w:tabs>
        <w:spacing w:after="0"/>
        <w:ind w:hanging="270"/>
        <w:jc w:val="both"/>
        <w:rPr>
          <w:rFonts w:eastAsia="Times New Roman" w:cs="Times New Roman"/>
          <w:b/>
          <w:bCs/>
          <w:smallCaps/>
          <w:color w:val="FF0000"/>
          <w:szCs w:val="24"/>
        </w:rPr>
      </w:pPr>
    </w:p>
    <w:p w14:paraId="7736DBEA" w14:textId="77777777" w:rsidR="00497763" w:rsidRPr="00D16088" w:rsidRDefault="00497763" w:rsidP="00497763">
      <w:pPr>
        <w:tabs>
          <w:tab w:val="left" w:pos="360"/>
        </w:tabs>
        <w:spacing w:after="0"/>
        <w:jc w:val="both"/>
        <w:rPr>
          <w:rFonts w:eastAsia="Times New Roman" w:cs="Times New Roman"/>
          <w:b/>
          <w:bCs/>
          <w:smallCaps/>
          <w:color w:val="000000" w:themeColor="text1"/>
          <w:szCs w:val="24"/>
        </w:rPr>
      </w:pPr>
      <w:r w:rsidRPr="00D16088">
        <w:rPr>
          <w:rFonts w:eastAsia="Times New Roman" w:cs="Times New Roman"/>
          <w:b/>
          <w:bCs/>
          <w:smallCaps/>
          <w:color w:val="000000" w:themeColor="text1"/>
          <w:szCs w:val="24"/>
        </w:rPr>
        <w:t>Adjournment</w:t>
      </w:r>
    </w:p>
    <w:p w14:paraId="0E9F9918" w14:textId="77777777" w:rsidR="00497763" w:rsidRPr="00D16088" w:rsidRDefault="00497763" w:rsidP="00497763">
      <w:pPr>
        <w:tabs>
          <w:tab w:val="left" w:pos="360"/>
        </w:tabs>
        <w:spacing w:after="0"/>
        <w:jc w:val="both"/>
        <w:rPr>
          <w:rFonts w:eastAsia="Times New Roman" w:cs="Times New Roman"/>
          <w:b/>
          <w:bCs/>
          <w:smallCaps/>
          <w:color w:val="000000" w:themeColor="text1"/>
          <w:szCs w:val="24"/>
        </w:rPr>
      </w:pPr>
    </w:p>
    <w:p w14:paraId="1BC0F594" w14:textId="52E5ED71" w:rsidR="00497763" w:rsidRPr="00D16088" w:rsidRDefault="00497763" w:rsidP="00497763">
      <w:pPr>
        <w:tabs>
          <w:tab w:val="left" w:pos="360"/>
        </w:tabs>
        <w:spacing w:after="0"/>
        <w:jc w:val="both"/>
        <w:rPr>
          <w:rFonts w:eastAsia="Times New Roman" w:cs="Times New Roman"/>
          <w:b/>
          <w:bCs/>
          <w:i/>
          <w:iCs/>
          <w:color w:val="000000" w:themeColor="text1"/>
          <w:szCs w:val="24"/>
        </w:rPr>
      </w:pPr>
      <w:r w:rsidRPr="00D16088">
        <w:rPr>
          <w:rFonts w:eastAsia="Times New Roman" w:cs="Times New Roman"/>
          <w:b/>
          <w:bCs/>
          <w:i/>
          <w:iCs/>
          <w:color w:val="000000" w:themeColor="text1"/>
          <w:szCs w:val="24"/>
        </w:rPr>
        <w:t xml:space="preserve">There being no further business to come before the </w:t>
      </w:r>
      <w:r w:rsidR="005254A0" w:rsidRPr="00D16088">
        <w:rPr>
          <w:rFonts w:eastAsia="Times New Roman" w:cs="Times New Roman"/>
          <w:b/>
          <w:bCs/>
          <w:i/>
          <w:iCs/>
          <w:color w:val="000000" w:themeColor="text1"/>
          <w:szCs w:val="24"/>
        </w:rPr>
        <w:t>Cemetery</w:t>
      </w:r>
      <w:r w:rsidR="000220D3" w:rsidRPr="00D16088">
        <w:rPr>
          <w:rFonts w:eastAsia="Times New Roman" w:cs="Times New Roman"/>
          <w:b/>
          <w:bCs/>
          <w:i/>
          <w:iCs/>
          <w:color w:val="000000" w:themeColor="text1"/>
          <w:szCs w:val="24"/>
        </w:rPr>
        <w:t xml:space="preserve"> Board</w:t>
      </w:r>
      <w:r w:rsidRPr="00D16088">
        <w:rPr>
          <w:rFonts w:eastAsia="Times New Roman" w:cs="Times New Roman"/>
          <w:b/>
          <w:bCs/>
          <w:i/>
          <w:iCs/>
          <w:color w:val="000000" w:themeColor="text1"/>
          <w:szCs w:val="24"/>
        </w:rPr>
        <w:t xml:space="preserve"> for consideration</w:t>
      </w:r>
      <w:r w:rsidR="00710EBB" w:rsidRPr="00D16088">
        <w:rPr>
          <w:rFonts w:eastAsia="Times New Roman" w:cs="Times New Roman"/>
          <w:b/>
          <w:bCs/>
          <w:i/>
          <w:iCs/>
          <w:color w:val="000000" w:themeColor="text1"/>
          <w:szCs w:val="24"/>
        </w:rPr>
        <w:t xml:space="preserve">, </w:t>
      </w:r>
      <w:r w:rsidR="0048180F" w:rsidRPr="00D16088">
        <w:rPr>
          <w:rFonts w:eastAsia="Times New Roman" w:cs="Times New Roman"/>
          <w:b/>
          <w:bCs/>
          <w:i/>
          <w:iCs/>
          <w:color w:val="000000" w:themeColor="text1"/>
          <w:szCs w:val="24"/>
        </w:rPr>
        <w:t xml:space="preserve">the </w:t>
      </w:r>
      <w:r w:rsidR="000220D3" w:rsidRPr="00D16088">
        <w:rPr>
          <w:rFonts w:eastAsia="Times New Roman" w:cs="Times New Roman"/>
          <w:b/>
          <w:bCs/>
          <w:i/>
          <w:iCs/>
          <w:color w:val="000000" w:themeColor="text1"/>
          <w:szCs w:val="24"/>
        </w:rPr>
        <w:t>Board</w:t>
      </w:r>
      <w:r w:rsidRPr="00D16088">
        <w:rPr>
          <w:rFonts w:eastAsia="Times New Roman" w:cs="Times New Roman"/>
          <w:b/>
          <w:bCs/>
          <w:i/>
          <w:iCs/>
          <w:color w:val="000000" w:themeColor="text1"/>
          <w:szCs w:val="24"/>
        </w:rPr>
        <w:t xml:space="preserve"> Meeting adjourn</w:t>
      </w:r>
      <w:r w:rsidR="0048180F" w:rsidRPr="00D16088">
        <w:rPr>
          <w:rFonts w:eastAsia="Times New Roman" w:cs="Times New Roman"/>
          <w:b/>
          <w:bCs/>
          <w:i/>
          <w:iCs/>
          <w:color w:val="000000" w:themeColor="text1"/>
          <w:szCs w:val="24"/>
        </w:rPr>
        <w:t>ed</w:t>
      </w:r>
      <w:r w:rsidRPr="00D16088">
        <w:rPr>
          <w:rFonts w:eastAsia="Times New Roman" w:cs="Times New Roman"/>
          <w:b/>
          <w:bCs/>
          <w:i/>
          <w:iCs/>
          <w:color w:val="000000" w:themeColor="text1"/>
          <w:szCs w:val="24"/>
        </w:rPr>
        <w:t xml:space="preserve"> at </w:t>
      </w:r>
      <w:r w:rsidR="0064217E" w:rsidRPr="00D16088">
        <w:rPr>
          <w:rFonts w:eastAsia="Times New Roman" w:cs="Times New Roman"/>
          <w:b/>
          <w:bCs/>
          <w:i/>
          <w:iCs/>
          <w:color w:val="000000" w:themeColor="text1"/>
          <w:szCs w:val="24"/>
        </w:rPr>
        <w:t>4:</w:t>
      </w:r>
      <w:r w:rsidR="00D16088" w:rsidRPr="00D16088">
        <w:rPr>
          <w:rFonts w:eastAsia="Times New Roman" w:cs="Times New Roman"/>
          <w:b/>
          <w:bCs/>
          <w:i/>
          <w:iCs/>
          <w:color w:val="000000" w:themeColor="text1"/>
          <w:szCs w:val="24"/>
        </w:rPr>
        <w:t>43</w:t>
      </w:r>
      <w:r w:rsidRPr="00D16088">
        <w:rPr>
          <w:rFonts w:eastAsia="Times New Roman" w:cs="Times New Roman"/>
          <w:b/>
          <w:bCs/>
          <w:i/>
          <w:iCs/>
          <w:color w:val="000000" w:themeColor="text1"/>
          <w:szCs w:val="24"/>
        </w:rPr>
        <w:t xml:space="preserve"> </w:t>
      </w:r>
      <w:r w:rsidR="00532E47" w:rsidRPr="00D16088">
        <w:rPr>
          <w:rFonts w:eastAsia="Times New Roman" w:cs="Times New Roman"/>
          <w:b/>
          <w:bCs/>
          <w:i/>
          <w:iCs/>
          <w:color w:val="000000" w:themeColor="text1"/>
          <w:szCs w:val="24"/>
        </w:rPr>
        <w:t>P.M.</w:t>
      </w:r>
      <w:r w:rsidR="000220D3" w:rsidRPr="00D16088">
        <w:rPr>
          <w:rFonts w:eastAsia="Times New Roman" w:cs="Times New Roman"/>
          <w:b/>
          <w:bCs/>
          <w:i/>
          <w:iCs/>
          <w:color w:val="000000" w:themeColor="text1"/>
          <w:szCs w:val="24"/>
        </w:rPr>
        <w:t xml:space="preserve">  </w:t>
      </w:r>
    </w:p>
    <w:p w14:paraId="5499E9A9" w14:textId="77777777" w:rsidR="00497763" w:rsidRPr="00D16088" w:rsidRDefault="00497763" w:rsidP="00497763">
      <w:pPr>
        <w:tabs>
          <w:tab w:val="left" w:pos="360"/>
        </w:tabs>
        <w:spacing w:after="0"/>
        <w:ind w:left="360"/>
        <w:jc w:val="both"/>
        <w:rPr>
          <w:rFonts w:eastAsia="Times New Roman" w:cs="Times New Roman"/>
          <w:b/>
          <w:bCs/>
          <w:i/>
          <w:iCs/>
          <w:color w:val="000000" w:themeColor="text1"/>
          <w:szCs w:val="24"/>
        </w:rPr>
      </w:pPr>
    </w:p>
    <w:p w14:paraId="5D8C1AE2" w14:textId="5EE632E9" w:rsidR="00A01B20" w:rsidRPr="00D16088" w:rsidRDefault="00497763" w:rsidP="00D16088">
      <w:pPr>
        <w:tabs>
          <w:tab w:val="left" w:pos="360"/>
        </w:tabs>
        <w:spacing w:after="0"/>
        <w:jc w:val="both"/>
        <w:rPr>
          <w:rFonts w:eastAsia="Times New Roman" w:cs="Times New Roman"/>
          <w:b/>
          <w:bCs/>
          <w:smallCaps/>
          <w:color w:val="000000" w:themeColor="text1"/>
          <w:szCs w:val="24"/>
        </w:rPr>
      </w:pPr>
      <w:r w:rsidRPr="00D16088">
        <w:rPr>
          <w:rFonts w:eastAsia="Times New Roman" w:cs="Times New Roman"/>
          <w:color w:val="000000" w:themeColor="text1"/>
          <w:szCs w:val="24"/>
        </w:rPr>
        <w:t xml:space="preserve">The next regular </w:t>
      </w:r>
      <w:r w:rsidR="000518E4" w:rsidRPr="00D16088">
        <w:rPr>
          <w:rFonts w:eastAsia="Times New Roman" w:cs="Times New Roman"/>
          <w:color w:val="000000" w:themeColor="text1"/>
          <w:szCs w:val="24"/>
        </w:rPr>
        <w:t>Cemetery</w:t>
      </w:r>
      <w:r w:rsidR="000220D3" w:rsidRPr="00D16088">
        <w:rPr>
          <w:rFonts w:eastAsia="Times New Roman" w:cs="Times New Roman"/>
          <w:color w:val="000000" w:themeColor="text1"/>
          <w:szCs w:val="24"/>
        </w:rPr>
        <w:t xml:space="preserve"> Board</w:t>
      </w:r>
      <w:r w:rsidRPr="00D16088">
        <w:rPr>
          <w:rFonts w:eastAsia="Times New Roman" w:cs="Times New Roman"/>
          <w:color w:val="000000" w:themeColor="text1"/>
          <w:szCs w:val="24"/>
        </w:rPr>
        <w:t xml:space="preserve"> meeting is scheduled to be held on</w:t>
      </w:r>
      <w:r w:rsidR="00710EBB" w:rsidRPr="00D16088">
        <w:rPr>
          <w:rFonts w:eastAsia="Times New Roman" w:cs="Times New Roman"/>
          <w:color w:val="000000" w:themeColor="text1"/>
          <w:szCs w:val="24"/>
        </w:rPr>
        <w:t xml:space="preserve"> </w:t>
      </w:r>
      <w:r w:rsidR="00D16088" w:rsidRPr="00D16088">
        <w:rPr>
          <w:rFonts w:eastAsia="Times New Roman" w:cs="Times New Roman"/>
          <w:color w:val="000000" w:themeColor="text1"/>
          <w:szCs w:val="24"/>
        </w:rPr>
        <w:t>January 08</w:t>
      </w:r>
      <w:r w:rsidRPr="00D16088">
        <w:rPr>
          <w:rFonts w:eastAsia="Times New Roman" w:cs="Times New Roman"/>
          <w:color w:val="000000" w:themeColor="text1"/>
          <w:szCs w:val="24"/>
        </w:rPr>
        <w:fldChar w:fldCharType="begin"/>
      </w:r>
      <w:r w:rsidRPr="00D16088">
        <w:rPr>
          <w:rFonts w:eastAsia="Times New Roman" w:cs="Times New Roman"/>
          <w:color w:val="000000" w:themeColor="text1"/>
          <w:szCs w:val="24"/>
        </w:rPr>
        <w:instrText xml:space="preserve">  </w:instrText>
      </w:r>
      <w:r w:rsidRPr="00D16088">
        <w:rPr>
          <w:rFonts w:eastAsia="Times New Roman" w:cs="Times New Roman"/>
          <w:color w:val="000000" w:themeColor="text1"/>
          <w:szCs w:val="24"/>
        </w:rPr>
        <w:fldChar w:fldCharType="end"/>
      </w:r>
      <w:r w:rsidR="00710EBB" w:rsidRPr="00D16088">
        <w:rPr>
          <w:rFonts w:eastAsia="Times New Roman" w:cs="Times New Roman"/>
          <w:color w:val="000000" w:themeColor="text1"/>
          <w:szCs w:val="24"/>
        </w:rPr>
        <w:t>, 20</w:t>
      </w:r>
      <w:r w:rsidR="00D16088" w:rsidRPr="00D16088">
        <w:rPr>
          <w:rFonts w:eastAsia="Times New Roman" w:cs="Times New Roman"/>
          <w:color w:val="000000" w:themeColor="text1"/>
          <w:szCs w:val="24"/>
        </w:rPr>
        <w:t>20</w:t>
      </w:r>
      <w:r w:rsidR="000220D3" w:rsidRPr="00D16088">
        <w:rPr>
          <w:rFonts w:eastAsia="Times New Roman" w:cs="Times New Roman"/>
          <w:color w:val="000000" w:themeColor="text1"/>
          <w:szCs w:val="24"/>
        </w:rPr>
        <w:t xml:space="preserve">, starting at </w:t>
      </w:r>
      <w:r w:rsidR="001558A5" w:rsidRPr="00D16088">
        <w:rPr>
          <w:rFonts w:eastAsia="Times New Roman" w:cs="Times New Roman"/>
          <w:color w:val="000000" w:themeColor="text1"/>
          <w:szCs w:val="24"/>
        </w:rPr>
        <w:t>3:</w:t>
      </w:r>
      <w:r w:rsidR="00710EBB" w:rsidRPr="00D16088">
        <w:rPr>
          <w:rFonts w:eastAsia="Times New Roman" w:cs="Times New Roman"/>
          <w:color w:val="000000" w:themeColor="text1"/>
          <w:szCs w:val="24"/>
        </w:rPr>
        <w:t>30</w:t>
      </w:r>
      <w:r w:rsidRPr="00D16088">
        <w:rPr>
          <w:rFonts w:eastAsia="Times New Roman" w:cs="Times New Roman"/>
          <w:color w:val="000000" w:themeColor="text1"/>
          <w:szCs w:val="24"/>
        </w:rPr>
        <w:t xml:space="preserve"> p.m. in the Ephraim City </w:t>
      </w:r>
      <w:r w:rsidR="000220D3" w:rsidRPr="00D16088">
        <w:rPr>
          <w:rFonts w:eastAsia="Times New Roman" w:cs="Times New Roman"/>
          <w:color w:val="000000" w:themeColor="text1"/>
          <w:szCs w:val="24"/>
        </w:rPr>
        <w:t>board</w:t>
      </w:r>
      <w:r w:rsidRPr="00D16088">
        <w:rPr>
          <w:rFonts w:eastAsia="Times New Roman" w:cs="Times New Roman"/>
          <w:color w:val="000000" w:themeColor="text1"/>
          <w:szCs w:val="24"/>
        </w:rPr>
        <w:t xml:space="preserve"> room.</w:t>
      </w:r>
      <w:r w:rsidR="004100D3" w:rsidRPr="00D16088">
        <w:rPr>
          <w:rFonts w:eastAsia="Times New Roman" w:cs="Times New Roman"/>
          <w:color w:val="000000" w:themeColor="text1"/>
          <w:szCs w:val="24"/>
        </w:rPr>
        <w:t xml:space="preserve"> </w:t>
      </w:r>
      <w:r w:rsidR="00B41A84" w:rsidRPr="00D16088">
        <w:rPr>
          <w:rFonts w:eastAsia="Times New Roman" w:cs="Times New Roman"/>
          <w:color w:val="000000" w:themeColor="text1"/>
          <w:szCs w:val="24"/>
        </w:rPr>
        <w:t xml:space="preserve"> </w:t>
      </w:r>
    </w:p>
    <w:p w14:paraId="749FD42B" w14:textId="77777777" w:rsidR="00A01B20" w:rsidRPr="00D16088" w:rsidRDefault="00A01B20" w:rsidP="00497763">
      <w:pPr>
        <w:spacing w:after="0"/>
        <w:jc w:val="both"/>
        <w:rPr>
          <w:rFonts w:eastAsia="Times New Roman" w:cs="Times New Roman"/>
          <w:b/>
          <w:bCs/>
          <w:smallCaps/>
          <w:color w:val="000000" w:themeColor="text1"/>
          <w:szCs w:val="24"/>
        </w:rPr>
      </w:pPr>
    </w:p>
    <w:p w14:paraId="329B6F3B" w14:textId="77777777" w:rsidR="00A01B20" w:rsidRPr="00D16088" w:rsidRDefault="00A01B20" w:rsidP="00497763">
      <w:pPr>
        <w:spacing w:after="0"/>
        <w:jc w:val="both"/>
        <w:rPr>
          <w:rFonts w:eastAsia="Times New Roman" w:cs="Times New Roman"/>
          <w:b/>
          <w:bCs/>
          <w:smallCaps/>
          <w:color w:val="000000" w:themeColor="text1"/>
          <w:szCs w:val="24"/>
        </w:rPr>
      </w:pPr>
    </w:p>
    <w:p w14:paraId="1006FCC8" w14:textId="77777777" w:rsidR="00A01B20" w:rsidRPr="00D16088" w:rsidRDefault="00A01B20" w:rsidP="00497763">
      <w:pPr>
        <w:spacing w:after="0"/>
        <w:jc w:val="both"/>
        <w:rPr>
          <w:rFonts w:eastAsia="Times New Roman" w:cs="Times New Roman"/>
          <w:b/>
          <w:bCs/>
          <w:smallCaps/>
          <w:color w:val="000000" w:themeColor="text1"/>
          <w:szCs w:val="24"/>
        </w:rPr>
      </w:pPr>
    </w:p>
    <w:p w14:paraId="771C5008" w14:textId="77777777" w:rsidR="00A01B20" w:rsidRPr="00D16088" w:rsidRDefault="00A01B20" w:rsidP="00497763">
      <w:pPr>
        <w:spacing w:after="0"/>
        <w:jc w:val="both"/>
        <w:rPr>
          <w:rFonts w:eastAsia="Times New Roman" w:cs="Times New Roman"/>
          <w:b/>
          <w:bCs/>
          <w:smallCaps/>
          <w:color w:val="FF0000"/>
          <w:szCs w:val="24"/>
        </w:rPr>
      </w:pPr>
    </w:p>
    <w:p w14:paraId="756AB93C" w14:textId="77777777" w:rsidR="009509EE" w:rsidRPr="00D16088" w:rsidRDefault="009509EE" w:rsidP="00497763">
      <w:pPr>
        <w:spacing w:after="0"/>
        <w:jc w:val="both"/>
        <w:rPr>
          <w:rFonts w:eastAsia="Times New Roman" w:cs="Times New Roman"/>
          <w:b/>
          <w:bCs/>
          <w:smallCaps/>
          <w:color w:val="FF0000"/>
          <w:szCs w:val="24"/>
        </w:rPr>
      </w:pPr>
    </w:p>
    <w:p w14:paraId="386355A5" w14:textId="77777777" w:rsidR="009509EE" w:rsidRPr="00F0059D" w:rsidRDefault="009509EE" w:rsidP="00497763">
      <w:pPr>
        <w:spacing w:after="0"/>
        <w:jc w:val="both"/>
        <w:rPr>
          <w:rFonts w:eastAsia="Times New Roman" w:cs="Times New Roman"/>
          <w:b/>
          <w:bCs/>
          <w:smallCaps/>
          <w:color w:val="FF0000"/>
          <w:szCs w:val="24"/>
        </w:rPr>
      </w:pPr>
    </w:p>
    <w:p w14:paraId="143738C5" w14:textId="1A5134CD" w:rsidR="00497763" w:rsidRPr="00F31E1A" w:rsidRDefault="00A01B20" w:rsidP="00497763">
      <w:pPr>
        <w:spacing w:after="0"/>
        <w:jc w:val="both"/>
        <w:rPr>
          <w:rFonts w:eastAsia="Times New Roman" w:cs="Times New Roman"/>
          <w:b/>
          <w:bCs/>
          <w:szCs w:val="24"/>
        </w:rPr>
      </w:pPr>
      <w:r w:rsidRPr="00F31E1A">
        <w:rPr>
          <w:rFonts w:eastAsia="Times New Roman" w:cs="Times New Roman"/>
          <w:b/>
          <w:bCs/>
          <w:smallCaps/>
          <w:szCs w:val="24"/>
        </w:rPr>
        <w:t>M</w:t>
      </w:r>
      <w:r w:rsidR="00497763" w:rsidRPr="00F31E1A">
        <w:rPr>
          <w:rFonts w:eastAsia="Times New Roman" w:cs="Times New Roman"/>
          <w:b/>
          <w:bCs/>
          <w:smallCaps/>
          <w:szCs w:val="24"/>
        </w:rPr>
        <w:t>inutes Approved:</w:t>
      </w:r>
    </w:p>
    <w:p w14:paraId="2589ACC4" w14:textId="77777777" w:rsidR="00497763" w:rsidRPr="00F31E1A" w:rsidRDefault="00497763" w:rsidP="00497763">
      <w:pPr>
        <w:tabs>
          <w:tab w:val="left" w:pos="360"/>
        </w:tabs>
        <w:spacing w:after="0"/>
        <w:jc w:val="both"/>
        <w:rPr>
          <w:rFonts w:eastAsia="Times New Roman" w:cs="Times New Roman"/>
          <w:szCs w:val="24"/>
        </w:rPr>
      </w:pPr>
    </w:p>
    <w:p w14:paraId="2DB5B4D2" w14:textId="77777777" w:rsidR="00497763" w:rsidRPr="00F31E1A" w:rsidRDefault="00497763" w:rsidP="00497763">
      <w:pPr>
        <w:tabs>
          <w:tab w:val="left" w:pos="360"/>
        </w:tabs>
        <w:spacing w:after="0"/>
        <w:jc w:val="both"/>
        <w:rPr>
          <w:rFonts w:eastAsia="Times New Roman" w:cs="Times New Roman"/>
          <w:szCs w:val="24"/>
        </w:rPr>
      </w:pPr>
    </w:p>
    <w:p w14:paraId="2EE6990F" w14:textId="77777777" w:rsidR="00497763" w:rsidRPr="00F31E1A" w:rsidRDefault="00497763" w:rsidP="00497763">
      <w:pPr>
        <w:tabs>
          <w:tab w:val="left" w:pos="360"/>
        </w:tabs>
        <w:spacing w:after="0"/>
        <w:jc w:val="both"/>
        <w:rPr>
          <w:rFonts w:eastAsia="Times New Roman" w:cs="Times New Roman"/>
          <w:szCs w:val="24"/>
        </w:rPr>
      </w:pPr>
    </w:p>
    <w:p w14:paraId="5F8A93D6" w14:textId="77777777" w:rsidR="00497763" w:rsidRPr="00F31E1A" w:rsidRDefault="00497763" w:rsidP="00497763">
      <w:pPr>
        <w:tabs>
          <w:tab w:val="left" w:pos="360"/>
        </w:tabs>
        <w:spacing w:after="0"/>
        <w:jc w:val="both"/>
        <w:rPr>
          <w:rFonts w:eastAsia="Times New Roman" w:cs="Times New Roman"/>
          <w:szCs w:val="24"/>
        </w:rPr>
      </w:pPr>
      <w:r w:rsidRPr="00F31E1A">
        <w:rPr>
          <w:rFonts w:eastAsia="Times New Roman" w:cs="Times New Roman"/>
          <w:szCs w:val="24"/>
        </w:rPr>
        <w:t>___________________________________</w:t>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t>_____________________</w:t>
      </w:r>
    </w:p>
    <w:p w14:paraId="62566C34" w14:textId="77777777" w:rsidR="00497763" w:rsidRPr="00F31E1A" w:rsidRDefault="00B6261F" w:rsidP="00497763">
      <w:pPr>
        <w:tabs>
          <w:tab w:val="left" w:pos="360"/>
        </w:tabs>
        <w:spacing w:after="0"/>
        <w:jc w:val="both"/>
        <w:rPr>
          <w:rFonts w:eastAsia="Times New Roman" w:cs="Times New Roman"/>
          <w:i/>
          <w:szCs w:val="24"/>
        </w:rPr>
      </w:pPr>
      <w:r w:rsidRPr="00F31E1A">
        <w:rPr>
          <w:rFonts w:eastAsia="Times New Roman" w:cs="Times New Roman"/>
          <w:i/>
          <w:szCs w:val="24"/>
        </w:rPr>
        <w:t>Beverly Thomas</w:t>
      </w:r>
      <w:r w:rsidR="005A7671" w:rsidRPr="00F31E1A">
        <w:rPr>
          <w:rFonts w:eastAsia="Times New Roman" w:cs="Times New Roman"/>
          <w:i/>
          <w:szCs w:val="24"/>
        </w:rPr>
        <w:t>,</w:t>
      </w:r>
      <w:r w:rsidR="00D374A3" w:rsidRPr="00F31E1A">
        <w:rPr>
          <w:rFonts w:eastAsia="Times New Roman" w:cs="Times New Roman"/>
          <w:i/>
          <w:szCs w:val="24"/>
        </w:rPr>
        <w:t xml:space="preserve"> Chair</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t>Date</w:t>
      </w:r>
    </w:p>
    <w:p w14:paraId="28820393" w14:textId="77777777" w:rsidR="00497763" w:rsidRPr="00F31E1A" w:rsidRDefault="00497763" w:rsidP="00497763">
      <w:pPr>
        <w:tabs>
          <w:tab w:val="left" w:pos="360"/>
        </w:tabs>
        <w:spacing w:after="0"/>
        <w:jc w:val="both"/>
        <w:rPr>
          <w:rFonts w:eastAsia="Times New Roman" w:cs="Times New Roman"/>
          <w:i/>
          <w:szCs w:val="24"/>
        </w:rPr>
      </w:pPr>
    </w:p>
    <w:p w14:paraId="1ECFDB79" w14:textId="77777777" w:rsidR="00497763" w:rsidRPr="00F31E1A" w:rsidRDefault="00497763" w:rsidP="00497763">
      <w:pPr>
        <w:tabs>
          <w:tab w:val="left" w:pos="360"/>
        </w:tabs>
        <w:spacing w:after="0"/>
        <w:jc w:val="both"/>
        <w:rPr>
          <w:rFonts w:eastAsia="Times New Roman" w:cs="Times New Roman"/>
          <w:b/>
          <w:bCs/>
          <w:i/>
          <w:szCs w:val="24"/>
        </w:rPr>
      </w:pPr>
    </w:p>
    <w:p w14:paraId="272365DC" w14:textId="77777777" w:rsidR="00497763" w:rsidRPr="00F31E1A" w:rsidRDefault="00497763" w:rsidP="00497763">
      <w:pPr>
        <w:tabs>
          <w:tab w:val="left" w:pos="360"/>
        </w:tabs>
        <w:spacing w:after="0"/>
        <w:jc w:val="both"/>
        <w:rPr>
          <w:rFonts w:eastAsia="Times New Roman" w:cs="Times New Roman"/>
          <w:b/>
          <w:bCs/>
          <w:i/>
          <w:szCs w:val="24"/>
        </w:rPr>
      </w:pPr>
    </w:p>
    <w:p w14:paraId="1407658B" w14:textId="77777777" w:rsidR="00497763" w:rsidRPr="00F31E1A" w:rsidRDefault="00497763" w:rsidP="00497763">
      <w:pPr>
        <w:tabs>
          <w:tab w:val="left" w:pos="360"/>
        </w:tabs>
        <w:spacing w:after="0"/>
        <w:jc w:val="both"/>
        <w:rPr>
          <w:rFonts w:eastAsia="Times New Roman" w:cs="Times New Roman"/>
          <w:b/>
          <w:bCs/>
          <w:i/>
          <w:szCs w:val="24"/>
        </w:rPr>
      </w:pPr>
    </w:p>
    <w:p w14:paraId="7ACF36F2" w14:textId="77777777" w:rsidR="00497763" w:rsidRPr="00F31E1A" w:rsidRDefault="00497763" w:rsidP="00497763">
      <w:pPr>
        <w:spacing w:after="0"/>
        <w:jc w:val="both"/>
        <w:rPr>
          <w:rFonts w:eastAsia="Times New Roman" w:cs="Times New Roman"/>
          <w:b/>
          <w:bCs/>
          <w:i/>
          <w:szCs w:val="24"/>
        </w:rPr>
      </w:pPr>
      <w:r w:rsidRPr="00F31E1A">
        <w:rPr>
          <w:rFonts w:eastAsia="Times New Roman" w:cs="Times New Roman"/>
          <w:b/>
          <w:bCs/>
          <w:i/>
          <w:smallCaps/>
          <w:szCs w:val="24"/>
        </w:rPr>
        <w:t>Attest:</w:t>
      </w:r>
    </w:p>
    <w:p w14:paraId="7A7BDD9E" w14:textId="77777777" w:rsidR="00497763" w:rsidRPr="00F31E1A" w:rsidRDefault="00497763" w:rsidP="00497763">
      <w:pPr>
        <w:tabs>
          <w:tab w:val="left" w:pos="360"/>
        </w:tabs>
        <w:spacing w:after="0"/>
        <w:jc w:val="both"/>
        <w:rPr>
          <w:rFonts w:eastAsia="Times New Roman" w:cs="Times New Roman"/>
          <w:i/>
          <w:szCs w:val="24"/>
        </w:rPr>
      </w:pPr>
    </w:p>
    <w:p w14:paraId="7CF1F267" w14:textId="77777777" w:rsidR="00497763" w:rsidRPr="00F31E1A" w:rsidRDefault="00497763" w:rsidP="00497763">
      <w:pPr>
        <w:tabs>
          <w:tab w:val="left" w:pos="360"/>
        </w:tabs>
        <w:spacing w:after="0"/>
        <w:jc w:val="both"/>
        <w:rPr>
          <w:rFonts w:eastAsia="Times New Roman" w:cs="Times New Roman"/>
          <w:i/>
          <w:szCs w:val="24"/>
        </w:rPr>
      </w:pPr>
    </w:p>
    <w:p w14:paraId="68ED4AEF" w14:textId="77777777" w:rsidR="00497763" w:rsidRPr="00F31E1A" w:rsidRDefault="00497763" w:rsidP="00497763">
      <w:pPr>
        <w:tabs>
          <w:tab w:val="left" w:pos="360"/>
        </w:tabs>
        <w:spacing w:after="0"/>
        <w:jc w:val="both"/>
        <w:rPr>
          <w:rFonts w:eastAsia="Times New Roman" w:cs="Times New Roman"/>
          <w:i/>
          <w:szCs w:val="24"/>
        </w:rPr>
      </w:pPr>
    </w:p>
    <w:p w14:paraId="726093DB" w14:textId="77777777" w:rsidR="00497763" w:rsidRPr="00F31E1A" w:rsidRDefault="00497763" w:rsidP="00497763">
      <w:pPr>
        <w:tabs>
          <w:tab w:val="left" w:pos="360"/>
        </w:tabs>
        <w:spacing w:after="0"/>
        <w:jc w:val="both"/>
        <w:rPr>
          <w:rFonts w:eastAsia="Times New Roman" w:cs="Times New Roman"/>
          <w:i/>
          <w:szCs w:val="24"/>
        </w:rPr>
      </w:pPr>
      <w:r w:rsidRPr="00F31E1A">
        <w:rPr>
          <w:rFonts w:eastAsia="Times New Roman" w:cs="Times New Roman"/>
          <w:i/>
          <w:szCs w:val="24"/>
        </w:rPr>
        <w:t>___________________________________</w:t>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t>_____________________</w:t>
      </w:r>
    </w:p>
    <w:p w14:paraId="7E151B03" w14:textId="77777777" w:rsidR="00D374A3" w:rsidRPr="00F31E1A" w:rsidRDefault="000518E4" w:rsidP="00D374A3">
      <w:pPr>
        <w:tabs>
          <w:tab w:val="left" w:pos="360"/>
        </w:tabs>
        <w:spacing w:after="0"/>
        <w:jc w:val="both"/>
        <w:rPr>
          <w:rFonts w:eastAsia="Times New Roman" w:cs="Times New Roman"/>
          <w:i/>
          <w:szCs w:val="24"/>
        </w:rPr>
      </w:pPr>
      <w:r w:rsidRPr="00F31E1A">
        <w:rPr>
          <w:rFonts w:eastAsia="Times New Roman" w:cs="Times New Roman"/>
          <w:i/>
          <w:szCs w:val="24"/>
        </w:rPr>
        <w:t>Randi Spurling</w:t>
      </w:r>
      <w:r w:rsidR="00D374A3" w:rsidRPr="00F31E1A">
        <w:rPr>
          <w:rFonts w:eastAsia="Times New Roman" w:cs="Times New Roman"/>
          <w:i/>
          <w:szCs w:val="24"/>
        </w:rPr>
        <w:t>, Secretary</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t>Date</w:t>
      </w:r>
    </w:p>
    <w:sectPr w:rsidR="00D374A3" w:rsidRPr="00F31E1A" w:rsidSect="00193DBA">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6BB53" w14:textId="77777777" w:rsidR="000220D3" w:rsidRDefault="000220D3" w:rsidP="000220D3">
      <w:pPr>
        <w:spacing w:after="0"/>
      </w:pPr>
      <w:r>
        <w:separator/>
      </w:r>
    </w:p>
  </w:endnote>
  <w:endnote w:type="continuationSeparator" w:id="0">
    <w:p w14:paraId="66742320" w14:textId="77777777" w:rsidR="000220D3" w:rsidRDefault="000220D3" w:rsidP="000220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C55F5" w14:textId="77777777" w:rsidR="007111B6" w:rsidRDefault="007111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122D1" w14:textId="4FD87393" w:rsidR="00821956" w:rsidRPr="00ED0F89" w:rsidRDefault="000220D3">
    <w:pPr>
      <w:pStyle w:val="Footer"/>
      <w:jc w:val="right"/>
      <w:rPr>
        <w:sz w:val="20"/>
        <w:szCs w:val="20"/>
      </w:rPr>
    </w:pPr>
    <w:r>
      <w:tab/>
    </w:r>
    <w:r w:rsidR="00897DF5">
      <w:rPr>
        <w:sz w:val="20"/>
        <w:szCs w:val="20"/>
      </w:rPr>
      <w:t xml:space="preserve">Ephraim </w:t>
    </w:r>
    <w:r w:rsidR="000518E4">
      <w:rPr>
        <w:sz w:val="20"/>
        <w:szCs w:val="20"/>
      </w:rPr>
      <w:t>Cemetery</w:t>
    </w:r>
    <w:r w:rsidR="00DA61BA">
      <w:rPr>
        <w:sz w:val="20"/>
        <w:szCs w:val="20"/>
      </w:rPr>
      <w:t xml:space="preserve"> Board </w:t>
    </w:r>
    <w:r w:rsidR="00D916B2">
      <w:rPr>
        <w:sz w:val="20"/>
        <w:szCs w:val="20"/>
      </w:rPr>
      <w:t>December 11</w:t>
    </w:r>
    <w:r w:rsidR="00897DF5">
      <w:rPr>
        <w:sz w:val="20"/>
        <w:szCs w:val="20"/>
      </w:rPr>
      <w:t>, 201</w:t>
    </w:r>
    <w:r w:rsidR="00DC7CC0">
      <w:rPr>
        <w:sz w:val="20"/>
        <w:szCs w:val="20"/>
      </w:rPr>
      <w:t>9</w:t>
    </w:r>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sidR="00450D48">
      <w:rPr>
        <w:b/>
        <w:noProof/>
        <w:sz w:val="20"/>
        <w:szCs w:val="20"/>
      </w:rPr>
      <w:t>4</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sidR="00450D48">
      <w:rPr>
        <w:b/>
        <w:noProof/>
        <w:sz w:val="20"/>
        <w:szCs w:val="20"/>
      </w:rPr>
      <w:t>4</w:t>
    </w:r>
    <w:r w:rsidRPr="00ED0F89">
      <w:rPr>
        <w:b/>
        <w:sz w:val="20"/>
        <w:szCs w:val="20"/>
      </w:rPr>
      <w:fldChar w:fldCharType="end"/>
    </w:r>
    <w:r>
      <w:rPr>
        <w:b/>
        <w:sz w:val="20"/>
        <w:szCs w:val="20"/>
      </w:rPr>
      <w:t xml:space="preserve"> </w:t>
    </w:r>
  </w:p>
  <w:p w14:paraId="6C317F78" w14:textId="77777777" w:rsidR="00821956" w:rsidRDefault="008F27DA" w:rsidP="002249DC">
    <w:pPr>
      <w:pStyle w:val="Footer"/>
      <w:jc w:val="center"/>
      <w:rPr>
        <w:sz w:val="16"/>
        <w:szCs w:val="16"/>
      </w:rPr>
    </w:pPr>
  </w:p>
  <w:p w14:paraId="41F40CBD" w14:textId="77777777" w:rsidR="0091700D" w:rsidRDefault="0091700D" w:rsidP="002249DC">
    <w:pPr>
      <w:pStyle w:val="Footer"/>
      <w:jc w:val="center"/>
      <w:rPr>
        <w:sz w:val="16"/>
        <w:szCs w:val="16"/>
      </w:rPr>
    </w:pPr>
  </w:p>
  <w:p w14:paraId="4A998919" w14:textId="77777777" w:rsidR="00194379" w:rsidRPr="005B19D1" w:rsidRDefault="00194379" w:rsidP="002249DC">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7BA66" w14:textId="77777777" w:rsidR="007111B6" w:rsidRDefault="00711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F27B5" w14:textId="77777777" w:rsidR="000220D3" w:rsidRDefault="000220D3" w:rsidP="000220D3">
      <w:pPr>
        <w:spacing w:after="0"/>
      </w:pPr>
      <w:r>
        <w:separator/>
      </w:r>
    </w:p>
  </w:footnote>
  <w:footnote w:type="continuationSeparator" w:id="0">
    <w:p w14:paraId="53926326" w14:textId="77777777" w:rsidR="000220D3" w:rsidRDefault="000220D3" w:rsidP="000220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D213F" w14:textId="77777777" w:rsidR="007111B6" w:rsidRDefault="00711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856077"/>
      <w:docPartObj>
        <w:docPartGallery w:val="Watermarks"/>
        <w:docPartUnique/>
      </w:docPartObj>
    </w:sdtPr>
    <w:sdtContent>
      <w:p w14:paraId="64053008" w14:textId="699BF75F" w:rsidR="00A47AE2" w:rsidRDefault="007111B6">
        <w:pPr>
          <w:pStyle w:val="Header"/>
        </w:pPr>
        <w:r>
          <w:rPr>
            <w:noProof/>
          </w:rPr>
          <w:pict w14:anchorId="4476A7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301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7AE53" w14:textId="77777777" w:rsidR="007111B6" w:rsidRDefault="00711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F525C"/>
    <w:multiLevelType w:val="hybridMultilevel"/>
    <w:tmpl w:val="54663B64"/>
    <w:lvl w:ilvl="0" w:tplc="5F9A192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47967850"/>
    <w:multiLevelType w:val="hybridMultilevel"/>
    <w:tmpl w:val="8EA24CFA"/>
    <w:lvl w:ilvl="0" w:tplc="9D286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0E3019"/>
    <w:multiLevelType w:val="hybridMultilevel"/>
    <w:tmpl w:val="1444DB1E"/>
    <w:lvl w:ilvl="0" w:tplc="8B34E618">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826889"/>
    <w:multiLevelType w:val="hybridMultilevel"/>
    <w:tmpl w:val="89E6E6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622F14"/>
    <w:multiLevelType w:val="hybridMultilevel"/>
    <w:tmpl w:val="E72C4022"/>
    <w:lvl w:ilvl="0" w:tplc="0D3885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4235A0"/>
    <w:multiLevelType w:val="hybridMultilevel"/>
    <w:tmpl w:val="7068A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011"/>
    <o:shapelayout v:ext="edit">
      <o:idmap v:ext="edit" data="4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63"/>
    <w:rsid w:val="000220D3"/>
    <w:rsid w:val="00024B4B"/>
    <w:rsid w:val="000346C9"/>
    <w:rsid w:val="000404C4"/>
    <w:rsid w:val="00046FFA"/>
    <w:rsid w:val="0004739E"/>
    <w:rsid w:val="000518E4"/>
    <w:rsid w:val="0006127C"/>
    <w:rsid w:val="000645C7"/>
    <w:rsid w:val="00065641"/>
    <w:rsid w:val="00067DCA"/>
    <w:rsid w:val="00070923"/>
    <w:rsid w:val="000721BD"/>
    <w:rsid w:val="00076E20"/>
    <w:rsid w:val="00077BFC"/>
    <w:rsid w:val="00093971"/>
    <w:rsid w:val="000A0451"/>
    <w:rsid w:val="000A7F70"/>
    <w:rsid w:val="000B49E5"/>
    <w:rsid w:val="000C0660"/>
    <w:rsid w:val="000D035B"/>
    <w:rsid w:val="000E0E1D"/>
    <w:rsid w:val="001051E8"/>
    <w:rsid w:val="0012440C"/>
    <w:rsid w:val="00132FFF"/>
    <w:rsid w:val="00135CED"/>
    <w:rsid w:val="001367F6"/>
    <w:rsid w:val="00140D9B"/>
    <w:rsid w:val="00152AF5"/>
    <w:rsid w:val="00154B55"/>
    <w:rsid w:val="001558A5"/>
    <w:rsid w:val="0016370A"/>
    <w:rsid w:val="001901E2"/>
    <w:rsid w:val="00193DBA"/>
    <w:rsid w:val="00194379"/>
    <w:rsid w:val="00195973"/>
    <w:rsid w:val="001A22AE"/>
    <w:rsid w:val="001A260E"/>
    <w:rsid w:val="001A4242"/>
    <w:rsid w:val="001A683E"/>
    <w:rsid w:val="001B73A4"/>
    <w:rsid w:val="001D043C"/>
    <w:rsid w:val="001D383A"/>
    <w:rsid w:val="001E5C75"/>
    <w:rsid w:val="001E658D"/>
    <w:rsid w:val="001F358D"/>
    <w:rsid w:val="0020101D"/>
    <w:rsid w:val="00201E04"/>
    <w:rsid w:val="00220521"/>
    <w:rsid w:val="00251BE8"/>
    <w:rsid w:val="00271AAD"/>
    <w:rsid w:val="002A460E"/>
    <w:rsid w:val="002A6544"/>
    <w:rsid w:val="002B4972"/>
    <w:rsid w:val="002C2EDD"/>
    <w:rsid w:val="002D77A1"/>
    <w:rsid w:val="002E5C20"/>
    <w:rsid w:val="002E7924"/>
    <w:rsid w:val="002F5750"/>
    <w:rsid w:val="00300166"/>
    <w:rsid w:val="00301003"/>
    <w:rsid w:val="00302420"/>
    <w:rsid w:val="003175B5"/>
    <w:rsid w:val="00317DE2"/>
    <w:rsid w:val="00323608"/>
    <w:rsid w:val="003274B3"/>
    <w:rsid w:val="00332043"/>
    <w:rsid w:val="00335E40"/>
    <w:rsid w:val="00354F60"/>
    <w:rsid w:val="003569A5"/>
    <w:rsid w:val="00373E16"/>
    <w:rsid w:val="00374118"/>
    <w:rsid w:val="003B071C"/>
    <w:rsid w:val="003C467B"/>
    <w:rsid w:val="003E4D99"/>
    <w:rsid w:val="0040453E"/>
    <w:rsid w:val="004100D3"/>
    <w:rsid w:val="00450D48"/>
    <w:rsid w:val="0046683B"/>
    <w:rsid w:val="00467528"/>
    <w:rsid w:val="00472B82"/>
    <w:rsid w:val="0048180F"/>
    <w:rsid w:val="00497763"/>
    <w:rsid w:val="004A456B"/>
    <w:rsid w:val="004C02A7"/>
    <w:rsid w:val="004C7491"/>
    <w:rsid w:val="004D7899"/>
    <w:rsid w:val="004E57F4"/>
    <w:rsid w:val="004F458F"/>
    <w:rsid w:val="005106F2"/>
    <w:rsid w:val="0051490D"/>
    <w:rsid w:val="005254A0"/>
    <w:rsid w:val="00530FE7"/>
    <w:rsid w:val="00532E47"/>
    <w:rsid w:val="00532E68"/>
    <w:rsid w:val="00533048"/>
    <w:rsid w:val="00535DE5"/>
    <w:rsid w:val="005361B9"/>
    <w:rsid w:val="005479B1"/>
    <w:rsid w:val="00553F44"/>
    <w:rsid w:val="0056374C"/>
    <w:rsid w:val="00565290"/>
    <w:rsid w:val="00565E71"/>
    <w:rsid w:val="005758F4"/>
    <w:rsid w:val="0058451D"/>
    <w:rsid w:val="00587063"/>
    <w:rsid w:val="0059691C"/>
    <w:rsid w:val="005A7671"/>
    <w:rsid w:val="005B1E26"/>
    <w:rsid w:val="005D41DF"/>
    <w:rsid w:val="006006D1"/>
    <w:rsid w:val="00605907"/>
    <w:rsid w:val="00620E53"/>
    <w:rsid w:val="0062169C"/>
    <w:rsid w:val="00626B96"/>
    <w:rsid w:val="0064217E"/>
    <w:rsid w:val="00647B25"/>
    <w:rsid w:val="00666F45"/>
    <w:rsid w:val="00672CDF"/>
    <w:rsid w:val="00681CB1"/>
    <w:rsid w:val="006839BE"/>
    <w:rsid w:val="00684C93"/>
    <w:rsid w:val="006A1F19"/>
    <w:rsid w:val="006A2552"/>
    <w:rsid w:val="006B3CA3"/>
    <w:rsid w:val="006D59EB"/>
    <w:rsid w:val="006E392B"/>
    <w:rsid w:val="006E64E9"/>
    <w:rsid w:val="006E7650"/>
    <w:rsid w:val="006F3BA1"/>
    <w:rsid w:val="006F43F5"/>
    <w:rsid w:val="00704FB2"/>
    <w:rsid w:val="00710EBB"/>
    <w:rsid w:val="007111B6"/>
    <w:rsid w:val="00714B4B"/>
    <w:rsid w:val="00716540"/>
    <w:rsid w:val="00737634"/>
    <w:rsid w:val="00740283"/>
    <w:rsid w:val="007532C0"/>
    <w:rsid w:val="00753F1B"/>
    <w:rsid w:val="0077221D"/>
    <w:rsid w:val="00773F6C"/>
    <w:rsid w:val="00776B3D"/>
    <w:rsid w:val="00784E82"/>
    <w:rsid w:val="007866CD"/>
    <w:rsid w:val="007A02F4"/>
    <w:rsid w:val="007A4761"/>
    <w:rsid w:val="007A73FD"/>
    <w:rsid w:val="007C296B"/>
    <w:rsid w:val="007D1AD9"/>
    <w:rsid w:val="007D381F"/>
    <w:rsid w:val="00800638"/>
    <w:rsid w:val="00800C6F"/>
    <w:rsid w:val="00840926"/>
    <w:rsid w:val="00840FEE"/>
    <w:rsid w:val="00851BFF"/>
    <w:rsid w:val="00852AB5"/>
    <w:rsid w:val="00863D47"/>
    <w:rsid w:val="00867516"/>
    <w:rsid w:val="00874E12"/>
    <w:rsid w:val="00887028"/>
    <w:rsid w:val="00890435"/>
    <w:rsid w:val="008915E3"/>
    <w:rsid w:val="00897DF5"/>
    <w:rsid w:val="008B5E39"/>
    <w:rsid w:val="008D4C2E"/>
    <w:rsid w:val="008E6C7B"/>
    <w:rsid w:val="00900BFF"/>
    <w:rsid w:val="00907B74"/>
    <w:rsid w:val="0091468F"/>
    <w:rsid w:val="00915F5D"/>
    <w:rsid w:val="0091700D"/>
    <w:rsid w:val="00922992"/>
    <w:rsid w:val="00925264"/>
    <w:rsid w:val="00933377"/>
    <w:rsid w:val="0093579D"/>
    <w:rsid w:val="009358E8"/>
    <w:rsid w:val="009431C1"/>
    <w:rsid w:val="009460C3"/>
    <w:rsid w:val="009467CE"/>
    <w:rsid w:val="009509EE"/>
    <w:rsid w:val="0095105A"/>
    <w:rsid w:val="009640FB"/>
    <w:rsid w:val="00970FC4"/>
    <w:rsid w:val="00972767"/>
    <w:rsid w:val="009749AF"/>
    <w:rsid w:val="009914D4"/>
    <w:rsid w:val="009977CA"/>
    <w:rsid w:val="009A678E"/>
    <w:rsid w:val="009C25E5"/>
    <w:rsid w:val="009C65A5"/>
    <w:rsid w:val="009C690E"/>
    <w:rsid w:val="009E448D"/>
    <w:rsid w:val="009F6798"/>
    <w:rsid w:val="00A01B20"/>
    <w:rsid w:val="00A04D79"/>
    <w:rsid w:val="00A41AA4"/>
    <w:rsid w:val="00A44672"/>
    <w:rsid w:val="00A47AE2"/>
    <w:rsid w:val="00A53F26"/>
    <w:rsid w:val="00A70B28"/>
    <w:rsid w:val="00A81E58"/>
    <w:rsid w:val="00A82689"/>
    <w:rsid w:val="00A85E0A"/>
    <w:rsid w:val="00A94BB4"/>
    <w:rsid w:val="00A95C7B"/>
    <w:rsid w:val="00A960B3"/>
    <w:rsid w:val="00AA07F4"/>
    <w:rsid w:val="00AA3D7B"/>
    <w:rsid w:val="00AC58D1"/>
    <w:rsid w:val="00B0150D"/>
    <w:rsid w:val="00B03054"/>
    <w:rsid w:val="00B110E2"/>
    <w:rsid w:val="00B14074"/>
    <w:rsid w:val="00B41A84"/>
    <w:rsid w:val="00B44EDE"/>
    <w:rsid w:val="00B463DA"/>
    <w:rsid w:val="00B6261F"/>
    <w:rsid w:val="00B62EF3"/>
    <w:rsid w:val="00B705BF"/>
    <w:rsid w:val="00B73302"/>
    <w:rsid w:val="00B819C4"/>
    <w:rsid w:val="00B86F2A"/>
    <w:rsid w:val="00B9367E"/>
    <w:rsid w:val="00B94529"/>
    <w:rsid w:val="00B96B2B"/>
    <w:rsid w:val="00BC0477"/>
    <w:rsid w:val="00BD17F5"/>
    <w:rsid w:val="00BE3516"/>
    <w:rsid w:val="00BE6FFA"/>
    <w:rsid w:val="00BF41FE"/>
    <w:rsid w:val="00BF56AF"/>
    <w:rsid w:val="00C04991"/>
    <w:rsid w:val="00C06EAB"/>
    <w:rsid w:val="00C072DE"/>
    <w:rsid w:val="00C1124F"/>
    <w:rsid w:val="00C167EA"/>
    <w:rsid w:val="00C17015"/>
    <w:rsid w:val="00C25C01"/>
    <w:rsid w:val="00C26314"/>
    <w:rsid w:val="00C32007"/>
    <w:rsid w:val="00C45588"/>
    <w:rsid w:val="00C6053A"/>
    <w:rsid w:val="00C62F69"/>
    <w:rsid w:val="00C70128"/>
    <w:rsid w:val="00C85E7E"/>
    <w:rsid w:val="00C8687E"/>
    <w:rsid w:val="00CC069F"/>
    <w:rsid w:val="00CF2D79"/>
    <w:rsid w:val="00CF3A60"/>
    <w:rsid w:val="00CF4580"/>
    <w:rsid w:val="00D12D77"/>
    <w:rsid w:val="00D16088"/>
    <w:rsid w:val="00D171CB"/>
    <w:rsid w:val="00D24845"/>
    <w:rsid w:val="00D374A3"/>
    <w:rsid w:val="00D5746C"/>
    <w:rsid w:val="00D60021"/>
    <w:rsid w:val="00D62FD1"/>
    <w:rsid w:val="00D734E6"/>
    <w:rsid w:val="00D823AB"/>
    <w:rsid w:val="00D87EE5"/>
    <w:rsid w:val="00D9161A"/>
    <w:rsid w:val="00D916B2"/>
    <w:rsid w:val="00D91BEB"/>
    <w:rsid w:val="00D943B1"/>
    <w:rsid w:val="00D96DC6"/>
    <w:rsid w:val="00DA61BA"/>
    <w:rsid w:val="00DC0CBD"/>
    <w:rsid w:val="00DC7CC0"/>
    <w:rsid w:val="00DD17E7"/>
    <w:rsid w:val="00DD77B2"/>
    <w:rsid w:val="00DE02AD"/>
    <w:rsid w:val="00DE0730"/>
    <w:rsid w:val="00DE6175"/>
    <w:rsid w:val="00DF110D"/>
    <w:rsid w:val="00DF53E6"/>
    <w:rsid w:val="00E066AE"/>
    <w:rsid w:val="00E20A66"/>
    <w:rsid w:val="00E2447A"/>
    <w:rsid w:val="00E43E1A"/>
    <w:rsid w:val="00E455B7"/>
    <w:rsid w:val="00E45667"/>
    <w:rsid w:val="00E52A33"/>
    <w:rsid w:val="00E61108"/>
    <w:rsid w:val="00E73216"/>
    <w:rsid w:val="00E76C1B"/>
    <w:rsid w:val="00E8573A"/>
    <w:rsid w:val="00EA5905"/>
    <w:rsid w:val="00EA7905"/>
    <w:rsid w:val="00EB4535"/>
    <w:rsid w:val="00EC1A45"/>
    <w:rsid w:val="00EF76C4"/>
    <w:rsid w:val="00EF7DB9"/>
    <w:rsid w:val="00F0059D"/>
    <w:rsid w:val="00F17D4F"/>
    <w:rsid w:val="00F203FA"/>
    <w:rsid w:val="00F31E1A"/>
    <w:rsid w:val="00F3407E"/>
    <w:rsid w:val="00F434B8"/>
    <w:rsid w:val="00F777F6"/>
    <w:rsid w:val="00F858A5"/>
    <w:rsid w:val="00F92BA8"/>
    <w:rsid w:val="00FA141E"/>
    <w:rsid w:val="00FA59B4"/>
    <w:rsid w:val="00FB5C0C"/>
    <w:rsid w:val="00FC6DE0"/>
    <w:rsid w:val="00FD01AF"/>
    <w:rsid w:val="00FD3CF3"/>
    <w:rsid w:val="00FF2AB5"/>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1"/>
    <o:shapelayout v:ext="edit">
      <o:idmap v:ext="edit" data="1"/>
    </o:shapelayout>
  </w:shapeDefaults>
  <w:decimalSymbol w:val="."/>
  <w:listSeparator w:val=","/>
  <w14:docId w14:val="63930E49"/>
  <w15:chartTrackingRefBased/>
  <w15:docId w15:val="{91010412-DACA-4268-BD5E-031C482A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97763"/>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763"/>
    <w:pPr>
      <w:tabs>
        <w:tab w:val="center" w:pos="4680"/>
        <w:tab w:val="right" w:pos="9360"/>
      </w:tabs>
      <w:spacing w:after="0"/>
    </w:pPr>
  </w:style>
  <w:style w:type="character" w:customStyle="1" w:styleId="FooterChar">
    <w:name w:val="Footer Char"/>
    <w:basedOn w:val="DefaultParagraphFont"/>
    <w:link w:val="Footer"/>
    <w:uiPriority w:val="99"/>
    <w:rsid w:val="00497763"/>
    <w:rPr>
      <w:rFonts w:ascii="Times New Roman" w:hAnsi="Times New Roman"/>
      <w:sz w:val="24"/>
    </w:rPr>
  </w:style>
  <w:style w:type="paragraph" w:styleId="Header">
    <w:name w:val="header"/>
    <w:basedOn w:val="Normal"/>
    <w:link w:val="HeaderChar"/>
    <w:uiPriority w:val="99"/>
    <w:unhideWhenUsed/>
    <w:rsid w:val="000220D3"/>
    <w:pPr>
      <w:tabs>
        <w:tab w:val="center" w:pos="4680"/>
        <w:tab w:val="right" w:pos="9360"/>
      </w:tabs>
      <w:spacing w:after="0"/>
    </w:pPr>
  </w:style>
  <w:style w:type="character" w:customStyle="1" w:styleId="HeaderChar">
    <w:name w:val="Header Char"/>
    <w:basedOn w:val="DefaultParagraphFont"/>
    <w:link w:val="Header"/>
    <w:uiPriority w:val="99"/>
    <w:rsid w:val="000220D3"/>
    <w:rPr>
      <w:rFonts w:ascii="Times New Roman" w:hAnsi="Times New Roman"/>
      <w:sz w:val="24"/>
    </w:rPr>
  </w:style>
  <w:style w:type="paragraph" w:styleId="BalloonText">
    <w:name w:val="Balloon Text"/>
    <w:basedOn w:val="Normal"/>
    <w:link w:val="BalloonTextChar"/>
    <w:uiPriority w:val="99"/>
    <w:semiHidden/>
    <w:unhideWhenUsed/>
    <w:rsid w:val="00710EB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EBB"/>
    <w:rPr>
      <w:rFonts w:ascii="Segoe UI" w:hAnsi="Segoe UI" w:cs="Segoe UI"/>
      <w:sz w:val="18"/>
      <w:szCs w:val="18"/>
    </w:rPr>
  </w:style>
  <w:style w:type="paragraph" w:styleId="ListParagraph">
    <w:name w:val="List Paragraph"/>
    <w:basedOn w:val="Normal"/>
    <w:uiPriority w:val="34"/>
    <w:qFormat/>
    <w:rsid w:val="009C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AFC5B-4C53-4CB2-B33B-FD4B6CAEB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4</Pages>
  <Words>1234</Words>
  <Characters>7037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Randi Spurling</cp:lastModifiedBy>
  <cp:revision>7</cp:revision>
  <cp:lastPrinted>2020-02-11T23:16:00Z</cp:lastPrinted>
  <dcterms:created xsi:type="dcterms:W3CDTF">2020-01-06T14:24:00Z</dcterms:created>
  <dcterms:modified xsi:type="dcterms:W3CDTF">2020-02-11T23:23:00Z</dcterms:modified>
</cp:coreProperties>
</file>