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698E40" w14:textId="37CB2503" w:rsidR="008A5FFA" w:rsidRDefault="008A5FFA" w:rsidP="008A5FFA">
      <w:pPr>
        <w:spacing w:after="0"/>
        <w:jc w:val="center"/>
        <w:rPr>
          <w:rFonts w:ascii="Bell MT" w:hAnsi="Bell MT"/>
          <w:sz w:val="28"/>
          <w:szCs w:val="28"/>
        </w:rPr>
      </w:pPr>
      <w:r>
        <w:rPr>
          <w:rFonts w:ascii="Bell MT" w:hAnsi="Bell MT"/>
          <w:sz w:val="28"/>
          <w:szCs w:val="28"/>
        </w:rPr>
        <w:t>Minutes</w:t>
      </w:r>
    </w:p>
    <w:p w14:paraId="0757C786" w14:textId="4C00E8D8" w:rsidR="008A5FFA" w:rsidRDefault="008A5FFA" w:rsidP="008A5FFA">
      <w:pPr>
        <w:spacing w:after="0"/>
        <w:jc w:val="center"/>
        <w:rPr>
          <w:rFonts w:ascii="Bell MT" w:hAnsi="Bell MT"/>
          <w:sz w:val="28"/>
          <w:szCs w:val="28"/>
        </w:rPr>
      </w:pPr>
      <w:r>
        <w:rPr>
          <w:rFonts w:ascii="Bell MT" w:hAnsi="Bell MT"/>
          <w:sz w:val="28"/>
          <w:szCs w:val="28"/>
        </w:rPr>
        <w:t>December 10, 2019</w:t>
      </w:r>
    </w:p>
    <w:p w14:paraId="59F18A7F" w14:textId="48EECEA9" w:rsidR="008A5FFA" w:rsidRDefault="008A5FFA" w:rsidP="008A5FFA">
      <w:pPr>
        <w:spacing w:after="0"/>
        <w:jc w:val="center"/>
        <w:rPr>
          <w:rFonts w:ascii="Bell MT" w:hAnsi="Bell MT"/>
          <w:sz w:val="28"/>
          <w:szCs w:val="28"/>
        </w:rPr>
      </w:pPr>
      <w:r>
        <w:rPr>
          <w:rFonts w:ascii="Bell MT" w:hAnsi="Bell MT"/>
          <w:sz w:val="28"/>
          <w:szCs w:val="28"/>
        </w:rPr>
        <w:t>6:00 pm Meeting</w:t>
      </w:r>
    </w:p>
    <w:p w14:paraId="0C7AFDFE" w14:textId="656EAF85" w:rsidR="008A5FFA" w:rsidRDefault="008A5FFA" w:rsidP="008A5FFA">
      <w:pPr>
        <w:spacing w:after="0"/>
        <w:jc w:val="center"/>
        <w:rPr>
          <w:rFonts w:ascii="Bell MT" w:hAnsi="Bell MT"/>
          <w:sz w:val="28"/>
          <w:szCs w:val="28"/>
        </w:rPr>
      </w:pPr>
    </w:p>
    <w:p w14:paraId="62506EA3" w14:textId="47168B9F" w:rsidR="008A5FFA" w:rsidRDefault="008A5FFA" w:rsidP="008A5FFA">
      <w:pPr>
        <w:pStyle w:val="ListParagraph"/>
        <w:numPr>
          <w:ilvl w:val="0"/>
          <w:numId w:val="2"/>
        </w:numPr>
        <w:spacing w:after="0"/>
        <w:rPr>
          <w:rFonts w:ascii="Bell MT" w:hAnsi="Bell MT"/>
          <w:b/>
          <w:bCs/>
          <w:sz w:val="24"/>
          <w:szCs w:val="24"/>
        </w:rPr>
      </w:pPr>
      <w:r>
        <w:rPr>
          <w:rFonts w:ascii="Bell MT" w:hAnsi="Bell MT"/>
          <w:b/>
          <w:bCs/>
          <w:sz w:val="24"/>
          <w:szCs w:val="24"/>
        </w:rPr>
        <w:t>Welcome</w:t>
      </w:r>
    </w:p>
    <w:p w14:paraId="46F71D9D" w14:textId="759AB5FC" w:rsidR="00BE40CE" w:rsidRPr="00DF1F9D" w:rsidRDefault="00DF1F9D" w:rsidP="00DF1F9D">
      <w:pPr>
        <w:pStyle w:val="ListParagraph"/>
        <w:spacing w:after="0"/>
        <w:ind w:left="1440"/>
        <w:rPr>
          <w:rFonts w:ascii="Bell MT" w:hAnsi="Bell MT"/>
          <w:sz w:val="24"/>
          <w:szCs w:val="24"/>
        </w:rPr>
      </w:pPr>
      <w:r>
        <w:rPr>
          <w:rFonts w:ascii="Bell MT" w:hAnsi="Bell MT"/>
          <w:sz w:val="24"/>
          <w:szCs w:val="24"/>
        </w:rPr>
        <w:t>Chairperson Anderson welcomed all to the meeting.</w:t>
      </w:r>
    </w:p>
    <w:p w14:paraId="429071F1" w14:textId="1137FB7C" w:rsidR="008A5FFA" w:rsidRDefault="008A5FFA" w:rsidP="008A5FFA">
      <w:pPr>
        <w:pStyle w:val="ListParagraph"/>
        <w:numPr>
          <w:ilvl w:val="0"/>
          <w:numId w:val="2"/>
        </w:numPr>
        <w:spacing w:after="0"/>
        <w:rPr>
          <w:rFonts w:ascii="Bell MT" w:hAnsi="Bell MT"/>
          <w:b/>
          <w:bCs/>
          <w:sz w:val="24"/>
          <w:szCs w:val="24"/>
        </w:rPr>
      </w:pPr>
      <w:r>
        <w:rPr>
          <w:rFonts w:ascii="Bell MT" w:hAnsi="Bell MT"/>
          <w:b/>
          <w:bCs/>
          <w:sz w:val="24"/>
          <w:szCs w:val="24"/>
        </w:rPr>
        <w:t>Roll Call</w:t>
      </w:r>
    </w:p>
    <w:p w14:paraId="387FAC10" w14:textId="649B89C8" w:rsidR="00DF1F9D" w:rsidRPr="00DF1F9D" w:rsidRDefault="00DF1F9D" w:rsidP="00DF1F9D">
      <w:pPr>
        <w:spacing w:after="0"/>
        <w:ind w:left="1440"/>
        <w:rPr>
          <w:rFonts w:ascii="Bell MT" w:hAnsi="Bell MT"/>
          <w:sz w:val="24"/>
          <w:szCs w:val="24"/>
        </w:rPr>
      </w:pPr>
      <w:r w:rsidRPr="00DF1F9D">
        <w:rPr>
          <w:rFonts w:ascii="Bell MT" w:hAnsi="Bell MT"/>
          <w:b/>
          <w:bCs/>
          <w:sz w:val="24"/>
          <w:szCs w:val="24"/>
        </w:rPr>
        <w:t>Present:</w:t>
      </w:r>
      <w:r>
        <w:rPr>
          <w:rFonts w:ascii="Bell MT" w:hAnsi="Bell MT"/>
          <w:b/>
          <w:bCs/>
          <w:sz w:val="24"/>
          <w:szCs w:val="24"/>
        </w:rPr>
        <w:t xml:space="preserve"> </w:t>
      </w:r>
      <w:r w:rsidRPr="00DF1F9D">
        <w:rPr>
          <w:rFonts w:ascii="Bell MT" w:hAnsi="Bell MT"/>
          <w:sz w:val="24"/>
          <w:szCs w:val="24"/>
        </w:rPr>
        <w:t>Justin Atkinson, Kevin Stallings, Dan Anderson (Not voting), Russell Keisel, Keith Collier.</w:t>
      </w:r>
    </w:p>
    <w:p w14:paraId="2BB789A8" w14:textId="6DF5EC02" w:rsidR="00BE40CE" w:rsidRDefault="00DF1F9D" w:rsidP="00DF1F9D">
      <w:pPr>
        <w:spacing w:after="0"/>
        <w:ind w:left="1440"/>
        <w:rPr>
          <w:rFonts w:ascii="Bell MT" w:hAnsi="Bell MT"/>
          <w:sz w:val="24"/>
          <w:szCs w:val="24"/>
        </w:rPr>
      </w:pPr>
      <w:r w:rsidRPr="00DF1F9D">
        <w:rPr>
          <w:rFonts w:ascii="Bell MT" w:hAnsi="Bell MT"/>
          <w:b/>
          <w:bCs/>
          <w:sz w:val="24"/>
          <w:szCs w:val="24"/>
        </w:rPr>
        <w:t>Excused:</w:t>
      </w:r>
      <w:r>
        <w:rPr>
          <w:rFonts w:ascii="Bell MT" w:hAnsi="Bell MT"/>
          <w:b/>
          <w:bCs/>
          <w:sz w:val="24"/>
          <w:szCs w:val="24"/>
        </w:rPr>
        <w:t xml:space="preserve"> </w:t>
      </w:r>
      <w:r w:rsidRPr="00DF1F9D">
        <w:rPr>
          <w:rFonts w:ascii="Bell MT" w:hAnsi="Bell MT"/>
          <w:sz w:val="24"/>
          <w:szCs w:val="24"/>
        </w:rPr>
        <w:t>Heidi McKay Kelso</w:t>
      </w:r>
    </w:p>
    <w:p w14:paraId="0E6BFA65" w14:textId="5FEF8C69" w:rsidR="007A4DBD" w:rsidRPr="007A4DBD" w:rsidRDefault="007A4DBD" w:rsidP="00DF1F9D">
      <w:pPr>
        <w:spacing w:after="0"/>
        <w:ind w:left="1440"/>
        <w:rPr>
          <w:rFonts w:ascii="Bell MT" w:hAnsi="Bell MT"/>
          <w:sz w:val="24"/>
          <w:szCs w:val="24"/>
        </w:rPr>
      </w:pPr>
      <w:r>
        <w:rPr>
          <w:rFonts w:ascii="Bell MT" w:hAnsi="Bell MT"/>
          <w:b/>
          <w:bCs/>
          <w:sz w:val="24"/>
          <w:szCs w:val="24"/>
        </w:rPr>
        <w:t xml:space="preserve">Others in attendance:  </w:t>
      </w:r>
      <w:r>
        <w:rPr>
          <w:rFonts w:ascii="Bell MT" w:hAnsi="Bell MT"/>
          <w:sz w:val="24"/>
          <w:szCs w:val="24"/>
        </w:rPr>
        <w:t>Jeanne Tejada (Recorder), Dave Oxman (Assistant to the Mayor), Monte Bona (Executive Director), Shane Ward, Colter Allen, Angela Thompson, Beth Collier, Carolyn Anderson, Debbie Stallings &amp; Doug Lowe.</w:t>
      </w:r>
    </w:p>
    <w:p w14:paraId="19FD6F2C" w14:textId="678037F1" w:rsidR="008A5FFA" w:rsidRDefault="008A5FFA" w:rsidP="008A5FFA">
      <w:pPr>
        <w:pStyle w:val="ListParagraph"/>
        <w:numPr>
          <w:ilvl w:val="0"/>
          <w:numId w:val="2"/>
        </w:numPr>
        <w:spacing w:after="0"/>
        <w:rPr>
          <w:rFonts w:ascii="Bell MT" w:hAnsi="Bell MT"/>
          <w:b/>
          <w:bCs/>
          <w:sz w:val="24"/>
          <w:szCs w:val="24"/>
        </w:rPr>
      </w:pPr>
      <w:r>
        <w:rPr>
          <w:rFonts w:ascii="Bell MT" w:hAnsi="Bell MT"/>
          <w:b/>
          <w:bCs/>
          <w:sz w:val="24"/>
          <w:szCs w:val="24"/>
        </w:rPr>
        <w:t>Approval of Agenda Items</w:t>
      </w:r>
    </w:p>
    <w:p w14:paraId="5B71C668" w14:textId="62ACC04D" w:rsidR="00DF1F9D" w:rsidRDefault="00DF1F9D" w:rsidP="00DF1F9D">
      <w:pPr>
        <w:spacing w:after="0"/>
        <w:ind w:left="720" w:firstLine="720"/>
        <w:rPr>
          <w:rFonts w:ascii="Bell MT" w:hAnsi="Bell MT"/>
          <w:sz w:val="24"/>
          <w:szCs w:val="24"/>
        </w:rPr>
      </w:pPr>
      <w:r w:rsidRPr="00DF1F9D">
        <w:rPr>
          <w:rFonts w:ascii="Bell MT" w:hAnsi="Bell MT"/>
          <w:b/>
          <w:bCs/>
          <w:sz w:val="24"/>
          <w:szCs w:val="24"/>
        </w:rPr>
        <w:t>Motion:</w:t>
      </w:r>
      <w:r>
        <w:rPr>
          <w:rFonts w:ascii="Bell MT" w:hAnsi="Bell MT"/>
          <w:b/>
          <w:bCs/>
          <w:sz w:val="24"/>
          <w:szCs w:val="24"/>
        </w:rPr>
        <w:t xml:space="preserve">  </w:t>
      </w:r>
      <w:r>
        <w:rPr>
          <w:rFonts w:ascii="Bell MT" w:hAnsi="Bell MT"/>
          <w:sz w:val="24"/>
          <w:szCs w:val="24"/>
        </w:rPr>
        <w:t>Approve the agenda dated December 10, 2019 as written.</w:t>
      </w:r>
    </w:p>
    <w:p w14:paraId="2D791E6F" w14:textId="77777777" w:rsidR="00DF1F9D" w:rsidRDefault="00DF1F9D" w:rsidP="00DF1F9D">
      <w:pPr>
        <w:spacing w:after="0"/>
        <w:ind w:left="720" w:firstLine="720"/>
        <w:rPr>
          <w:rFonts w:ascii="Bell MT" w:hAnsi="Bell MT"/>
          <w:sz w:val="24"/>
          <w:szCs w:val="24"/>
        </w:rPr>
      </w:pPr>
      <w:r w:rsidRPr="00DF1F9D">
        <w:rPr>
          <w:rFonts w:ascii="Bell MT" w:hAnsi="Bell MT"/>
          <w:b/>
          <w:bCs/>
          <w:sz w:val="24"/>
          <w:szCs w:val="24"/>
        </w:rPr>
        <w:t>Moved by</w:t>
      </w:r>
      <w:r>
        <w:rPr>
          <w:rFonts w:ascii="Bell MT" w:hAnsi="Bell MT"/>
          <w:b/>
          <w:bCs/>
          <w:sz w:val="24"/>
          <w:szCs w:val="24"/>
        </w:rPr>
        <w:t xml:space="preserve"> </w:t>
      </w:r>
      <w:r w:rsidRPr="00DF1F9D">
        <w:rPr>
          <w:rFonts w:ascii="Bell MT" w:hAnsi="Bell MT"/>
          <w:sz w:val="24"/>
          <w:szCs w:val="24"/>
        </w:rPr>
        <w:t>Keith Collier</w:t>
      </w:r>
    </w:p>
    <w:p w14:paraId="1C86376A" w14:textId="1A9165FD" w:rsidR="00DF1F9D" w:rsidRDefault="00DF1F9D" w:rsidP="00DF1F9D">
      <w:pPr>
        <w:spacing w:after="0"/>
        <w:ind w:left="720" w:firstLine="720"/>
        <w:rPr>
          <w:rFonts w:ascii="Bell MT" w:hAnsi="Bell MT"/>
          <w:b/>
          <w:bCs/>
          <w:sz w:val="24"/>
          <w:szCs w:val="24"/>
        </w:rPr>
      </w:pPr>
      <w:r w:rsidRPr="00DF1F9D">
        <w:rPr>
          <w:rFonts w:ascii="Bell MT" w:hAnsi="Bell MT"/>
          <w:b/>
          <w:bCs/>
          <w:sz w:val="24"/>
          <w:szCs w:val="24"/>
        </w:rPr>
        <w:t>Seconded by</w:t>
      </w:r>
      <w:r>
        <w:rPr>
          <w:rFonts w:ascii="Bell MT" w:hAnsi="Bell MT"/>
          <w:b/>
          <w:bCs/>
          <w:sz w:val="24"/>
          <w:szCs w:val="24"/>
        </w:rPr>
        <w:t xml:space="preserve"> </w:t>
      </w:r>
      <w:r w:rsidRPr="00DF1F9D">
        <w:rPr>
          <w:rFonts w:ascii="Bell MT" w:hAnsi="Bell MT"/>
          <w:sz w:val="24"/>
          <w:szCs w:val="24"/>
        </w:rPr>
        <w:t>Russell Keisel</w:t>
      </w:r>
    </w:p>
    <w:p w14:paraId="3CEEF922" w14:textId="0ED0BA47" w:rsidR="00BE40CE" w:rsidRPr="00BE40CE" w:rsidRDefault="00DF1F9D" w:rsidP="00DF1F9D">
      <w:pPr>
        <w:spacing w:after="0"/>
        <w:ind w:left="720" w:firstLine="720"/>
        <w:rPr>
          <w:rFonts w:ascii="Bell MT" w:hAnsi="Bell MT"/>
          <w:b/>
          <w:bCs/>
          <w:sz w:val="24"/>
          <w:szCs w:val="24"/>
        </w:rPr>
      </w:pPr>
      <w:r>
        <w:rPr>
          <w:rFonts w:ascii="Bell MT" w:hAnsi="Bell MT"/>
          <w:b/>
          <w:bCs/>
          <w:sz w:val="24"/>
          <w:szCs w:val="24"/>
        </w:rPr>
        <w:t xml:space="preserve">Motion passed unanimously </w:t>
      </w:r>
    </w:p>
    <w:p w14:paraId="497AEF41" w14:textId="43C17B53" w:rsidR="008A5FFA" w:rsidRDefault="008A5FFA" w:rsidP="008A5FFA">
      <w:pPr>
        <w:pStyle w:val="ListParagraph"/>
        <w:numPr>
          <w:ilvl w:val="0"/>
          <w:numId w:val="2"/>
        </w:numPr>
        <w:spacing w:after="0"/>
        <w:rPr>
          <w:rFonts w:ascii="Bell MT" w:hAnsi="Bell MT"/>
          <w:b/>
          <w:bCs/>
          <w:sz w:val="24"/>
          <w:szCs w:val="24"/>
        </w:rPr>
      </w:pPr>
      <w:r>
        <w:rPr>
          <w:rFonts w:ascii="Bell MT" w:hAnsi="Bell MT"/>
          <w:b/>
          <w:bCs/>
          <w:sz w:val="24"/>
          <w:szCs w:val="24"/>
        </w:rPr>
        <w:t>Approval of Minutes</w:t>
      </w:r>
    </w:p>
    <w:p w14:paraId="10407306" w14:textId="57449B67" w:rsidR="00DF1F9D" w:rsidRDefault="00DF1F9D" w:rsidP="00DF1F9D">
      <w:pPr>
        <w:spacing w:after="0"/>
        <w:ind w:left="1440"/>
        <w:rPr>
          <w:rFonts w:ascii="Bell MT" w:hAnsi="Bell MT"/>
          <w:sz w:val="24"/>
          <w:szCs w:val="24"/>
        </w:rPr>
      </w:pPr>
      <w:r w:rsidRPr="00DF1F9D">
        <w:rPr>
          <w:rFonts w:ascii="Bell MT" w:hAnsi="Bell MT"/>
          <w:b/>
          <w:bCs/>
          <w:sz w:val="24"/>
          <w:szCs w:val="24"/>
        </w:rPr>
        <w:t>Motion:</w:t>
      </w:r>
      <w:r>
        <w:rPr>
          <w:rFonts w:ascii="Bell MT" w:hAnsi="Bell MT"/>
          <w:b/>
          <w:bCs/>
          <w:sz w:val="24"/>
          <w:szCs w:val="24"/>
        </w:rPr>
        <w:t xml:space="preserve"> </w:t>
      </w:r>
      <w:r w:rsidRPr="00DF1F9D">
        <w:rPr>
          <w:rFonts w:ascii="Bell MT" w:hAnsi="Bell MT"/>
          <w:sz w:val="24"/>
          <w:szCs w:val="24"/>
        </w:rPr>
        <w:t>Approve the minutes of the CDRA Nov 12, 2019</w:t>
      </w:r>
      <w:r>
        <w:rPr>
          <w:rFonts w:ascii="Bell MT" w:hAnsi="Bell MT"/>
          <w:sz w:val="24"/>
          <w:szCs w:val="24"/>
        </w:rPr>
        <w:t>,</w:t>
      </w:r>
      <w:r w:rsidRPr="00DF1F9D">
        <w:rPr>
          <w:rFonts w:ascii="Bell MT" w:hAnsi="Bell MT"/>
          <w:sz w:val="24"/>
          <w:szCs w:val="24"/>
        </w:rPr>
        <w:t xml:space="preserve"> 6 p.m. meeting</w:t>
      </w:r>
      <w:r>
        <w:rPr>
          <w:rFonts w:ascii="Bell MT" w:hAnsi="Bell MT"/>
          <w:sz w:val="24"/>
          <w:szCs w:val="24"/>
        </w:rPr>
        <w:t>.</w:t>
      </w:r>
    </w:p>
    <w:p w14:paraId="2D8DC836" w14:textId="77777777" w:rsidR="00DF1F9D" w:rsidRDefault="00DF1F9D" w:rsidP="00DF1F9D">
      <w:pPr>
        <w:spacing w:after="0"/>
        <w:ind w:left="1440"/>
        <w:rPr>
          <w:rFonts w:ascii="Bell MT" w:hAnsi="Bell MT"/>
          <w:sz w:val="24"/>
          <w:szCs w:val="24"/>
        </w:rPr>
      </w:pPr>
      <w:r w:rsidRPr="00DF1F9D">
        <w:rPr>
          <w:rFonts w:ascii="Bell MT" w:hAnsi="Bell MT"/>
          <w:b/>
          <w:bCs/>
          <w:sz w:val="24"/>
          <w:szCs w:val="24"/>
        </w:rPr>
        <w:t>Moved by</w:t>
      </w:r>
      <w:r>
        <w:rPr>
          <w:rFonts w:ascii="Bell MT" w:hAnsi="Bell MT"/>
          <w:b/>
          <w:bCs/>
          <w:sz w:val="24"/>
          <w:szCs w:val="24"/>
        </w:rPr>
        <w:t xml:space="preserve"> </w:t>
      </w:r>
      <w:r w:rsidRPr="00DF1F9D">
        <w:rPr>
          <w:rFonts w:ascii="Bell MT" w:hAnsi="Bell MT"/>
          <w:sz w:val="24"/>
          <w:szCs w:val="24"/>
        </w:rPr>
        <w:t>Russell Keisel</w:t>
      </w:r>
    </w:p>
    <w:p w14:paraId="009E30C6" w14:textId="334682D4" w:rsidR="00DF1F9D" w:rsidRDefault="00DF1F9D" w:rsidP="00DF1F9D">
      <w:pPr>
        <w:spacing w:after="0"/>
        <w:ind w:left="1440"/>
        <w:rPr>
          <w:rFonts w:ascii="Bell MT" w:hAnsi="Bell MT"/>
          <w:b/>
          <w:bCs/>
          <w:sz w:val="24"/>
          <w:szCs w:val="24"/>
        </w:rPr>
      </w:pPr>
      <w:r w:rsidRPr="00DF1F9D">
        <w:rPr>
          <w:rFonts w:ascii="Bell MT" w:hAnsi="Bell MT"/>
          <w:b/>
          <w:bCs/>
          <w:sz w:val="24"/>
          <w:szCs w:val="24"/>
        </w:rPr>
        <w:t>Seconded by</w:t>
      </w:r>
      <w:r>
        <w:rPr>
          <w:rFonts w:ascii="Bell MT" w:hAnsi="Bell MT"/>
          <w:b/>
          <w:bCs/>
          <w:sz w:val="24"/>
          <w:szCs w:val="24"/>
        </w:rPr>
        <w:t xml:space="preserve"> </w:t>
      </w:r>
      <w:r w:rsidRPr="00DF1F9D">
        <w:rPr>
          <w:rFonts w:ascii="Bell MT" w:hAnsi="Bell MT"/>
          <w:sz w:val="24"/>
          <w:szCs w:val="24"/>
        </w:rPr>
        <w:t>Keith Collier</w:t>
      </w:r>
    </w:p>
    <w:p w14:paraId="5B9804A2" w14:textId="67C87FC1" w:rsidR="00DF1F9D" w:rsidRDefault="00DF1F9D" w:rsidP="00DF1F9D">
      <w:pPr>
        <w:spacing w:after="0"/>
        <w:ind w:left="1440"/>
        <w:rPr>
          <w:rFonts w:ascii="Bell MT" w:hAnsi="Bell MT"/>
          <w:b/>
          <w:bCs/>
          <w:sz w:val="24"/>
          <w:szCs w:val="24"/>
        </w:rPr>
      </w:pPr>
      <w:r>
        <w:rPr>
          <w:rFonts w:ascii="Bell MT" w:hAnsi="Bell MT"/>
          <w:b/>
          <w:bCs/>
          <w:sz w:val="24"/>
          <w:szCs w:val="24"/>
        </w:rPr>
        <w:t>Motion passed unanimously</w:t>
      </w:r>
    </w:p>
    <w:p w14:paraId="6AB976E2" w14:textId="34AE7999" w:rsidR="008A5FFA" w:rsidRDefault="008A5FFA" w:rsidP="008A5FFA">
      <w:pPr>
        <w:pStyle w:val="ListParagraph"/>
        <w:numPr>
          <w:ilvl w:val="0"/>
          <w:numId w:val="2"/>
        </w:numPr>
        <w:spacing w:after="0"/>
        <w:rPr>
          <w:rFonts w:ascii="Bell MT" w:hAnsi="Bell MT"/>
          <w:b/>
          <w:bCs/>
          <w:sz w:val="24"/>
          <w:szCs w:val="24"/>
        </w:rPr>
      </w:pPr>
      <w:r>
        <w:rPr>
          <w:rFonts w:ascii="Bell MT" w:hAnsi="Bell MT"/>
          <w:b/>
          <w:bCs/>
          <w:sz w:val="24"/>
          <w:szCs w:val="24"/>
        </w:rPr>
        <w:t>Approval of Claims</w:t>
      </w:r>
    </w:p>
    <w:p w14:paraId="53905849" w14:textId="79969597" w:rsidR="00170601" w:rsidRDefault="00170601" w:rsidP="00DF1F9D">
      <w:pPr>
        <w:spacing w:after="0"/>
        <w:ind w:left="1440"/>
        <w:rPr>
          <w:rFonts w:ascii="Bell MT" w:hAnsi="Bell MT"/>
          <w:sz w:val="24"/>
          <w:szCs w:val="24"/>
        </w:rPr>
      </w:pPr>
      <w:r w:rsidRPr="00170601">
        <w:rPr>
          <w:rFonts w:ascii="Bell MT" w:hAnsi="Bell MT"/>
          <w:b/>
          <w:bCs/>
          <w:sz w:val="24"/>
          <w:szCs w:val="24"/>
        </w:rPr>
        <w:t>Motion:</w:t>
      </w:r>
      <w:r>
        <w:rPr>
          <w:rFonts w:ascii="Bell MT" w:hAnsi="Bell MT"/>
          <w:b/>
          <w:bCs/>
          <w:sz w:val="24"/>
          <w:szCs w:val="24"/>
        </w:rPr>
        <w:t xml:space="preserve"> </w:t>
      </w:r>
      <w:r w:rsidRPr="00170601">
        <w:rPr>
          <w:rFonts w:ascii="Bell MT" w:hAnsi="Bell MT"/>
          <w:sz w:val="24"/>
          <w:szCs w:val="24"/>
        </w:rPr>
        <w:t xml:space="preserve">Approve the claims register dated November </w:t>
      </w:r>
      <w:r>
        <w:rPr>
          <w:rFonts w:ascii="Bell MT" w:hAnsi="Bell MT"/>
          <w:sz w:val="24"/>
          <w:szCs w:val="24"/>
        </w:rPr>
        <w:t xml:space="preserve">12, 2019 to December 6, 2019 </w:t>
      </w:r>
      <w:r w:rsidRPr="00170601">
        <w:rPr>
          <w:rFonts w:ascii="Bell MT" w:hAnsi="Bell MT"/>
          <w:sz w:val="24"/>
          <w:szCs w:val="24"/>
        </w:rPr>
        <w:t>in the amount of $196,449.25</w:t>
      </w:r>
      <w:r>
        <w:rPr>
          <w:rFonts w:ascii="Bell MT" w:hAnsi="Bell MT"/>
          <w:sz w:val="24"/>
          <w:szCs w:val="24"/>
        </w:rPr>
        <w:t>.</w:t>
      </w:r>
    </w:p>
    <w:p w14:paraId="09B1B94D" w14:textId="77777777" w:rsidR="00170601" w:rsidRDefault="00170601" w:rsidP="00DF1F9D">
      <w:pPr>
        <w:spacing w:after="0"/>
        <w:ind w:left="1440"/>
        <w:rPr>
          <w:rFonts w:ascii="Bell MT" w:hAnsi="Bell MT"/>
          <w:sz w:val="24"/>
          <w:szCs w:val="24"/>
        </w:rPr>
      </w:pPr>
      <w:r w:rsidRPr="00170601">
        <w:rPr>
          <w:rFonts w:ascii="Bell MT" w:hAnsi="Bell MT"/>
          <w:b/>
          <w:bCs/>
          <w:sz w:val="24"/>
          <w:szCs w:val="24"/>
        </w:rPr>
        <w:t>Moved by</w:t>
      </w:r>
      <w:r>
        <w:rPr>
          <w:rFonts w:ascii="Bell MT" w:hAnsi="Bell MT"/>
          <w:b/>
          <w:bCs/>
          <w:sz w:val="24"/>
          <w:szCs w:val="24"/>
        </w:rPr>
        <w:t xml:space="preserve"> </w:t>
      </w:r>
      <w:r w:rsidRPr="00170601">
        <w:rPr>
          <w:rFonts w:ascii="Bell MT" w:hAnsi="Bell MT"/>
          <w:sz w:val="24"/>
          <w:szCs w:val="24"/>
        </w:rPr>
        <w:t>Keith Collier</w:t>
      </w:r>
    </w:p>
    <w:p w14:paraId="4F9A10D4" w14:textId="021E6ABC" w:rsidR="00170601" w:rsidRDefault="00170601" w:rsidP="00DF1F9D">
      <w:pPr>
        <w:spacing w:after="0"/>
        <w:ind w:left="1440"/>
        <w:rPr>
          <w:rFonts w:ascii="Bell MT" w:hAnsi="Bell MT"/>
          <w:b/>
          <w:bCs/>
          <w:sz w:val="24"/>
          <w:szCs w:val="24"/>
        </w:rPr>
      </w:pPr>
      <w:r w:rsidRPr="00170601">
        <w:rPr>
          <w:rFonts w:ascii="Bell MT" w:hAnsi="Bell MT"/>
          <w:b/>
          <w:bCs/>
          <w:sz w:val="24"/>
          <w:szCs w:val="24"/>
        </w:rPr>
        <w:t>Seconded by</w:t>
      </w:r>
      <w:r>
        <w:rPr>
          <w:rFonts w:ascii="Bell MT" w:hAnsi="Bell MT"/>
          <w:b/>
          <w:bCs/>
          <w:sz w:val="24"/>
          <w:szCs w:val="24"/>
        </w:rPr>
        <w:t xml:space="preserve"> </w:t>
      </w:r>
      <w:r w:rsidRPr="00170601">
        <w:rPr>
          <w:rFonts w:ascii="Bell MT" w:hAnsi="Bell MT"/>
          <w:sz w:val="24"/>
          <w:szCs w:val="24"/>
        </w:rPr>
        <w:t>Russell Keisel</w:t>
      </w:r>
    </w:p>
    <w:p w14:paraId="4314A748" w14:textId="0F2E0AAF" w:rsidR="00170601" w:rsidRDefault="00170601" w:rsidP="00DF1F9D">
      <w:pPr>
        <w:spacing w:after="0"/>
        <w:ind w:left="1440"/>
        <w:rPr>
          <w:rFonts w:ascii="Bell MT" w:hAnsi="Bell MT"/>
          <w:b/>
          <w:bCs/>
          <w:sz w:val="24"/>
          <w:szCs w:val="24"/>
        </w:rPr>
      </w:pPr>
      <w:r w:rsidRPr="00170601">
        <w:rPr>
          <w:rFonts w:ascii="Bell MT" w:hAnsi="Bell MT"/>
          <w:b/>
          <w:bCs/>
          <w:sz w:val="24"/>
          <w:szCs w:val="24"/>
        </w:rPr>
        <w:t>Vote:</w:t>
      </w:r>
      <w:r>
        <w:rPr>
          <w:rFonts w:ascii="Bell MT" w:hAnsi="Bell MT"/>
          <w:b/>
          <w:bCs/>
          <w:sz w:val="24"/>
          <w:szCs w:val="24"/>
        </w:rPr>
        <w:t xml:space="preserve"> </w:t>
      </w:r>
      <w:r w:rsidRPr="00170601">
        <w:rPr>
          <w:rFonts w:ascii="Bell MT" w:hAnsi="Bell MT"/>
          <w:sz w:val="24"/>
          <w:szCs w:val="24"/>
        </w:rPr>
        <w:t>Motion carried by unanimous roll call vote (summary: Yes = 4).</w:t>
      </w:r>
    </w:p>
    <w:p w14:paraId="247BB275" w14:textId="63F164C5" w:rsidR="00BE40CE" w:rsidRPr="00BE40CE" w:rsidRDefault="00170601" w:rsidP="00DF1F9D">
      <w:pPr>
        <w:spacing w:after="0"/>
        <w:ind w:left="1440"/>
        <w:rPr>
          <w:rFonts w:ascii="Bell MT" w:hAnsi="Bell MT"/>
          <w:b/>
          <w:bCs/>
          <w:sz w:val="24"/>
          <w:szCs w:val="24"/>
        </w:rPr>
      </w:pPr>
      <w:r w:rsidRPr="00170601">
        <w:rPr>
          <w:rFonts w:ascii="Bell MT" w:hAnsi="Bell MT"/>
          <w:b/>
          <w:bCs/>
          <w:sz w:val="24"/>
          <w:szCs w:val="24"/>
        </w:rPr>
        <w:t xml:space="preserve">Yes: </w:t>
      </w:r>
      <w:r w:rsidRPr="00170601">
        <w:rPr>
          <w:rFonts w:ascii="Bell MT" w:hAnsi="Bell MT"/>
          <w:sz w:val="24"/>
          <w:szCs w:val="24"/>
        </w:rPr>
        <w:t>Justin Atkinson, Kevin Stallings, Russell Keisel, Keith Collier.</w:t>
      </w:r>
      <w:r>
        <w:rPr>
          <w:rFonts w:ascii="Bell MT" w:hAnsi="Bell MT"/>
          <w:b/>
          <w:bCs/>
          <w:sz w:val="24"/>
          <w:szCs w:val="24"/>
        </w:rPr>
        <w:t xml:space="preserve">  </w:t>
      </w:r>
    </w:p>
    <w:p w14:paraId="01ABB4F6" w14:textId="5001C9DD" w:rsidR="008A5FFA" w:rsidRDefault="008A5FFA" w:rsidP="008A5FFA">
      <w:pPr>
        <w:pStyle w:val="ListParagraph"/>
        <w:numPr>
          <w:ilvl w:val="0"/>
          <w:numId w:val="2"/>
        </w:numPr>
        <w:spacing w:after="0"/>
        <w:rPr>
          <w:rFonts w:ascii="Bell MT" w:hAnsi="Bell MT"/>
          <w:b/>
          <w:bCs/>
          <w:sz w:val="24"/>
          <w:szCs w:val="24"/>
        </w:rPr>
      </w:pPr>
      <w:r>
        <w:rPr>
          <w:rFonts w:ascii="Bell MT" w:hAnsi="Bell MT"/>
          <w:b/>
          <w:bCs/>
          <w:sz w:val="24"/>
          <w:szCs w:val="24"/>
        </w:rPr>
        <w:t>Executive Director’s Report</w:t>
      </w:r>
    </w:p>
    <w:p w14:paraId="6FA9FDF2" w14:textId="1C6A6899" w:rsidR="00BE40CE" w:rsidRDefault="00170601" w:rsidP="00170601">
      <w:pPr>
        <w:spacing w:after="0"/>
        <w:ind w:left="1440"/>
        <w:rPr>
          <w:rFonts w:ascii="Bell MT" w:hAnsi="Bell MT"/>
          <w:sz w:val="24"/>
          <w:szCs w:val="24"/>
        </w:rPr>
      </w:pPr>
      <w:r w:rsidRPr="00170601">
        <w:rPr>
          <w:rFonts w:ascii="Bell MT" w:hAnsi="Bell MT"/>
          <w:sz w:val="24"/>
          <w:szCs w:val="24"/>
        </w:rPr>
        <w:t xml:space="preserve">Monte Bona gave an update on how things are going in the Industrial Park. </w:t>
      </w:r>
      <w:r>
        <w:rPr>
          <w:rFonts w:ascii="Bell MT" w:hAnsi="Bell MT"/>
          <w:sz w:val="24"/>
          <w:szCs w:val="24"/>
        </w:rPr>
        <w:t xml:space="preserve"> He’s working hard to get some loose ends tied up by the end of this week.  There are still 9 lots available in Phase V.</w:t>
      </w:r>
    </w:p>
    <w:p w14:paraId="63CEC064" w14:textId="0DB7B1D2" w:rsidR="00170601" w:rsidRDefault="00170601" w:rsidP="00170601">
      <w:pPr>
        <w:spacing w:after="0"/>
        <w:ind w:left="1440"/>
        <w:rPr>
          <w:rFonts w:ascii="Bell MT" w:hAnsi="Bell MT"/>
          <w:sz w:val="24"/>
          <w:szCs w:val="24"/>
        </w:rPr>
      </w:pPr>
    </w:p>
    <w:p w14:paraId="1AF31674" w14:textId="7E1B7DAF" w:rsidR="007A4DBD" w:rsidRDefault="00170601" w:rsidP="00170601">
      <w:pPr>
        <w:spacing w:after="0"/>
        <w:ind w:left="1440"/>
        <w:rPr>
          <w:rFonts w:ascii="Bell MT" w:hAnsi="Bell MT"/>
          <w:sz w:val="24"/>
          <w:szCs w:val="24"/>
        </w:rPr>
      </w:pPr>
      <w:r>
        <w:rPr>
          <w:rFonts w:ascii="Bell MT" w:hAnsi="Bell MT"/>
          <w:sz w:val="24"/>
          <w:szCs w:val="24"/>
        </w:rPr>
        <w:t xml:space="preserve">Biggest objective now is to raise money for the aquatic center.  We can’t hold regionals here because we do not have </w:t>
      </w:r>
      <w:r w:rsidR="003B66EB">
        <w:rPr>
          <w:rFonts w:ascii="Bell MT" w:hAnsi="Bell MT"/>
          <w:sz w:val="24"/>
          <w:szCs w:val="24"/>
        </w:rPr>
        <w:t>enough</w:t>
      </w:r>
      <w:r>
        <w:rPr>
          <w:rFonts w:ascii="Bell MT" w:hAnsi="Bell MT"/>
          <w:sz w:val="24"/>
          <w:szCs w:val="24"/>
        </w:rPr>
        <w:t xml:space="preserve"> dressing rooms to hold them here.</w:t>
      </w:r>
    </w:p>
    <w:p w14:paraId="75675049" w14:textId="77777777" w:rsidR="007A4DBD" w:rsidRDefault="007A4DBD" w:rsidP="00170601">
      <w:pPr>
        <w:spacing w:after="0"/>
        <w:ind w:left="1440"/>
        <w:rPr>
          <w:rFonts w:ascii="Bell MT" w:hAnsi="Bell MT"/>
          <w:sz w:val="24"/>
          <w:szCs w:val="24"/>
        </w:rPr>
      </w:pPr>
    </w:p>
    <w:p w14:paraId="5B2D7192" w14:textId="351B12DA" w:rsidR="00170601" w:rsidRDefault="003B66EB" w:rsidP="00170601">
      <w:pPr>
        <w:spacing w:after="0"/>
        <w:ind w:left="1440"/>
        <w:rPr>
          <w:rFonts w:ascii="Bell MT" w:hAnsi="Bell MT"/>
          <w:sz w:val="24"/>
          <w:szCs w:val="24"/>
        </w:rPr>
      </w:pPr>
      <w:r>
        <w:rPr>
          <w:rFonts w:ascii="Bell MT" w:hAnsi="Bell MT"/>
          <w:sz w:val="24"/>
          <w:szCs w:val="24"/>
        </w:rPr>
        <w:lastRenderedPageBreak/>
        <w:t>Another big project being looked into is the n</w:t>
      </w:r>
      <w:r w:rsidR="007A4DBD">
        <w:rPr>
          <w:rFonts w:ascii="Bell MT" w:hAnsi="Bell MT"/>
          <w:sz w:val="24"/>
          <w:szCs w:val="24"/>
        </w:rPr>
        <w:t xml:space="preserve">eed to have some showers put in at the Cleone Eccles Contoy Arena. </w:t>
      </w:r>
      <w:r w:rsidR="00170601">
        <w:rPr>
          <w:rFonts w:ascii="Bell MT" w:hAnsi="Bell MT"/>
          <w:sz w:val="24"/>
          <w:szCs w:val="24"/>
        </w:rPr>
        <w:t xml:space="preserve"> </w:t>
      </w:r>
    </w:p>
    <w:p w14:paraId="1B6F874B" w14:textId="20A5FDF9" w:rsidR="007A4DBD" w:rsidRDefault="007A4DBD" w:rsidP="00170601">
      <w:pPr>
        <w:spacing w:after="0"/>
        <w:ind w:left="1440"/>
        <w:rPr>
          <w:rFonts w:ascii="Bell MT" w:hAnsi="Bell MT"/>
          <w:sz w:val="24"/>
          <w:szCs w:val="24"/>
        </w:rPr>
      </w:pPr>
    </w:p>
    <w:p w14:paraId="1B0CF600" w14:textId="43247B4F" w:rsidR="007A4DBD" w:rsidRPr="00170601" w:rsidRDefault="007A4DBD" w:rsidP="00170601">
      <w:pPr>
        <w:spacing w:after="0"/>
        <w:ind w:left="1440"/>
        <w:rPr>
          <w:rFonts w:ascii="Bell MT" w:hAnsi="Bell MT"/>
          <w:sz w:val="24"/>
          <w:szCs w:val="24"/>
        </w:rPr>
      </w:pPr>
      <w:r>
        <w:rPr>
          <w:rFonts w:ascii="Bell MT" w:hAnsi="Bell MT"/>
          <w:sz w:val="24"/>
          <w:szCs w:val="24"/>
        </w:rPr>
        <w:t xml:space="preserve">Gave the council a handout on the trails project.   Monte Bona gave an update on where we are at with this project.    </w:t>
      </w:r>
    </w:p>
    <w:p w14:paraId="58E7264D" w14:textId="6B2E32EE" w:rsidR="008A5FFA" w:rsidRDefault="008A5FFA" w:rsidP="008A5FFA">
      <w:pPr>
        <w:pStyle w:val="ListParagraph"/>
        <w:numPr>
          <w:ilvl w:val="0"/>
          <w:numId w:val="2"/>
        </w:numPr>
        <w:spacing w:after="0"/>
        <w:rPr>
          <w:rFonts w:ascii="Bell MT" w:hAnsi="Bell MT"/>
          <w:b/>
          <w:bCs/>
          <w:sz w:val="24"/>
          <w:szCs w:val="24"/>
        </w:rPr>
      </w:pPr>
      <w:r>
        <w:rPr>
          <w:rFonts w:ascii="Bell MT" w:hAnsi="Bell MT"/>
          <w:b/>
          <w:bCs/>
          <w:sz w:val="24"/>
          <w:szCs w:val="24"/>
        </w:rPr>
        <w:t>Chairperson’s Report</w:t>
      </w:r>
    </w:p>
    <w:p w14:paraId="6664D0B1" w14:textId="691DA47E" w:rsidR="00BE40CE" w:rsidRPr="007A4DBD" w:rsidRDefault="007A4DBD" w:rsidP="007A4DBD">
      <w:pPr>
        <w:spacing w:after="0"/>
        <w:ind w:left="1440"/>
        <w:rPr>
          <w:rFonts w:ascii="Bell MT" w:hAnsi="Bell MT"/>
          <w:sz w:val="24"/>
          <w:szCs w:val="24"/>
        </w:rPr>
      </w:pPr>
      <w:r>
        <w:rPr>
          <w:rFonts w:ascii="Bell MT" w:hAnsi="Bell MT"/>
          <w:sz w:val="24"/>
          <w:szCs w:val="24"/>
        </w:rPr>
        <w:t>Going out for bid on trail project on the 21 of December</w:t>
      </w:r>
      <w:r w:rsidR="003B66EB">
        <w:rPr>
          <w:rFonts w:ascii="Bell MT" w:hAnsi="Bell MT"/>
          <w:sz w:val="24"/>
          <w:szCs w:val="24"/>
        </w:rPr>
        <w:t xml:space="preserve"> 2019</w:t>
      </w:r>
      <w:bookmarkStart w:id="0" w:name="_GoBack"/>
      <w:bookmarkEnd w:id="0"/>
      <w:r>
        <w:rPr>
          <w:rFonts w:ascii="Bell MT" w:hAnsi="Bell MT"/>
          <w:sz w:val="24"/>
          <w:szCs w:val="24"/>
        </w:rPr>
        <w:t>.</w:t>
      </w:r>
    </w:p>
    <w:p w14:paraId="2A903838" w14:textId="2551A431" w:rsidR="008A5FFA" w:rsidRDefault="008A5FFA" w:rsidP="008A5FFA">
      <w:pPr>
        <w:pStyle w:val="ListParagraph"/>
        <w:numPr>
          <w:ilvl w:val="0"/>
          <w:numId w:val="2"/>
        </w:numPr>
        <w:spacing w:after="0"/>
        <w:rPr>
          <w:rFonts w:ascii="Bell MT" w:hAnsi="Bell MT"/>
          <w:b/>
          <w:bCs/>
          <w:sz w:val="24"/>
          <w:szCs w:val="24"/>
        </w:rPr>
      </w:pPr>
      <w:r>
        <w:rPr>
          <w:rFonts w:ascii="Bell MT" w:hAnsi="Bell MT"/>
          <w:b/>
          <w:bCs/>
          <w:sz w:val="24"/>
          <w:szCs w:val="24"/>
        </w:rPr>
        <w:t>Adjourn</w:t>
      </w:r>
      <w:r w:rsidR="007A4DBD">
        <w:rPr>
          <w:rFonts w:ascii="Bell MT" w:hAnsi="Bell MT"/>
          <w:b/>
          <w:bCs/>
          <w:sz w:val="24"/>
          <w:szCs w:val="24"/>
        </w:rPr>
        <w:t xml:space="preserve"> 6:29 pm</w:t>
      </w:r>
    </w:p>
    <w:p w14:paraId="76C33ED0" w14:textId="66316D54" w:rsidR="008A5FFA" w:rsidRDefault="008A5FFA" w:rsidP="008A5FFA">
      <w:pPr>
        <w:spacing w:after="0"/>
        <w:rPr>
          <w:rFonts w:ascii="Bell MT" w:hAnsi="Bell MT"/>
          <w:b/>
          <w:bCs/>
          <w:sz w:val="24"/>
          <w:szCs w:val="24"/>
        </w:rPr>
      </w:pPr>
    </w:p>
    <w:p w14:paraId="113C253B" w14:textId="4B6D099F" w:rsidR="008A5FFA" w:rsidRDefault="008A5FFA" w:rsidP="008A5FFA">
      <w:pPr>
        <w:spacing w:after="0"/>
        <w:rPr>
          <w:rFonts w:ascii="Bell MT" w:hAnsi="Bell MT"/>
          <w:b/>
          <w:bCs/>
          <w:sz w:val="24"/>
          <w:szCs w:val="24"/>
        </w:rPr>
      </w:pPr>
    </w:p>
    <w:p w14:paraId="3116F3A7" w14:textId="588E0DCE" w:rsidR="008A5FFA" w:rsidRDefault="008A5FFA" w:rsidP="008A5FFA">
      <w:pPr>
        <w:spacing w:after="0"/>
        <w:rPr>
          <w:rFonts w:ascii="Bell MT" w:hAnsi="Bell MT"/>
          <w:b/>
          <w:bCs/>
          <w:sz w:val="24"/>
          <w:szCs w:val="24"/>
        </w:rPr>
      </w:pPr>
    </w:p>
    <w:p w14:paraId="5CB48441" w14:textId="1442AB73" w:rsidR="008A5FFA" w:rsidRDefault="008A5FFA" w:rsidP="008A5FFA">
      <w:pPr>
        <w:spacing w:after="0"/>
        <w:rPr>
          <w:rFonts w:ascii="Bell MT" w:hAnsi="Bell MT"/>
          <w:b/>
          <w:bCs/>
          <w:sz w:val="24"/>
          <w:szCs w:val="24"/>
        </w:rPr>
      </w:pPr>
    </w:p>
    <w:p w14:paraId="5CB81B97" w14:textId="1E074E44" w:rsidR="008A5FFA" w:rsidRDefault="008A5FFA" w:rsidP="008A5FFA">
      <w:pPr>
        <w:spacing w:after="0"/>
        <w:rPr>
          <w:rFonts w:ascii="Bell MT" w:hAnsi="Bell MT"/>
          <w:b/>
          <w:bCs/>
          <w:sz w:val="24"/>
          <w:szCs w:val="24"/>
        </w:rPr>
      </w:pPr>
    </w:p>
    <w:p w14:paraId="19525B73" w14:textId="078B0EF7" w:rsidR="008A5FFA" w:rsidRDefault="008A5FFA" w:rsidP="008A5FFA">
      <w:pPr>
        <w:spacing w:after="0"/>
        <w:rPr>
          <w:rFonts w:ascii="Bell MT" w:hAnsi="Bell MT"/>
          <w:b/>
          <w:bCs/>
          <w:sz w:val="24"/>
          <w:szCs w:val="24"/>
        </w:rPr>
      </w:pPr>
    </w:p>
    <w:p w14:paraId="7CC9D871" w14:textId="48F79976" w:rsidR="008A5FFA" w:rsidRDefault="008A5FFA" w:rsidP="008A5FFA">
      <w:pPr>
        <w:spacing w:after="0"/>
        <w:rPr>
          <w:rFonts w:ascii="Bell MT" w:hAnsi="Bell MT"/>
          <w:b/>
          <w:bCs/>
          <w:sz w:val="24"/>
          <w:szCs w:val="24"/>
        </w:rPr>
      </w:pPr>
      <w:r>
        <w:rPr>
          <w:rFonts w:ascii="Bell MT" w:hAnsi="Bell MT"/>
          <w:b/>
          <w:bCs/>
          <w:sz w:val="24"/>
          <w:szCs w:val="24"/>
          <w:u w:val="single"/>
        </w:rPr>
        <w:tab/>
      </w:r>
      <w:r>
        <w:rPr>
          <w:rFonts w:ascii="Bell MT" w:hAnsi="Bell MT"/>
          <w:b/>
          <w:bCs/>
          <w:sz w:val="24"/>
          <w:szCs w:val="24"/>
          <w:u w:val="single"/>
        </w:rPr>
        <w:tab/>
      </w:r>
      <w:r>
        <w:rPr>
          <w:rFonts w:ascii="Bell MT" w:hAnsi="Bell MT"/>
          <w:b/>
          <w:bCs/>
          <w:sz w:val="24"/>
          <w:szCs w:val="24"/>
          <w:u w:val="single"/>
        </w:rPr>
        <w:tab/>
      </w:r>
      <w:r>
        <w:rPr>
          <w:rFonts w:ascii="Bell MT" w:hAnsi="Bell MT"/>
          <w:b/>
          <w:bCs/>
          <w:sz w:val="24"/>
          <w:szCs w:val="24"/>
          <w:u w:val="single"/>
        </w:rPr>
        <w:tab/>
      </w:r>
      <w:r>
        <w:rPr>
          <w:rFonts w:ascii="Bell MT" w:hAnsi="Bell MT"/>
          <w:b/>
          <w:bCs/>
          <w:sz w:val="24"/>
          <w:szCs w:val="24"/>
          <w:u w:val="single"/>
        </w:rPr>
        <w:tab/>
      </w:r>
    </w:p>
    <w:p w14:paraId="5DC71A1C" w14:textId="4CB0840E" w:rsidR="008A5FFA" w:rsidRPr="008A5FFA" w:rsidRDefault="008A5FFA" w:rsidP="008A5FFA">
      <w:pPr>
        <w:spacing w:after="0"/>
        <w:rPr>
          <w:rFonts w:ascii="Bell MT" w:hAnsi="Bell MT"/>
          <w:b/>
          <w:bCs/>
          <w:sz w:val="24"/>
          <w:szCs w:val="24"/>
        </w:rPr>
      </w:pPr>
      <w:r>
        <w:rPr>
          <w:rFonts w:ascii="Bell MT" w:hAnsi="Bell MT"/>
          <w:b/>
          <w:bCs/>
          <w:sz w:val="24"/>
          <w:szCs w:val="24"/>
        </w:rPr>
        <w:t>Jeanne M. Tejada, Recorder</w:t>
      </w:r>
    </w:p>
    <w:sectPr w:rsidR="008A5FFA" w:rsidRPr="008A5FFA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D82427" w14:textId="77777777" w:rsidR="00170601" w:rsidRDefault="00170601" w:rsidP="000B4C51">
      <w:pPr>
        <w:spacing w:after="0" w:line="240" w:lineRule="auto"/>
      </w:pPr>
      <w:r>
        <w:separator/>
      </w:r>
    </w:p>
  </w:endnote>
  <w:endnote w:type="continuationSeparator" w:id="0">
    <w:p w14:paraId="6DC76EBE" w14:textId="77777777" w:rsidR="00170601" w:rsidRDefault="00170601" w:rsidP="000B4C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dobe Devanagari">
    <w:panose1 w:val="02040503050201020203"/>
    <w:charset w:val="00"/>
    <w:family w:val="roman"/>
    <w:notTrueType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shd w:val="clear" w:color="auto" w:fill="4472C4" w:themeFill="accent1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4680"/>
      <w:gridCol w:w="4680"/>
    </w:tblGrid>
    <w:tr w:rsidR="00170601" w14:paraId="4B7ECA5F" w14:textId="77777777">
      <w:tc>
        <w:tcPr>
          <w:tcW w:w="2500" w:type="pct"/>
          <w:shd w:val="clear" w:color="auto" w:fill="4472C4" w:themeFill="accent1"/>
          <w:vAlign w:val="center"/>
        </w:tcPr>
        <w:p w14:paraId="7E713CD5" w14:textId="2AC06B23" w:rsidR="00170601" w:rsidRPr="000B4C51" w:rsidRDefault="00170601">
          <w:pPr>
            <w:pStyle w:val="Footer"/>
            <w:tabs>
              <w:tab w:val="clear" w:pos="4680"/>
              <w:tab w:val="clear" w:pos="9360"/>
            </w:tabs>
            <w:spacing w:before="80" w:after="80"/>
            <w:jc w:val="both"/>
            <w:rPr>
              <w:rFonts w:ascii="Bell MT" w:hAnsi="Bell MT"/>
              <w:caps/>
              <w:color w:val="000000" w:themeColor="text1"/>
              <w:sz w:val="18"/>
              <w:szCs w:val="18"/>
            </w:rPr>
          </w:pPr>
          <w:r>
            <w:rPr>
              <w:rFonts w:ascii="Bell MT" w:hAnsi="Bell MT"/>
              <w:caps/>
              <w:color w:val="000000" w:themeColor="text1"/>
              <w:sz w:val="18"/>
              <w:szCs w:val="18"/>
            </w:rPr>
            <w:t>CDRA Meeting Minutes</w:t>
          </w:r>
        </w:p>
      </w:tc>
      <w:tc>
        <w:tcPr>
          <w:tcW w:w="2500" w:type="pct"/>
          <w:shd w:val="clear" w:color="auto" w:fill="4472C4" w:themeFill="accent1"/>
          <w:vAlign w:val="center"/>
        </w:tcPr>
        <w:p w14:paraId="5937C49E" w14:textId="728E3975" w:rsidR="00170601" w:rsidRPr="000B4C51" w:rsidRDefault="00170601">
          <w:pPr>
            <w:pStyle w:val="Footer"/>
            <w:tabs>
              <w:tab w:val="clear" w:pos="4680"/>
              <w:tab w:val="clear" w:pos="9360"/>
            </w:tabs>
            <w:spacing w:before="80" w:after="80"/>
            <w:jc w:val="right"/>
            <w:rPr>
              <w:rFonts w:ascii="Bell MT" w:hAnsi="Bell MT"/>
              <w:caps/>
              <w:color w:val="000000" w:themeColor="text1"/>
              <w:sz w:val="18"/>
              <w:szCs w:val="18"/>
            </w:rPr>
          </w:pPr>
          <w:r>
            <w:rPr>
              <w:rFonts w:ascii="Bell MT" w:hAnsi="Bell MT"/>
              <w:caps/>
              <w:color w:val="000000" w:themeColor="text1"/>
              <w:sz w:val="18"/>
              <w:szCs w:val="18"/>
            </w:rPr>
            <w:t>10 December 2019</w:t>
          </w:r>
        </w:p>
      </w:tc>
    </w:tr>
  </w:tbl>
  <w:p w14:paraId="59892979" w14:textId="77777777" w:rsidR="00170601" w:rsidRDefault="001706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1E1379" w14:textId="77777777" w:rsidR="00170601" w:rsidRDefault="00170601" w:rsidP="000B4C51">
      <w:pPr>
        <w:spacing w:after="0" w:line="240" w:lineRule="auto"/>
      </w:pPr>
      <w:r>
        <w:separator/>
      </w:r>
    </w:p>
  </w:footnote>
  <w:footnote w:type="continuationSeparator" w:id="0">
    <w:p w14:paraId="053790F2" w14:textId="77777777" w:rsidR="00170601" w:rsidRDefault="00170601" w:rsidP="000B4C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00A67D" w14:textId="72EFF37F" w:rsidR="00170601" w:rsidRDefault="00170601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7A5D37F5" wp14:editId="6538B6B3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D6F4924" w14:textId="77777777" w:rsidR="00170601" w:rsidRDefault="00170601" w:rsidP="000B4C51">
                          <w:pPr>
                            <w:pStyle w:val="Header"/>
                            <w:jc w:val="center"/>
                            <w:rPr>
                              <w:rFonts w:ascii="Book Antiqua" w:hAnsi="Book Antiqua" w:cs="Adobe Devanagari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Book Antiqua" w:hAnsi="Book Antiqua" w:cs="Adobe Devanagari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</w:rPr>
                            <w:t xml:space="preserve">Mt. Pleasant City Community Development </w:t>
                          </w:r>
                        </w:p>
                        <w:p w14:paraId="3155E184" w14:textId="77777777" w:rsidR="00170601" w:rsidRDefault="00170601" w:rsidP="000B4C51">
                          <w:pPr>
                            <w:pStyle w:val="Header"/>
                            <w:jc w:val="center"/>
                            <w:rPr>
                              <w:rFonts w:ascii="Book Antiqua" w:hAnsi="Book Antiqua" w:cs="Adobe Devanagari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Book Antiqua" w:hAnsi="Book Antiqua" w:cs="Adobe Devanagari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</w:rPr>
                            <w:t>&amp; Renewal Agency</w:t>
                          </w:r>
                        </w:p>
                        <w:p w14:paraId="7D09D0C8" w14:textId="24D1BDB7" w:rsidR="00170601" w:rsidRDefault="00170601" w:rsidP="000B4C51">
                          <w:pPr>
                            <w:pStyle w:val="Header"/>
                            <w:tabs>
                              <w:tab w:val="left" w:pos="720"/>
                            </w:tabs>
                            <w:jc w:val="center"/>
                            <w:rPr>
                              <w:caps/>
                              <w:color w:val="FFFFFF" w:themeColor="background1"/>
                            </w:rPr>
                          </w:pPr>
                          <w:r>
                            <w:rPr>
                              <w:rFonts w:ascii="Book Antiqua" w:hAnsi="Book Antiqua" w:cs="Adobe Devanagari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rFonts w:ascii="Book Antiqua" w:hAnsi="Book Antiqua" w:cs="Adobe Devanagari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</w:rPr>
                            <w:t>Executive Director: Monte Bona; Chairperson: Dan Anderson; Board Members: Justin Atkinson, Kevin Stallings, Russell Keisel, Heidi McKay Kelso, &amp; Keith Collier; Secretary: Jeanne Tejada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7A5D37F5" id="Rectangle 197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FwokwIAAJcFAAAOAAAAZHJzL2Uyb0RvYy54bWysVN9P2zAQfp+0/8Hy+0jawaAVKapATJMQ&#10;VMDEs+vYTSTH59luk+6v352TBgZok6a9OD7f7y/f3flF1xi2Uz7UYAs+Oco5U1ZCWdtNwb8/Xn86&#10;4yxEYUthwKqC71XgF4uPH85bN1dTqMCUyjMMYsO8dQWvYnTzLAuyUo0IR+CURaUG34iIot9kpRct&#10;Rm9MNs3zL1kLvnQepAoBX696JV+k+ForGe+0DioyU3CsLabTp3NNZ7Y4F/ONF66q5VCG+IcqGlFb&#10;TDqGuhJRsK2v34RqaukhgI5HEpoMtK6lSj1gN5P8VTcPlXAq9YLgBDfCFP5fWHm7W3lWl/jvZqec&#10;WdHgT7pH2ITdGMXoESFqXZij5YNb+UEKeKV+O+0b+mInrEuw7kdYVReZxMeT2Umef55xJlE3Pc2P&#10;T1LQ7Nnb+RC/KmgYXQruMX9CU+xuQsSMaHowoWQBTF1e18YkgaiiLo1nO4E/WUipbJxQ1ej1m6Wx&#10;ZG+BPHs1vWTUXN9OusW9UWRn7L3SiAw2ME3FJE6+TZRqqESp+vzYap5oRdkPpaVaUkCy1ph/jD35&#10;U+y+ysGeXFWi9Oic/9159EiZwcbRuakt+PcCmBE+3dsfQOqhIZRit+6wOLquodwjhTz0sxWcvK7x&#10;L96IEFfC4zDh2OGCiHd4aANtwWG4cVaB//neO9kjx1HLWYvDWfDwYyu84sx8s8j+2eT4mKY5CUin&#10;KQr+pWb9UmO3zSUgNSa4ipxMV7KP5nDVHpon3CNLyooqYSXmLriM/iBcxn5p4CaSarlMZjjBTsQb&#10;++AkBSeAiaWP3ZPwbqByxCG4hcMgi/krRve25BncchuRmonuz7gO0OP0Jw4Nm4rWy0s5WT3v08Uv&#10;AAAA//8DAFBLAwQUAAYACAAAACEAl7dHW9wAAAAEAQAADwAAAGRycy9kb3ducmV2LnhtbEyPsU7D&#10;QBBEeyT+4bRINCg5E6IEjM9RBEIoRQpMGrqNb2MbfHvGd4nN37PQQDPSaFYzb7PV6Fp1oj40ng1c&#10;TxNQxKW3DVcGdq9Pk1tQISJbbD2TgS8KsMrPzzJMrR/4hU5FrJSUcEjRQB1jl2odypochqnviCU7&#10;+N5hFNtX2vY4SLlr9SxJFtphw7JQY0cPNZUfxdEZWLvPwg7zzbbZPZbh7er9+bAp2JjLi3F9DyrS&#10;GP+O4Qdf0CEXpr0/sg2qNSCPxF+V7O5mKXZvYD5bgM4z/R8+/wYAAP//AwBQSwECLQAUAAYACAAA&#10;ACEAtoM4kv4AAADhAQAAEwAAAAAAAAAAAAAAAAAAAAAAW0NvbnRlbnRfVHlwZXNdLnhtbFBLAQIt&#10;ABQABgAIAAAAIQA4/SH/1gAAAJQBAAALAAAAAAAAAAAAAAAAAC8BAABfcmVscy8ucmVsc1BLAQIt&#10;ABQABgAIAAAAIQDzEFwokwIAAJcFAAAOAAAAAAAAAAAAAAAAAC4CAABkcnMvZTJvRG9jLnhtbFBL&#10;AQItABQABgAIAAAAIQCXt0db3AAAAAQBAAAPAAAAAAAAAAAAAAAAAO0EAABkcnMvZG93bnJldi54&#10;bWxQSwUGAAAAAAQABADzAAAA9gUAAAAA&#10;" o:allowoverlap="f" fillcolor="#4472c4 [3204]" stroked="f" strokeweight="1pt">
              <v:textbox style="mso-fit-shape-to-text:t">
                <w:txbxContent>
                  <w:p w14:paraId="7D6F4924" w14:textId="77777777" w:rsidR="00170601" w:rsidRDefault="00170601" w:rsidP="000B4C51">
                    <w:pPr>
                      <w:pStyle w:val="Header"/>
                      <w:jc w:val="center"/>
                      <w:rPr>
                        <w:rFonts w:ascii="Book Antiqua" w:hAnsi="Book Antiqua" w:cs="Adobe Devanagari"/>
                        <w:b/>
                        <w:bCs/>
                        <w:color w:val="000000" w:themeColor="text1"/>
                        <w:sz w:val="32"/>
                        <w:szCs w:val="32"/>
                      </w:rPr>
                    </w:pPr>
                    <w:r>
                      <w:rPr>
                        <w:rFonts w:ascii="Book Antiqua" w:hAnsi="Book Antiqua" w:cs="Adobe Devanagari"/>
                        <w:b/>
                        <w:bCs/>
                        <w:color w:val="000000" w:themeColor="text1"/>
                        <w:sz w:val="32"/>
                        <w:szCs w:val="32"/>
                      </w:rPr>
                      <w:t xml:space="preserve">Mt. Pleasant City Community Development </w:t>
                    </w:r>
                  </w:p>
                  <w:p w14:paraId="3155E184" w14:textId="77777777" w:rsidR="00170601" w:rsidRDefault="00170601" w:rsidP="000B4C51">
                    <w:pPr>
                      <w:pStyle w:val="Header"/>
                      <w:jc w:val="center"/>
                      <w:rPr>
                        <w:rFonts w:ascii="Book Antiqua" w:hAnsi="Book Antiqua" w:cs="Adobe Devanagari"/>
                        <w:b/>
                        <w:bCs/>
                        <w:color w:val="000000" w:themeColor="text1"/>
                        <w:sz w:val="32"/>
                        <w:szCs w:val="32"/>
                      </w:rPr>
                    </w:pPr>
                    <w:r>
                      <w:rPr>
                        <w:rFonts w:ascii="Book Antiqua" w:hAnsi="Book Antiqua" w:cs="Adobe Devanagari"/>
                        <w:b/>
                        <w:bCs/>
                        <w:color w:val="000000" w:themeColor="text1"/>
                        <w:sz w:val="32"/>
                        <w:szCs w:val="32"/>
                      </w:rPr>
                      <w:t>&amp; Renewal Agency</w:t>
                    </w:r>
                  </w:p>
                  <w:p w14:paraId="7D09D0C8" w14:textId="24D1BDB7" w:rsidR="00170601" w:rsidRDefault="00170601" w:rsidP="000B4C51">
                    <w:pPr>
                      <w:pStyle w:val="Header"/>
                      <w:tabs>
                        <w:tab w:val="left" w:pos="720"/>
                      </w:tabs>
                      <w:jc w:val="center"/>
                      <w:rPr>
                        <w:caps/>
                        <w:color w:val="FFFFFF" w:themeColor="background1"/>
                      </w:rPr>
                    </w:pPr>
                    <w:r>
                      <w:rPr>
                        <w:rFonts w:ascii="Book Antiqua" w:hAnsi="Book Antiqua" w:cs="Adobe Devanagari"/>
                        <w:b/>
                        <w:bCs/>
                        <w:color w:val="000000" w:themeColor="text1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rFonts w:ascii="Book Antiqua" w:hAnsi="Book Antiqua" w:cs="Adobe Devanagari"/>
                        <w:b/>
                        <w:bCs/>
                        <w:color w:val="000000" w:themeColor="text1"/>
                        <w:sz w:val="20"/>
                        <w:szCs w:val="20"/>
                      </w:rPr>
                      <w:t>Executive Director: Monte Bona; Chairperson: Dan Anderson; Board Members: Justin Atkinson, Kevin Stallings, Russell Keisel, Heidi McKay Kelso, &amp; Keith Collier; Secretary: Jeanne Tejada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D4C96"/>
    <w:multiLevelType w:val="hybridMultilevel"/>
    <w:tmpl w:val="02DCFC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A1548"/>
    <w:multiLevelType w:val="hybridMultilevel"/>
    <w:tmpl w:val="12267E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MRS_MotionLastMover" w:val="Keith Collier"/>
    <w:docVar w:name="LMRS_MotionLastSeconder" w:val="Russell Keisel"/>
    <w:docVar w:name="NextBookmarkNum" w:val="10"/>
    <w:docVar w:name="RollCallGroup" w:val="City Council"/>
    <w:docVar w:name="RollCallXML" w:val="&lt;?xml version=&quot;1.0&quot;?&gt;&lt;Root&gt;&lt;GroupDep&gt;&lt;Name&gt;&lt;![CDATA[City Council]]&gt;&lt;/Name&gt;&lt;Member Voting=&quot;True&quot;&gt;&lt;Name&gt;&lt;![CDATA[Justin Atkinson]]&gt;&lt;/Name&gt;&lt;Status&gt;&lt;![CDATA[Present]]&gt;&lt;/Status&gt;&lt;/Member&gt;&lt;Member Voting=&quot;True&quot;&gt;&lt;Name&gt;&lt;![CDATA[Kevin Stallings]]&gt;&lt;/Name&gt;&lt;Status&gt;&lt;![CDATA[Present]]&gt;&lt;/Status&gt;&lt;/Member&gt;&lt;Member Voting=&quot;False&quot;&gt;&lt;Name&gt;&lt;![CDATA[Dan Anderson]]&gt;&lt;/Name&gt;&lt;Status&gt;&lt;![CDATA[Present]]&gt;&lt;/Status&gt;&lt;/Member&gt;&lt;Member Voting=&quot;True&quot;&gt;&lt;Name&gt;&lt;![CDATA[Russell Keisel]]&gt;&lt;/Name&gt;&lt;Status&gt;&lt;![CDATA[Present]]&gt;&lt;/Status&gt;&lt;/Member&gt;&lt;Member Voting=&quot;False&quot;&gt;&lt;Name&gt;&lt;![CDATA[Heidi McKay Kelso]]&gt;&lt;/Name&gt;&lt;Status&gt;&lt;![CDATA[Excused]]&gt;&lt;/Status&gt;&lt;/Member&gt;&lt;Member Voting=&quot;True&quot;&gt;&lt;Name&gt;&lt;![CDATA[Keith Collier]]&gt;&lt;/Name&gt;&lt;Status&gt;&lt;![CDATA[Present]]&gt;&lt;/Status&gt;&lt;/Member&gt;&lt;/GroupDep&gt;&lt;/Root&gt;"/>
    <w:docVar w:name="RollCallXMLFile" w:val="&lt;?xml version=&quot;1.0&quot;?&gt;&lt;Root&gt;&lt;GroupDep&gt;&lt;Name&gt;&lt;![CDATA[City Council]]&gt;&lt;/Name&gt;&lt;Member Voting=&quot;True&quot;&gt;&lt;Name&gt;&lt;![CDATA[Justin Atkinson]]&gt;&lt;/Name&gt;&lt;Status&gt;&lt;![CDATA[Present]]&gt;&lt;/Status&gt;&lt;/Member&gt;&lt;Member Voting=&quot;True&quot;&gt;&lt;Name&gt;&lt;![CDATA[Kevin Stallings]]&gt;&lt;/Name&gt;&lt;Status&gt;&lt;![CDATA[Present]]&gt;&lt;/Status&gt;&lt;/Member&gt;&lt;Member Voting=&quot;False&quot;&gt;&lt;Name&gt;&lt;![CDATA[Dan Anderson]]&gt;&lt;/Name&gt;&lt;Status&gt;&lt;![CDATA[Present]]&gt;&lt;/Status&gt;&lt;/Member&gt;&lt;Member Voting=&quot;True&quot;&gt;&lt;Name&gt;&lt;![CDATA[Russell Keisel]]&gt;&lt;/Name&gt;&lt;Status&gt;&lt;![CDATA[Present]]&gt;&lt;/Status&gt;&lt;/Member&gt;&lt;Member Voting=&quot;True&quot;&gt;&lt;Name&gt;&lt;![CDATA[Heidi McKay Kelso]]&gt;&lt;/Name&gt;&lt;Status&gt;&lt;![CDATA[Present]]&gt;&lt;/Status&gt;&lt;/Member&gt;&lt;Member Voting=&quot;True&quot;&gt;&lt;Name&gt;&lt;![CDATA[Keith Collier]]&gt;&lt;/Name&gt;&lt;Status&gt;&lt;![CDATA[Present]]&gt;&lt;/Status&gt;&lt;/Member&gt;&lt;/GroupDep&gt;&lt;/Root&gt;"/>
  </w:docVars>
  <w:rsids>
    <w:rsidRoot w:val="00FC602F"/>
    <w:rsid w:val="000B4C51"/>
    <w:rsid w:val="00170601"/>
    <w:rsid w:val="003B66EB"/>
    <w:rsid w:val="0070641F"/>
    <w:rsid w:val="007A4DBD"/>
    <w:rsid w:val="008A5FFA"/>
    <w:rsid w:val="00BE40CE"/>
    <w:rsid w:val="00DF1F9D"/>
    <w:rsid w:val="00FC6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05413CD"/>
  <w15:chartTrackingRefBased/>
  <w15:docId w15:val="{F2AD9A32-6255-4F62-800A-BADA7B96B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4C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4C51"/>
  </w:style>
  <w:style w:type="paragraph" w:styleId="Footer">
    <w:name w:val="footer"/>
    <w:basedOn w:val="Normal"/>
    <w:link w:val="FooterChar"/>
    <w:uiPriority w:val="99"/>
    <w:unhideWhenUsed/>
    <w:rsid w:val="000B4C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4C51"/>
  </w:style>
  <w:style w:type="paragraph" w:styleId="ListParagraph">
    <w:name w:val="List Paragraph"/>
    <w:basedOn w:val="Normal"/>
    <w:uiPriority w:val="34"/>
    <w:qFormat/>
    <w:rsid w:val="008A5F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32B95F-C8E1-4310-9622-9E3FC977C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Jeanne Tejada</dc:creator>
  <cp:keywords/>
  <dc:description/>
  <cp:lastModifiedBy>Jeanne Tejada</cp:lastModifiedBy>
  <cp:revision>3</cp:revision>
  <dcterms:created xsi:type="dcterms:W3CDTF">2020-01-10T22:19:00Z</dcterms:created>
  <dcterms:modified xsi:type="dcterms:W3CDTF">2020-01-10T22:21:00Z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CRFileName">
    <vt:lpwstr>C:\Liberty Recordings\2019 December 10 CDRA Minutes.dcr</vt:lpwstr>
  </property>
</Properties>
</file>