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797" w:rsidRDefault="002C3797" w:rsidP="002C3797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796008E" wp14:editId="30A02F4A">
            <wp:extent cx="2495550" cy="1076325"/>
            <wp:effectExtent l="0" t="0" r="0" b="9525"/>
            <wp:docPr id="1" name="Picture 1" descr="SS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L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797" w:rsidRPr="00881B21" w:rsidRDefault="002C3797" w:rsidP="002C3797">
      <w:pPr>
        <w:jc w:val="center"/>
        <w:rPr>
          <w:rFonts w:ascii="Calibri" w:hAnsi="Calibri"/>
          <w:b/>
        </w:rPr>
      </w:pPr>
    </w:p>
    <w:p w:rsidR="002C3797" w:rsidRPr="007844FD" w:rsidRDefault="002C3797" w:rsidP="002C3797">
      <w:pPr>
        <w:jc w:val="center"/>
        <w:rPr>
          <w:rFonts w:ascii="Avenir LT Std 55 Roman" w:hAnsi="Avenir LT Std 55 Roman"/>
          <w:b/>
        </w:rPr>
      </w:pPr>
      <w:r w:rsidRPr="007844FD">
        <w:rPr>
          <w:rFonts w:ascii="Avenir LT Std 55 Roman" w:hAnsi="Avenir LT Std 55 Roman"/>
          <w:b/>
        </w:rPr>
        <w:t xml:space="preserve">SOUTH SALT </w:t>
      </w:r>
      <w:smartTag w:uri="urn:schemas-microsoft-com:office:smarttags" w:element="stockticker">
        <w:r w:rsidRPr="007844FD">
          <w:rPr>
            <w:rFonts w:ascii="Avenir LT Std 55 Roman" w:hAnsi="Avenir LT Std 55 Roman"/>
            <w:b/>
          </w:rPr>
          <w:t>LAKE</w:t>
        </w:r>
      </w:smartTag>
      <w:r w:rsidRPr="007844FD">
        <w:rPr>
          <w:rFonts w:ascii="Avenir LT Std 55 Roman" w:hAnsi="Avenir LT Std 55 Roman"/>
          <w:b/>
        </w:rPr>
        <w:t xml:space="preserve"> </w:t>
      </w:r>
      <w:smartTag w:uri="urn:schemas-microsoft-com:office:smarttags" w:element="stockticker">
        <w:r w:rsidRPr="007844FD">
          <w:rPr>
            <w:rFonts w:ascii="Avenir LT Std 55 Roman" w:hAnsi="Avenir LT Std 55 Roman"/>
            <w:b/>
          </w:rPr>
          <w:t>CITY</w:t>
        </w:r>
      </w:smartTag>
      <w:r w:rsidRPr="007844FD">
        <w:rPr>
          <w:rFonts w:ascii="Avenir LT Std 55 Roman" w:hAnsi="Avenir LT Std 55 Roman"/>
          <w:b/>
        </w:rPr>
        <w:t xml:space="preserve"> NOTICE OF PUBLIC </w:t>
      </w:r>
      <w:r w:rsidR="00875F6A">
        <w:rPr>
          <w:rFonts w:ascii="Avenir LT Std 55 Roman" w:hAnsi="Avenir LT Std 55 Roman"/>
          <w:b/>
        </w:rPr>
        <w:t>HEARING</w:t>
      </w:r>
    </w:p>
    <w:p w:rsidR="002C3797" w:rsidRPr="007844FD" w:rsidRDefault="002C3797" w:rsidP="002C3797">
      <w:pPr>
        <w:rPr>
          <w:rFonts w:ascii="Avenir LT Std 55 Roman" w:hAnsi="Avenir LT Std 55 Roman"/>
        </w:rPr>
      </w:pPr>
    </w:p>
    <w:p w:rsidR="002C3797" w:rsidRPr="007844FD" w:rsidRDefault="002C3797" w:rsidP="002C3797">
      <w:pPr>
        <w:jc w:val="both"/>
        <w:rPr>
          <w:rFonts w:ascii="Avenir LT Std 55 Roman" w:hAnsi="Avenir LT Std 55 Roman"/>
        </w:rPr>
      </w:pPr>
      <w:bookmarkStart w:id="0" w:name="_GoBack"/>
      <w:r w:rsidRPr="007844FD">
        <w:rPr>
          <w:rFonts w:ascii="Avenir LT Std 55 Roman" w:hAnsi="Avenir LT Std 55 Roman"/>
        </w:rPr>
        <w:t xml:space="preserve">Public notice is hereby given that the </w:t>
      </w:r>
      <w:r w:rsidR="00A66614" w:rsidRPr="00A66614">
        <w:rPr>
          <w:rFonts w:ascii="Avenir LT Std 55 Roman" w:hAnsi="Avenir LT Std 55 Roman"/>
        </w:rPr>
        <w:t>South Salt Lake</w:t>
      </w:r>
      <w:r w:rsidR="002F6641">
        <w:rPr>
          <w:rFonts w:ascii="Avenir LT Std 55 Roman" w:hAnsi="Avenir LT Std 55 Roman"/>
        </w:rPr>
        <w:t xml:space="preserve"> City Community and Economic Development Department</w:t>
      </w:r>
      <w:r w:rsidRPr="007844FD">
        <w:rPr>
          <w:rFonts w:ascii="Avenir LT Std 55 Roman" w:hAnsi="Avenir LT Std 55 Roman"/>
        </w:rPr>
        <w:t xml:space="preserve"> will hold a public </w:t>
      </w:r>
      <w:r w:rsidR="00A66614">
        <w:rPr>
          <w:rFonts w:ascii="Avenir LT Std 55 Roman" w:hAnsi="Avenir LT Std 55 Roman"/>
        </w:rPr>
        <w:t>hearing</w:t>
      </w:r>
      <w:r w:rsidRPr="007844FD">
        <w:rPr>
          <w:rFonts w:ascii="Avenir LT Std 55 Roman" w:hAnsi="Avenir LT Std 55 Roman"/>
        </w:rPr>
        <w:t xml:space="preserve"> in the Council Chambers located in City Hall at 220 East Morris Avenue on </w:t>
      </w:r>
      <w:r w:rsidR="00A66614">
        <w:rPr>
          <w:rFonts w:ascii="Avenir LT Std 55 Roman" w:hAnsi="Avenir LT Std 55 Roman"/>
          <w:b/>
          <w:bCs/>
        </w:rPr>
        <w:t>Thursday</w:t>
      </w:r>
      <w:r w:rsidR="000C474B">
        <w:rPr>
          <w:rFonts w:ascii="Avenir LT Std 55 Roman" w:hAnsi="Avenir LT Std 55 Roman"/>
          <w:b/>
          <w:bCs/>
        </w:rPr>
        <w:t xml:space="preserve">, </w:t>
      </w:r>
      <w:r w:rsidR="002F6641">
        <w:rPr>
          <w:rFonts w:ascii="Avenir LT Std 55 Roman" w:hAnsi="Avenir LT Std 55 Roman"/>
          <w:b/>
          <w:bCs/>
        </w:rPr>
        <w:t>February</w:t>
      </w:r>
      <w:r w:rsidR="00603929">
        <w:rPr>
          <w:rFonts w:ascii="Avenir LT Std 55 Roman" w:hAnsi="Avenir LT Std 55 Roman"/>
          <w:b/>
          <w:bCs/>
        </w:rPr>
        <w:t xml:space="preserve"> </w:t>
      </w:r>
      <w:r w:rsidR="00A66614">
        <w:rPr>
          <w:rFonts w:ascii="Avenir LT Std 55 Roman" w:hAnsi="Avenir LT Std 55 Roman"/>
          <w:b/>
          <w:bCs/>
        </w:rPr>
        <w:t>6</w:t>
      </w:r>
      <w:r w:rsidR="006D6B4A">
        <w:rPr>
          <w:rFonts w:ascii="Avenir LT Std 55 Roman" w:hAnsi="Avenir LT Std 55 Roman"/>
          <w:b/>
          <w:bCs/>
        </w:rPr>
        <w:t>,</w:t>
      </w:r>
      <w:r w:rsidR="006323D0">
        <w:rPr>
          <w:rFonts w:ascii="Avenir LT Std 55 Roman" w:hAnsi="Avenir LT Std 55 Roman"/>
          <w:b/>
          <w:bCs/>
        </w:rPr>
        <w:t xml:space="preserve"> </w:t>
      </w:r>
      <w:r w:rsidR="002F6641">
        <w:rPr>
          <w:rFonts w:ascii="Avenir LT Std 55 Roman" w:hAnsi="Avenir LT Std 55 Roman"/>
          <w:b/>
          <w:bCs/>
        </w:rPr>
        <w:t>2020</w:t>
      </w:r>
      <w:r w:rsidRPr="00806EF8">
        <w:rPr>
          <w:rFonts w:ascii="Avenir LT Std 55 Roman" w:hAnsi="Avenir LT Std 55 Roman"/>
          <w:b/>
          <w:bCs/>
        </w:rPr>
        <w:t xml:space="preserve"> at</w:t>
      </w:r>
      <w:r w:rsidR="00F11CD4">
        <w:rPr>
          <w:rFonts w:ascii="Avenir LT Std 55 Roman" w:hAnsi="Avenir LT Std 55 Roman"/>
          <w:b/>
          <w:bCs/>
        </w:rPr>
        <w:t xml:space="preserve"> </w:t>
      </w:r>
      <w:r w:rsidR="002F6641">
        <w:rPr>
          <w:rFonts w:ascii="Avenir LT Std 55 Roman" w:hAnsi="Avenir LT Std 55 Roman"/>
          <w:b/>
          <w:bCs/>
        </w:rPr>
        <w:t>1:30</w:t>
      </w:r>
      <w:r w:rsidR="009A2AEF">
        <w:rPr>
          <w:rFonts w:ascii="Avenir LT Std 55 Roman" w:hAnsi="Avenir LT Std 55 Roman"/>
          <w:b/>
          <w:bCs/>
        </w:rPr>
        <w:t xml:space="preserve"> </w:t>
      </w:r>
      <w:r w:rsidR="00B84578">
        <w:rPr>
          <w:rFonts w:ascii="Avenir LT Std 55 Roman" w:hAnsi="Avenir LT Std 55 Roman"/>
          <w:b/>
          <w:bCs/>
        </w:rPr>
        <w:t>p</w:t>
      </w:r>
      <w:r w:rsidRPr="00806EF8">
        <w:rPr>
          <w:rFonts w:ascii="Avenir LT Std 55 Roman" w:hAnsi="Avenir LT Std 55 Roman"/>
          <w:b/>
          <w:bCs/>
        </w:rPr>
        <w:t>.m.</w:t>
      </w:r>
      <w:r w:rsidRPr="007844FD">
        <w:rPr>
          <w:rFonts w:ascii="Avenir LT Std 55 Roman" w:hAnsi="Avenir LT Std 55 Roman"/>
          <w:b/>
          <w:bCs/>
        </w:rPr>
        <w:t xml:space="preserve"> </w:t>
      </w:r>
      <w:r w:rsidRPr="007844FD">
        <w:rPr>
          <w:rFonts w:ascii="Avenir LT Std 55 Roman" w:hAnsi="Avenir LT Std 55 Roman"/>
        </w:rPr>
        <w:t>or as soon thereafter as possible for the purpose of receiving public comment on the following:</w:t>
      </w:r>
    </w:p>
    <w:p w:rsidR="002C3797" w:rsidRPr="007844FD" w:rsidRDefault="002C3797" w:rsidP="002C3797">
      <w:pPr>
        <w:jc w:val="both"/>
        <w:rPr>
          <w:rFonts w:ascii="Avenir LT Std 55 Roman" w:hAnsi="Avenir LT Std 55 Roman"/>
        </w:rPr>
      </w:pPr>
    </w:p>
    <w:p w:rsidR="002C3797" w:rsidRDefault="002F6641" w:rsidP="002C3797">
      <w:pPr>
        <w:jc w:val="both"/>
        <w:rPr>
          <w:rFonts w:ascii="Avenir LT Std 55 Roman" w:hAnsi="Avenir LT Std 55 Roman"/>
          <w:b/>
        </w:rPr>
      </w:pPr>
      <w:r>
        <w:rPr>
          <w:rFonts w:ascii="Avenir LT Std 55 Roman" w:hAnsi="Avenir LT Std 55 Roman"/>
          <w:b/>
        </w:rPr>
        <w:t>Conditional use approval for a hemp processing and research business at 3605 S West Temple, Suites 105 &amp; 106. Application is made by Diane and Mike Bingham.</w:t>
      </w:r>
    </w:p>
    <w:p w:rsidR="00DA3FF1" w:rsidRPr="007844FD" w:rsidRDefault="00DA3FF1" w:rsidP="002C3797">
      <w:pPr>
        <w:jc w:val="both"/>
        <w:rPr>
          <w:rFonts w:ascii="Avenir LT Std 55 Roman" w:hAnsi="Avenir LT Std 55 Roman"/>
          <w:b/>
        </w:rPr>
      </w:pPr>
    </w:p>
    <w:p w:rsidR="002C3797" w:rsidRDefault="00DA3FF1" w:rsidP="002C3797">
      <w:pPr>
        <w:jc w:val="both"/>
        <w:rPr>
          <w:rFonts w:ascii="Avenir LT Std 55 Roman" w:hAnsi="Avenir LT Std 55 Roman"/>
          <w:bCs/>
          <w:color w:val="000000"/>
        </w:rPr>
      </w:pPr>
      <w:r w:rsidRPr="007844FD">
        <w:rPr>
          <w:rFonts w:ascii="Avenir LT Std 55 Roman" w:hAnsi="Avenir LT Std 55 Roman"/>
        </w:rPr>
        <w:t>Notice is further given that the public is invited to attend and present oral and/or written testimony regarding this petition to the Department of Community Development. In</w:t>
      </w:r>
      <w:r w:rsidRPr="007844FD">
        <w:rPr>
          <w:rFonts w:ascii="Avenir LT Std 55 Roman" w:hAnsi="Avenir LT Std 55 Roman"/>
          <w:bCs/>
          <w:color w:val="000000"/>
        </w:rPr>
        <w:t xml:space="preserve"> compliance with Americans with disabilities act, individuals needing auxiliary communicative aids or other services for this meeting should contact </w:t>
      </w:r>
      <w:r w:rsidR="008A39CC">
        <w:rPr>
          <w:rFonts w:ascii="Avenir LT Std 55 Roman" w:hAnsi="Avenir LT Std 55 Roman"/>
          <w:bCs/>
          <w:color w:val="000000"/>
        </w:rPr>
        <w:t xml:space="preserve">Taylor Greenwell </w:t>
      </w:r>
      <w:r w:rsidR="000C474B">
        <w:rPr>
          <w:rFonts w:ascii="Avenir LT Std 55 Roman" w:hAnsi="Avenir LT Std 55 Roman"/>
          <w:bCs/>
          <w:color w:val="000000"/>
        </w:rPr>
        <w:t>at 801.412</w:t>
      </w:r>
      <w:r w:rsidRPr="007844FD">
        <w:rPr>
          <w:rFonts w:ascii="Avenir LT Std 55 Roman" w:hAnsi="Avenir LT Std 55 Roman"/>
          <w:bCs/>
          <w:color w:val="000000"/>
        </w:rPr>
        <w:t>.</w:t>
      </w:r>
      <w:r w:rsidR="000C474B">
        <w:rPr>
          <w:rFonts w:ascii="Avenir LT Std 55 Roman" w:hAnsi="Avenir LT Std 55 Roman"/>
          <w:bCs/>
          <w:color w:val="000000"/>
        </w:rPr>
        <w:t>322</w:t>
      </w:r>
      <w:r w:rsidR="008A39CC">
        <w:rPr>
          <w:rFonts w:ascii="Avenir LT Std 55 Roman" w:hAnsi="Avenir LT Std 55 Roman"/>
          <w:bCs/>
          <w:color w:val="000000"/>
        </w:rPr>
        <w:t>5</w:t>
      </w:r>
      <w:r>
        <w:rPr>
          <w:rFonts w:ascii="Avenir LT Std 55 Roman" w:hAnsi="Avenir LT Std 55 Roman"/>
          <w:bCs/>
          <w:color w:val="000000"/>
        </w:rPr>
        <w:t xml:space="preserve"> or </w:t>
      </w:r>
      <w:r w:rsidR="008A39CC">
        <w:rPr>
          <w:rFonts w:ascii="Avenir LT Std 55 Roman" w:hAnsi="Avenir LT Std 55 Roman"/>
          <w:bCs/>
          <w:color w:val="000000"/>
        </w:rPr>
        <w:t>tgreenwell</w:t>
      </w:r>
      <w:r w:rsidR="00067A03">
        <w:rPr>
          <w:rFonts w:ascii="Avenir LT Std 55 Roman" w:hAnsi="Avenir LT Std 55 Roman"/>
          <w:bCs/>
          <w:color w:val="000000"/>
        </w:rPr>
        <w:t>@sslc.com</w:t>
      </w:r>
      <w:r w:rsidRPr="007844FD">
        <w:rPr>
          <w:rFonts w:ascii="Avenir LT Std 55 Roman" w:hAnsi="Avenir LT Std 55 Roman"/>
          <w:bCs/>
          <w:color w:val="000000"/>
        </w:rPr>
        <w:t>, giving at least 24 hours</w:t>
      </w:r>
      <w:r w:rsidR="001A4CFD">
        <w:rPr>
          <w:rFonts w:ascii="Avenir LT Std 55 Roman" w:hAnsi="Avenir LT Std 55 Roman"/>
          <w:bCs/>
          <w:color w:val="000000"/>
        </w:rPr>
        <w:t>’</w:t>
      </w:r>
      <w:r w:rsidRPr="007844FD">
        <w:rPr>
          <w:rFonts w:ascii="Avenir LT Std 55 Roman" w:hAnsi="Avenir LT Std 55 Roman"/>
          <w:bCs/>
          <w:color w:val="000000"/>
        </w:rPr>
        <w:t xml:space="preserve"> notice.</w:t>
      </w:r>
    </w:p>
    <w:bookmarkEnd w:id="0"/>
    <w:p w:rsidR="00DA3FF1" w:rsidRPr="007844FD" w:rsidRDefault="00DA3FF1" w:rsidP="002C3797">
      <w:pPr>
        <w:jc w:val="both"/>
        <w:rPr>
          <w:rFonts w:ascii="Avenir LT Std 55 Roman" w:hAnsi="Avenir LT Std 55 Roman"/>
          <w:b/>
        </w:rPr>
      </w:pPr>
    </w:p>
    <w:p w:rsidR="00A34537" w:rsidRPr="00822B31" w:rsidRDefault="002F6641" w:rsidP="00A66614">
      <w:pPr>
        <w:jc w:val="both"/>
        <w:rPr>
          <w:rFonts w:ascii="Avenir LT Std 55 Roman" w:hAnsi="Avenir LT Std 55 Roman"/>
          <w:b/>
          <w:bCs/>
          <w:color w:val="000000"/>
        </w:rPr>
      </w:pPr>
      <w:r>
        <w:rPr>
          <w:rFonts w:asciiTheme="minorHAnsi" w:hAnsiTheme="minorHAnsi" w:cstheme="minorHAnsi"/>
          <w:b/>
          <w:noProof/>
          <w:sz w:val="22"/>
        </w:rPr>
        <w:drawing>
          <wp:anchor distT="0" distB="0" distL="114300" distR="114300" simplePos="0" relativeHeight="251659264" behindDoc="0" locked="0" layoutInCell="1" allowOverlap="1" wp14:anchorId="2D847626" wp14:editId="4DB54BE6">
            <wp:simplePos x="0" y="0"/>
            <wp:positionH relativeFrom="column">
              <wp:posOffset>285750</wp:posOffset>
            </wp:positionH>
            <wp:positionV relativeFrom="paragraph">
              <wp:posOffset>400050</wp:posOffset>
            </wp:positionV>
            <wp:extent cx="5610225" cy="3529965"/>
            <wp:effectExtent l="0" t="0" r="952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oo2 Aerial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529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B31" w:rsidRPr="00822B31">
        <w:rPr>
          <w:noProof/>
        </w:rPr>
        <w:t xml:space="preserve"> </w:t>
      </w:r>
    </w:p>
    <w:sectPr w:rsidR="00A34537" w:rsidRPr="00822B31" w:rsidSect="00806EF8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97"/>
    <w:rsid w:val="00007707"/>
    <w:rsid w:val="00067A03"/>
    <w:rsid w:val="000C474B"/>
    <w:rsid w:val="00106873"/>
    <w:rsid w:val="00137571"/>
    <w:rsid w:val="001A4CFD"/>
    <w:rsid w:val="002C3797"/>
    <w:rsid w:val="002F6641"/>
    <w:rsid w:val="003C7AA7"/>
    <w:rsid w:val="00441666"/>
    <w:rsid w:val="004B7B83"/>
    <w:rsid w:val="004D3A19"/>
    <w:rsid w:val="00603929"/>
    <w:rsid w:val="006323D0"/>
    <w:rsid w:val="006D6B4A"/>
    <w:rsid w:val="00704441"/>
    <w:rsid w:val="00716764"/>
    <w:rsid w:val="007B050B"/>
    <w:rsid w:val="00806EF8"/>
    <w:rsid w:val="00822B31"/>
    <w:rsid w:val="00875F6A"/>
    <w:rsid w:val="008A39CC"/>
    <w:rsid w:val="008C6258"/>
    <w:rsid w:val="009A2AEF"/>
    <w:rsid w:val="009C4B91"/>
    <w:rsid w:val="009D1297"/>
    <w:rsid w:val="00A34537"/>
    <w:rsid w:val="00A3650D"/>
    <w:rsid w:val="00A66614"/>
    <w:rsid w:val="00A767D2"/>
    <w:rsid w:val="00A908D8"/>
    <w:rsid w:val="00AB69B2"/>
    <w:rsid w:val="00AE631D"/>
    <w:rsid w:val="00B20B9E"/>
    <w:rsid w:val="00B84578"/>
    <w:rsid w:val="00BE68AC"/>
    <w:rsid w:val="00C57B65"/>
    <w:rsid w:val="00C72774"/>
    <w:rsid w:val="00CB6D20"/>
    <w:rsid w:val="00D35BD7"/>
    <w:rsid w:val="00DA3FF1"/>
    <w:rsid w:val="00DB2154"/>
    <w:rsid w:val="00E05EBB"/>
    <w:rsid w:val="00E832EE"/>
    <w:rsid w:val="00F11CD4"/>
    <w:rsid w:val="00F4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21679A1"/>
  <w15:docId w15:val="{165B39AC-4608-4B3D-8341-6AE03A07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797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44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White</dc:creator>
  <cp:lastModifiedBy>Taylor Greenwell</cp:lastModifiedBy>
  <cp:revision>2</cp:revision>
  <cp:lastPrinted>2017-04-14T20:09:00Z</cp:lastPrinted>
  <dcterms:created xsi:type="dcterms:W3CDTF">2020-01-30T23:29:00Z</dcterms:created>
  <dcterms:modified xsi:type="dcterms:W3CDTF">2020-01-30T23:29:00Z</dcterms:modified>
</cp:coreProperties>
</file>