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lang w:val="en-US"/>
        </w:rPr>
      </w:pPr>
      <w:r>
        <w:rPr>
          <w:b/>
        </w:rPr>
        <w:t>Portage Town Council Meeting</w:t>
      </w:r>
      <w:r>
        <w:rPr>
          <w:rFonts w:hint="default"/>
          <w:b/>
          <w:lang w:val="en-US"/>
        </w:rPr>
        <w:t xml:space="preserve"> and Public Hearing</w:t>
      </w:r>
    </w:p>
    <w:p>
      <w:pPr>
        <w:jc w:val="center"/>
      </w:pPr>
      <w:r>
        <w:t>Wednesday December 11, 2019</w:t>
      </w:r>
    </w:p>
    <w:p>
      <w:pPr>
        <w:jc w:val="center"/>
      </w:pPr>
      <w:r>
        <w:t>Portage Town Hall</w:t>
      </w:r>
    </w:p>
    <w:p>
      <w:pPr>
        <w:jc w:val="center"/>
      </w:pPr>
      <w:r>
        <w:t>25880 N 9000 W Portage, Utah 84331</w:t>
      </w:r>
    </w:p>
    <w:p>
      <w:pPr>
        <w:jc w:val="center"/>
      </w:pPr>
      <w:r>
        <w:t>Town Minutes</w:t>
      </w:r>
    </w:p>
    <w:p>
      <w:r>
        <w:rPr>
          <w:b/>
        </w:rPr>
        <w:t xml:space="preserve">Attendance: </w:t>
      </w:r>
      <w:r>
        <w:t>Mayor Nic Tree,</w:t>
      </w:r>
      <w:r>
        <w:rPr>
          <w:b/>
        </w:rPr>
        <w:t xml:space="preserve"> </w:t>
      </w:r>
      <w:r>
        <w:t>Council Member Tyson Nielson, Council Member Martina John, Clerk Katherine Munns, Treasurer Debbie Lucas, Fire Chief Robert Borrow (arrived at 6:30pm).</w:t>
      </w:r>
    </w:p>
    <w:p>
      <w:r>
        <w:rPr>
          <w:b/>
        </w:rPr>
        <w:t xml:space="preserve">Absent: </w:t>
      </w:r>
      <w:r>
        <w:t>Council Member Tyson Nelson, Council Member Lesley Smith, and S</w:t>
      </w:r>
      <w:r>
        <w:rPr>
          <w:rFonts w:hint="default"/>
          <w:lang w:val="en-US"/>
        </w:rPr>
        <w:t>e</w:t>
      </w:r>
      <w:r>
        <w:t>rgent Bennett.</w:t>
      </w:r>
    </w:p>
    <w:p>
      <w:r>
        <w:rPr>
          <w:b/>
        </w:rPr>
        <w:t xml:space="preserve">Visiting: </w:t>
      </w:r>
      <w:r>
        <w:t>Amanda Loftiss, Norma Lasa, and Glen Jacobsen.</w:t>
      </w:r>
    </w:p>
    <w:p>
      <w:pPr>
        <w:jc w:val="center"/>
        <w:rPr>
          <w:b/>
        </w:rPr>
      </w:pPr>
    </w:p>
    <w:p>
      <w:pPr>
        <w:jc w:val="center"/>
        <w:rPr>
          <w:b/>
        </w:rPr>
      </w:pPr>
      <w:r>
        <w:rPr>
          <w:b/>
        </w:rPr>
        <w:t>Opening Ceremony</w:t>
      </w:r>
    </w:p>
    <w:p>
      <w:r>
        <w:rPr>
          <w:b/>
        </w:rPr>
        <w:t>Pledge:</w:t>
      </w:r>
      <w:r>
        <w:rPr>
          <w:b/>
        </w:rPr>
        <w:tab/>
      </w:r>
      <w:r>
        <w:t>Mayor Nic Tree</w:t>
      </w:r>
      <w:r>
        <w:rPr>
          <w:b/>
        </w:rPr>
        <w:tab/>
      </w:r>
      <w:r>
        <w:rPr>
          <w:b/>
        </w:rPr>
        <w:tab/>
      </w:r>
      <w:r>
        <w:rPr>
          <w:b/>
        </w:rPr>
        <w:tab/>
      </w:r>
      <w:r>
        <w:rPr>
          <w:b/>
        </w:rPr>
        <w:tab/>
      </w:r>
      <w:r>
        <w:rPr>
          <w:b/>
        </w:rPr>
        <w:tab/>
      </w:r>
      <w:r>
        <w:rPr>
          <w:b/>
        </w:rPr>
        <w:tab/>
      </w:r>
      <w:r>
        <w:rPr>
          <w:b/>
        </w:rPr>
        <w:t xml:space="preserve">Prayer: </w:t>
      </w:r>
      <w:r>
        <w:t>Treasurer Debbie Lucas</w:t>
      </w:r>
    </w:p>
    <w:p/>
    <w:p>
      <w:pPr>
        <w:numPr>
          <w:ilvl w:val="0"/>
          <w:numId w:val="1"/>
        </w:numPr>
      </w:pPr>
      <w:r>
        <w:t>Review of November 13, 2019 Town Council minutes. Council Member John pointed out several misspelling of names and wanted to add more dialogue so everyone understands the member’s point of view.</w:t>
      </w:r>
      <w:r>
        <w:rPr>
          <w:rFonts w:hint="default"/>
          <w:lang w:val="en-US"/>
        </w:rPr>
        <w:t xml:space="preserve"> </w:t>
      </w:r>
      <w:r>
        <w:t>She also brought up that it would be nice if the minutes expounded more on the opinion when a member votes nay, to look back on and understand where they are coming from.</w:t>
      </w:r>
      <w:r>
        <w:rPr>
          <w:rFonts w:hint="default"/>
          <w:lang w:val="en-US"/>
        </w:rPr>
        <w:t xml:space="preserve"> </w:t>
      </w:r>
      <w:r>
        <w:t xml:space="preserve"> Everyone agreed. Mayor Tree looked through the drafts that Council Member John presented. Council Member Nielson motioned to accept the minutes as is and Council Member John wanted to talk about it more.</w:t>
      </w:r>
    </w:p>
    <w:p>
      <w:r>
        <w:rPr>
          <w:b/>
        </w:rPr>
        <w:t>Council Member John:</w:t>
      </w:r>
      <w:r>
        <w:t xml:space="preserve"> I have an issue motioning because they are drafts. They get posted and then we don’t see them after Katherine fixes things. I have talked about this before.</w:t>
      </w:r>
    </w:p>
    <w:p>
      <w:r>
        <w:rPr>
          <w:b/>
        </w:rPr>
        <w:t>Council Member Nielson:</w:t>
      </w:r>
      <w:r>
        <w:t xml:space="preserve"> They are on the website though.</w:t>
      </w:r>
    </w:p>
    <w:p>
      <w:r>
        <w:rPr>
          <w:b/>
        </w:rPr>
        <w:t>Council Member John:</w:t>
      </w:r>
      <w:r>
        <w:t xml:space="preserve"> Once they are posted we don’t see them again.</w:t>
      </w:r>
    </w:p>
    <w:p>
      <w:r>
        <w:rPr>
          <w:b/>
        </w:rPr>
        <w:t>Mayor Tree:</w:t>
      </w:r>
      <w:r>
        <w:t xml:space="preserve"> They come back to us on the things that are huge.</w:t>
      </w:r>
    </w:p>
    <w:p>
      <w:r>
        <w:rPr>
          <w:b/>
        </w:rPr>
        <w:t>Council Member John:</w:t>
      </w:r>
      <w:r>
        <w:t xml:space="preserve"> They are supposed to be presented as a draft.</w:t>
      </w:r>
    </w:p>
    <w:p>
      <w:r>
        <w:rPr>
          <w:b/>
        </w:rPr>
        <w:t>Mayor Tree:</w:t>
      </w:r>
      <w:r>
        <w:t xml:space="preserve"> Then come as a motion and accept.</w:t>
      </w:r>
    </w:p>
    <w:p>
      <w:r>
        <w:rPr>
          <w:b/>
        </w:rPr>
        <w:t>Council Member John:</w:t>
      </w:r>
      <w:r>
        <w:t xml:space="preserve"> But then we fix, say we found this or this, then it is supposed to get fixed at the meetings and then we vote on them. But we never see the changes. Just saying.</w:t>
      </w:r>
    </w:p>
    <w:p>
      <w:r>
        <w:rPr>
          <w:b/>
        </w:rPr>
        <w:t>Mayor Tree:</w:t>
      </w:r>
      <w:r>
        <w:t xml:space="preserve"> So we could have them come back to us if there are a lot of fixes. But I am with Katherine. I don’t know how much needs to be there and how much doesn’t need to be there.</w:t>
      </w:r>
    </w:p>
    <w:p>
      <w:r>
        <w:rPr>
          <w:b/>
        </w:rPr>
        <w:t>Clerk Munns:</w:t>
      </w:r>
      <w:r>
        <w:t xml:space="preserve"> Some of it is just summarized.</w:t>
      </w:r>
    </w:p>
    <w:p>
      <w:r>
        <w:rPr>
          <w:b/>
        </w:rPr>
        <w:t>Mayor Tree:</w:t>
      </w:r>
      <w:r>
        <w:t xml:space="preserve"> Some I don’t really know, some I just think is picky and some I think is crucial. So it is kind of hard. It’s like you leave it up to your own.</w:t>
      </w:r>
    </w:p>
    <w:p>
      <w:r>
        <w:rPr>
          <w:b/>
        </w:rPr>
        <w:t>Council Member John:</w:t>
      </w:r>
      <w:r>
        <w:t xml:space="preserve"> That’s true. I have been recording the minutes and I listen and I don’t know what is proper.</w:t>
      </w:r>
    </w:p>
    <w:p>
      <w:r>
        <w:tab/>
      </w:r>
      <w:r>
        <w:t>There was more talk about if the minutes should be approved or not. Katherine explained that she tries to get it posted within the week so council members have the time to review the minutes.</w:t>
      </w:r>
    </w:p>
    <w:p>
      <w:r>
        <w:rPr>
          <w:b/>
        </w:rPr>
        <w:t>Mayor Tree:</w:t>
      </w:r>
      <w:r>
        <w:t xml:space="preserve"> So I would say the ones that are really crucial on, let’s get them fixed and pass it.</w:t>
      </w:r>
    </w:p>
    <w:p>
      <w:r>
        <w:rPr>
          <w:b/>
        </w:rPr>
        <w:t>Council Member John:</w:t>
      </w:r>
      <w:r>
        <w:t xml:space="preserve"> If you say something, can whoever is doing the minutes change what you say?</w:t>
      </w:r>
    </w:p>
    <w:p>
      <w:r>
        <w:rPr>
          <w:b/>
        </w:rPr>
        <w:t>Mayor Tree:</w:t>
      </w:r>
      <w:r>
        <w:t xml:space="preserve"> No, if what you say is what you say right? So what was the change then?</w:t>
      </w:r>
    </w:p>
    <w:p>
      <w:r>
        <w:rPr>
          <w:b/>
        </w:rPr>
        <w:t>Clerk Munns:</w:t>
      </w:r>
      <w:r>
        <w:t xml:space="preserve"> So that has been an argument for months now of, summarize then I get told to write exactly what is said, then told to summarize.</w:t>
      </w:r>
    </w:p>
    <w:p>
      <w:r>
        <w:rPr>
          <w:b/>
        </w:rPr>
        <w:t>Mayor Tree:</w:t>
      </w:r>
      <w:r>
        <w:t xml:space="preserve"> It depends on the context of it, right? If it’s there then it’s not a big deal. But if there was something big, like if I said no and she put yea then that would be a big issue.</w:t>
      </w:r>
    </w:p>
    <w:p>
      <w:r>
        <w:rPr>
          <w:b/>
        </w:rPr>
        <w:t>Clerk Munns:</w:t>
      </w:r>
      <w:r>
        <w:t xml:space="preserve"> If there is like a big motion and we were voting on something and there is a discussion. I try and put everything everyone says in there. But if it is just discussing something that doesn’t get voted on then I just summarize most of it.</w:t>
      </w:r>
    </w:p>
    <w:p>
      <w:r>
        <w:rPr>
          <w:b/>
        </w:rPr>
        <w:t>Mayor Tree:</w:t>
      </w:r>
      <w:r>
        <w:t xml:space="preserve"> That’s how Leslie did it to. It was brief. These are more detailed than some of them. So what I would say now, the big concerns. What are the big concerns?</w:t>
      </w:r>
    </w:p>
    <w:p>
      <w:r>
        <w:rPr>
          <w:b/>
        </w:rPr>
        <w:t>Council Member John:</w:t>
      </w:r>
      <w:r>
        <w:t xml:space="preserve"> I don’t even know.</w:t>
      </w:r>
    </w:p>
    <w:p>
      <w:r>
        <w:rPr>
          <w:b/>
        </w:rPr>
        <w:t>Mayor Tree:</w:t>
      </w:r>
      <w:r>
        <w:t xml:space="preserve"> You don’t even know your big ones?</w:t>
      </w:r>
    </w:p>
    <w:p>
      <w:r>
        <w:rPr>
          <w:b/>
        </w:rPr>
        <w:t>Council Member John:</w:t>
      </w:r>
      <w:r>
        <w:t xml:space="preserve"> The names are huge to me. Making sure the names are right on there.</w:t>
      </w:r>
    </w:p>
    <w:p>
      <w:r>
        <w:rPr>
          <w:b/>
        </w:rPr>
        <w:t>Clerk Munns:</w:t>
      </w:r>
      <w:r>
        <w:t xml:space="preserve"> So the name need to be corrected are Tyce to Theis and Blane needs to be changed to Blaine.</w:t>
      </w:r>
    </w:p>
    <w:p>
      <w:r>
        <w:rPr>
          <w:b/>
        </w:rPr>
        <w:t>Council Member John:</w:t>
      </w:r>
      <w:r>
        <w:t xml:space="preserve"> We are going to be on a little bit of a hang up on this. Do we need to re-read these then?</w:t>
      </w:r>
    </w:p>
    <w:p>
      <w:r>
        <w:rPr>
          <w:b/>
        </w:rPr>
        <w:t>Mayor Tree:</w:t>
      </w:r>
      <w:r>
        <w:t xml:space="preserve"> Ya or we will have to hold another town council tomorrow to pass them. They need to get passed.</w:t>
      </w:r>
    </w:p>
    <w:p>
      <w:r>
        <w:rPr>
          <w:b/>
        </w:rPr>
        <w:t>Council Member John:</w:t>
      </w:r>
      <w:r>
        <w:t xml:space="preserve"> My question is, am I wasting my time looking through these and trying to help fix them?</w:t>
      </w:r>
    </w:p>
    <w:p>
      <w:r>
        <w:rPr>
          <w:b/>
        </w:rPr>
        <w:t>Mayor Tree:</w:t>
      </w:r>
      <w:r>
        <w:t xml:space="preserve"> In my opinion, some is </w:t>
      </w:r>
      <w:r>
        <w:rPr>
          <w:lang w:val="en-US"/>
        </w:rPr>
        <w:t>nit-picky</w:t>
      </w:r>
      <w:r>
        <w:t xml:space="preserve"> but there some are a good catch.</w:t>
      </w:r>
    </w:p>
    <w:p>
      <w:r>
        <w:rPr>
          <w:b/>
        </w:rPr>
        <w:t>Clerk Munns:</w:t>
      </w:r>
      <w:r>
        <w:t xml:space="preserve">  I think that rewording a sentence to make it sound better is </w:t>
      </w:r>
      <w:r>
        <w:rPr>
          <w:lang w:val="en-US"/>
        </w:rPr>
        <w:t>nit-picky</w:t>
      </w:r>
      <w:r>
        <w:t xml:space="preserve"> when you just write what people say.</w:t>
      </w:r>
    </w:p>
    <w:p>
      <w:pPr>
        <w:rPr>
          <w:b/>
        </w:rPr>
      </w:pPr>
    </w:p>
    <w:p>
      <w:r>
        <w:rPr>
          <w:b/>
        </w:rPr>
        <w:t>Council Member John:</w:t>
      </w:r>
      <w:r>
        <w:t xml:space="preserve"> But when you change it to sound better and it takes out some of the context, that’s my hang up. Like if I said I want to install a light at the cross walk that flashes purple because purple is really vibrant at night, I don’t want it to say I want to install a purple light at the crosswalk. You know what I mean? Sometimes I think they get too scrunched up and I know that I am overzealous in everything I do, I admit it. </w:t>
      </w:r>
    </w:p>
    <w:p>
      <w:r>
        <w:rPr>
          <w:b/>
        </w:rPr>
        <w:t>Mayor Tree:</w:t>
      </w:r>
      <w:r>
        <w:t xml:space="preserve"> I am trying to find big discrepancies. Like she put Oct. and you spelled it out. That’s not a big deal to me.</w:t>
      </w:r>
    </w:p>
    <w:p>
      <w:r>
        <w:rPr>
          <w:b/>
        </w:rPr>
        <w:t>Council Member John:</w:t>
      </w:r>
      <w:r>
        <w:t xml:space="preserve"> When I was going through both my drafts I found some more items. Some of them say aye on the recording and some say yea.</w:t>
      </w:r>
    </w:p>
    <w:p>
      <w:r>
        <w:rPr>
          <w:b/>
        </w:rPr>
        <w:t>Clerk Munns:</w:t>
      </w:r>
      <w:r>
        <w:t xml:space="preserve"> We are supposed to do aye’s.</w:t>
      </w:r>
    </w:p>
    <w:p>
      <w:r>
        <w:rPr>
          <w:b/>
        </w:rPr>
        <w:t>Council Member John</w:t>
      </w:r>
      <w:r>
        <w:t>: I was listening and some say aye’s and some say yea’s.</w:t>
      </w:r>
    </w:p>
    <w:p>
      <w:r>
        <w:rPr>
          <w:b/>
        </w:rPr>
        <w:t>Mayor Tree:</w:t>
      </w:r>
      <w:r>
        <w:t xml:space="preserve"> What we could do, Katherine, Martina already has this drafted and how about we just accept this one and move on. Tyson will you accept the changes that Martina made and she will give it to Katherine.</w:t>
      </w:r>
    </w:p>
    <w:p>
      <w:r>
        <w:rPr>
          <w:b/>
        </w:rPr>
        <w:t>Council Member Nielson:</w:t>
      </w:r>
      <w:r>
        <w:t xml:space="preserve"> Yeah. Ok.</w:t>
      </w:r>
    </w:p>
    <w:p>
      <w:r>
        <w:t>Motion to accept the minutes from town of Portage council meeting on Wednesday November 13, 2019 prepared by Council Member John by Council Member Nielson. Seconded by Council Member John. All Aye. Motion passed.</w:t>
      </w:r>
    </w:p>
    <w:p/>
    <w:p>
      <w:pPr>
        <w:numPr>
          <w:ilvl w:val="0"/>
          <w:numId w:val="1"/>
        </w:numPr>
        <w:ind w:left="0" w:leftChars="0" w:firstLine="0" w:firstLineChars="0"/>
      </w:pPr>
      <w:r>
        <w:t xml:space="preserve">Review of November 14-December 11, 2019 Bills/ Payroll. </w:t>
      </w:r>
    </w:p>
    <w:p>
      <w:r>
        <w:rPr>
          <w:b/>
        </w:rPr>
        <w:t>Mayor Tree:</w:t>
      </w:r>
      <w:r>
        <w:t xml:space="preserve"> Smith and Har</w:t>
      </w:r>
      <w:r>
        <w:rPr>
          <w:rFonts w:hint="default"/>
          <w:lang w:val="en-US"/>
        </w:rPr>
        <w:t>tvigsen</w:t>
      </w:r>
      <w:r>
        <w:t xml:space="preserve"> was the one we held off for a bit for when we had to pay the mediator. They paid it up front and then they billed us. We did have to pay for it. I emailed them and the county so everyone knows how much we have left and where we stand.</w:t>
      </w:r>
    </w:p>
    <w:p>
      <w:r>
        <w:rPr>
          <w:b/>
        </w:rPr>
        <w:t>Clerk Munns:</w:t>
      </w:r>
      <w:r>
        <w:t xml:space="preserve"> There is not much left. There is about $2000 left in all this management and that covers (printer ink, etc.). Also the Kemp Tech Ford is water testing back in September what comes from the water budget.</w:t>
      </w:r>
    </w:p>
    <w:p>
      <w:r>
        <w:t>Motion to pay the bills from November 14-Decemeber 11, 2019 by Council Member Nielson. Seconded by Council Member John. All aye. Motion passed.</w:t>
      </w:r>
    </w:p>
    <w:p/>
    <w:p>
      <w:pPr>
        <w:numPr>
          <w:ilvl w:val="0"/>
          <w:numId w:val="1"/>
        </w:numPr>
        <w:ind w:left="0" w:leftChars="0" w:firstLine="0" w:firstLineChars="0"/>
      </w:pPr>
      <w:r>
        <w:t>Review of the Financial Report, Bank Reconciliations and Water adjustments or write-offs. Mayor Tree asked to please go home and read the document and look at your department accounts. The general one everyone needs to look at as well. This was signed by Council Member John.</w:t>
      </w:r>
    </w:p>
    <w:p/>
    <w:p>
      <w:pPr>
        <w:numPr>
          <w:ilvl w:val="0"/>
          <w:numId w:val="1"/>
        </w:numPr>
        <w:ind w:left="0" w:leftChars="0" w:firstLine="0" w:firstLineChars="0"/>
      </w:pPr>
      <w:r>
        <w:t>Public Hearing for the Community Development Block Grant review. The document was read by the Mayor. There was a change on the amount of money the town will be asking for. The number on the document will be changed from $200,000 to $100,000. Here is the Document.</w:t>
      </w:r>
    </w:p>
    <w:p>
      <w:pPr>
        <w:jc w:val="center"/>
        <w:rPr>
          <w:rFonts w:asciiTheme="majorHAnsi" w:hAnsiTheme="majorHAnsi" w:cstheme="majorHAnsi"/>
          <w:b/>
        </w:rPr>
      </w:pPr>
    </w:p>
    <w:p>
      <w:pPr>
        <w:jc w:val="center"/>
        <w:rPr>
          <w:rFonts w:asciiTheme="majorHAnsi" w:hAnsiTheme="majorHAnsi" w:cstheme="majorHAnsi"/>
          <w:b/>
        </w:rPr>
      </w:pPr>
      <w:r>
        <w:rPr>
          <w:rFonts w:asciiTheme="majorHAnsi" w:hAnsiTheme="majorHAnsi" w:cstheme="majorHAnsi"/>
          <w:b/>
        </w:rPr>
        <w:t>Community Development Block Grant 1</w:t>
      </w:r>
      <w:r>
        <w:rPr>
          <w:rFonts w:asciiTheme="majorHAnsi" w:hAnsiTheme="majorHAnsi" w:cstheme="majorHAnsi"/>
          <w:b/>
          <w:vertAlign w:val="superscript"/>
        </w:rPr>
        <w:t>st</w:t>
      </w:r>
      <w:r>
        <w:rPr>
          <w:rFonts w:asciiTheme="majorHAnsi" w:hAnsiTheme="majorHAnsi" w:cstheme="majorHAnsi"/>
          <w:b/>
        </w:rPr>
        <w:t xml:space="preserve"> Public Hearing</w:t>
      </w:r>
    </w:p>
    <w:p>
      <w:pPr>
        <w:rPr>
          <w:rFonts w:asciiTheme="majorHAnsi" w:hAnsiTheme="majorHAnsi" w:cstheme="majorHAnsi"/>
        </w:rPr>
      </w:pPr>
      <w:r>
        <w:rPr>
          <w:rFonts w:asciiTheme="majorHAnsi" w:hAnsiTheme="majorHAnsi" w:cstheme="majorHAnsi"/>
          <w:b/>
        </w:rPr>
        <w:tab/>
      </w:r>
      <w:r>
        <w:rPr>
          <w:rFonts w:asciiTheme="majorHAnsi" w:hAnsiTheme="majorHAnsi" w:cstheme="majorHAnsi"/>
        </w:rPr>
        <w:t>Portage Town will now open its 1</w:t>
      </w:r>
      <w:r>
        <w:rPr>
          <w:rFonts w:asciiTheme="majorHAnsi" w:hAnsiTheme="majorHAnsi" w:cstheme="majorHAnsi"/>
          <w:vertAlign w:val="superscript"/>
        </w:rPr>
        <w:t>st</w:t>
      </w:r>
      <w:r>
        <w:rPr>
          <w:rFonts w:asciiTheme="majorHAnsi" w:hAnsiTheme="majorHAnsi" w:cstheme="majorHAnsi"/>
        </w:rPr>
        <w:t xml:space="preserve"> Public Hearing for the 2020 Community Development Block Grant Small Cities program. The purpose of this hearing is to gain citizen input regarding community needs and potential CDBG projects.</w:t>
      </w:r>
    </w:p>
    <w:p>
      <w:pPr>
        <w:rPr>
          <w:rFonts w:asciiTheme="majorHAnsi" w:hAnsiTheme="majorHAnsi" w:cstheme="majorHAnsi"/>
        </w:rPr>
      </w:pPr>
      <w:r>
        <w:rPr>
          <w:rFonts w:asciiTheme="majorHAnsi" w:hAnsiTheme="majorHAnsi" w:cstheme="majorHAnsi"/>
        </w:rPr>
        <w:tab/>
      </w:r>
      <w:r>
        <w:rPr>
          <w:rFonts w:asciiTheme="majorHAnsi" w:hAnsiTheme="majorHAnsi" w:cstheme="majorHAnsi"/>
        </w:rPr>
        <w:t>Approximately $720,000 is expected to be available in the Bear River Region for CDBG projects, $600,000 of which will be available through competitive grants for projects that meet US Department of Housing and Urban Development national objectives to benefit low and moderate income individuals. Projects may include local infrastructure projects such as water system improvements, constructions of a fire station, or purchase of playground equipment; or projects that improve the availability and quality of housing for low-and moderate-income individuals and families such as purchasing land for subsidized housing, or rehabilitation of homes and apartments. Portage Town has received past CDBG grant awards for culinary water system improvements (2003), fire station improvements (2006), and park improvements (2010). Projects that displace low-to moderate-income individuals are not likely to receive funding.</w:t>
      </w:r>
    </w:p>
    <w:p>
      <w:pPr>
        <w:rPr>
          <w:rFonts w:asciiTheme="majorHAnsi" w:hAnsiTheme="majorHAnsi" w:cstheme="majorHAnsi"/>
        </w:rPr>
      </w:pPr>
      <w:r>
        <w:rPr>
          <w:rFonts w:asciiTheme="majorHAnsi" w:hAnsiTheme="majorHAnsi" w:cstheme="majorHAnsi"/>
        </w:rPr>
        <w:tab/>
      </w:r>
      <w:r>
        <w:rPr>
          <w:rFonts w:asciiTheme="majorHAnsi" w:hAnsiTheme="majorHAnsi" w:cstheme="majorHAnsi"/>
        </w:rPr>
        <w:t>Portage Town intends to apply for a grant of $</w:t>
      </w:r>
      <w:r>
        <w:rPr>
          <w:rFonts w:hint="default" w:asciiTheme="majorHAnsi" w:hAnsiTheme="majorHAnsi" w:cstheme="majorHAnsi"/>
          <w:lang w:val="en-US"/>
        </w:rPr>
        <w:t>1</w:t>
      </w:r>
      <w:r>
        <w:rPr>
          <w:rFonts w:asciiTheme="majorHAnsi" w:hAnsiTheme="majorHAnsi" w:cstheme="majorHAnsi"/>
        </w:rPr>
        <w:t xml:space="preserve">00,000 to acquire a fire engine. We invite those in attendance to bring forward other qualifying project ideas, if desired. </w:t>
      </w:r>
    </w:p>
    <w:p>
      <w:pPr>
        <w:rPr>
          <w:rFonts w:asciiTheme="majorHAnsi" w:hAnsiTheme="majorHAnsi" w:cstheme="majorHAnsi"/>
        </w:rPr>
      </w:pPr>
      <w:r>
        <w:rPr>
          <w:rFonts w:asciiTheme="majorHAnsi" w:hAnsiTheme="majorHAnsi" w:cstheme="majorHAnsi"/>
        </w:rPr>
        <w:tab/>
      </w:r>
      <w:r>
        <w:rPr>
          <w:rFonts w:asciiTheme="majorHAnsi" w:hAnsiTheme="majorHAnsi" w:cstheme="majorHAnsi"/>
        </w:rPr>
        <w:t>We would like to ask that representatives of the public and non-profit organizations that are in attendance specifically for this hearing please sign the attendance roll, including your name, address, and telephone number. If you have questions or comments, we would like to invite you to share them. Please identify yourself by name before you speak. The clerk will include your name in the minutes and we would like to specifically respond to your questions and suggestions during the hearing.</w:t>
      </w:r>
    </w:p>
    <w:p>
      <w:pPr>
        <w:rPr>
          <w:rFonts w:asciiTheme="majorHAnsi" w:hAnsiTheme="majorHAnsi" w:cstheme="majorHAnsi"/>
        </w:rPr>
      </w:pPr>
      <w:r>
        <w:rPr>
          <w:rFonts w:asciiTheme="majorHAnsi" w:hAnsiTheme="majorHAnsi" w:cstheme="majorHAnsi"/>
        </w:rPr>
        <w:tab/>
      </w:r>
      <w:r>
        <w:rPr>
          <w:rFonts w:asciiTheme="majorHAnsi" w:hAnsiTheme="majorHAnsi" w:cstheme="majorHAnsi"/>
        </w:rPr>
        <w:t>We will now accept public comment.</w:t>
      </w:r>
    </w:p>
    <w:p>
      <w:pPr>
        <w:rPr>
          <w:rFonts w:hint="default" w:asciiTheme="majorHAnsi" w:hAnsiTheme="majorHAnsi" w:cstheme="majorHAnsi"/>
          <w:lang w:val="en-US"/>
        </w:rPr>
      </w:pPr>
      <w:r>
        <w:rPr>
          <w:rFonts w:hint="default" w:asciiTheme="majorHAnsi" w:hAnsiTheme="majorHAnsi" w:cstheme="majorHAnsi"/>
          <w:lang w:val="en-US"/>
        </w:rPr>
        <w:t>There was no public comment.</w:t>
      </w:r>
    </w:p>
    <w:p>
      <w:pPr>
        <w:rPr>
          <w:rFonts w:cstheme="minorHAnsi"/>
        </w:rPr>
      </w:pPr>
      <w:r>
        <w:rPr>
          <w:rFonts w:cstheme="minorHAnsi"/>
          <w:b/>
        </w:rPr>
        <w:t>Mayor Tree:</w:t>
      </w:r>
      <w:r>
        <w:rPr>
          <w:rFonts w:cstheme="minorHAnsi"/>
        </w:rPr>
        <w:t xml:space="preserve"> So this is a grant for low income communities. We had to do a survey in 2017 that lasts for 5 years so we are able to apply now. We have tried in the past year to get a fire engine. We were pretty close but didn’t get it. There were other towns that beat us out. We are going against Rich, Weber, and Box Elder Counties to get the $600,000. Which it also isn’t just little towns it can be a non-profit organization as well. We are opening it up to the town for other ideas but at this time we came up with an idea for an engine that is qualified to be on the road. Right now the engine is not qualified. It should not have an open hatch.</w:t>
      </w:r>
    </w:p>
    <w:p>
      <w:pPr>
        <w:rPr>
          <w:rFonts w:cstheme="minorHAnsi"/>
        </w:rPr>
      </w:pPr>
      <w:r>
        <w:rPr>
          <w:rFonts w:cstheme="minorHAnsi"/>
          <w:b/>
        </w:rPr>
        <w:t>Council Member John:</w:t>
      </w:r>
      <w:r>
        <w:rPr>
          <w:rFonts w:cstheme="minorHAnsi"/>
        </w:rPr>
        <w:t xml:space="preserve"> Is this the Mayor Grant or is this separate?</w:t>
      </w:r>
    </w:p>
    <w:p>
      <w:pPr>
        <w:rPr>
          <w:rFonts w:cstheme="minorHAnsi"/>
          <w:b/>
        </w:rPr>
      </w:pPr>
    </w:p>
    <w:p>
      <w:pPr>
        <w:rPr>
          <w:rFonts w:cstheme="minorHAnsi"/>
          <w:b/>
        </w:rPr>
      </w:pPr>
    </w:p>
    <w:p>
      <w:pPr>
        <w:rPr>
          <w:rFonts w:cstheme="minorHAnsi"/>
        </w:rPr>
      </w:pPr>
      <w:r>
        <w:rPr>
          <w:rFonts w:cstheme="minorHAnsi"/>
          <w:b/>
        </w:rPr>
        <w:t>Mayor Tree</w:t>
      </w:r>
      <w:r>
        <w:rPr>
          <w:rFonts w:cstheme="minorHAnsi"/>
        </w:rPr>
        <w:t xml:space="preserve">: This is separate. This is a Community Development Block Grant. This one is the federal give the state so much money and then the state splits it up between different counties and then they zone it. Fire Chief Borrow found an engine for $85,000 for </w:t>
      </w:r>
      <w:r>
        <w:rPr>
          <w:rFonts w:cstheme="minorHAnsi"/>
          <w:lang w:val="en-US"/>
        </w:rPr>
        <w:t>wild-land</w:t>
      </w:r>
      <w:r>
        <w:rPr>
          <w:rFonts w:cstheme="minorHAnsi"/>
        </w:rPr>
        <w:t xml:space="preserve"> and structure. I feel like, in my opinion, if we ask too much we will probably hurt ourselves. Especially if we are fighting other counties.</w:t>
      </w:r>
    </w:p>
    <w:p>
      <w:pPr>
        <w:rPr>
          <w:rFonts w:cstheme="minorHAnsi"/>
        </w:rPr>
      </w:pPr>
      <w:r>
        <w:rPr>
          <w:rFonts w:cstheme="minorHAnsi"/>
        </w:rPr>
        <w:tab/>
      </w:r>
      <w:r>
        <w:rPr>
          <w:rFonts w:cstheme="minorHAnsi"/>
        </w:rPr>
        <w:t>There was more discussion about how the town uses the fire engine a lot and how nice it would be to have an engine to be quicker and more efficient. The new fire engine would help the town be able to help other surrounding communities better.</w:t>
      </w:r>
      <w:r>
        <w:rPr>
          <w:rFonts w:hint="default" w:cstheme="minorHAnsi"/>
          <w:lang w:val="en-US"/>
        </w:rPr>
        <w:t xml:space="preserve"> Mayor Tree closed the public hearing so that the council could vote.</w:t>
      </w:r>
      <w:bookmarkStart w:id="0" w:name="_GoBack"/>
      <w:bookmarkEnd w:id="0"/>
      <w:r>
        <w:rPr>
          <w:rFonts w:cstheme="minorHAnsi"/>
        </w:rPr>
        <w:t xml:space="preserve"> Motion for the town of Portage to approve to apply for the CDBG first public hearing for the 2020 Community Development Block Grant of small cities program by Council Member John. Seconded by Council Member Nielson. All aye. Motion passed.</w:t>
      </w:r>
    </w:p>
    <w:p>
      <w:pPr>
        <w:rPr>
          <w:b/>
        </w:rPr>
      </w:pPr>
    </w:p>
    <w:p>
      <w:r>
        <w:rPr>
          <w:b/>
        </w:rPr>
        <w:t>5.</w:t>
      </w:r>
      <w:r>
        <w:rPr>
          <w:b/>
        </w:rPr>
        <w:tab/>
      </w:r>
      <w:r>
        <w:t>Discussion on getting the local new</w:t>
      </w:r>
      <w:r>
        <w:rPr>
          <w:rFonts w:hint="default"/>
          <w:lang w:val="en-US"/>
        </w:rPr>
        <w:t>s</w:t>
      </w:r>
      <w:r>
        <w:t xml:space="preserve"> paper, The Leader, subscription. It was brought up so the town didn’t have any more problems (from past years) of advertising or not seeing things advertised.</w:t>
      </w:r>
    </w:p>
    <w:p>
      <w:r>
        <w:rPr>
          <w:b/>
        </w:rPr>
        <w:t xml:space="preserve">Council Member John: </w:t>
      </w:r>
      <w:r>
        <w:t>When people file on water or on somebodies ground that hasn’t been used or hasn’t been using it, I think the town of Portage should be aware.</w:t>
      </w:r>
    </w:p>
    <w:p>
      <w:r>
        <w:rPr>
          <w:b/>
        </w:rPr>
        <w:t>Mayor Tree:</w:t>
      </w:r>
      <w:r>
        <w:t xml:space="preserve"> I totally agree.</w:t>
      </w:r>
    </w:p>
    <w:p>
      <w:r>
        <w:tab/>
      </w:r>
      <w:r>
        <w:t>Clerk Munns was asked to find out more details on pricing and on subscriptions and then it will be voted on in another meeting.</w:t>
      </w:r>
    </w:p>
    <w:p>
      <w:r>
        <w:rPr>
          <w:b/>
        </w:rPr>
        <w:t xml:space="preserve">Public Comments- </w:t>
      </w:r>
      <w:r>
        <w:t>none</w:t>
      </w:r>
    </w:p>
    <w:p>
      <w:pPr>
        <w:rPr>
          <w:b/>
        </w:rPr>
      </w:pPr>
      <w:r>
        <w:rPr>
          <w:b/>
        </w:rPr>
        <w:t>Water- Tyson Nelson</w:t>
      </w:r>
    </w:p>
    <w:p>
      <w:r>
        <w:rPr>
          <w:b/>
        </w:rPr>
        <w:tab/>
      </w:r>
      <w:r>
        <w:t>Review of the Water Ordinance section 33 change. Nothing could be voted on because the change needs to be advertised in the water bill. There was discussion about making sure everything was done right and proper. In the end it was decided to vote on the Resolution in January and then send the letter in the water bill for February so there was enough notice.</w:t>
      </w:r>
    </w:p>
    <w:p>
      <w:pPr>
        <w:rPr>
          <w:rFonts w:hint="default"/>
          <w:lang w:val="en-US"/>
        </w:rPr>
      </w:pPr>
      <w:r>
        <w:rPr>
          <w:b/>
        </w:rPr>
        <w:t>Planning and Zoning-</w:t>
      </w:r>
      <w:r>
        <w:t xml:space="preserve"> Martina John</w:t>
      </w:r>
      <w:r>
        <w:rPr>
          <w:rFonts w:hint="default"/>
          <w:lang w:val="en-US"/>
        </w:rPr>
        <w:t>- None</w:t>
      </w:r>
    </w:p>
    <w:p>
      <w:pPr>
        <w:rPr>
          <w:rFonts w:hint="default"/>
          <w:lang w:val="en-US"/>
        </w:rPr>
      </w:pPr>
      <w:r>
        <w:rPr>
          <w:b/>
        </w:rPr>
        <w:t>Parks-</w:t>
      </w:r>
      <w:r>
        <w:t xml:space="preserve"> Tyson Nielson</w:t>
      </w:r>
      <w:r>
        <w:rPr>
          <w:rFonts w:hint="default"/>
          <w:lang w:val="en-US"/>
        </w:rPr>
        <w:t xml:space="preserve"> -None</w:t>
      </w:r>
    </w:p>
    <w:p>
      <w:r>
        <w:rPr>
          <w:b/>
        </w:rPr>
        <w:t>Fire Department- Chief Borrow</w:t>
      </w:r>
      <w:r>
        <w:t>-none</w:t>
      </w:r>
    </w:p>
    <w:p>
      <w:r>
        <w:rPr>
          <w:b/>
        </w:rPr>
        <w:t>S</w:t>
      </w:r>
      <w:r>
        <w:rPr>
          <w:rFonts w:hint="default"/>
          <w:b/>
          <w:lang w:val="en-US"/>
        </w:rPr>
        <w:t>e</w:t>
      </w:r>
      <w:r>
        <w:rPr>
          <w:b/>
        </w:rPr>
        <w:t>rgent Bennett- Call out report-</w:t>
      </w:r>
      <w:r>
        <w:t>not present</w:t>
      </w:r>
    </w:p>
    <w:p>
      <w:r>
        <w:t>Motion to adjourn by Council Member Nielson. Seconded by Council Member John. All aye. Motion passed at 6:40 pm.</w:t>
      </w:r>
    </w:p>
    <w:p/>
    <w:p>
      <w:pPr>
        <w:rPr>
          <w:rFonts w:hint="default"/>
          <w:lang w:val="en-US"/>
        </w:rPr>
      </w:pPr>
      <w:r>
        <w:rPr>
          <w:rFonts w:hint="default"/>
          <w:lang w:val="en-US"/>
        </w:rPr>
        <w:t>______________________________________                     _____________________________________</w:t>
      </w:r>
    </w:p>
    <w:p>
      <w:pPr>
        <w:rPr>
          <w:rFonts w:hint="default"/>
          <w:lang w:val="en-US"/>
        </w:rPr>
      </w:pPr>
      <w:r>
        <w:rPr>
          <w:rFonts w:hint="default"/>
          <w:lang w:val="en-US"/>
        </w:rPr>
        <w:t>/S/Katherine Munns:Portage Town Clerk/Recorder</w:t>
      </w:r>
      <w:r>
        <w:rPr>
          <w:rFonts w:hint="default"/>
          <w:lang w:val="en-US"/>
        </w:rPr>
        <w:tab/>
      </w:r>
      <w:r>
        <w:rPr>
          <w:rFonts w:hint="default"/>
          <w:lang w:val="en-US"/>
        </w:rPr>
        <w:t>/S/Nicolas Tree: Portage Town Mayor</w:t>
      </w:r>
    </w:p>
    <w:sectPr>
      <w:footerReference r:id="rId3" w:type="default"/>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lang w:val="en-US"/>
                            </w:rPr>
                          </w:pPr>
                          <w:r>
                            <w:rPr>
                              <w:rFonts w:hint="default"/>
                              <w:lang w:val="en-US"/>
                            </w:rPr>
                            <w:t xml:space="preserve">Page </w:t>
                          </w:r>
                          <w:r>
                            <w:rPr>
                              <w:rFonts w:hint="default"/>
                              <w:lang w:val="en-US"/>
                            </w:rPr>
                            <w:fldChar w:fldCharType="begin"/>
                          </w:r>
                          <w:r>
                            <w:rPr>
                              <w:rFonts w:hint="default"/>
                              <w:lang w:val="en-US"/>
                            </w:rPr>
                            <w:instrText xml:space="preserve"> PAGE  \* MERGEFORMAT </w:instrText>
                          </w:r>
                          <w:r>
                            <w:rPr>
                              <w:rFonts w:hint="default"/>
                              <w:lang w:val="en-US"/>
                            </w:rPr>
                            <w:fldChar w:fldCharType="separate"/>
                          </w:r>
                          <w:r>
                            <w:rPr>
                              <w:rFonts w:hint="default"/>
                              <w:lang w:val="en-US"/>
                            </w:rPr>
                            <w:t>1</w:t>
                          </w:r>
                          <w:r>
                            <w:rPr>
                              <w:rFonts w:hint="default"/>
                              <w:lang w:val="en-US"/>
                            </w:rPr>
                            <w:fldChar w:fldCharType="end"/>
                          </w:r>
                          <w:r>
                            <w:rPr>
                              <w:rFonts w:hint="default"/>
                              <w:lang w:val="en-US"/>
                            </w:rPr>
                            <w:t xml:space="preserve"> of </w:t>
                          </w:r>
                          <w:r>
                            <w:rPr>
                              <w:rFonts w:hint="default"/>
                              <w:lang w:val="en-US"/>
                            </w:rPr>
                            <w:fldChar w:fldCharType="begin"/>
                          </w:r>
                          <w:r>
                            <w:rPr>
                              <w:rFonts w:hint="default"/>
                              <w:lang w:val="en-US"/>
                            </w:rPr>
                            <w:instrText xml:space="preserve"> NUMPAGES  \* MERGEFORMAT </w:instrText>
                          </w:r>
                          <w:r>
                            <w:rPr>
                              <w:rFonts w:hint="default"/>
                              <w:lang w:val="en-US"/>
                            </w:rPr>
                            <w:fldChar w:fldCharType="separate"/>
                          </w:r>
                          <w:r>
                            <w:rPr>
                              <w:rFonts w:hint="default"/>
                              <w:lang w:val="en-US"/>
                            </w:rPr>
                            <w:t>5</w:t>
                          </w:r>
                          <w:r>
                            <w:rPr>
                              <w:rFonts w:hint="default"/>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SVju0AAAAAUBAAAPAAAAAAAAAAEAIAAAACIAAABkcnMvZG93bnJldi54&#10;bWxQSwECFAAUAAAACACHTuJA2hmdFQICAAASBAAADgAAAAAAAAABACAAAAAfAQAAZHJzL2Uyb0Rv&#10;Yy54bWxQSwUGAAAAAAYABgBZAQAAkwUAAAAA&#10;">
              <v:fill on="f" focussize="0,0"/>
              <v:stroke on="f" weight="0.5pt"/>
              <v:imagedata o:title=""/>
              <o:lock v:ext="edit" aspectratio="f"/>
              <v:textbox inset="0mm,0mm,0mm,0mm" style="mso-fit-shape-to-text:t;">
                <w:txbxContent>
                  <w:p>
                    <w:pPr>
                      <w:pStyle w:val="2"/>
                      <w:rPr>
                        <w:rFonts w:hint="default"/>
                        <w:lang w:val="en-US"/>
                      </w:rPr>
                    </w:pPr>
                    <w:r>
                      <w:rPr>
                        <w:rFonts w:hint="default"/>
                        <w:lang w:val="en-US"/>
                      </w:rPr>
                      <w:t xml:space="preserve">Page </w:t>
                    </w:r>
                    <w:r>
                      <w:rPr>
                        <w:rFonts w:hint="default"/>
                        <w:lang w:val="en-US"/>
                      </w:rPr>
                      <w:fldChar w:fldCharType="begin"/>
                    </w:r>
                    <w:r>
                      <w:rPr>
                        <w:rFonts w:hint="default"/>
                        <w:lang w:val="en-US"/>
                      </w:rPr>
                      <w:instrText xml:space="preserve"> PAGE  \* MERGEFORMAT </w:instrText>
                    </w:r>
                    <w:r>
                      <w:rPr>
                        <w:rFonts w:hint="default"/>
                        <w:lang w:val="en-US"/>
                      </w:rPr>
                      <w:fldChar w:fldCharType="separate"/>
                    </w:r>
                    <w:r>
                      <w:rPr>
                        <w:rFonts w:hint="default"/>
                        <w:lang w:val="en-US"/>
                      </w:rPr>
                      <w:t>1</w:t>
                    </w:r>
                    <w:r>
                      <w:rPr>
                        <w:rFonts w:hint="default"/>
                        <w:lang w:val="en-US"/>
                      </w:rPr>
                      <w:fldChar w:fldCharType="end"/>
                    </w:r>
                    <w:r>
                      <w:rPr>
                        <w:rFonts w:hint="default"/>
                        <w:lang w:val="en-US"/>
                      </w:rPr>
                      <w:t xml:space="preserve"> of </w:t>
                    </w:r>
                    <w:r>
                      <w:rPr>
                        <w:rFonts w:hint="default"/>
                        <w:lang w:val="en-US"/>
                      </w:rPr>
                      <w:fldChar w:fldCharType="begin"/>
                    </w:r>
                    <w:r>
                      <w:rPr>
                        <w:rFonts w:hint="default"/>
                        <w:lang w:val="en-US"/>
                      </w:rPr>
                      <w:instrText xml:space="preserve"> NUMPAGES  \* MERGEFORMAT </w:instrText>
                    </w:r>
                    <w:r>
                      <w:rPr>
                        <w:rFonts w:hint="default"/>
                        <w:lang w:val="en-US"/>
                      </w:rPr>
                      <w:fldChar w:fldCharType="separate"/>
                    </w:r>
                    <w:r>
                      <w:rPr>
                        <w:rFonts w:hint="default"/>
                        <w:lang w:val="en-US"/>
                      </w:rPr>
                      <w:t>5</w:t>
                    </w:r>
                    <w:r>
                      <w:rPr>
                        <w:rFonts w:hint="default"/>
                        <w:lang w:val="en-US"/>
                      </w:rPr>
                      <w:fldChar w:fldCharType="end"/>
                    </w:r>
                  </w:p>
                </w:txbxContent>
              </v:textbox>
            </v:shape>
          </w:pict>
        </mc:Fallback>
      </mc:AlternateContent>
    </w:r>
    <w:r>
      <w:rPr>
        <w:rFonts w:hint="default"/>
        <w:lang w:val="en-US"/>
      </w:rPr>
      <w:t xml:space="preserve">Portage Town Council December 11, 2019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9BB55"/>
    <w:multiLevelType w:val="singleLevel"/>
    <w:tmpl w:val="0CB9BB5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E7"/>
    <w:rsid w:val="00046878"/>
    <w:rsid w:val="00306513"/>
    <w:rsid w:val="0031268B"/>
    <w:rsid w:val="0038024E"/>
    <w:rsid w:val="003D7798"/>
    <w:rsid w:val="004115F3"/>
    <w:rsid w:val="00544F70"/>
    <w:rsid w:val="0054563F"/>
    <w:rsid w:val="006E5A02"/>
    <w:rsid w:val="00763315"/>
    <w:rsid w:val="007C4CF5"/>
    <w:rsid w:val="00845F49"/>
    <w:rsid w:val="008A394E"/>
    <w:rsid w:val="00935A71"/>
    <w:rsid w:val="00950D84"/>
    <w:rsid w:val="0096288A"/>
    <w:rsid w:val="00AE0F33"/>
    <w:rsid w:val="00B101B4"/>
    <w:rsid w:val="00BE25AB"/>
    <w:rsid w:val="00CE224E"/>
    <w:rsid w:val="00D40195"/>
    <w:rsid w:val="00D50AE7"/>
    <w:rsid w:val="00F200CF"/>
    <w:rsid w:val="00F25775"/>
    <w:rsid w:val="00FB598C"/>
    <w:rsid w:val="00FE51D9"/>
    <w:rsid w:val="03714CA1"/>
    <w:rsid w:val="09622E3E"/>
    <w:rsid w:val="243168D4"/>
    <w:rsid w:val="39F51235"/>
    <w:rsid w:val="45187820"/>
    <w:rsid w:val="50503218"/>
    <w:rsid w:val="52B64754"/>
    <w:rsid w:val="5F9A0E2A"/>
    <w:rsid w:val="6DD2085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1715</Words>
  <Characters>9780</Characters>
  <Lines>81</Lines>
  <Paragraphs>22</Paragraphs>
  <TotalTime>426</TotalTime>
  <ScaleCrop>false</ScaleCrop>
  <LinksUpToDate>false</LinksUpToDate>
  <CharactersWithSpaces>11473</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2019-12-20T22:37:00Z</dcterms:created>
  <dc:creator>Trevor Siebert</dc:creator>
  <cp:lastModifiedBy>Keith</cp:lastModifiedBy>
  <cp:lastPrinted>2020-01-08T20:40:00Z</cp:lastPrinted>
  <dcterms:modified xsi:type="dcterms:W3CDTF">2020-01-16T19:27:22Z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