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7E0A1" w14:textId="0150CDB8" w:rsidR="003A704A" w:rsidRPr="006F5239" w:rsidRDefault="00DF4AEA" w:rsidP="00FB22DA">
      <w:pPr>
        <w:rPr>
          <w:rFonts w:ascii="Arial" w:hAnsi="Arial" w:cs="Arial"/>
          <w:sz w:val="18"/>
          <w:szCs w:val="18"/>
        </w:rPr>
      </w:pPr>
      <w:r>
        <w:rPr>
          <w:rFonts w:ascii="Arial" w:hAnsi="Arial" w:cs="Arial"/>
          <w:noProof/>
          <w:sz w:val="18"/>
          <w:szCs w:val="18"/>
        </w:rPr>
        <w:drawing>
          <wp:anchor distT="0" distB="0" distL="114300" distR="114300" simplePos="0" relativeHeight="251659264" behindDoc="0" locked="0" layoutInCell="1" allowOverlap="1" wp14:anchorId="61188F87" wp14:editId="06472841">
            <wp:simplePos x="0" y="0"/>
            <wp:positionH relativeFrom="margin">
              <wp:align>left</wp:align>
            </wp:positionH>
            <wp:positionV relativeFrom="paragraph">
              <wp:posOffset>-593166</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3A704A" w:rsidRPr="006F5239">
        <w:rPr>
          <w:rFonts w:ascii="Arial" w:hAnsi="Arial" w:cs="Arial"/>
          <w:sz w:val="18"/>
          <w:szCs w:val="18"/>
        </w:rPr>
        <w:t xml:space="preserve">Minutes of the Regular Meeting of the </w:t>
      </w:r>
      <w:r w:rsidR="003A704A">
        <w:rPr>
          <w:rFonts w:ascii="Arial" w:hAnsi="Arial" w:cs="Arial"/>
          <w:sz w:val="18"/>
          <w:szCs w:val="18"/>
        </w:rPr>
        <w:t>Riverdale</w:t>
      </w:r>
      <w:r w:rsidR="003A704A" w:rsidRPr="006F5239">
        <w:rPr>
          <w:rFonts w:ascii="Arial" w:hAnsi="Arial" w:cs="Arial"/>
          <w:sz w:val="18"/>
          <w:szCs w:val="18"/>
        </w:rPr>
        <w:t xml:space="preserve"> </w:t>
      </w:r>
      <w:r w:rsidR="003A704A">
        <w:rPr>
          <w:rFonts w:ascii="Arial" w:hAnsi="Arial" w:cs="Arial"/>
          <w:sz w:val="18"/>
          <w:szCs w:val="18"/>
        </w:rPr>
        <w:t>City</w:t>
      </w:r>
      <w:r w:rsidR="003A704A" w:rsidRPr="006F5239">
        <w:rPr>
          <w:rFonts w:ascii="Arial" w:hAnsi="Arial" w:cs="Arial"/>
          <w:sz w:val="18"/>
          <w:szCs w:val="18"/>
        </w:rPr>
        <w:t xml:space="preserve"> </w:t>
      </w:r>
      <w:r w:rsidR="003A704A">
        <w:rPr>
          <w:rFonts w:ascii="Arial" w:hAnsi="Arial" w:cs="Arial"/>
          <w:sz w:val="18"/>
          <w:szCs w:val="18"/>
        </w:rPr>
        <w:t xml:space="preserve">RDA (Redevelopment Agency) </w:t>
      </w:r>
      <w:r w:rsidR="003A704A" w:rsidRPr="006F5239">
        <w:rPr>
          <w:rFonts w:ascii="Arial" w:hAnsi="Arial" w:cs="Arial"/>
          <w:sz w:val="18"/>
          <w:szCs w:val="18"/>
        </w:rPr>
        <w:t xml:space="preserve">held </w:t>
      </w:r>
      <w:r w:rsidR="00D9245A">
        <w:rPr>
          <w:rFonts w:ascii="Arial" w:hAnsi="Arial" w:cs="Arial"/>
          <w:sz w:val="18"/>
          <w:szCs w:val="18"/>
        </w:rPr>
        <w:t>Tuesday, November 19</w:t>
      </w:r>
      <w:r w:rsidR="00D24F70">
        <w:rPr>
          <w:rFonts w:ascii="Arial" w:hAnsi="Arial" w:cs="Arial"/>
          <w:sz w:val="18"/>
          <w:szCs w:val="18"/>
        </w:rPr>
        <w:t>, 2019</w:t>
      </w:r>
      <w:r w:rsidR="003A704A" w:rsidRPr="006F5239">
        <w:rPr>
          <w:rFonts w:ascii="Arial" w:hAnsi="Arial" w:cs="Arial"/>
          <w:sz w:val="18"/>
          <w:szCs w:val="18"/>
        </w:rPr>
        <w:t xml:space="preserve"> </w:t>
      </w:r>
      <w:r w:rsidR="003A704A">
        <w:rPr>
          <w:rFonts w:ascii="Arial" w:hAnsi="Arial" w:cs="Arial"/>
          <w:sz w:val="18"/>
          <w:szCs w:val="18"/>
        </w:rPr>
        <w:t>held after the Regular City</w:t>
      </w:r>
      <w:r w:rsidR="001F4819">
        <w:rPr>
          <w:rFonts w:ascii="Arial" w:hAnsi="Arial" w:cs="Arial"/>
          <w:sz w:val="18"/>
          <w:szCs w:val="18"/>
        </w:rPr>
        <w:t xml:space="preserve"> Council Meeting</w:t>
      </w:r>
      <w:r w:rsidR="003A704A">
        <w:rPr>
          <w:rFonts w:ascii="Arial" w:hAnsi="Arial" w:cs="Arial"/>
          <w:sz w:val="18"/>
          <w:szCs w:val="18"/>
        </w:rPr>
        <w:t>, at</w:t>
      </w:r>
      <w:r w:rsidR="003A704A" w:rsidRPr="006F5239">
        <w:rPr>
          <w:rFonts w:ascii="Arial" w:hAnsi="Arial" w:cs="Arial"/>
          <w:sz w:val="18"/>
          <w:szCs w:val="18"/>
        </w:rPr>
        <w:t xml:space="preserve"> the C</w:t>
      </w:r>
      <w:r w:rsidR="003A704A">
        <w:rPr>
          <w:rFonts w:ascii="Arial" w:hAnsi="Arial" w:cs="Arial"/>
          <w:sz w:val="18"/>
          <w:szCs w:val="18"/>
        </w:rPr>
        <w:t xml:space="preserve">ivic Center, 4600 S Weber River Dr., </w:t>
      </w:r>
      <w:smartTag w:uri="urn:schemas-microsoft-com:office:smarttags" w:element="PlaceName">
        <w:r w:rsidR="003A704A">
          <w:rPr>
            <w:rFonts w:ascii="Arial" w:hAnsi="Arial" w:cs="Arial"/>
            <w:sz w:val="18"/>
            <w:szCs w:val="18"/>
          </w:rPr>
          <w:t>Riverdale</w:t>
        </w:r>
      </w:smartTag>
      <w:r w:rsidR="003A704A">
        <w:rPr>
          <w:rFonts w:ascii="Arial" w:hAnsi="Arial" w:cs="Arial"/>
          <w:sz w:val="18"/>
          <w:szCs w:val="18"/>
        </w:rPr>
        <w:t xml:space="preserve"> </w:t>
      </w:r>
      <w:smartTag w:uri="urn:schemas-microsoft-com:office:smarttags" w:element="PlaceType">
        <w:r w:rsidR="003A704A">
          <w:rPr>
            <w:rFonts w:ascii="Arial" w:hAnsi="Arial" w:cs="Arial"/>
            <w:sz w:val="18"/>
            <w:szCs w:val="18"/>
          </w:rPr>
          <w:t>City</w:t>
        </w:r>
      </w:smartTag>
      <w:r w:rsidR="003A704A">
        <w:rPr>
          <w:rFonts w:ascii="Arial" w:hAnsi="Arial" w:cs="Arial"/>
          <w:sz w:val="18"/>
          <w:szCs w:val="18"/>
        </w:rPr>
        <w:t xml:space="preserve">, </w:t>
      </w:r>
      <w:smartTag w:uri="urn:schemas-microsoft-com:office:smarttags" w:element="City">
        <w:smartTag w:uri="urn:schemas-microsoft-com:office:smarttags" w:element="place">
          <w:smartTag w:uri="urn:schemas-microsoft-com:office:smarttags" w:element="City">
            <w:r w:rsidR="003A704A">
              <w:rPr>
                <w:rFonts w:ascii="Arial" w:hAnsi="Arial" w:cs="Arial"/>
                <w:sz w:val="18"/>
                <w:szCs w:val="18"/>
              </w:rPr>
              <w:t>Weber County</w:t>
            </w:r>
          </w:smartTag>
          <w:r w:rsidR="003A704A">
            <w:rPr>
              <w:rFonts w:ascii="Arial" w:hAnsi="Arial" w:cs="Arial"/>
              <w:sz w:val="18"/>
              <w:szCs w:val="18"/>
            </w:rPr>
            <w:t xml:space="preserve">, </w:t>
          </w:r>
          <w:smartTag w:uri="urn:schemas-microsoft-com:office:smarttags" w:element="State">
            <w:r w:rsidR="003A704A">
              <w:rPr>
                <w:rFonts w:ascii="Arial" w:hAnsi="Arial" w:cs="Arial"/>
                <w:sz w:val="18"/>
                <w:szCs w:val="18"/>
              </w:rPr>
              <w:t>Utah</w:t>
            </w:r>
          </w:smartTag>
        </w:smartTag>
      </w:smartTag>
      <w:r w:rsidR="003A704A">
        <w:rPr>
          <w:rFonts w:ascii="Arial" w:hAnsi="Arial" w:cs="Arial"/>
          <w:sz w:val="18"/>
          <w:szCs w:val="18"/>
        </w:rPr>
        <w:t>.</w:t>
      </w:r>
    </w:p>
    <w:p w14:paraId="00918E55" w14:textId="77777777" w:rsidR="003A704A" w:rsidRDefault="003A704A" w:rsidP="00CE48CD">
      <w:pPr>
        <w:pStyle w:val="PlainText"/>
        <w:rPr>
          <w:rFonts w:ascii="Arial" w:hAnsi="Arial" w:cs="Arial"/>
          <w:b/>
          <w:sz w:val="18"/>
          <w:szCs w:val="18"/>
        </w:rPr>
      </w:pPr>
    </w:p>
    <w:p w14:paraId="6B0E0E4B" w14:textId="77777777" w:rsidR="003A704A" w:rsidRDefault="003A704A" w:rsidP="009279B0">
      <w:pPr>
        <w:pStyle w:val="PlainText"/>
        <w:tabs>
          <w:tab w:val="left" w:pos="720"/>
          <w:tab w:val="left" w:pos="1440"/>
          <w:tab w:val="left" w:pos="2160"/>
          <w:tab w:val="left" w:pos="2880"/>
          <w:tab w:val="left" w:pos="3600"/>
          <w:tab w:val="left" w:pos="4320"/>
          <w:tab w:val="left" w:pos="5040"/>
          <w:tab w:val="left" w:pos="8239"/>
        </w:tabs>
        <w:ind w:left="1440" w:hanging="1440"/>
        <w:rPr>
          <w:rFonts w:ascii="Arial" w:hAnsi="Arial" w:cs="Arial"/>
          <w:sz w:val="18"/>
          <w:szCs w:val="18"/>
        </w:rPr>
      </w:pPr>
      <w:r w:rsidRPr="006F5239">
        <w:rPr>
          <w:rFonts w:ascii="Arial" w:hAnsi="Arial" w:cs="Arial"/>
          <w:b/>
          <w:sz w:val="18"/>
          <w:szCs w:val="18"/>
        </w:rPr>
        <w:t>Present:</w:t>
      </w:r>
      <w:r w:rsidRPr="006F5239">
        <w:rPr>
          <w:rFonts w:ascii="Arial" w:hAnsi="Arial" w:cs="Arial"/>
          <w:sz w:val="18"/>
          <w:szCs w:val="18"/>
        </w:rPr>
        <w:t xml:space="preserve"> </w:t>
      </w:r>
      <w:r w:rsidR="00762D09">
        <w:rPr>
          <w:rFonts w:ascii="Arial" w:hAnsi="Arial" w:cs="Arial"/>
          <w:sz w:val="18"/>
          <w:szCs w:val="18"/>
        </w:rPr>
        <w:tab/>
        <w:t>Board Members</w:t>
      </w:r>
      <w:r w:rsidRPr="006F5239">
        <w:rPr>
          <w:rFonts w:ascii="Arial" w:hAnsi="Arial" w:cs="Arial"/>
          <w:sz w:val="18"/>
          <w:szCs w:val="18"/>
        </w:rPr>
        <w:t xml:space="preserve">: </w:t>
      </w:r>
      <w:r w:rsidRPr="006F5239">
        <w:rPr>
          <w:rFonts w:ascii="Arial" w:hAnsi="Arial" w:cs="Arial"/>
          <w:sz w:val="18"/>
          <w:szCs w:val="18"/>
        </w:rPr>
        <w:tab/>
      </w:r>
      <w:r>
        <w:rPr>
          <w:rFonts w:ascii="Arial" w:hAnsi="Arial" w:cs="Arial"/>
          <w:sz w:val="18"/>
          <w:szCs w:val="18"/>
        </w:rPr>
        <w:tab/>
      </w:r>
      <w:r w:rsidR="00903601">
        <w:rPr>
          <w:rFonts w:ascii="Arial" w:hAnsi="Arial" w:cs="Arial"/>
          <w:sz w:val="18"/>
          <w:szCs w:val="18"/>
        </w:rPr>
        <w:t>Norm Searle, RDA Chairman</w:t>
      </w:r>
      <w:r w:rsidR="00903601">
        <w:rPr>
          <w:rFonts w:ascii="Arial" w:hAnsi="Arial" w:cs="Arial"/>
          <w:sz w:val="18"/>
          <w:szCs w:val="18"/>
        </w:rPr>
        <w:br/>
      </w:r>
      <w:r w:rsidR="00903601">
        <w:rPr>
          <w:rFonts w:ascii="Arial" w:hAnsi="Arial" w:cs="Arial"/>
          <w:sz w:val="18"/>
          <w:szCs w:val="18"/>
        </w:rPr>
        <w:tab/>
      </w:r>
      <w:r w:rsidR="00903601">
        <w:rPr>
          <w:rFonts w:ascii="Arial" w:hAnsi="Arial" w:cs="Arial"/>
          <w:sz w:val="18"/>
          <w:szCs w:val="18"/>
        </w:rPr>
        <w:tab/>
      </w:r>
      <w:r w:rsidR="00903601">
        <w:rPr>
          <w:rFonts w:ascii="Arial" w:hAnsi="Arial" w:cs="Arial"/>
          <w:sz w:val="18"/>
          <w:szCs w:val="18"/>
        </w:rPr>
        <w:tab/>
      </w:r>
      <w:r w:rsidR="005D4643">
        <w:rPr>
          <w:rFonts w:ascii="Arial" w:hAnsi="Arial" w:cs="Arial"/>
          <w:sz w:val="18"/>
          <w:szCs w:val="18"/>
        </w:rPr>
        <w:t>Braden Mitchell</w:t>
      </w:r>
      <w:r w:rsidR="009279B0">
        <w:rPr>
          <w:rFonts w:ascii="Arial" w:hAnsi="Arial" w:cs="Arial"/>
          <w:sz w:val="18"/>
          <w:szCs w:val="18"/>
        </w:rPr>
        <w:tab/>
      </w:r>
    </w:p>
    <w:p w14:paraId="15475507" w14:textId="77777777" w:rsidR="003A704A" w:rsidRDefault="00F81B21"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Brent Ellis</w:t>
      </w:r>
    </w:p>
    <w:p w14:paraId="6C959D45" w14:textId="77777777" w:rsidR="003A704A" w:rsidRPr="006F5239" w:rsidRDefault="003A704A" w:rsidP="001F4819">
      <w:pPr>
        <w:pStyle w:val="PlainText"/>
        <w:rPr>
          <w:rFonts w:ascii="Arial" w:hAnsi="Arial" w:cs="Arial"/>
          <w:sz w:val="18"/>
          <w:szCs w:val="18"/>
        </w:rPr>
      </w:pPr>
      <w:r>
        <w:rPr>
          <w:rFonts w:ascii="Arial" w:hAnsi="Arial" w:cs="Arial"/>
          <w:sz w:val="18"/>
          <w:szCs w:val="18"/>
        </w:rPr>
        <w:tab/>
      </w:r>
      <w:r w:rsidR="00F81B21">
        <w:rPr>
          <w:rFonts w:ascii="Arial" w:hAnsi="Arial" w:cs="Arial"/>
          <w:sz w:val="18"/>
          <w:szCs w:val="18"/>
        </w:rPr>
        <w:tab/>
      </w:r>
      <w:r w:rsidR="00F81B21">
        <w:rPr>
          <w:rFonts w:ascii="Arial" w:hAnsi="Arial" w:cs="Arial"/>
          <w:sz w:val="18"/>
          <w:szCs w:val="18"/>
        </w:rPr>
        <w:tab/>
      </w:r>
      <w:r w:rsidR="00F81B21">
        <w:rPr>
          <w:rFonts w:ascii="Arial" w:hAnsi="Arial" w:cs="Arial"/>
          <w:sz w:val="18"/>
          <w:szCs w:val="18"/>
        </w:rPr>
        <w:tab/>
      </w:r>
      <w:r w:rsidR="00F81B21">
        <w:rPr>
          <w:rFonts w:ascii="Arial" w:hAnsi="Arial" w:cs="Arial"/>
          <w:sz w:val="18"/>
          <w:szCs w:val="18"/>
        </w:rPr>
        <w:tab/>
      </w:r>
      <w:r w:rsidR="00CD6FA5">
        <w:rPr>
          <w:rFonts w:ascii="Arial" w:hAnsi="Arial" w:cs="Arial"/>
          <w:sz w:val="18"/>
          <w:szCs w:val="18"/>
        </w:rPr>
        <w:t>Alan Arnold</w:t>
      </w:r>
      <w:r w:rsidR="00CD6FA5">
        <w:rPr>
          <w:rFonts w:ascii="Arial" w:hAnsi="Arial" w:cs="Arial"/>
          <w:sz w:val="18"/>
          <w:szCs w:val="18"/>
        </w:rPr>
        <w:br/>
      </w:r>
      <w:r w:rsidR="00CD6FA5">
        <w:rPr>
          <w:rFonts w:ascii="Arial" w:hAnsi="Arial" w:cs="Arial"/>
          <w:sz w:val="18"/>
          <w:szCs w:val="18"/>
        </w:rPr>
        <w:tab/>
      </w:r>
      <w:r w:rsidR="00CD6FA5">
        <w:rPr>
          <w:rFonts w:ascii="Arial" w:hAnsi="Arial" w:cs="Arial"/>
          <w:sz w:val="18"/>
          <w:szCs w:val="18"/>
        </w:rPr>
        <w:tab/>
      </w:r>
      <w:r w:rsidR="00CD6FA5">
        <w:rPr>
          <w:rFonts w:ascii="Arial" w:hAnsi="Arial" w:cs="Arial"/>
          <w:sz w:val="18"/>
          <w:szCs w:val="18"/>
        </w:rPr>
        <w:tab/>
      </w:r>
      <w:r w:rsidR="001F4819">
        <w:rPr>
          <w:rFonts w:ascii="Arial" w:hAnsi="Arial" w:cs="Arial"/>
          <w:sz w:val="18"/>
          <w:szCs w:val="18"/>
        </w:rPr>
        <w:tab/>
      </w:r>
      <w:r w:rsidR="001F4819">
        <w:rPr>
          <w:rFonts w:ascii="Arial" w:hAnsi="Arial" w:cs="Arial"/>
          <w:sz w:val="18"/>
          <w:szCs w:val="18"/>
        </w:rPr>
        <w:tab/>
      </w:r>
      <w:r w:rsidR="00CD6FA5">
        <w:rPr>
          <w:rFonts w:ascii="Arial" w:hAnsi="Arial" w:cs="Arial"/>
          <w:sz w:val="18"/>
          <w:szCs w:val="18"/>
        </w:rPr>
        <w:t>Cody Hansen</w:t>
      </w:r>
      <w:r w:rsidR="00464A09">
        <w:rPr>
          <w:rFonts w:ascii="Arial" w:hAnsi="Arial" w:cs="Arial"/>
          <w:sz w:val="18"/>
          <w:szCs w:val="18"/>
        </w:rPr>
        <w:br/>
      </w:r>
      <w:r w:rsidR="00464A09">
        <w:rPr>
          <w:rFonts w:ascii="Arial" w:hAnsi="Arial" w:cs="Arial"/>
          <w:sz w:val="18"/>
          <w:szCs w:val="18"/>
        </w:rPr>
        <w:tab/>
      </w:r>
      <w:r w:rsidR="00464A09">
        <w:rPr>
          <w:rFonts w:ascii="Arial" w:hAnsi="Arial" w:cs="Arial"/>
          <w:sz w:val="18"/>
          <w:szCs w:val="18"/>
        </w:rPr>
        <w:tab/>
      </w:r>
      <w:r w:rsidR="00464A09">
        <w:rPr>
          <w:rFonts w:ascii="Arial" w:hAnsi="Arial" w:cs="Arial"/>
          <w:sz w:val="18"/>
          <w:szCs w:val="18"/>
        </w:rPr>
        <w:tab/>
      </w:r>
      <w:r w:rsidR="00464A09">
        <w:rPr>
          <w:rFonts w:ascii="Arial" w:hAnsi="Arial" w:cs="Arial"/>
          <w:sz w:val="18"/>
          <w:szCs w:val="18"/>
        </w:rPr>
        <w:tab/>
      </w:r>
      <w:r w:rsidR="00464A09">
        <w:rPr>
          <w:rFonts w:ascii="Arial" w:hAnsi="Arial" w:cs="Arial"/>
          <w:sz w:val="18"/>
          <w:szCs w:val="18"/>
        </w:rPr>
        <w:tab/>
        <w:t>Bart Stevens</w:t>
      </w:r>
      <w:r w:rsidR="001F4819">
        <w:rPr>
          <w:rFonts w:ascii="Arial" w:hAnsi="Arial" w:cs="Arial"/>
          <w:sz w:val="18"/>
          <w:szCs w:val="18"/>
        </w:rPr>
        <w:br/>
      </w:r>
      <w:r w:rsidR="001F4819">
        <w:rPr>
          <w:rFonts w:ascii="Arial" w:hAnsi="Arial" w:cs="Arial"/>
          <w:sz w:val="18"/>
          <w:szCs w:val="18"/>
        </w:rPr>
        <w:tab/>
      </w:r>
      <w:r w:rsidR="001F4819">
        <w:rPr>
          <w:rFonts w:ascii="Arial" w:hAnsi="Arial" w:cs="Arial"/>
          <w:sz w:val="18"/>
          <w:szCs w:val="18"/>
        </w:rPr>
        <w:tab/>
      </w:r>
      <w:r w:rsidR="001F4819">
        <w:rPr>
          <w:rFonts w:ascii="Arial" w:hAnsi="Arial" w:cs="Arial"/>
          <w:sz w:val="18"/>
          <w:szCs w:val="18"/>
        </w:rPr>
        <w:tab/>
      </w:r>
      <w:r w:rsidR="001F4819">
        <w:rPr>
          <w:rFonts w:ascii="Arial" w:hAnsi="Arial" w:cs="Arial"/>
          <w:sz w:val="18"/>
          <w:szCs w:val="18"/>
        </w:rPr>
        <w:tab/>
      </w:r>
      <w:r w:rsidR="001F4819">
        <w:rPr>
          <w:rFonts w:ascii="Arial" w:hAnsi="Arial" w:cs="Arial"/>
          <w:sz w:val="18"/>
          <w:szCs w:val="18"/>
        </w:rPr>
        <w:tab/>
      </w:r>
      <w:r>
        <w:rPr>
          <w:rFonts w:ascii="Arial" w:hAnsi="Arial" w:cs="Arial"/>
          <w:sz w:val="18"/>
          <w:szCs w:val="18"/>
        </w:rPr>
        <w:tab/>
      </w:r>
      <w:r>
        <w:rPr>
          <w:rFonts w:ascii="Arial" w:hAnsi="Arial" w:cs="Arial"/>
          <w:sz w:val="18"/>
          <w:szCs w:val="18"/>
        </w:rPr>
        <w:tab/>
      </w:r>
      <w:r w:rsidRPr="006F5239">
        <w:rPr>
          <w:rFonts w:ascii="Arial" w:hAnsi="Arial" w:cs="Arial"/>
          <w:sz w:val="18"/>
          <w:szCs w:val="18"/>
        </w:rPr>
        <w:tab/>
      </w:r>
      <w:r w:rsidRPr="006F5239">
        <w:rPr>
          <w:rFonts w:ascii="Arial" w:hAnsi="Arial" w:cs="Arial"/>
          <w:sz w:val="18"/>
          <w:szCs w:val="18"/>
        </w:rPr>
        <w:tab/>
      </w:r>
      <w:r w:rsidRPr="006F5239">
        <w:rPr>
          <w:rFonts w:ascii="Arial" w:hAnsi="Arial" w:cs="Arial"/>
          <w:sz w:val="18"/>
          <w:szCs w:val="18"/>
        </w:rPr>
        <w:tab/>
      </w:r>
    </w:p>
    <w:p w14:paraId="42BF54F4" w14:textId="77777777" w:rsidR="003A704A" w:rsidRPr="00810AF2" w:rsidRDefault="003A704A" w:rsidP="0056624B">
      <w:pPr>
        <w:pStyle w:val="PlainText"/>
        <w:rPr>
          <w:rFonts w:ascii="Arial" w:hAnsi="Arial" w:cs="Arial"/>
          <w:sz w:val="10"/>
          <w:szCs w:val="10"/>
        </w:rPr>
      </w:pPr>
    </w:p>
    <w:p w14:paraId="412AFC44" w14:textId="4E29C847" w:rsidR="003A704A" w:rsidRDefault="003A704A" w:rsidP="005551FF">
      <w:pPr>
        <w:pStyle w:val="PlainText"/>
        <w:ind w:left="2160" w:hanging="720"/>
        <w:rPr>
          <w:rFonts w:ascii="Arial" w:hAnsi="Arial" w:cs="Arial"/>
          <w:sz w:val="18"/>
          <w:szCs w:val="18"/>
        </w:rPr>
      </w:pPr>
      <w:r>
        <w:rPr>
          <w:rFonts w:ascii="Arial" w:hAnsi="Arial" w:cs="Arial"/>
          <w:sz w:val="18"/>
          <w:szCs w:val="18"/>
        </w:rPr>
        <w:t xml:space="preserve">City </w:t>
      </w:r>
      <w:r w:rsidRPr="006F5239">
        <w:rPr>
          <w:rFonts w:ascii="Arial" w:hAnsi="Arial" w:cs="Arial"/>
          <w:sz w:val="18"/>
          <w:szCs w:val="18"/>
        </w:rPr>
        <w:t>Employees:</w:t>
      </w:r>
      <w:r w:rsidRPr="006F5239">
        <w:rPr>
          <w:rFonts w:ascii="Arial" w:hAnsi="Arial" w:cs="Arial"/>
          <w:sz w:val="18"/>
          <w:szCs w:val="18"/>
        </w:rPr>
        <w:tab/>
      </w:r>
      <w:r w:rsidRPr="006F5239">
        <w:rPr>
          <w:rFonts w:ascii="Arial" w:hAnsi="Arial" w:cs="Arial"/>
          <w:sz w:val="18"/>
          <w:szCs w:val="18"/>
        </w:rPr>
        <w:tab/>
      </w:r>
      <w:r w:rsidR="00464A09">
        <w:rPr>
          <w:rFonts w:ascii="Arial" w:hAnsi="Arial" w:cs="Arial"/>
          <w:sz w:val="18"/>
          <w:szCs w:val="18"/>
        </w:rPr>
        <w:t>Rodger Worthen, RDA Executive Director</w:t>
      </w:r>
      <w:r w:rsidR="00464A09">
        <w:rPr>
          <w:rFonts w:ascii="Arial" w:hAnsi="Arial" w:cs="Arial"/>
          <w:sz w:val="18"/>
          <w:szCs w:val="18"/>
        </w:rPr>
        <w:br/>
      </w:r>
      <w:r w:rsidR="00464A09">
        <w:rPr>
          <w:rFonts w:ascii="Arial" w:hAnsi="Arial" w:cs="Arial"/>
          <w:sz w:val="18"/>
          <w:szCs w:val="18"/>
        </w:rPr>
        <w:tab/>
      </w:r>
      <w:r w:rsidR="00464A09">
        <w:rPr>
          <w:rFonts w:ascii="Arial" w:hAnsi="Arial" w:cs="Arial"/>
          <w:sz w:val="18"/>
          <w:szCs w:val="18"/>
        </w:rPr>
        <w:tab/>
      </w:r>
      <w:r w:rsidR="0090638B">
        <w:rPr>
          <w:rFonts w:ascii="Arial" w:hAnsi="Arial" w:cs="Arial"/>
          <w:sz w:val="18"/>
          <w:szCs w:val="18"/>
        </w:rPr>
        <w:t>Mike Eggett, Community Development</w:t>
      </w:r>
    </w:p>
    <w:p w14:paraId="33F529A4" w14:textId="071F604D" w:rsidR="00D9245A" w:rsidRDefault="00D9245A" w:rsidP="005551F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90638B">
        <w:rPr>
          <w:rFonts w:ascii="Arial" w:hAnsi="Arial" w:cs="Arial"/>
          <w:sz w:val="18"/>
          <w:szCs w:val="18"/>
        </w:rPr>
        <w:t>Steve Brooks, City Attorney</w:t>
      </w:r>
    </w:p>
    <w:p w14:paraId="291C9E90" w14:textId="686162A9" w:rsidR="003A704A" w:rsidRPr="006F5239" w:rsidRDefault="003A704A" w:rsidP="00E13766">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5551FF">
        <w:rPr>
          <w:rFonts w:ascii="Arial" w:hAnsi="Arial" w:cs="Arial"/>
          <w:sz w:val="18"/>
          <w:szCs w:val="18"/>
        </w:rPr>
        <w:t>Shalee Evans</w:t>
      </w:r>
      <w:r>
        <w:rPr>
          <w:rFonts w:ascii="Arial" w:hAnsi="Arial" w:cs="Arial"/>
          <w:sz w:val="18"/>
          <w:szCs w:val="18"/>
        </w:rPr>
        <w:t>, City Recorder</w:t>
      </w:r>
      <w:r w:rsidR="00530B16">
        <w:rPr>
          <w:rFonts w:ascii="Arial" w:hAnsi="Arial" w:cs="Arial"/>
          <w:sz w:val="18"/>
          <w:szCs w:val="18"/>
        </w:rPr>
        <w:br/>
      </w:r>
      <w:r w:rsidR="00530B16">
        <w:rPr>
          <w:rFonts w:ascii="Arial" w:hAnsi="Arial" w:cs="Arial"/>
          <w:sz w:val="18"/>
          <w:szCs w:val="18"/>
        </w:rPr>
        <w:br/>
      </w:r>
      <w:r w:rsidR="00530B16">
        <w:rPr>
          <w:rFonts w:ascii="Arial" w:hAnsi="Arial" w:cs="Arial"/>
          <w:sz w:val="18"/>
          <w:szCs w:val="18"/>
        </w:rPr>
        <w:tab/>
      </w:r>
      <w:r w:rsidR="00530B16">
        <w:rPr>
          <w:rFonts w:ascii="Arial" w:hAnsi="Arial" w:cs="Arial"/>
          <w:sz w:val="18"/>
          <w:szCs w:val="18"/>
        </w:rPr>
        <w:tab/>
      </w:r>
    </w:p>
    <w:p w14:paraId="49FBB654" w14:textId="77777777" w:rsidR="003A704A" w:rsidRPr="00810AF2" w:rsidRDefault="003A704A" w:rsidP="00FB22DA">
      <w:pPr>
        <w:pStyle w:val="PlainText"/>
        <w:ind w:left="720" w:firstLine="720"/>
        <w:rPr>
          <w:rFonts w:ascii="Arial" w:hAnsi="Arial" w:cs="Arial"/>
          <w:sz w:val="10"/>
          <w:szCs w:val="10"/>
        </w:rPr>
      </w:pPr>
    </w:p>
    <w:p w14:paraId="588EA14F" w14:textId="7B12E9FF" w:rsidR="003A704A" w:rsidRDefault="003A704A" w:rsidP="005B1CEB">
      <w:pPr>
        <w:pStyle w:val="PlainText"/>
        <w:ind w:left="720" w:firstLine="720"/>
        <w:rPr>
          <w:rFonts w:ascii="Arial" w:hAnsi="Arial" w:cs="Arial"/>
          <w:sz w:val="18"/>
          <w:szCs w:val="18"/>
        </w:rPr>
      </w:pPr>
      <w:r w:rsidRPr="006F5239">
        <w:rPr>
          <w:rFonts w:ascii="Arial" w:hAnsi="Arial" w:cs="Arial"/>
          <w:sz w:val="18"/>
          <w:szCs w:val="18"/>
        </w:rPr>
        <w:t xml:space="preserve">Visitors: </w:t>
      </w:r>
      <w:r w:rsidRPr="006F5239">
        <w:rPr>
          <w:rFonts w:ascii="Arial" w:hAnsi="Arial" w:cs="Arial"/>
          <w:sz w:val="18"/>
          <w:szCs w:val="18"/>
        </w:rPr>
        <w:tab/>
      </w:r>
      <w:r w:rsidRPr="006F5239">
        <w:rPr>
          <w:rFonts w:ascii="Arial" w:hAnsi="Arial" w:cs="Arial"/>
          <w:sz w:val="18"/>
          <w:szCs w:val="18"/>
        </w:rPr>
        <w:tab/>
      </w:r>
      <w:r w:rsidR="0048307B">
        <w:rPr>
          <w:rFonts w:ascii="Arial" w:hAnsi="Arial" w:cs="Arial"/>
          <w:sz w:val="18"/>
          <w:szCs w:val="18"/>
        </w:rPr>
        <w:tab/>
      </w:r>
      <w:r w:rsidR="00D9245A">
        <w:rPr>
          <w:rFonts w:ascii="Arial" w:hAnsi="Arial" w:cs="Arial"/>
          <w:sz w:val="18"/>
          <w:szCs w:val="18"/>
        </w:rPr>
        <w:t>Steve Hilton</w:t>
      </w:r>
      <w:r w:rsidR="00D9245A">
        <w:rPr>
          <w:rFonts w:ascii="Arial" w:hAnsi="Arial" w:cs="Arial"/>
          <w:sz w:val="18"/>
          <w:szCs w:val="18"/>
        </w:rPr>
        <w:tab/>
        <w:t>Laura Hilton</w:t>
      </w:r>
      <w:r w:rsidRPr="006F5239">
        <w:rPr>
          <w:rFonts w:ascii="Arial" w:hAnsi="Arial" w:cs="Arial"/>
          <w:sz w:val="18"/>
          <w:szCs w:val="18"/>
        </w:rPr>
        <w:tab/>
      </w:r>
    </w:p>
    <w:p w14:paraId="1FA7DE77" w14:textId="77777777" w:rsidR="00D9245A" w:rsidRDefault="00D9245A" w:rsidP="005B1CEB">
      <w:pPr>
        <w:pStyle w:val="PlainText"/>
        <w:ind w:left="720" w:firstLine="720"/>
        <w:rPr>
          <w:rFonts w:ascii="Arial" w:hAnsi="Arial" w:cs="Arial"/>
          <w:sz w:val="18"/>
          <w:szCs w:val="18"/>
        </w:rPr>
      </w:pPr>
    </w:p>
    <w:p w14:paraId="72CF4A02" w14:textId="77777777" w:rsidR="003A704A" w:rsidRPr="006F5239" w:rsidRDefault="003A704A" w:rsidP="00FB22D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6F5239">
        <w:rPr>
          <w:rFonts w:ascii="Arial" w:hAnsi="Arial" w:cs="Arial"/>
          <w:sz w:val="18"/>
          <w:szCs w:val="18"/>
        </w:rPr>
        <w:tab/>
      </w:r>
      <w:r w:rsidRPr="006F5239">
        <w:rPr>
          <w:rFonts w:ascii="Arial" w:hAnsi="Arial" w:cs="Arial"/>
          <w:sz w:val="18"/>
          <w:szCs w:val="18"/>
        </w:rPr>
        <w:tab/>
      </w:r>
    </w:p>
    <w:p w14:paraId="155727AA" w14:textId="77777777" w:rsidR="003A704A" w:rsidRPr="00F506C3" w:rsidRDefault="003A704A" w:rsidP="00620D8C">
      <w:pPr>
        <w:pStyle w:val="ListParagraph"/>
        <w:numPr>
          <w:ilvl w:val="0"/>
          <w:numId w:val="1"/>
        </w:numPr>
        <w:rPr>
          <w:rFonts w:ascii="Arial" w:hAnsi="Arial" w:cs="Arial"/>
          <w:b/>
          <w:sz w:val="18"/>
          <w:szCs w:val="18"/>
          <w:u w:val="single"/>
        </w:rPr>
      </w:pPr>
      <w:bookmarkStart w:id="0" w:name="_Ref335132561"/>
      <w:r>
        <w:rPr>
          <w:rFonts w:ascii="Arial" w:hAnsi="Arial" w:cs="Arial"/>
          <w:b/>
          <w:sz w:val="18"/>
          <w:szCs w:val="18"/>
          <w:u w:val="single"/>
        </w:rPr>
        <w:t>Welcome &amp; Roll Call</w:t>
      </w:r>
      <w:bookmarkEnd w:id="0"/>
    </w:p>
    <w:p w14:paraId="4B995ED4" w14:textId="5D8937A0" w:rsidR="003A704A" w:rsidRDefault="003A704A" w:rsidP="008733A1">
      <w:pPr>
        <w:pStyle w:val="ListParagraph"/>
        <w:ind w:left="360"/>
        <w:rPr>
          <w:rFonts w:ascii="Arial" w:hAnsi="Arial" w:cs="Arial"/>
          <w:sz w:val="18"/>
          <w:szCs w:val="18"/>
        </w:rPr>
      </w:pPr>
      <w:r>
        <w:rPr>
          <w:rFonts w:ascii="Arial" w:hAnsi="Arial" w:cs="Arial"/>
          <w:sz w:val="18"/>
          <w:szCs w:val="18"/>
        </w:rPr>
        <w:tab/>
        <w:t xml:space="preserve">The RDA Board meeting began </w:t>
      </w:r>
      <w:r w:rsidR="00F81B21">
        <w:rPr>
          <w:rFonts w:ascii="Arial" w:hAnsi="Arial" w:cs="Arial"/>
          <w:sz w:val="18"/>
          <w:szCs w:val="18"/>
        </w:rPr>
        <w:t xml:space="preserve">at </w:t>
      </w:r>
      <w:r w:rsidR="007B343C">
        <w:rPr>
          <w:rFonts w:ascii="Arial" w:hAnsi="Arial" w:cs="Arial"/>
          <w:sz w:val="18"/>
          <w:szCs w:val="18"/>
        </w:rPr>
        <w:softHyphen/>
      </w:r>
      <w:r w:rsidR="005551FF">
        <w:rPr>
          <w:rFonts w:ascii="Arial" w:hAnsi="Arial" w:cs="Arial"/>
          <w:sz w:val="18"/>
          <w:szCs w:val="18"/>
        </w:rPr>
        <w:t>6:</w:t>
      </w:r>
      <w:r w:rsidR="00D9245A">
        <w:rPr>
          <w:rFonts w:ascii="Arial" w:hAnsi="Arial" w:cs="Arial"/>
          <w:sz w:val="18"/>
          <w:szCs w:val="18"/>
        </w:rPr>
        <w:t>34</w:t>
      </w:r>
      <w:r w:rsidR="005551FF">
        <w:rPr>
          <w:rFonts w:ascii="Arial" w:hAnsi="Arial" w:cs="Arial"/>
          <w:sz w:val="18"/>
          <w:szCs w:val="18"/>
        </w:rPr>
        <w:t xml:space="preserve"> </w:t>
      </w:r>
      <w:r w:rsidR="0048307B">
        <w:rPr>
          <w:rFonts w:ascii="Arial" w:hAnsi="Arial" w:cs="Arial"/>
          <w:sz w:val="18"/>
          <w:szCs w:val="18"/>
        </w:rPr>
        <w:t>p.m.</w:t>
      </w:r>
      <w:r w:rsidR="00F81B21">
        <w:rPr>
          <w:rFonts w:ascii="Arial" w:hAnsi="Arial" w:cs="Arial"/>
          <w:sz w:val="18"/>
          <w:szCs w:val="18"/>
        </w:rPr>
        <w:t xml:space="preserve"> </w:t>
      </w:r>
      <w:r w:rsidR="001E663B">
        <w:rPr>
          <w:rFonts w:ascii="Arial" w:hAnsi="Arial" w:cs="Arial"/>
          <w:sz w:val="18"/>
          <w:szCs w:val="18"/>
        </w:rPr>
        <w:t>Chairman</w:t>
      </w:r>
      <w:r w:rsidR="005D4643">
        <w:rPr>
          <w:rFonts w:ascii="Arial" w:hAnsi="Arial" w:cs="Arial"/>
          <w:sz w:val="18"/>
          <w:szCs w:val="18"/>
        </w:rPr>
        <w:t xml:space="preserve"> </w:t>
      </w:r>
      <w:r w:rsidR="00AA77D6">
        <w:rPr>
          <w:rFonts w:ascii="Arial" w:hAnsi="Arial" w:cs="Arial"/>
          <w:sz w:val="18"/>
          <w:szCs w:val="18"/>
        </w:rPr>
        <w:t>Searle</w:t>
      </w:r>
      <w:r w:rsidR="005D4643">
        <w:rPr>
          <w:rFonts w:ascii="Arial" w:hAnsi="Arial" w:cs="Arial"/>
          <w:sz w:val="18"/>
          <w:szCs w:val="18"/>
        </w:rPr>
        <w:t xml:space="preserve"> </w:t>
      </w:r>
      <w:r>
        <w:rPr>
          <w:rFonts w:ascii="Arial" w:hAnsi="Arial" w:cs="Arial"/>
          <w:sz w:val="18"/>
          <w:szCs w:val="18"/>
        </w:rPr>
        <w:t>called the meeting to order and welcomed all in attendance</w:t>
      </w:r>
      <w:r w:rsidR="00F81B21">
        <w:rPr>
          <w:rFonts w:ascii="Arial" w:hAnsi="Arial" w:cs="Arial"/>
          <w:sz w:val="18"/>
          <w:szCs w:val="18"/>
        </w:rPr>
        <w:t xml:space="preserve"> and stated for the record that all board members were present.</w:t>
      </w:r>
    </w:p>
    <w:p w14:paraId="7427D136" w14:textId="77777777" w:rsidR="00D9245A" w:rsidRPr="0012774B" w:rsidRDefault="00D9245A" w:rsidP="008733A1">
      <w:pPr>
        <w:pStyle w:val="ListParagraph"/>
        <w:ind w:left="360"/>
        <w:rPr>
          <w:rFonts w:ascii="Arial" w:hAnsi="Arial" w:cs="Arial"/>
          <w:sz w:val="18"/>
          <w:szCs w:val="18"/>
        </w:rPr>
      </w:pPr>
    </w:p>
    <w:p w14:paraId="55D7BC16" w14:textId="77777777" w:rsidR="003A704A" w:rsidRPr="00004E3D" w:rsidRDefault="003A704A" w:rsidP="00004E3D">
      <w:pPr>
        <w:pStyle w:val="ListParagraph"/>
        <w:ind w:left="360"/>
        <w:rPr>
          <w:rFonts w:ascii="Arial" w:hAnsi="Arial" w:cs="Arial"/>
          <w:sz w:val="18"/>
          <w:szCs w:val="18"/>
        </w:rPr>
      </w:pPr>
      <w:r>
        <w:rPr>
          <w:rFonts w:ascii="Arial" w:hAnsi="Arial" w:cs="Arial"/>
          <w:caps/>
          <w:sz w:val="18"/>
          <w:szCs w:val="18"/>
        </w:rPr>
        <w:tab/>
      </w:r>
    </w:p>
    <w:p w14:paraId="2E6B181F" w14:textId="77777777" w:rsidR="00D9245A" w:rsidRPr="00D9245A" w:rsidRDefault="003A4C3A"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Public Comment</w:t>
      </w:r>
      <w:r w:rsidR="003A704A" w:rsidRPr="00F506C3">
        <w:rPr>
          <w:rFonts w:ascii="Arial" w:hAnsi="Arial" w:cs="Arial"/>
          <w:b/>
          <w:sz w:val="18"/>
          <w:szCs w:val="18"/>
          <w:u w:val="single"/>
        </w:rPr>
        <w:br/>
      </w:r>
      <w:r w:rsidR="003A704A">
        <w:rPr>
          <w:rFonts w:ascii="Arial" w:hAnsi="Arial" w:cs="Arial"/>
          <w:sz w:val="18"/>
          <w:szCs w:val="18"/>
        </w:rPr>
        <w:tab/>
      </w:r>
      <w:r w:rsidR="0090638B">
        <w:rPr>
          <w:rFonts w:ascii="Arial" w:hAnsi="Arial" w:cs="Arial"/>
          <w:sz w:val="18"/>
          <w:szCs w:val="18"/>
        </w:rPr>
        <w:t xml:space="preserve">No public comments made.  </w:t>
      </w:r>
      <w:r w:rsidR="00084DF2">
        <w:rPr>
          <w:rFonts w:ascii="Arial" w:hAnsi="Arial" w:cs="Arial"/>
          <w:sz w:val="18"/>
          <w:szCs w:val="18"/>
        </w:rPr>
        <w:t xml:space="preserve"> </w:t>
      </w:r>
    </w:p>
    <w:p w14:paraId="5057865C" w14:textId="693EEF31" w:rsidR="003A704A" w:rsidRPr="00004E3D" w:rsidRDefault="003A704A" w:rsidP="00D9245A">
      <w:pPr>
        <w:pStyle w:val="ListParagraph"/>
        <w:ind w:left="360"/>
        <w:rPr>
          <w:rFonts w:ascii="Arial" w:hAnsi="Arial" w:cs="Arial"/>
          <w:b/>
          <w:sz w:val="18"/>
          <w:szCs w:val="18"/>
          <w:u w:val="single"/>
        </w:rPr>
      </w:pPr>
      <w:r>
        <w:rPr>
          <w:rFonts w:ascii="Arial" w:hAnsi="Arial" w:cs="Arial"/>
          <w:sz w:val="18"/>
          <w:szCs w:val="18"/>
        </w:rPr>
        <w:br/>
      </w:r>
      <w:r>
        <w:rPr>
          <w:rFonts w:ascii="Arial" w:hAnsi="Arial" w:cs="Arial"/>
          <w:sz w:val="18"/>
          <w:szCs w:val="18"/>
        </w:rPr>
        <w:tab/>
      </w:r>
    </w:p>
    <w:p w14:paraId="48CA669E" w14:textId="77777777" w:rsidR="00F92806" w:rsidRDefault="003A704A" w:rsidP="00F92806">
      <w:pPr>
        <w:pStyle w:val="ListParagraph"/>
        <w:numPr>
          <w:ilvl w:val="0"/>
          <w:numId w:val="1"/>
        </w:numPr>
        <w:rPr>
          <w:rFonts w:ascii="Arial" w:hAnsi="Arial" w:cs="Arial"/>
          <w:sz w:val="18"/>
          <w:szCs w:val="18"/>
        </w:rPr>
      </w:pPr>
      <w:r>
        <w:rPr>
          <w:rFonts w:ascii="Arial" w:hAnsi="Arial" w:cs="Arial"/>
          <w:b/>
          <w:sz w:val="18"/>
          <w:szCs w:val="18"/>
          <w:u w:val="single"/>
        </w:rPr>
        <w:t xml:space="preserve">Consent </w:t>
      </w:r>
      <w:r w:rsidRPr="007449AE">
        <w:rPr>
          <w:rFonts w:ascii="Arial" w:hAnsi="Arial" w:cs="Arial"/>
          <w:b/>
          <w:sz w:val="18"/>
          <w:szCs w:val="18"/>
          <w:u w:val="single"/>
        </w:rPr>
        <w:t xml:space="preserve">Items </w:t>
      </w:r>
    </w:p>
    <w:p w14:paraId="17CF8428" w14:textId="077681E2" w:rsidR="005551FF" w:rsidRDefault="00F92806" w:rsidP="00F92806">
      <w:pPr>
        <w:pStyle w:val="ListParagraph"/>
        <w:ind w:left="360"/>
        <w:rPr>
          <w:rFonts w:ascii="Arial" w:hAnsi="Arial" w:cs="Arial"/>
          <w:sz w:val="18"/>
          <w:szCs w:val="18"/>
        </w:rPr>
      </w:pPr>
      <w:r>
        <w:rPr>
          <w:rFonts w:ascii="Arial" w:hAnsi="Arial" w:cs="Arial"/>
          <w:sz w:val="18"/>
          <w:szCs w:val="18"/>
        </w:rPr>
        <w:br/>
      </w:r>
      <w:r w:rsidRPr="00F92806">
        <w:rPr>
          <w:rFonts w:ascii="Arial" w:hAnsi="Arial" w:cs="Arial"/>
          <w:b/>
          <w:sz w:val="18"/>
          <w:szCs w:val="18"/>
        </w:rPr>
        <w:t xml:space="preserve">1. Consideration to approve meeting minutes </w:t>
      </w:r>
      <w:r w:rsidR="00AD542B">
        <w:rPr>
          <w:rFonts w:ascii="Arial" w:hAnsi="Arial" w:cs="Arial"/>
          <w:b/>
          <w:sz w:val="18"/>
          <w:szCs w:val="18"/>
        </w:rPr>
        <w:t>from</w:t>
      </w:r>
      <w:r w:rsidRPr="00F92806">
        <w:rPr>
          <w:rFonts w:ascii="Arial" w:hAnsi="Arial" w:cs="Arial"/>
          <w:b/>
          <w:sz w:val="18"/>
          <w:szCs w:val="18"/>
        </w:rPr>
        <w:t xml:space="preserve"> the </w:t>
      </w:r>
      <w:r w:rsidR="00D9245A">
        <w:rPr>
          <w:rFonts w:ascii="Arial" w:hAnsi="Arial" w:cs="Arial"/>
          <w:b/>
          <w:sz w:val="18"/>
          <w:szCs w:val="18"/>
        </w:rPr>
        <w:t>November 6</w:t>
      </w:r>
      <w:r w:rsidR="005551FF">
        <w:rPr>
          <w:rFonts w:ascii="Arial" w:hAnsi="Arial" w:cs="Arial"/>
          <w:b/>
          <w:sz w:val="18"/>
          <w:szCs w:val="18"/>
        </w:rPr>
        <w:t>, 2019</w:t>
      </w:r>
      <w:r w:rsidRPr="00F92806">
        <w:rPr>
          <w:rFonts w:ascii="Arial" w:hAnsi="Arial" w:cs="Arial"/>
          <w:b/>
          <w:sz w:val="18"/>
          <w:szCs w:val="18"/>
        </w:rPr>
        <w:t xml:space="preserve"> RDA Meeting.</w:t>
      </w:r>
      <w:r>
        <w:rPr>
          <w:rFonts w:ascii="Arial" w:hAnsi="Arial" w:cs="Arial"/>
          <w:b/>
          <w:sz w:val="18"/>
          <w:szCs w:val="18"/>
        </w:rPr>
        <w:br/>
      </w:r>
      <w:r w:rsidR="00641BC7" w:rsidRPr="00F92806">
        <w:rPr>
          <w:rFonts w:ascii="Arial" w:hAnsi="Arial" w:cs="Arial"/>
          <w:sz w:val="18"/>
          <w:szCs w:val="18"/>
        </w:rPr>
        <w:br/>
      </w:r>
      <w:r w:rsidR="003A704A" w:rsidRPr="00F92806">
        <w:rPr>
          <w:rFonts w:ascii="Arial" w:hAnsi="Arial" w:cs="Arial"/>
          <w:sz w:val="18"/>
          <w:szCs w:val="18"/>
        </w:rPr>
        <w:tab/>
      </w:r>
      <w:r w:rsidR="00A75A22" w:rsidRPr="00F92806">
        <w:rPr>
          <w:rFonts w:ascii="Arial" w:hAnsi="Arial" w:cs="Arial"/>
          <w:sz w:val="18"/>
          <w:szCs w:val="18"/>
        </w:rPr>
        <w:t>Chairman</w:t>
      </w:r>
      <w:r w:rsidR="003A704A" w:rsidRPr="00F92806">
        <w:rPr>
          <w:rFonts w:ascii="Arial" w:hAnsi="Arial" w:cs="Arial"/>
          <w:sz w:val="18"/>
          <w:szCs w:val="18"/>
        </w:rPr>
        <w:t xml:space="preserve"> Searle invited discussion regarding the </w:t>
      </w:r>
      <w:r w:rsidR="00D9245A">
        <w:rPr>
          <w:rFonts w:ascii="Arial" w:hAnsi="Arial" w:cs="Arial"/>
          <w:sz w:val="18"/>
          <w:szCs w:val="18"/>
        </w:rPr>
        <w:t>November 6</w:t>
      </w:r>
      <w:r w:rsidR="005551FF">
        <w:rPr>
          <w:rFonts w:ascii="Arial" w:hAnsi="Arial" w:cs="Arial"/>
          <w:sz w:val="18"/>
          <w:szCs w:val="18"/>
        </w:rPr>
        <w:t>, 2019</w:t>
      </w:r>
      <w:r w:rsidR="003A704A" w:rsidRPr="00F92806">
        <w:rPr>
          <w:rFonts w:ascii="Arial" w:hAnsi="Arial" w:cs="Arial"/>
          <w:sz w:val="18"/>
          <w:szCs w:val="18"/>
        </w:rPr>
        <w:t xml:space="preserve"> RDA</w:t>
      </w:r>
      <w:r w:rsidR="0048307B" w:rsidRPr="00F92806">
        <w:rPr>
          <w:rFonts w:ascii="Arial" w:hAnsi="Arial" w:cs="Arial"/>
          <w:sz w:val="18"/>
          <w:szCs w:val="18"/>
        </w:rPr>
        <w:t xml:space="preserve"> Board</w:t>
      </w:r>
      <w:r w:rsidR="003A704A" w:rsidRPr="00F92806">
        <w:rPr>
          <w:rFonts w:ascii="Arial" w:hAnsi="Arial" w:cs="Arial"/>
          <w:sz w:val="18"/>
          <w:szCs w:val="18"/>
        </w:rPr>
        <w:t xml:space="preserve"> Meeting Minutes, to which there were no requested changes. </w:t>
      </w:r>
    </w:p>
    <w:p w14:paraId="4C0B035A" w14:textId="5D8C5F5F" w:rsidR="0090638B" w:rsidRDefault="0090638B" w:rsidP="00F92806">
      <w:pPr>
        <w:pStyle w:val="ListParagraph"/>
        <w:ind w:left="360"/>
        <w:rPr>
          <w:rFonts w:ascii="Arial" w:hAnsi="Arial" w:cs="Arial"/>
          <w:sz w:val="18"/>
          <w:szCs w:val="18"/>
        </w:rPr>
      </w:pPr>
    </w:p>
    <w:p w14:paraId="6D33AAE2" w14:textId="722F851A" w:rsidR="0090638B" w:rsidRDefault="0090638B" w:rsidP="00F92806">
      <w:pPr>
        <w:pStyle w:val="ListParagraph"/>
        <w:ind w:left="360"/>
        <w:rPr>
          <w:rFonts w:ascii="Arial" w:hAnsi="Arial" w:cs="Arial"/>
          <w:sz w:val="18"/>
          <w:szCs w:val="18"/>
        </w:rPr>
      </w:pPr>
    </w:p>
    <w:p w14:paraId="241230F5" w14:textId="69581E96" w:rsidR="0090638B" w:rsidRPr="0090638B" w:rsidRDefault="0090638B" w:rsidP="0090638B">
      <w:pPr>
        <w:pStyle w:val="ListParagraph"/>
        <w:ind w:left="2880" w:hanging="1440"/>
        <w:rPr>
          <w:rFonts w:ascii="Arial" w:hAnsi="Arial" w:cs="Arial"/>
          <w:sz w:val="18"/>
          <w:szCs w:val="18"/>
        </w:rPr>
      </w:pPr>
      <w:r>
        <w:rPr>
          <w:rFonts w:ascii="Arial" w:hAnsi="Arial" w:cs="Arial"/>
          <w:b/>
          <w:bCs/>
          <w:sz w:val="18"/>
          <w:szCs w:val="18"/>
        </w:rPr>
        <w:t>MOTION:</w:t>
      </w:r>
      <w:r>
        <w:rPr>
          <w:rFonts w:ascii="Arial" w:hAnsi="Arial" w:cs="Arial"/>
          <w:b/>
          <w:bCs/>
          <w:sz w:val="18"/>
          <w:szCs w:val="18"/>
        </w:rPr>
        <w:tab/>
      </w:r>
      <w:r>
        <w:rPr>
          <w:rFonts w:ascii="Arial" w:hAnsi="Arial" w:cs="Arial"/>
          <w:sz w:val="18"/>
          <w:szCs w:val="18"/>
        </w:rPr>
        <w:t xml:space="preserve">Mr. Mitchell moved to approve the consent item. Mr. Ellis seconded the motion. There was no discussion regarding this </w:t>
      </w:r>
      <w:r w:rsidR="008F0239">
        <w:rPr>
          <w:rFonts w:ascii="Arial" w:hAnsi="Arial" w:cs="Arial"/>
          <w:sz w:val="18"/>
          <w:szCs w:val="18"/>
        </w:rPr>
        <w:t>motion,</w:t>
      </w:r>
      <w:r>
        <w:rPr>
          <w:rFonts w:ascii="Arial" w:hAnsi="Arial" w:cs="Arial"/>
          <w:sz w:val="18"/>
          <w:szCs w:val="18"/>
        </w:rPr>
        <w:t xml:space="preserve"> and all voted in favor. </w:t>
      </w:r>
    </w:p>
    <w:p w14:paraId="33EB6999" w14:textId="77777777" w:rsidR="00D9245A" w:rsidRDefault="00D9245A" w:rsidP="0090638B">
      <w:pPr>
        <w:rPr>
          <w:rFonts w:ascii="Arial" w:hAnsi="Arial" w:cs="Arial"/>
          <w:sz w:val="18"/>
          <w:szCs w:val="18"/>
        </w:rPr>
      </w:pPr>
    </w:p>
    <w:p w14:paraId="310EE00E" w14:textId="3C8776F5" w:rsidR="0090638B" w:rsidRDefault="0048307B" w:rsidP="0090638B">
      <w:pPr>
        <w:rPr>
          <w:rFonts w:ascii="Arial" w:hAnsi="Arial" w:cs="Arial"/>
          <w:b/>
          <w:sz w:val="18"/>
          <w:szCs w:val="18"/>
          <w:u w:val="single"/>
        </w:rPr>
      </w:pPr>
      <w:r w:rsidRPr="0090638B">
        <w:rPr>
          <w:rFonts w:ascii="Arial" w:hAnsi="Arial" w:cs="Arial"/>
          <w:sz w:val="18"/>
          <w:szCs w:val="18"/>
        </w:rPr>
        <w:br/>
      </w:r>
      <w:r w:rsidR="003A704A" w:rsidRPr="0090638B">
        <w:rPr>
          <w:rFonts w:ascii="Arial" w:hAnsi="Arial" w:cs="Arial"/>
          <w:sz w:val="18"/>
          <w:szCs w:val="18"/>
        </w:rPr>
        <w:br/>
      </w:r>
      <w:r w:rsidR="0090638B">
        <w:rPr>
          <w:rFonts w:ascii="Arial" w:hAnsi="Arial" w:cs="Arial"/>
          <w:b/>
          <w:sz w:val="18"/>
          <w:szCs w:val="18"/>
        </w:rPr>
        <w:t xml:space="preserve">D.    </w:t>
      </w:r>
      <w:r w:rsidR="0090638B">
        <w:rPr>
          <w:rFonts w:ascii="Arial" w:hAnsi="Arial" w:cs="Arial"/>
          <w:b/>
          <w:sz w:val="18"/>
          <w:szCs w:val="18"/>
          <w:u w:val="single"/>
        </w:rPr>
        <w:t>Action Items</w:t>
      </w:r>
    </w:p>
    <w:p w14:paraId="20A21C33" w14:textId="77777777" w:rsidR="0090638B" w:rsidRDefault="0090638B" w:rsidP="0090638B">
      <w:pPr>
        <w:rPr>
          <w:rFonts w:ascii="Arial" w:hAnsi="Arial" w:cs="Arial"/>
          <w:b/>
          <w:sz w:val="18"/>
          <w:szCs w:val="18"/>
          <w:u w:val="single"/>
        </w:rPr>
      </w:pPr>
    </w:p>
    <w:p w14:paraId="1F9165A4" w14:textId="77777777" w:rsidR="00D9245A" w:rsidRPr="00D9245A" w:rsidRDefault="00D9245A" w:rsidP="00D9245A">
      <w:pPr>
        <w:pStyle w:val="ListParagraph"/>
        <w:numPr>
          <w:ilvl w:val="0"/>
          <w:numId w:val="33"/>
        </w:numPr>
        <w:rPr>
          <w:rFonts w:ascii="Arial" w:hAnsi="Arial" w:cs="Arial"/>
          <w:sz w:val="18"/>
          <w:szCs w:val="18"/>
        </w:rPr>
      </w:pPr>
      <w:r>
        <w:rPr>
          <w:rFonts w:ascii="Arial" w:hAnsi="Arial" w:cs="Arial"/>
          <w:b/>
          <w:sz w:val="18"/>
          <w:szCs w:val="18"/>
        </w:rPr>
        <w:t>Annual RDA Report 2019</w:t>
      </w:r>
    </w:p>
    <w:p w14:paraId="7CB1B92F" w14:textId="77777777" w:rsidR="00D9245A" w:rsidRDefault="00D9245A" w:rsidP="00D9245A">
      <w:pPr>
        <w:pStyle w:val="ListParagraph"/>
        <w:rPr>
          <w:rFonts w:ascii="Arial" w:hAnsi="Arial" w:cs="Arial"/>
          <w:b/>
          <w:sz w:val="18"/>
          <w:szCs w:val="18"/>
        </w:rPr>
      </w:pPr>
    </w:p>
    <w:p w14:paraId="5708678F" w14:textId="77777777" w:rsidR="0009004E" w:rsidRDefault="00D9245A" w:rsidP="0009004E">
      <w:pPr>
        <w:pStyle w:val="ListParagraph"/>
        <w:ind w:firstLine="720"/>
        <w:rPr>
          <w:rFonts w:ascii="Arial" w:hAnsi="Arial" w:cs="Arial"/>
          <w:bCs/>
          <w:sz w:val="18"/>
          <w:szCs w:val="18"/>
        </w:rPr>
      </w:pPr>
      <w:r>
        <w:rPr>
          <w:rFonts w:ascii="Arial" w:hAnsi="Arial" w:cs="Arial"/>
          <w:bCs/>
          <w:sz w:val="18"/>
          <w:szCs w:val="18"/>
        </w:rPr>
        <w:t xml:space="preserve">Mr. Worthen went over the executive summary which explained, </w:t>
      </w:r>
      <w:r w:rsidRPr="00D9245A">
        <w:rPr>
          <w:rFonts w:ascii="Arial" w:hAnsi="Arial" w:cs="Arial"/>
          <w:bCs/>
          <w:sz w:val="18"/>
          <w:szCs w:val="18"/>
        </w:rPr>
        <w:t>Present Annual RDA Report to the RDA Board and Taxing Entities of RDA activities per Utah State Code Section 17C-1-402 and 603. The report was compiled by Lewis Young Robertson Burningham, it will be sent to all respective parties and organizations for reporting compliance</w:t>
      </w:r>
      <w:r w:rsidR="0009004E">
        <w:rPr>
          <w:rFonts w:ascii="Arial" w:hAnsi="Arial" w:cs="Arial"/>
          <w:bCs/>
          <w:sz w:val="18"/>
          <w:szCs w:val="18"/>
        </w:rPr>
        <w:t xml:space="preserve">. </w:t>
      </w:r>
    </w:p>
    <w:p w14:paraId="6F7F248B" w14:textId="77777777" w:rsidR="0009004E" w:rsidRDefault="0009004E" w:rsidP="0009004E">
      <w:pPr>
        <w:pStyle w:val="ListParagraph"/>
        <w:ind w:firstLine="720"/>
        <w:rPr>
          <w:rFonts w:ascii="Arial" w:hAnsi="Arial" w:cs="Arial"/>
          <w:bCs/>
          <w:sz w:val="18"/>
          <w:szCs w:val="18"/>
        </w:rPr>
      </w:pPr>
    </w:p>
    <w:p w14:paraId="668F3BF1" w14:textId="588F0B83" w:rsidR="00465E5B" w:rsidRDefault="0009004E" w:rsidP="0009004E">
      <w:pPr>
        <w:pStyle w:val="ListParagraph"/>
        <w:ind w:firstLine="720"/>
        <w:rPr>
          <w:rFonts w:ascii="Arial" w:hAnsi="Arial" w:cs="Arial"/>
          <w:sz w:val="18"/>
          <w:szCs w:val="18"/>
        </w:rPr>
      </w:pPr>
      <w:r>
        <w:rPr>
          <w:rFonts w:ascii="Arial" w:hAnsi="Arial" w:cs="Arial"/>
          <w:sz w:val="18"/>
          <w:szCs w:val="18"/>
        </w:rPr>
        <w:t>Mr.</w:t>
      </w:r>
      <w:r w:rsidR="00D9245A">
        <w:rPr>
          <w:rFonts w:ascii="Arial" w:hAnsi="Arial" w:cs="Arial"/>
          <w:sz w:val="18"/>
          <w:szCs w:val="18"/>
        </w:rPr>
        <w:t xml:space="preserve"> Hansen asked the outlook on the</w:t>
      </w:r>
      <w:r w:rsidR="00332C18">
        <w:rPr>
          <w:rFonts w:ascii="Arial" w:hAnsi="Arial" w:cs="Arial"/>
          <w:sz w:val="18"/>
          <w:szCs w:val="18"/>
        </w:rPr>
        <w:t xml:space="preserve"> 700 West</w:t>
      </w:r>
      <w:r w:rsidR="00D9245A">
        <w:rPr>
          <w:rFonts w:ascii="Arial" w:hAnsi="Arial" w:cs="Arial"/>
          <w:sz w:val="18"/>
          <w:szCs w:val="18"/>
        </w:rPr>
        <w:t xml:space="preserve"> CDA. Mr. Worthen noted that </w:t>
      </w:r>
      <w:r>
        <w:rPr>
          <w:rFonts w:ascii="Arial" w:hAnsi="Arial" w:cs="Arial"/>
          <w:sz w:val="18"/>
          <w:szCs w:val="18"/>
        </w:rPr>
        <w:t xml:space="preserve">they are in the process of preparing a draft and need to present and meet with the school district. </w:t>
      </w:r>
    </w:p>
    <w:p w14:paraId="3FAFF404" w14:textId="77777777" w:rsidR="0009004E" w:rsidRPr="0009004E" w:rsidRDefault="0009004E" w:rsidP="0009004E">
      <w:pPr>
        <w:pStyle w:val="ListParagraph"/>
        <w:ind w:firstLine="720"/>
        <w:rPr>
          <w:rFonts w:ascii="Arial" w:hAnsi="Arial" w:cs="Arial"/>
          <w:bCs/>
          <w:sz w:val="18"/>
          <w:szCs w:val="18"/>
        </w:rPr>
      </w:pPr>
    </w:p>
    <w:p w14:paraId="4E6035A2" w14:textId="6118A864" w:rsidR="001F2D8C" w:rsidRDefault="001F2D8C" w:rsidP="001F2D8C">
      <w:pPr>
        <w:rPr>
          <w:rFonts w:ascii="Arial" w:hAnsi="Arial" w:cs="Arial"/>
          <w:sz w:val="18"/>
          <w:szCs w:val="18"/>
        </w:rPr>
      </w:pPr>
    </w:p>
    <w:p w14:paraId="0A00F27A" w14:textId="0BEA752E" w:rsidR="001F2D8C" w:rsidRPr="001F2D8C" w:rsidRDefault="001F2D8C" w:rsidP="001F2D8C">
      <w:pPr>
        <w:pStyle w:val="ListParagraph"/>
        <w:numPr>
          <w:ilvl w:val="0"/>
          <w:numId w:val="28"/>
        </w:numPr>
        <w:rPr>
          <w:rFonts w:ascii="Arial" w:hAnsi="Arial" w:cs="Arial"/>
          <w:b/>
          <w:bCs/>
          <w:sz w:val="18"/>
          <w:szCs w:val="18"/>
        </w:rPr>
      </w:pPr>
      <w:r>
        <w:rPr>
          <w:rFonts w:ascii="Arial" w:hAnsi="Arial" w:cs="Arial"/>
          <w:b/>
          <w:bCs/>
          <w:sz w:val="18"/>
          <w:szCs w:val="18"/>
          <w:u w:val="single"/>
        </w:rPr>
        <w:t>Closed Executive Session</w:t>
      </w:r>
    </w:p>
    <w:p w14:paraId="3C9E2B18" w14:textId="1AE81934" w:rsidR="001F2D8C" w:rsidRDefault="001F2D8C" w:rsidP="001F2D8C">
      <w:pPr>
        <w:pStyle w:val="ListParagraph"/>
        <w:ind w:left="360"/>
        <w:rPr>
          <w:rFonts w:ascii="Arial" w:hAnsi="Arial" w:cs="Arial"/>
          <w:b/>
          <w:bCs/>
          <w:sz w:val="18"/>
          <w:szCs w:val="18"/>
          <w:u w:val="single"/>
        </w:rPr>
      </w:pPr>
    </w:p>
    <w:p w14:paraId="57B11478" w14:textId="1F90F0CE" w:rsidR="000C10DC" w:rsidRPr="00D9245A" w:rsidRDefault="00D9245A" w:rsidP="00D9245A">
      <w:pPr>
        <w:ind w:firstLine="360"/>
        <w:rPr>
          <w:rFonts w:ascii="Arial" w:hAnsi="Arial" w:cs="Arial"/>
          <w:sz w:val="18"/>
          <w:szCs w:val="18"/>
        </w:rPr>
      </w:pPr>
      <w:r w:rsidRPr="00D9245A">
        <w:rPr>
          <w:rFonts w:ascii="Arial" w:hAnsi="Arial" w:cs="Arial"/>
          <w:sz w:val="18"/>
          <w:szCs w:val="18"/>
        </w:rPr>
        <w:t xml:space="preserve">Strike from agenda. </w:t>
      </w:r>
      <w:r w:rsidR="00332C18">
        <w:rPr>
          <w:rFonts w:ascii="Arial" w:hAnsi="Arial" w:cs="Arial"/>
          <w:sz w:val="18"/>
          <w:szCs w:val="18"/>
        </w:rPr>
        <w:t>Not currently needed.</w:t>
      </w:r>
    </w:p>
    <w:p w14:paraId="10BCF81F" w14:textId="77777777" w:rsidR="00D9245A" w:rsidRDefault="0048307B" w:rsidP="005551FF">
      <w:pPr>
        <w:pStyle w:val="ListParagraph"/>
        <w:ind w:left="360"/>
        <w:rPr>
          <w:rFonts w:ascii="Arial" w:hAnsi="Arial" w:cs="Arial"/>
          <w:sz w:val="18"/>
          <w:szCs w:val="18"/>
        </w:rPr>
      </w:pPr>
      <w:r w:rsidRPr="00D763AD">
        <w:rPr>
          <w:rFonts w:ascii="Arial" w:hAnsi="Arial" w:cs="Arial"/>
          <w:b/>
          <w:sz w:val="18"/>
          <w:szCs w:val="18"/>
        </w:rPr>
        <w:tab/>
      </w:r>
      <w:r w:rsidRPr="00D763AD">
        <w:rPr>
          <w:rFonts w:ascii="Arial" w:hAnsi="Arial" w:cs="Arial"/>
          <w:sz w:val="18"/>
          <w:szCs w:val="18"/>
        </w:rPr>
        <w:t xml:space="preserve"> </w:t>
      </w:r>
    </w:p>
    <w:p w14:paraId="1FFB6DE3" w14:textId="2C8BF82F" w:rsidR="000E28FB" w:rsidRPr="005551FF" w:rsidRDefault="009B6ACD" w:rsidP="005551FF">
      <w:pPr>
        <w:pStyle w:val="ListParagraph"/>
        <w:ind w:left="360"/>
        <w:rPr>
          <w:rFonts w:ascii="Arial" w:hAnsi="Arial" w:cs="Arial"/>
          <w:sz w:val="18"/>
          <w:szCs w:val="18"/>
        </w:rPr>
      </w:pPr>
      <w:r>
        <w:rPr>
          <w:rFonts w:ascii="Arial" w:hAnsi="Arial" w:cs="Arial"/>
          <w:sz w:val="18"/>
          <w:szCs w:val="18"/>
        </w:rPr>
        <w:br/>
      </w:r>
    </w:p>
    <w:p w14:paraId="7C42140B" w14:textId="2EA55B88" w:rsidR="00D9245A" w:rsidRPr="00D9245A" w:rsidRDefault="00D763AD" w:rsidP="001F2D8C">
      <w:pPr>
        <w:pStyle w:val="PlainText"/>
        <w:numPr>
          <w:ilvl w:val="0"/>
          <w:numId w:val="27"/>
        </w:numPr>
        <w:rPr>
          <w:rFonts w:ascii="Arial" w:hAnsi="Arial" w:cs="Arial"/>
          <w:b/>
          <w:sz w:val="18"/>
          <w:szCs w:val="18"/>
          <w:u w:val="single"/>
        </w:rPr>
      </w:pPr>
      <w:r>
        <w:rPr>
          <w:rFonts w:ascii="Arial" w:hAnsi="Arial" w:cs="Arial"/>
          <w:b/>
          <w:sz w:val="18"/>
          <w:szCs w:val="18"/>
          <w:u w:val="single"/>
        </w:rPr>
        <w:t>Discretionary Items</w:t>
      </w:r>
      <w:r>
        <w:rPr>
          <w:rFonts w:ascii="Arial" w:hAnsi="Arial" w:cs="Arial"/>
          <w:b/>
          <w:sz w:val="18"/>
          <w:szCs w:val="18"/>
          <w:u w:val="single"/>
        </w:rPr>
        <w:br/>
      </w:r>
      <w:r>
        <w:rPr>
          <w:rFonts w:ascii="Arial" w:hAnsi="Arial" w:cs="Arial"/>
          <w:sz w:val="18"/>
          <w:szCs w:val="18"/>
        </w:rPr>
        <w:tab/>
      </w:r>
      <w:r w:rsidR="0009004E">
        <w:rPr>
          <w:rFonts w:ascii="Arial" w:hAnsi="Arial" w:cs="Arial"/>
          <w:sz w:val="18"/>
          <w:szCs w:val="18"/>
        </w:rPr>
        <w:t>Mr. Hansen asked if there was any news on the Car Quick gas tank</w:t>
      </w:r>
      <w:r w:rsidR="00332C18">
        <w:rPr>
          <w:rFonts w:ascii="Arial" w:hAnsi="Arial" w:cs="Arial"/>
          <w:sz w:val="18"/>
          <w:szCs w:val="18"/>
        </w:rPr>
        <w:t xml:space="preserve"> at 300 West Street</w:t>
      </w:r>
      <w:r w:rsidR="0009004E">
        <w:rPr>
          <w:rFonts w:ascii="Arial" w:hAnsi="Arial" w:cs="Arial"/>
          <w:sz w:val="18"/>
          <w:szCs w:val="18"/>
        </w:rPr>
        <w:t xml:space="preserve">. Mr. Worthen noted that the tank has been removed and the reports came back favorable with </w:t>
      </w:r>
      <w:r w:rsidR="00332C18">
        <w:rPr>
          <w:rFonts w:ascii="Arial" w:hAnsi="Arial" w:cs="Arial"/>
          <w:sz w:val="18"/>
          <w:szCs w:val="18"/>
        </w:rPr>
        <w:t xml:space="preserve">a small amount of </w:t>
      </w:r>
      <w:r w:rsidR="0009004E">
        <w:rPr>
          <w:rFonts w:ascii="Arial" w:hAnsi="Arial" w:cs="Arial"/>
          <w:sz w:val="18"/>
          <w:szCs w:val="18"/>
        </w:rPr>
        <w:t>surface contamination.</w:t>
      </w:r>
      <w:r w:rsidR="008F0239">
        <w:rPr>
          <w:rFonts w:ascii="Arial" w:hAnsi="Arial" w:cs="Arial"/>
          <w:sz w:val="18"/>
          <w:szCs w:val="18"/>
        </w:rPr>
        <w:t xml:space="preserve"> </w:t>
      </w:r>
      <w:r w:rsidR="0009004E">
        <w:rPr>
          <w:rFonts w:ascii="Arial" w:hAnsi="Arial" w:cs="Arial"/>
          <w:sz w:val="18"/>
          <w:szCs w:val="18"/>
        </w:rPr>
        <w:t xml:space="preserve">Mr. Mitchell asked Mr. Brooks if the gentleman that was selected to be the new judge has accepted our offer. Mr. Brooks noted that he has officially accepted, and he is attending court and going to be ready when he starts. </w:t>
      </w:r>
    </w:p>
    <w:p w14:paraId="5D915C3A" w14:textId="77777777" w:rsidR="00D9245A" w:rsidRDefault="00D9245A" w:rsidP="00D9245A">
      <w:pPr>
        <w:pStyle w:val="PlainText"/>
        <w:ind w:left="360"/>
        <w:rPr>
          <w:rFonts w:ascii="Arial" w:hAnsi="Arial" w:cs="Arial"/>
          <w:b/>
          <w:sz w:val="18"/>
          <w:szCs w:val="18"/>
          <w:u w:val="single"/>
        </w:rPr>
      </w:pPr>
    </w:p>
    <w:p w14:paraId="22A07301" w14:textId="77777777" w:rsidR="00D9245A" w:rsidRDefault="00D9245A" w:rsidP="0009004E">
      <w:pPr>
        <w:pStyle w:val="PlainText"/>
        <w:rPr>
          <w:rFonts w:ascii="Arial" w:hAnsi="Arial" w:cs="Arial"/>
          <w:b/>
          <w:sz w:val="18"/>
          <w:szCs w:val="18"/>
          <w:u w:val="single"/>
        </w:rPr>
      </w:pPr>
    </w:p>
    <w:p w14:paraId="0BB34F12" w14:textId="0111CADF" w:rsidR="009B6ACD" w:rsidRDefault="009B6ACD" w:rsidP="00D9245A">
      <w:pPr>
        <w:pStyle w:val="PlainText"/>
        <w:ind w:left="360"/>
        <w:rPr>
          <w:rFonts w:ascii="Arial" w:hAnsi="Arial" w:cs="Arial"/>
          <w:b/>
          <w:sz w:val="18"/>
          <w:szCs w:val="18"/>
          <w:u w:val="single"/>
        </w:rPr>
      </w:pPr>
      <w:r>
        <w:rPr>
          <w:rFonts w:ascii="Arial" w:hAnsi="Arial" w:cs="Arial"/>
          <w:b/>
          <w:sz w:val="18"/>
          <w:szCs w:val="18"/>
          <w:u w:val="single"/>
        </w:rPr>
        <w:br/>
      </w:r>
    </w:p>
    <w:p w14:paraId="78ED2274" w14:textId="77777777" w:rsidR="003A704A" w:rsidRPr="003251B3" w:rsidRDefault="009B6ACD" w:rsidP="001F2D8C">
      <w:pPr>
        <w:pStyle w:val="PlainText"/>
        <w:numPr>
          <w:ilvl w:val="0"/>
          <w:numId w:val="27"/>
        </w:numPr>
        <w:rPr>
          <w:rFonts w:ascii="Arial" w:hAnsi="Arial" w:cs="Arial"/>
          <w:b/>
          <w:sz w:val="18"/>
          <w:szCs w:val="18"/>
          <w:u w:val="single"/>
        </w:rPr>
      </w:pPr>
      <w:r>
        <w:rPr>
          <w:rFonts w:ascii="Arial" w:hAnsi="Arial" w:cs="Arial"/>
          <w:b/>
          <w:sz w:val="18"/>
          <w:szCs w:val="18"/>
          <w:u w:val="single"/>
        </w:rPr>
        <w:t>Adjournment</w:t>
      </w:r>
      <w:r w:rsidR="003A704A" w:rsidRPr="00CC3479">
        <w:rPr>
          <w:rFonts w:ascii="Arial" w:hAnsi="Arial" w:cs="Arial"/>
          <w:sz w:val="18"/>
          <w:szCs w:val="18"/>
          <w:u w:val="single"/>
        </w:rPr>
        <w:br/>
      </w:r>
    </w:p>
    <w:p w14:paraId="3C4FAFD5" w14:textId="4F128BB1" w:rsidR="003A704A" w:rsidRDefault="003A704A" w:rsidP="00D9245A">
      <w:pPr>
        <w:pStyle w:val="PlainText"/>
        <w:ind w:left="2880" w:hanging="1440"/>
        <w:rPr>
          <w:rFonts w:ascii="Arial" w:hAnsi="Arial" w:cs="Arial"/>
          <w:color w:val="000000"/>
          <w:sz w:val="18"/>
          <w:szCs w:val="18"/>
        </w:rPr>
      </w:pPr>
      <w:r>
        <w:rPr>
          <w:rFonts w:ascii="Arial" w:hAnsi="Arial" w:cs="Arial"/>
          <w:b/>
          <w:color w:val="000000"/>
          <w:sz w:val="18"/>
          <w:szCs w:val="18"/>
        </w:rPr>
        <w:t>MOTION:</w:t>
      </w:r>
      <w:r>
        <w:rPr>
          <w:rFonts w:ascii="Arial" w:hAnsi="Arial" w:cs="Arial"/>
          <w:b/>
          <w:color w:val="000000"/>
          <w:sz w:val="18"/>
          <w:szCs w:val="18"/>
        </w:rPr>
        <w:tab/>
      </w:r>
      <w:r>
        <w:rPr>
          <w:rFonts w:ascii="Arial" w:hAnsi="Arial" w:cs="Arial"/>
          <w:color w:val="000000"/>
          <w:sz w:val="18"/>
          <w:szCs w:val="18"/>
        </w:rPr>
        <w:t xml:space="preserve">Having no further business to discuss, </w:t>
      </w:r>
      <w:r w:rsidR="004A4046">
        <w:rPr>
          <w:rFonts w:ascii="Arial" w:hAnsi="Arial" w:cs="Arial"/>
          <w:color w:val="000000"/>
          <w:sz w:val="18"/>
          <w:szCs w:val="18"/>
        </w:rPr>
        <w:t xml:space="preserve">Mr. </w:t>
      </w:r>
      <w:r w:rsidR="00D9245A">
        <w:rPr>
          <w:rFonts w:ascii="Arial" w:hAnsi="Arial" w:cs="Arial"/>
          <w:color w:val="000000"/>
          <w:sz w:val="18"/>
          <w:szCs w:val="18"/>
        </w:rPr>
        <w:t>Mitchell</w:t>
      </w:r>
      <w:r>
        <w:rPr>
          <w:rFonts w:ascii="Arial" w:hAnsi="Arial" w:cs="Arial"/>
          <w:color w:val="000000"/>
          <w:sz w:val="18"/>
          <w:szCs w:val="18"/>
        </w:rPr>
        <w:t xml:space="preserve"> made a motion to adjourn. The motion was seconded by </w:t>
      </w:r>
      <w:r w:rsidR="00610FBF">
        <w:rPr>
          <w:rFonts w:ascii="Arial" w:hAnsi="Arial" w:cs="Arial"/>
          <w:color w:val="000000"/>
          <w:sz w:val="18"/>
          <w:szCs w:val="18"/>
        </w:rPr>
        <w:t>Mr.</w:t>
      </w:r>
      <w:r w:rsidR="00D763AD">
        <w:rPr>
          <w:rFonts w:ascii="Arial" w:hAnsi="Arial" w:cs="Arial"/>
          <w:color w:val="000000"/>
          <w:sz w:val="18"/>
          <w:szCs w:val="18"/>
        </w:rPr>
        <w:t xml:space="preserve"> </w:t>
      </w:r>
      <w:r w:rsidR="00D9245A">
        <w:rPr>
          <w:rFonts w:ascii="Arial" w:hAnsi="Arial" w:cs="Arial"/>
          <w:color w:val="000000"/>
          <w:sz w:val="18"/>
          <w:szCs w:val="18"/>
        </w:rPr>
        <w:t>Ellis</w:t>
      </w:r>
      <w:r>
        <w:rPr>
          <w:rFonts w:ascii="Arial" w:hAnsi="Arial" w:cs="Arial"/>
          <w:color w:val="000000"/>
          <w:sz w:val="18"/>
          <w:szCs w:val="18"/>
        </w:rPr>
        <w:t xml:space="preserve">; all voted in favor. </w:t>
      </w:r>
      <w:r w:rsidRPr="00F506C3">
        <w:rPr>
          <w:rFonts w:ascii="Arial" w:hAnsi="Arial" w:cs="Arial"/>
          <w:color w:val="000000"/>
          <w:sz w:val="18"/>
          <w:szCs w:val="18"/>
        </w:rPr>
        <w:t xml:space="preserve"> </w:t>
      </w:r>
      <w:r>
        <w:rPr>
          <w:rFonts w:ascii="Arial" w:hAnsi="Arial" w:cs="Arial"/>
          <w:color w:val="000000"/>
          <w:sz w:val="18"/>
          <w:szCs w:val="18"/>
        </w:rPr>
        <w:t xml:space="preserve">The meeting was adjourned at </w:t>
      </w:r>
      <w:r w:rsidR="00D9245A">
        <w:rPr>
          <w:rFonts w:ascii="Arial" w:hAnsi="Arial" w:cs="Arial"/>
          <w:color w:val="000000"/>
          <w:sz w:val="18"/>
          <w:szCs w:val="18"/>
        </w:rPr>
        <w:t>6:40p.m.</w:t>
      </w:r>
    </w:p>
    <w:p w14:paraId="49764F33" w14:textId="5AC93DB1" w:rsidR="00D9245A" w:rsidRDefault="00D9245A" w:rsidP="00D9245A">
      <w:pPr>
        <w:pStyle w:val="PlainText"/>
        <w:ind w:left="2880" w:hanging="1440"/>
        <w:rPr>
          <w:rFonts w:ascii="Arial" w:hAnsi="Arial" w:cs="Arial"/>
          <w:caps/>
          <w:sz w:val="18"/>
          <w:szCs w:val="18"/>
        </w:rPr>
      </w:pPr>
    </w:p>
    <w:p w14:paraId="75509DE4" w14:textId="77777777" w:rsidR="00D9245A" w:rsidRPr="00F506C3" w:rsidRDefault="00D9245A" w:rsidP="00D9245A">
      <w:pPr>
        <w:pStyle w:val="PlainText"/>
        <w:ind w:left="2880" w:hanging="1440"/>
        <w:rPr>
          <w:rFonts w:ascii="Arial" w:hAnsi="Arial" w:cs="Arial"/>
          <w:caps/>
          <w:sz w:val="18"/>
          <w:szCs w:val="18"/>
        </w:rPr>
      </w:pPr>
    </w:p>
    <w:p w14:paraId="5819433D" w14:textId="77777777" w:rsidR="003A704A" w:rsidRPr="00F506C3" w:rsidRDefault="003A704A" w:rsidP="0026519A">
      <w:pPr>
        <w:pStyle w:val="PlainText"/>
        <w:rPr>
          <w:rFonts w:ascii="Arial" w:hAnsi="Arial" w:cs="Arial"/>
          <w:sz w:val="18"/>
          <w:szCs w:val="18"/>
        </w:rPr>
      </w:pPr>
    </w:p>
    <w:p w14:paraId="5C35523A" w14:textId="77777777" w:rsidR="003A704A" w:rsidRPr="00F506C3" w:rsidRDefault="003A704A" w:rsidP="00FB22DA">
      <w:pPr>
        <w:pStyle w:val="PlainText"/>
        <w:ind w:left="450"/>
        <w:rPr>
          <w:rFonts w:ascii="Arial" w:hAnsi="Arial" w:cs="Arial"/>
          <w:sz w:val="18"/>
          <w:szCs w:val="18"/>
        </w:rPr>
      </w:pPr>
    </w:p>
    <w:p w14:paraId="04A05776" w14:textId="77777777" w:rsidR="003A704A" w:rsidRPr="00F506C3" w:rsidRDefault="003A704A"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1647FBEC" w14:textId="77777777" w:rsidR="003A704A" w:rsidRPr="00F506C3" w:rsidRDefault="003A704A" w:rsidP="00FB22DA">
      <w:pPr>
        <w:pStyle w:val="PlainText"/>
        <w:ind w:left="360"/>
        <w:rPr>
          <w:rFonts w:ascii="Arial" w:hAnsi="Arial" w:cs="Arial"/>
          <w:sz w:val="18"/>
          <w:szCs w:val="18"/>
        </w:rPr>
      </w:pPr>
      <w:r>
        <w:rPr>
          <w:rFonts w:ascii="Arial" w:hAnsi="Arial" w:cs="Arial"/>
          <w:sz w:val="18"/>
          <w:szCs w:val="18"/>
        </w:rPr>
        <w:t xml:space="preserve">Norm Searle, </w:t>
      </w:r>
      <w:r w:rsidR="00A75A22">
        <w:rPr>
          <w:rFonts w:ascii="Arial" w:hAnsi="Arial" w:cs="Arial"/>
          <w:sz w:val="18"/>
          <w:szCs w:val="18"/>
        </w:rPr>
        <w:t>Chairman</w:t>
      </w:r>
      <w:r>
        <w:rPr>
          <w:rFonts w:ascii="Arial" w:hAnsi="Arial" w:cs="Arial"/>
          <w:sz w:val="18"/>
          <w:szCs w:val="18"/>
        </w:rPr>
        <w:tab/>
      </w:r>
      <w:r w:rsidRPr="00F506C3">
        <w:rPr>
          <w:rFonts w:ascii="Arial" w:hAnsi="Arial" w:cs="Arial"/>
          <w:sz w:val="18"/>
          <w:szCs w:val="18"/>
        </w:rPr>
        <w:tab/>
      </w:r>
      <w:r w:rsidRPr="00F506C3">
        <w:rPr>
          <w:rFonts w:ascii="Arial" w:hAnsi="Arial" w:cs="Arial"/>
          <w:sz w:val="18"/>
          <w:szCs w:val="18"/>
        </w:rPr>
        <w:tab/>
      </w:r>
      <w:r w:rsidRPr="00F506C3">
        <w:rPr>
          <w:rFonts w:ascii="Arial" w:hAnsi="Arial" w:cs="Arial"/>
          <w:sz w:val="18"/>
          <w:szCs w:val="18"/>
        </w:rPr>
        <w:tab/>
      </w:r>
      <w:r w:rsidR="005551FF">
        <w:rPr>
          <w:rFonts w:ascii="Arial" w:hAnsi="Arial" w:cs="Arial"/>
          <w:sz w:val="18"/>
          <w:szCs w:val="18"/>
        </w:rPr>
        <w:t>Shalee Evans</w:t>
      </w:r>
      <w:r w:rsidRPr="00F506C3">
        <w:rPr>
          <w:rFonts w:ascii="Arial" w:hAnsi="Arial" w:cs="Arial"/>
          <w:sz w:val="18"/>
          <w:szCs w:val="18"/>
        </w:rPr>
        <w:t xml:space="preserve">, </w:t>
      </w:r>
      <w:r w:rsidR="00FF4905">
        <w:rPr>
          <w:rFonts w:ascii="Arial" w:hAnsi="Arial" w:cs="Arial"/>
          <w:sz w:val="18"/>
          <w:szCs w:val="18"/>
        </w:rPr>
        <w:t>City Recorder</w:t>
      </w:r>
    </w:p>
    <w:p w14:paraId="62984D19" w14:textId="77777777" w:rsidR="003A704A" w:rsidRPr="00F506C3" w:rsidRDefault="003A704A" w:rsidP="00FB22DA">
      <w:pPr>
        <w:pStyle w:val="PlainText"/>
        <w:ind w:left="360"/>
        <w:rPr>
          <w:rFonts w:ascii="Arial" w:hAnsi="Arial" w:cs="Arial"/>
          <w:sz w:val="18"/>
          <w:szCs w:val="18"/>
        </w:rPr>
      </w:pPr>
    </w:p>
    <w:p w14:paraId="07D2930C" w14:textId="77777777" w:rsidR="003A704A" w:rsidRPr="00F506C3" w:rsidRDefault="003A704A" w:rsidP="00FB22DA">
      <w:pPr>
        <w:pStyle w:val="PlainText"/>
        <w:ind w:left="360"/>
        <w:rPr>
          <w:rFonts w:ascii="Arial" w:hAnsi="Arial" w:cs="Arial"/>
          <w:sz w:val="18"/>
          <w:szCs w:val="18"/>
        </w:rPr>
      </w:pPr>
    </w:p>
    <w:p w14:paraId="345FFA78" w14:textId="46C62BCC" w:rsidR="003A704A" w:rsidRPr="00D763AD" w:rsidRDefault="003A704A" w:rsidP="00FB22DA">
      <w:pPr>
        <w:pStyle w:val="PlainText"/>
        <w:ind w:left="360"/>
        <w:rPr>
          <w:rFonts w:ascii="Arial" w:hAnsi="Arial" w:cs="Arial"/>
          <w:b/>
          <w:sz w:val="18"/>
          <w:szCs w:val="18"/>
        </w:rPr>
      </w:pPr>
      <w:r w:rsidRPr="00D763AD">
        <w:rPr>
          <w:rFonts w:ascii="Arial" w:hAnsi="Arial" w:cs="Arial"/>
          <w:b/>
          <w:sz w:val="18"/>
          <w:szCs w:val="18"/>
        </w:rPr>
        <w:t xml:space="preserve">Date Approved: </w:t>
      </w:r>
      <w:r w:rsidR="00FD04E0">
        <w:rPr>
          <w:rFonts w:ascii="Arial" w:hAnsi="Arial" w:cs="Arial"/>
          <w:b/>
          <w:sz w:val="18"/>
          <w:szCs w:val="18"/>
        </w:rPr>
        <w:t>12/17/2019</w:t>
      </w:r>
      <w:bookmarkStart w:id="1" w:name="_GoBack"/>
      <w:bookmarkEnd w:id="1"/>
    </w:p>
    <w:sectPr w:rsidR="003A704A" w:rsidRPr="00D763AD" w:rsidSect="005551FF">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B8AB5" w14:textId="77777777" w:rsidR="003A704A" w:rsidRDefault="003A704A">
      <w:r>
        <w:separator/>
      </w:r>
    </w:p>
  </w:endnote>
  <w:endnote w:type="continuationSeparator" w:id="0">
    <w:p w14:paraId="1D473719" w14:textId="77777777" w:rsidR="003A704A" w:rsidRDefault="003A7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60174" w14:textId="77777777" w:rsidR="003A704A" w:rsidRDefault="003A70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729FB9" w14:textId="77777777" w:rsidR="003A704A" w:rsidRDefault="003A7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002E7" w14:textId="77777777" w:rsidR="003A704A" w:rsidRDefault="003A704A">
      <w:r>
        <w:separator/>
      </w:r>
    </w:p>
  </w:footnote>
  <w:footnote w:type="continuationSeparator" w:id="0">
    <w:p w14:paraId="1BC64AB0" w14:textId="77777777" w:rsidR="003A704A" w:rsidRDefault="003A7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F2B8E" w14:textId="78BF149A" w:rsidR="003A704A" w:rsidRDefault="003A704A" w:rsidP="00BC3050">
    <w:pPr>
      <w:ind w:left="2880" w:firstLine="720"/>
      <w:jc w:val="both"/>
      <w:rPr>
        <w:rFonts w:ascii="Arial" w:hAnsi="Arial" w:cs="Arial"/>
        <w:sz w:val="20"/>
        <w:szCs w:val="20"/>
        <w:u w:val="single"/>
      </w:rPr>
    </w:pPr>
    <w:r w:rsidRPr="000F4C86">
      <w:rPr>
        <w:rFonts w:ascii="Arial" w:hAnsi="Arial" w:cs="Arial"/>
        <w:sz w:val="20"/>
        <w:szCs w:val="22"/>
      </w:rPr>
      <w:tab/>
    </w:r>
    <w:r w:rsidRPr="000F4C86">
      <w:rPr>
        <w:rFonts w:ascii="Arial" w:hAnsi="Arial" w:cs="Arial"/>
        <w:b/>
        <w:sz w:val="20"/>
        <w:szCs w:val="22"/>
      </w:rPr>
      <w:t xml:space="preserve">Riverdale City </w:t>
    </w:r>
    <w:r w:rsidR="00CD6FA5">
      <w:rPr>
        <w:rFonts w:ascii="Arial" w:hAnsi="Arial" w:cs="Arial"/>
        <w:b/>
        <w:sz w:val="20"/>
        <w:szCs w:val="22"/>
      </w:rPr>
      <w:t xml:space="preserve">RDA Board </w:t>
    </w:r>
    <w:r w:rsidR="00530B16">
      <w:rPr>
        <w:rFonts w:ascii="Arial" w:hAnsi="Arial" w:cs="Arial"/>
        <w:b/>
        <w:sz w:val="20"/>
        <w:szCs w:val="22"/>
      </w:rPr>
      <w:t xml:space="preserve">Meeting, </w:t>
    </w:r>
    <w:r w:rsidR="0090638B">
      <w:rPr>
        <w:rFonts w:ascii="Arial" w:hAnsi="Arial" w:cs="Arial"/>
        <w:b/>
        <w:sz w:val="20"/>
        <w:szCs w:val="22"/>
      </w:rPr>
      <w:t xml:space="preserve">November </w:t>
    </w:r>
    <w:r w:rsidR="00D9245A">
      <w:rPr>
        <w:rFonts w:ascii="Arial" w:hAnsi="Arial" w:cs="Arial"/>
        <w:b/>
        <w:sz w:val="20"/>
        <w:szCs w:val="22"/>
      </w:rPr>
      <w:t>19</w:t>
    </w:r>
    <w:r w:rsidR="00D24F70">
      <w:rPr>
        <w:rFonts w:ascii="Arial" w:hAnsi="Arial" w:cs="Arial"/>
        <w:b/>
        <w:sz w:val="20"/>
        <w:szCs w:val="22"/>
      </w:rPr>
      <w:t>, 2019</w:t>
    </w:r>
    <w:r w:rsidRPr="000F4C86">
      <w:rPr>
        <w:rFonts w:ascii="Arial" w:hAnsi="Arial" w:cs="Arial"/>
        <w:sz w:val="20"/>
        <w:szCs w:val="22"/>
      </w:rPr>
      <w:t xml:space="preserve">                    </w:t>
    </w:r>
  </w:p>
  <w:p w14:paraId="0A26EC1D" w14:textId="77777777" w:rsidR="003A704A" w:rsidRDefault="00A75BD3" w:rsidP="00B07E90">
    <w:pPr>
      <w:jc w:val="both"/>
      <w:rPr>
        <w:rFonts w:ascii="Arial" w:hAnsi="Arial" w:cs="Arial"/>
        <w:sz w:val="22"/>
        <w:szCs w:val="22"/>
      </w:rPr>
    </w:pPr>
    <w:r>
      <w:rPr>
        <w:noProof/>
      </w:rPr>
      <mc:AlternateContent>
        <mc:Choice Requires="wps">
          <w:drawing>
            <wp:anchor distT="4294967291" distB="4294967291" distL="114300" distR="114300" simplePos="0" relativeHeight="251657728" behindDoc="0" locked="0" layoutInCell="1" allowOverlap="1" wp14:anchorId="5B0276A8" wp14:editId="088EFA14">
              <wp:simplePos x="0" y="0"/>
              <wp:positionH relativeFrom="column">
                <wp:posOffset>-19050</wp:posOffset>
              </wp:positionH>
              <wp:positionV relativeFrom="paragraph">
                <wp:posOffset>74294</wp:posOffset>
              </wp:positionV>
              <wp:extent cx="6429375" cy="0"/>
              <wp:effectExtent l="0" t="19050" r="476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DFBAE" id="Line 6"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6331C" w14:textId="77777777" w:rsidR="003A704A" w:rsidRPr="0064114B" w:rsidRDefault="003A704A"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spacing w:val="60"/>
      </w:rPr>
      <w:t>Page</w:t>
    </w:r>
    <w:r>
      <w:t xml:space="preserve"> | xxx</w:t>
    </w:r>
  </w:p>
  <w:p w14:paraId="57A382C0" w14:textId="77777777" w:rsidR="003A704A" w:rsidRPr="0064114B" w:rsidRDefault="00A75BD3" w:rsidP="00CB1D49">
    <w:pPr>
      <w:jc w:val="both"/>
    </w:pPr>
    <w:r>
      <w:rPr>
        <w:noProof/>
      </w:rPr>
      <mc:AlternateContent>
        <mc:Choice Requires="wps">
          <w:drawing>
            <wp:anchor distT="4294967291" distB="4294967291" distL="114300" distR="114300" simplePos="0" relativeHeight="251656704" behindDoc="0" locked="0" layoutInCell="1" allowOverlap="1" wp14:anchorId="701C8C15" wp14:editId="1236F206">
              <wp:simplePos x="0" y="0"/>
              <wp:positionH relativeFrom="column">
                <wp:posOffset>-19050</wp:posOffset>
              </wp:positionH>
              <wp:positionV relativeFrom="paragraph">
                <wp:posOffset>121919</wp:posOffset>
              </wp:positionV>
              <wp:extent cx="6591300" cy="0"/>
              <wp:effectExtent l="0" t="19050" r="3810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1C3E3" id="Line 5"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003A704A" w:rsidRPr="0064114B">
      <w:rPr>
        <w:u w:val="single"/>
      </w:rPr>
      <w:t xml:space="preserve"> </w:t>
    </w:r>
    <w:r w:rsidR="003A704A"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rFonts w:cs="Times New Roman"/>
        <w:b/>
      </w:rPr>
    </w:lvl>
    <w:lvl w:ilvl="1" w:tplc="04090019" w:tentative="1">
      <w:start w:val="1"/>
      <w:numFmt w:val="lowerLetter"/>
      <w:lvlText w:val="%2."/>
      <w:lvlJc w:val="left"/>
      <w:pPr>
        <w:ind w:left="2167" w:hanging="360"/>
      </w:pPr>
      <w:rPr>
        <w:rFonts w:cs="Times New Roman"/>
      </w:rPr>
    </w:lvl>
    <w:lvl w:ilvl="2" w:tplc="0409001B" w:tentative="1">
      <w:start w:val="1"/>
      <w:numFmt w:val="lowerRoman"/>
      <w:lvlText w:val="%3."/>
      <w:lvlJc w:val="right"/>
      <w:pPr>
        <w:ind w:left="2887" w:hanging="180"/>
      </w:pPr>
      <w:rPr>
        <w:rFonts w:cs="Times New Roman"/>
      </w:rPr>
    </w:lvl>
    <w:lvl w:ilvl="3" w:tplc="0409000F" w:tentative="1">
      <w:start w:val="1"/>
      <w:numFmt w:val="decimal"/>
      <w:lvlText w:val="%4."/>
      <w:lvlJc w:val="left"/>
      <w:pPr>
        <w:ind w:left="3607" w:hanging="360"/>
      </w:pPr>
      <w:rPr>
        <w:rFonts w:cs="Times New Roman"/>
      </w:rPr>
    </w:lvl>
    <w:lvl w:ilvl="4" w:tplc="04090019" w:tentative="1">
      <w:start w:val="1"/>
      <w:numFmt w:val="lowerLetter"/>
      <w:lvlText w:val="%5."/>
      <w:lvlJc w:val="left"/>
      <w:pPr>
        <w:ind w:left="4327" w:hanging="360"/>
      </w:pPr>
      <w:rPr>
        <w:rFonts w:cs="Times New Roman"/>
      </w:rPr>
    </w:lvl>
    <w:lvl w:ilvl="5" w:tplc="0409001B" w:tentative="1">
      <w:start w:val="1"/>
      <w:numFmt w:val="lowerRoman"/>
      <w:lvlText w:val="%6."/>
      <w:lvlJc w:val="right"/>
      <w:pPr>
        <w:ind w:left="5047" w:hanging="180"/>
      </w:pPr>
      <w:rPr>
        <w:rFonts w:cs="Times New Roman"/>
      </w:rPr>
    </w:lvl>
    <w:lvl w:ilvl="6" w:tplc="0409000F" w:tentative="1">
      <w:start w:val="1"/>
      <w:numFmt w:val="decimal"/>
      <w:lvlText w:val="%7."/>
      <w:lvlJc w:val="left"/>
      <w:pPr>
        <w:ind w:left="5767" w:hanging="360"/>
      </w:pPr>
      <w:rPr>
        <w:rFonts w:cs="Times New Roman"/>
      </w:rPr>
    </w:lvl>
    <w:lvl w:ilvl="7" w:tplc="04090019" w:tentative="1">
      <w:start w:val="1"/>
      <w:numFmt w:val="lowerLetter"/>
      <w:lvlText w:val="%8."/>
      <w:lvlJc w:val="left"/>
      <w:pPr>
        <w:ind w:left="6487" w:hanging="360"/>
      </w:pPr>
      <w:rPr>
        <w:rFonts w:cs="Times New Roman"/>
      </w:rPr>
    </w:lvl>
    <w:lvl w:ilvl="8" w:tplc="0409001B" w:tentative="1">
      <w:start w:val="1"/>
      <w:numFmt w:val="lowerRoman"/>
      <w:lvlText w:val="%9."/>
      <w:lvlJc w:val="right"/>
      <w:pPr>
        <w:ind w:left="7207" w:hanging="180"/>
      </w:pPr>
      <w:rPr>
        <w:rFonts w:cs="Times New Roman"/>
      </w:r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rFonts w:cs="Times New Roman"/>
        <w:b/>
        <w:caps/>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 w15:restartNumberingAfterBreak="0">
    <w:nsid w:val="284F1C78"/>
    <w:multiLevelType w:val="hybridMultilevel"/>
    <w:tmpl w:val="26167CA2"/>
    <w:lvl w:ilvl="0" w:tplc="3D7657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10428FD"/>
    <w:multiLevelType w:val="hybridMultilevel"/>
    <w:tmpl w:val="A6F2FCD2"/>
    <w:lvl w:ilvl="0" w:tplc="E70AEDD4">
      <w:start w:val="2"/>
      <w:numFmt w:val="upperLetter"/>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2"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54A651E"/>
    <w:multiLevelType w:val="hybridMultilevel"/>
    <w:tmpl w:val="B1242A6C"/>
    <w:lvl w:ilvl="0" w:tplc="8CE0FB4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45CD1B06"/>
    <w:multiLevelType w:val="hybridMultilevel"/>
    <w:tmpl w:val="D34E0AA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FF2C9D"/>
    <w:multiLevelType w:val="hybridMultilevel"/>
    <w:tmpl w:val="03088D68"/>
    <w:lvl w:ilvl="0" w:tplc="5420E57A">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8828D9"/>
    <w:multiLevelType w:val="hybridMultilevel"/>
    <w:tmpl w:val="FE4C4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B35553"/>
    <w:multiLevelType w:val="hybridMultilevel"/>
    <w:tmpl w:val="8E76E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E1500C"/>
    <w:multiLevelType w:val="hybridMultilevel"/>
    <w:tmpl w:val="0AC8DE48"/>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501240"/>
    <w:multiLevelType w:val="hybridMultilevel"/>
    <w:tmpl w:val="35F45120"/>
    <w:lvl w:ilvl="0" w:tplc="B4BAB7AE">
      <w:start w:val="1"/>
      <w:numFmt w:val="decimal"/>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4" w15:restartNumberingAfterBreak="0">
    <w:nsid w:val="5844009A"/>
    <w:multiLevelType w:val="hybridMultilevel"/>
    <w:tmpl w:val="68C6D756"/>
    <w:lvl w:ilvl="0" w:tplc="2E90D6E4">
      <w:start w:val="1"/>
      <w:numFmt w:val="decimal"/>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5" w15:restartNumberingAfterBreak="0">
    <w:nsid w:val="5A9B2469"/>
    <w:multiLevelType w:val="hybridMultilevel"/>
    <w:tmpl w:val="0F8A7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F95CBD"/>
    <w:multiLevelType w:val="hybridMultilevel"/>
    <w:tmpl w:val="134EE208"/>
    <w:lvl w:ilvl="0" w:tplc="A8D69704">
      <w:start w:val="1"/>
      <w:numFmt w:val="decimal"/>
      <w:lvlText w:val="%1."/>
      <w:lvlJc w:val="left"/>
      <w:pPr>
        <w:ind w:left="3240" w:hanging="360"/>
      </w:pPr>
      <w:rPr>
        <w:rFonts w:cs="Times New Roman"/>
        <w:b w:val="0"/>
        <w:sz w:val="20"/>
        <w:szCs w:val="20"/>
      </w:rPr>
    </w:lvl>
    <w:lvl w:ilvl="1" w:tplc="04090019" w:tentative="1">
      <w:start w:val="1"/>
      <w:numFmt w:val="lowerLetter"/>
      <w:lvlText w:val="%2."/>
      <w:lvlJc w:val="left"/>
      <w:pPr>
        <w:ind w:left="3960" w:hanging="360"/>
      </w:pPr>
      <w:rPr>
        <w:rFonts w:cs="Times New Roman"/>
      </w:rPr>
    </w:lvl>
    <w:lvl w:ilvl="2" w:tplc="0409001B" w:tentative="1">
      <w:start w:val="1"/>
      <w:numFmt w:val="lowerRoman"/>
      <w:lvlText w:val="%3."/>
      <w:lvlJc w:val="right"/>
      <w:pPr>
        <w:ind w:left="4680" w:hanging="180"/>
      </w:pPr>
      <w:rPr>
        <w:rFonts w:cs="Times New Roman"/>
      </w:rPr>
    </w:lvl>
    <w:lvl w:ilvl="3" w:tplc="0409000F" w:tentative="1">
      <w:start w:val="1"/>
      <w:numFmt w:val="decimal"/>
      <w:lvlText w:val="%4."/>
      <w:lvlJc w:val="left"/>
      <w:pPr>
        <w:ind w:left="5400" w:hanging="360"/>
      </w:pPr>
      <w:rPr>
        <w:rFonts w:cs="Times New Roman"/>
      </w:rPr>
    </w:lvl>
    <w:lvl w:ilvl="4" w:tplc="04090019" w:tentative="1">
      <w:start w:val="1"/>
      <w:numFmt w:val="lowerLetter"/>
      <w:lvlText w:val="%5."/>
      <w:lvlJc w:val="left"/>
      <w:pPr>
        <w:ind w:left="6120" w:hanging="360"/>
      </w:pPr>
      <w:rPr>
        <w:rFonts w:cs="Times New Roman"/>
      </w:rPr>
    </w:lvl>
    <w:lvl w:ilvl="5" w:tplc="0409001B" w:tentative="1">
      <w:start w:val="1"/>
      <w:numFmt w:val="lowerRoman"/>
      <w:lvlText w:val="%6."/>
      <w:lvlJc w:val="right"/>
      <w:pPr>
        <w:ind w:left="6840" w:hanging="180"/>
      </w:pPr>
      <w:rPr>
        <w:rFonts w:cs="Times New Roman"/>
      </w:rPr>
    </w:lvl>
    <w:lvl w:ilvl="6" w:tplc="0409000F" w:tentative="1">
      <w:start w:val="1"/>
      <w:numFmt w:val="decimal"/>
      <w:lvlText w:val="%7."/>
      <w:lvlJc w:val="left"/>
      <w:pPr>
        <w:ind w:left="7560" w:hanging="360"/>
      </w:pPr>
      <w:rPr>
        <w:rFonts w:cs="Times New Roman"/>
      </w:rPr>
    </w:lvl>
    <w:lvl w:ilvl="7" w:tplc="04090019" w:tentative="1">
      <w:start w:val="1"/>
      <w:numFmt w:val="lowerLetter"/>
      <w:lvlText w:val="%8."/>
      <w:lvlJc w:val="left"/>
      <w:pPr>
        <w:ind w:left="8280" w:hanging="360"/>
      </w:pPr>
      <w:rPr>
        <w:rFonts w:cs="Times New Roman"/>
      </w:rPr>
    </w:lvl>
    <w:lvl w:ilvl="8" w:tplc="0409001B" w:tentative="1">
      <w:start w:val="1"/>
      <w:numFmt w:val="lowerRoman"/>
      <w:lvlText w:val="%9."/>
      <w:lvlJc w:val="right"/>
      <w:pPr>
        <w:ind w:left="9000" w:hanging="180"/>
      </w:pPr>
      <w:rPr>
        <w:rFonts w:cs="Times New Roman"/>
      </w:rPr>
    </w:lvl>
  </w:abstractNum>
  <w:abstractNum w:abstractNumId="27"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55611B"/>
    <w:multiLevelType w:val="hybridMultilevel"/>
    <w:tmpl w:val="4C54A9DC"/>
    <w:lvl w:ilvl="0" w:tplc="04090015">
      <w:start w:val="6"/>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4D2DB6"/>
    <w:multiLevelType w:val="hybridMultilevel"/>
    <w:tmpl w:val="0400B8C4"/>
    <w:lvl w:ilvl="0" w:tplc="8C04E5D0">
      <w:start w:val="1"/>
      <w:numFmt w:val="decimal"/>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1" w15:restartNumberingAfterBreak="0">
    <w:nsid w:val="79341C1A"/>
    <w:multiLevelType w:val="hybridMultilevel"/>
    <w:tmpl w:val="8D7A1ED6"/>
    <w:lvl w:ilvl="0" w:tplc="335A7024">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AE2C71"/>
    <w:multiLevelType w:val="hybridMultilevel"/>
    <w:tmpl w:val="662AD5E8"/>
    <w:lvl w:ilvl="0" w:tplc="04090015">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4"/>
  </w:num>
  <w:num w:numId="3">
    <w:abstractNumId w:val="13"/>
  </w:num>
  <w:num w:numId="4">
    <w:abstractNumId w:val="27"/>
  </w:num>
  <w:num w:numId="5">
    <w:abstractNumId w:val="2"/>
  </w:num>
  <w:num w:numId="6">
    <w:abstractNumId w:val="15"/>
  </w:num>
  <w:num w:numId="7">
    <w:abstractNumId w:val="1"/>
  </w:num>
  <w:num w:numId="8">
    <w:abstractNumId w:val="7"/>
  </w:num>
  <w:num w:numId="9">
    <w:abstractNumId w:val="22"/>
  </w:num>
  <w:num w:numId="10">
    <w:abstractNumId w:val="0"/>
  </w:num>
  <w:num w:numId="11">
    <w:abstractNumId w:val="6"/>
  </w:num>
  <w:num w:numId="12">
    <w:abstractNumId w:val="12"/>
  </w:num>
  <w:num w:numId="13">
    <w:abstractNumId w:val="3"/>
  </w:num>
  <w:num w:numId="14">
    <w:abstractNumId w:val="28"/>
  </w:num>
  <w:num w:numId="15">
    <w:abstractNumId w:val="5"/>
  </w:num>
  <w:num w:numId="16">
    <w:abstractNumId w:val="14"/>
  </w:num>
  <w:num w:numId="17">
    <w:abstractNumId w:val="17"/>
  </w:num>
  <w:num w:numId="18">
    <w:abstractNumId w:val="10"/>
  </w:num>
  <w:num w:numId="19">
    <w:abstractNumId w:val="26"/>
  </w:num>
  <w:num w:numId="20">
    <w:abstractNumId w:val="16"/>
  </w:num>
  <w:num w:numId="21">
    <w:abstractNumId w:val="24"/>
  </w:num>
  <w:num w:numId="22">
    <w:abstractNumId w:val="11"/>
  </w:num>
  <w:num w:numId="23">
    <w:abstractNumId w:val="30"/>
  </w:num>
  <w:num w:numId="24">
    <w:abstractNumId w:val="23"/>
  </w:num>
  <w:num w:numId="25">
    <w:abstractNumId w:val="18"/>
  </w:num>
  <w:num w:numId="26">
    <w:abstractNumId w:val="21"/>
  </w:num>
  <w:num w:numId="27">
    <w:abstractNumId w:val="29"/>
  </w:num>
  <w:num w:numId="28">
    <w:abstractNumId w:val="32"/>
  </w:num>
  <w:num w:numId="29">
    <w:abstractNumId w:val="19"/>
  </w:num>
  <w:num w:numId="30">
    <w:abstractNumId w:val="20"/>
  </w:num>
  <w:num w:numId="31">
    <w:abstractNumId w:val="25"/>
  </w:num>
  <w:num w:numId="32">
    <w:abstractNumId w:val="31"/>
  </w:num>
  <w:num w:numId="33">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4DF2"/>
    <w:rsid w:val="00085219"/>
    <w:rsid w:val="00085346"/>
    <w:rsid w:val="00085ECC"/>
    <w:rsid w:val="00086167"/>
    <w:rsid w:val="0009004E"/>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51E5"/>
    <w:rsid w:val="000B68A8"/>
    <w:rsid w:val="000B6A24"/>
    <w:rsid w:val="000B7AD9"/>
    <w:rsid w:val="000B7BED"/>
    <w:rsid w:val="000C09BB"/>
    <w:rsid w:val="000C10DC"/>
    <w:rsid w:val="000C13F1"/>
    <w:rsid w:val="000C15E2"/>
    <w:rsid w:val="000C1C73"/>
    <w:rsid w:val="000C220D"/>
    <w:rsid w:val="000C3831"/>
    <w:rsid w:val="000C3987"/>
    <w:rsid w:val="000C3D59"/>
    <w:rsid w:val="000C3EAD"/>
    <w:rsid w:val="000C44F7"/>
    <w:rsid w:val="000C4DE2"/>
    <w:rsid w:val="000C534D"/>
    <w:rsid w:val="000C74BA"/>
    <w:rsid w:val="000C78C6"/>
    <w:rsid w:val="000C7F05"/>
    <w:rsid w:val="000D081A"/>
    <w:rsid w:val="000D0D12"/>
    <w:rsid w:val="000D17E6"/>
    <w:rsid w:val="000D1910"/>
    <w:rsid w:val="000D2610"/>
    <w:rsid w:val="000D31D0"/>
    <w:rsid w:val="000D3828"/>
    <w:rsid w:val="000D382E"/>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8FB"/>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4FF"/>
    <w:rsid w:val="000F7608"/>
    <w:rsid w:val="000F7C00"/>
    <w:rsid w:val="00100560"/>
    <w:rsid w:val="001005BD"/>
    <w:rsid w:val="0010085D"/>
    <w:rsid w:val="0010090D"/>
    <w:rsid w:val="00100D09"/>
    <w:rsid w:val="00100F64"/>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376"/>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CA5"/>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209"/>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3FA0"/>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C0129"/>
    <w:rsid w:val="001C0155"/>
    <w:rsid w:val="001C04D9"/>
    <w:rsid w:val="001C1BCF"/>
    <w:rsid w:val="001C20CC"/>
    <w:rsid w:val="001C239E"/>
    <w:rsid w:val="001C329D"/>
    <w:rsid w:val="001C3884"/>
    <w:rsid w:val="001C3E93"/>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63B"/>
    <w:rsid w:val="001E6F18"/>
    <w:rsid w:val="001E7FD4"/>
    <w:rsid w:val="001F0AEC"/>
    <w:rsid w:val="001F0BD3"/>
    <w:rsid w:val="001F18D7"/>
    <w:rsid w:val="001F18E7"/>
    <w:rsid w:val="001F2029"/>
    <w:rsid w:val="001F2848"/>
    <w:rsid w:val="001F28CF"/>
    <w:rsid w:val="001F2D8C"/>
    <w:rsid w:val="001F3E93"/>
    <w:rsid w:val="001F40FF"/>
    <w:rsid w:val="001F4444"/>
    <w:rsid w:val="001F478F"/>
    <w:rsid w:val="001F4819"/>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333"/>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2E9"/>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061D"/>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2F"/>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7A5"/>
    <w:rsid w:val="0033283A"/>
    <w:rsid w:val="003328EC"/>
    <w:rsid w:val="00332A1B"/>
    <w:rsid w:val="00332C18"/>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3F0"/>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4C3A"/>
    <w:rsid w:val="003A516F"/>
    <w:rsid w:val="003A5C30"/>
    <w:rsid w:val="003A5DA2"/>
    <w:rsid w:val="003A6122"/>
    <w:rsid w:val="003A63D3"/>
    <w:rsid w:val="003A65AC"/>
    <w:rsid w:val="003A66D7"/>
    <w:rsid w:val="003A704A"/>
    <w:rsid w:val="003A7716"/>
    <w:rsid w:val="003A77C4"/>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95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692"/>
    <w:rsid w:val="00456728"/>
    <w:rsid w:val="0045685C"/>
    <w:rsid w:val="004577CC"/>
    <w:rsid w:val="00457C06"/>
    <w:rsid w:val="00460515"/>
    <w:rsid w:val="00460B8A"/>
    <w:rsid w:val="004616D7"/>
    <w:rsid w:val="00461FE0"/>
    <w:rsid w:val="004624F1"/>
    <w:rsid w:val="00462A23"/>
    <w:rsid w:val="0046383D"/>
    <w:rsid w:val="004649AF"/>
    <w:rsid w:val="00464A09"/>
    <w:rsid w:val="00464B78"/>
    <w:rsid w:val="00465BD0"/>
    <w:rsid w:val="00465D20"/>
    <w:rsid w:val="00465E5B"/>
    <w:rsid w:val="00465EE7"/>
    <w:rsid w:val="004660E5"/>
    <w:rsid w:val="00466107"/>
    <w:rsid w:val="004666D9"/>
    <w:rsid w:val="00466AA3"/>
    <w:rsid w:val="004672E1"/>
    <w:rsid w:val="00470153"/>
    <w:rsid w:val="00470364"/>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07B"/>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046"/>
    <w:rsid w:val="004A4638"/>
    <w:rsid w:val="004A49E7"/>
    <w:rsid w:val="004A5025"/>
    <w:rsid w:val="004A54F2"/>
    <w:rsid w:val="004A5898"/>
    <w:rsid w:val="004A600C"/>
    <w:rsid w:val="004A6816"/>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17D4"/>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249"/>
    <w:rsid w:val="005213A5"/>
    <w:rsid w:val="0052176B"/>
    <w:rsid w:val="00521CC3"/>
    <w:rsid w:val="00522737"/>
    <w:rsid w:val="00522F4E"/>
    <w:rsid w:val="005230D2"/>
    <w:rsid w:val="00523B63"/>
    <w:rsid w:val="00524E19"/>
    <w:rsid w:val="005255C8"/>
    <w:rsid w:val="00525AA5"/>
    <w:rsid w:val="00525E10"/>
    <w:rsid w:val="00526025"/>
    <w:rsid w:val="005263B8"/>
    <w:rsid w:val="00526EE2"/>
    <w:rsid w:val="0052704D"/>
    <w:rsid w:val="00527E70"/>
    <w:rsid w:val="00530B16"/>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1FF"/>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8D5"/>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B7C5D"/>
    <w:rsid w:val="005C01DC"/>
    <w:rsid w:val="005C0ED5"/>
    <w:rsid w:val="005C14C2"/>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643"/>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D7C"/>
    <w:rsid w:val="00604EF6"/>
    <w:rsid w:val="006052DD"/>
    <w:rsid w:val="006069C1"/>
    <w:rsid w:val="00606CD7"/>
    <w:rsid w:val="00606DC9"/>
    <w:rsid w:val="00606E6F"/>
    <w:rsid w:val="006079B6"/>
    <w:rsid w:val="006102EC"/>
    <w:rsid w:val="00610423"/>
    <w:rsid w:val="0061054A"/>
    <w:rsid w:val="006105B9"/>
    <w:rsid w:val="00610FB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37F71"/>
    <w:rsid w:val="0064114B"/>
    <w:rsid w:val="00641BAA"/>
    <w:rsid w:val="00641BC7"/>
    <w:rsid w:val="00642FE6"/>
    <w:rsid w:val="0064330D"/>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5F8C"/>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29B"/>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180D"/>
    <w:rsid w:val="0073228B"/>
    <w:rsid w:val="00732723"/>
    <w:rsid w:val="007339D6"/>
    <w:rsid w:val="00734609"/>
    <w:rsid w:val="00734625"/>
    <w:rsid w:val="007347D8"/>
    <w:rsid w:val="00736541"/>
    <w:rsid w:val="00737421"/>
    <w:rsid w:val="00737A85"/>
    <w:rsid w:val="0074114C"/>
    <w:rsid w:val="007413B8"/>
    <w:rsid w:val="00741C82"/>
    <w:rsid w:val="00742C64"/>
    <w:rsid w:val="007449AE"/>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09"/>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11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3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83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B99"/>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1B87"/>
    <w:rsid w:val="008822C8"/>
    <w:rsid w:val="008824B3"/>
    <w:rsid w:val="00882720"/>
    <w:rsid w:val="00882C44"/>
    <w:rsid w:val="008830A9"/>
    <w:rsid w:val="00883176"/>
    <w:rsid w:val="008839BD"/>
    <w:rsid w:val="008840D7"/>
    <w:rsid w:val="00884E8C"/>
    <w:rsid w:val="00884F2A"/>
    <w:rsid w:val="008853B6"/>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414C"/>
    <w:rsid w:val="008C4E46"/>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C63"/>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7CC"/>
    <w:rsid w:val="008E793F"/>
    <w:rsid w:val="008E7B71"/>
    <w:rsid w:val="008F0239"/>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601"/>
    <w:rsid w:val="00903F06"/>
    <w:rsid w:val="00904BC1"/>
    <w:rsid w:val="00904BF4"/>
    <w:rsid w:val="009057C2"/>
    <w:rsid w:val="00905B2A"/>
    <w:rsid w:val="00905BA7"/>
    <w:rsid w:val="0090638B"/>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676"/>
    <w:rsid w:val="00924C4E"/>
    <w:rsid w:val="00924DE1"/>
    <w:rsid w:val="009263A5"/>
    <w:rsid w:val="009265B9"/>
    <w:rsid w:val="00926646"/>
    <w:rsid w:val="0092686E"/>
    <w:rsid w:val="00927070"/>
    <w:rsid w:val="009279B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87"/>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CE7"/>
    <w:rsid w:val="009B5EC5"/>
    <w:rsid w:val="009B658D"/>
    <w:rsid w:val="009B6A33"/>
    <w:rsid w:val="009B6ACD"/>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3DC"/>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7E8"/>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54E"/>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8C5"/>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22"/>
    <w:rsid w:val="00A75A32"/>
    <w:rsid w:val="00A75BD3"/>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7D6"/>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40CB"/>
    <w:rsid w:val="00AD4C05"/>
    <w:rsid w:val="00AD4CC3"/>
    <w:rsid w:val="00AD542B"/>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1F7"/>
    <w:rsid w:val="00B0638C"/>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049"/>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5D46"/>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07F68"/>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3D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49B1"/>
    <w:rsid w:val="00C65AD6"/>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9C"/>
    <w:rsid w:val="00CB2AEF"/>
    <w:rsid w:val="00CB2B18"/>
    <w:rsid w:val="00CB2F92"/>
    <w:rsid w:val="00CB3740"/>
    <w:rsid w:val="00CB5869"/>
    <w:rsid w:val="00CB5A07"/>
    <w:rsid w:val="00CB6116"/>
    <w:rsid w:val="00CB6AF4"/>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6FA5"/>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10E9"/>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4F7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4F69"/>
    <w:rsid w:val="00D35334"/>
    <w:rsid w:val="00D36201"/>
    <w:rsid w:val="00D364EC"/>
    <w:rsid w:val="00D368C4"/>
    <w:rsid w:val="00D375FE"/>
    <w:rsid w:val="00D40805"/>
    <w:rsid w:val="00D40931"/>
    <w:rsid w:val="00D40E2C"/>
    <w:rsid w:val="00D40FF9"/>
    <w:rsid w:val="00D4141E"/>
    <w:rsid w:val="00D41E85"/>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3AD"/>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18B"/>
    <w:rsid w:val="00D85332"/>
    <w:rsid w:val="00D85337"/>
    <w:rsid w:val="00D855C1"/>
    <w:rsid w:val="00D85D5B"/>
    <w:rsid w:val="00D86EEA"/>
    <w:rsid w:val="00D90940"/>
    <w:rsid w:val="00D90DDC"/>
    <w:rsid w:val="00D9124E"/>
    <w:rsid w:val="00D91687"/>
    <w:rsid w:val="00D91E9B"/>
    <w:rsid w:val="00D92066"/>
    <w:rsid w:val="00D92146"/>
    <w:rsid w:val="00D92328"/>
    <w:rsid w:val="00D9245A"/>
    <w:rsid w:val="00D92682"/>
    <w:rsid w:val="00D93CB4"/>
    <w:rsid w:val="00D940CE"/>
    <w:rsid w:val="00D944B1"/>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AEA"/>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7F3"/>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7DD"/>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6DB"/>
    <w:rsid w:val="00E92732"/>
    <w:rsid w:val="00E931A1"/>
    <w:rsid w:val="00E9338E"/>
    <w:rsid w:val="00E93461"/>
    <w:rsid w:val="00E93F56"/>
    <w:rsid w:val="00E940D4"/>
    <w:rsid w:val="00E9426C"/>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021"/>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2F78"/>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2A09"/>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67E32"/>
    <w:rsid w:val="00F70225"/>
    <w:rsid w:val="00F7102E"/>
    <w:rsid w:val="00F71269"/>
    <w:rsid w:val="00F7149F"/>
    <w:rsid w:val="00F71A3E"/>
    <w:rsid w:val="00F71EAB"/>
    <w:rsid w:val="00F720C7"/>
    <w:rsid w:val="00F72B50"/>
    <w:rsid w:val="00F72E8E"/>
    <w:rsid w:val="00F733DC"/>
    <w:rsid w:val="00F73924"/>
    <w:rsid w:val="00F749EA"/>
    <w:rsid w:val="00F74EC0"/>
    <w:rsid w:val="00F76DA5"/>
    <w:rsid w:val="00F77745"/>
    <w:rsid w:val="00F77F86"/>
    <w:rsid w:val="00F809E0"/>
    <w:rsid w:val="00F80F99"/>
    <w:rsid w:val="00F814AD"/>
    <w:rsid w:val="00F81715"/>
    <w:rsid w:val="00F8180B"/>
    <w:rsid w:val="00F81B21"/>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806"/>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04E0"/>
    <w:rsid w:val="00FD1080"/>
    <w:rsid w:val="00FD2DEC"/>
    <w:rsid w:val="00FD373E"/>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05"/>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481"/>
    <o:shapelayout v:ext="edit">
      <o:idmap v:ext="edit" data="1"/>
    </o:shapelayout>
  </w:shapeDefaults>
  <w:decimalSymbol w:val="."/>
  <w:listSeparator w:val=","/>
  <w14:docId w14:val="6240F72E"/>
  <w15:docId w15:val="{282F6DCB-D524-4C82-84DF-C15CC5487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37E"/>
    <w:rPr>
      <w:sz w:val="24"/>
      <w:szCs w:val="24"/>
    </w:rPr>
  </w:style>
  <w:style w:type="paragraph" w:styleId="Heading1">
    <w:name w:val="heading 1"/>
    <w:basedOn w:val="Normal"/>
    <w:next w:val="Normal"/>
    <w:link w:val="Heading1Char"/>
    <w:uiPriority w:val="99"/>
    <w:qFormat/>
    <w:rsid w:val="00480923"/>
    <w:pPr>
      <w:keepNext/>
      <w:jc w:val="center"/>
      <w:outlineLvl w:val="0"/>
    </w:pPr>
    <w:rPr>
      <w:sz w:val="48"/>
    </w:rPr>
  </w:style>
  <w:style w:type="paragraph" w:styleId="Heading2">
    <w:name w:val="heading 2"/>
    <w:basedOn w:val="Normal"/>
    <w:next w:val="Normal"/>
    <w:link w:val="Heading2Char"/>
    <w:uiPriority w:val="99"/>
    <w:qFormat/>
    <w:rsid w:val="00480923"/>
    <w:pPr>
      <w:keepNext/>
      <w:outlineLvl w:val="1"/>
    </w:pPr>
    <w:rPr>
      <w:b/>
      <w:bCs/>
      <w:i/>
      <w:iCs/>
      <w:sz w:val="28"/>
      <w:szCs w:val="20"/>
    </w:rPr>
  </w:style>
  <w:style w:type="paragraph" w:styleId="Heading3">
    <w:name w:val="heading 3"/>
    <w:basedOn w:val="Normal"/>
    <w:next w:val="Normal"/>
    <w:link w:val="Heading3Char"/>
    <w:uiPriority w:val="99"/>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rPr>
  </w:style>
  <w:style w:type="character" w:customStyle="1" w:styleId="Heading2Char">
    <w:name w:val="Heading 2 Char"/>
    <w:link w:val="Heading2"/>
    <w:uiPriority w:val="99"/>
    <w:semiHidden/>
    <w:locked/>
    <w:rPr>
      <w:rFonts w:ascii="Cambria" w:hAnsi="Cambria" w:cs="Times New Roman"/>
      <w:b/>
      <w:bCs/>
      <w:i/>
      <w:iCs/>
      <w:sz w:val="28"/>
      <w:szCs w:val="28"/>
    </w:rPr>
  </w:style>
  <w:style w:type="character" w:customStyle="1" w:styleId="Heading3Char">
    <w:name w:val="Heading 3 Char"/>
    <w:link w:val="Heading3"/>
    <w:uiPriority w:val="99"/>
    <w:semiHidden/>
    <w:locked/>
    <w:rPr>
      <w:rFonts w:ascii="Cambria" w:hAnsi="Cambria" w:cs="Times New Roman"/>
      <w:b/>
      <w:bCs/>
      <w:sz w:val="26"/>
      <w:szCs w:val="26"/>
    </w:rPr>
  </w:style>
  <w:style w:type="paragraph" w:styleId="BodyText">
    <w:name w:val="Body Text"/>
    <w:basedOn w:val="Normal"/>
    <w:link w:val="BodyTextChar"/>
    <w:uiPriority w:val="99"/>
    <w:rsid w:val="00480923"/>
    <w:rPr>
      <w:rFonts w:ascii="Arial" w:hAnsi="Arial" w:cs="Arial"/>
      <w:sz w:val="20"/>
      <w:szCs w:val="20"/>
    </w:rPr>
  </w:style>
  <w:style w:type="character" w:customStyle="1" w:styleId="BodyTextChar">
    <w:name w:val="Body Text Char"/>
    <w:link w:val="BodyText"/>
    <w:uiPriority w:val="99"/>
    <w:semiHidden/>
    <w:locked/>
    <w:rPr>
      <w:rFonts w:cs="Times New Roman"/>
      <w:sz w:val="24"/>
      <w:szCs w:val="24"/>
    </w:rPr>
  </w:style>
  <w:style w:type="paragraph" w:styleId="BodyTextIndent">
    <w:name w:val="Body Text Indent"/>
    <w:basedOn w:val="Normal"/>
    <w:link w:val="BodyTextIndentChar"/>
    <w:uiPriority w:val="99"/>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character" w:customStyle="1" w:styleId="BodyTextIndentChar">
    <w:name w:val="Body Text Indent Char"/>
    <w:link w:val="BodyTextIndent"/>
    <w:uiPriority w:val="99"/>
    <w:semiHidden/>
    <w:locked/>
    <w:rPr>
      <w:rFonts w:cs="Times New Roman"/>
      <w:sz w:val="24"/>
      <w:szCs w:val="24"/>
    </w:rPr>
  </w:style>
  <w:style w:type="paragraph" w:styleId="Footer">
    <w:name w:val="footer"/>
    <w:basedOn w:val="Normal"/>
    <w:link w:val="FooterChar"/>
    <w:uiPriority w:val="99"/>
    <w:rsid w:val="00480923"/>
    <w:pPr>
      <w:tabs>
        <w:tab w:val="center" w:pos="4320"/>
        <w:tab w:val="right" w:pos="8640"/>
      </w:tabs>
    </w:pPr>
  </w:style>
  <w:style w:type="character" w:customStyle="1" w:styleId="FooterChar">
    <w:name w:val="Footer Char"/>
    <w:link w:val="Footer"/>
    <w:uiPriority w:val="99"/>
    <w:locked/>
    <w:rsid w:val="002F1F8D"/>
    <w:rPr>
      <w:rFonts w:cs="Times New Roman"/>
      <w:sz w:val="24"/>
      <w:szCs w:val="24"/>
    </w:rPr>
  </w:style>
  <w:style w:type="character" w:styleId="PageNumber">
    <w:name w:val="page number"/>
    <w:uiPriority w:val="99"/>
    <w:rsid w:val="00480923"/>
    <w:rPr>
      <w:rFonts w:cs="Times New Roman"/>
    </w:rPr>
  </w:style>
  <w:style w:type="paragraph" w:styleId="BodyTextIndent2">
    <w:name w:val="Body Text Indent 2"/>
    <w:basedOn w:val="Normal"/>
    <w:link w:val="BodyTextIndent2Char"/>
    <w:uiPriority w:val="99"/>
    <w:rsid w:val="00480923"/>
    <w:pPr>
      <w:ind w:left="360"/>
    </w:pPr>
  </w:style>
  <w:style w:type="character" w:customStyle="1" w:styleId="BodyTextIndent2Char">
    <w:name w:val="Body Text Indent 2 Char"/>
    <w:link w:val="BodyTextIndent2"/>
    <w:uiPriority w:val="99"/>
    <w:semiHidden/>
    <w:locked/>
    <w:rPr>
      <w:rFonts w:cs="Times New Roman"/>
      <w:sz w:val="24"/>
      <w:szCs w:val="24"/>
    </w:rPr>
  </w:style>
  <w:style w:type="paragraph" w:styleId="BodyTextIndent3">
    <w:name w:val="Body Text Indent 3"/>
    <w:basedOn w:val="Normal"/>
    <w:link w:val="BodyTextIndent3Char"/>
    <w:uiPriority w:val="99"/>
    <w:rsid w:val="00480923"/>
    <w:pPr>
      <w:spacing w:line="480" w:lineRule="auto"/>
      <w:ind w:left="900" w:hanging="900"/>
    </w:pPr>
    <w:rPr>
      <w:sz w:val="20"/>
      <w:szCs w:val="20"/>
    </w:rPr>
  </w:style>
  <w:style w:type="character" w:customStyle="1" w:styleId="BodyTextIndent3Char">
    <w:name w:val="Body Text Indent 3 Char"/>
    <w:link w:val="BodyTextIndent3"/>
    <w:uiPriority w:val="99"/>
    <w:semiHidden/>
    <w:locked/>
    <w:rPr>
      <w:rFonts w:cs="Times New Roman"/>
      <w:sz w:val="16"/>
      <w:szCs w:val="16"/>
    </w:rPr>
  </w:style>
  <w:style w:type="paragraph" w:styleId="Subtitle">
    <w:name w:val="Subtitle"/>
    <w:basedOn w:val="Normal"/>
    <w:link w:val="SubtitleChar"/>
    <w:uiPriority w:val="99"/>
    <w:qFormat/>
    <w:rsid w:val="00480923"/>
    <w:pPr>
      <w:jc w:val="center"/>
    </w:pPr>
    <w:rPr>
      <w:sz w:val="48"/>
      <w:szCs w:val="20"/>
    </w:rPr>
  </w:style>
  <w:style w:type="character" w:customStyle="1" w:styleId="SubtitleChar">
    <w:name w:val="Subtitle Char"/>
    <w:link w:val="Subtitle"/>
    <w:uiPriority w:val="99"/>
    <w:locked/>
    <w:rPr>
      <w:rFonts w:ascii="Cambria" w:hAnsi="Cambria" w:cs="Times New Roman"/>
      <w:sz w:val="24"/>
      <w:szCs w:val="24"/>
    </w:rPr>
  </w:style>
  <w:style w:type="paragraph" w:styleId="Header">
    <w:name w:val="header"/>
    <w:basedOn w:val="Normal"/>
    <w:link w:val="HeaderChar"/>
    <w:uiPriority w:val="99"/>
    <w:rsid w:val="00480923"/>
    <w:pPr>
      <w:tabs>
        <w:tab w:val="center" w:pos="4320"/>
        <w:tab w:val="right" w:pos="8640"/>
      </w:tabs>
    </w:pPr>
  </w:style>
  <w:style w:type="character" w:customStyle="1" w:styleId="HeaderChar">
    <w:name w:val="Header Char"/>
    <w:link w:val="Header"/>
    <w:uiPriority w:val="99"/>
    <w:locked/>
    <w:rsid w:val="00CB1D49"/>
    <w:rPr>
      <w:rFonts w:cs="Times New Roman"/>
      <w:sz w:val="24"/>
      <w:szCs w:val="24"/>
    </w:rPr>
  </w:style>
  <w:style w:type="paragraph" w:styleId="Title">
    <w:name w:val="Title"/>
    <w:basedOn w:val="Normal"/>
    <w:link w:val="TitleChar"/>
    <w:uiPriority w:val="99"/>
    <w:qFormat/>
    <w:rsid w:val="00480923"/>
    <w:pPr>
      <w:jc w:val="center"/>
    </w:pPr>
    <w:rPr>
      <w:sz w:val="56"/>
      <w:szCs w:val="20"/>
    </w:rPr>
  </w:style>
  <w:style w:type="character" w:customStyle="1" w:styleId="TitleChar">
    <w:name w:val="Title Char"/>
    <w:link w:val="Title"/>
    <w:uiPriority w:val="99"/>
    <w:locked/>
    <w:rPr>
      <w:rFonts w:ascii="Cambria" w:hAnsi="Cambria" w:cs="Times New Roman"/>
      <w:b/>
      <w:bCs/>
      <w:kern w:val="28"/>
      <w:sz w:val="32"/>
      <w:szCs w:val="32"/>
    </w:rPr>
  </w:style>
  <w:style w:type="character" w:styleId="LineNumber">
    <w:name w:val="line number"/>
    <w:uiPriority w:val="99"/>
    <w:rsid w:val="002A35A3"/>
    <w:rPr>
      <w:rFonts w:cs="Times New Roman"/>
    </w:rPr>
  </w:style>
  <w:style w:type="character" w:styleId="Strong">
    <w:name w:val="Strong"/>
    <w:uiPriority w:val="99"/>
    <w:qFormat/>
    <w:rsid w:val="00506CAF"/>
    <w:rPr>
      <w:rFonts w:cs="Times New Roman"/>
      <w:b/>
      <w:bCs/>
    </w:rPr>
  </w:style>
  <w:style w:type="paragraph" w:styleId="BalloonText">
    <w:name w:val="Balloon Text"/>
    <w:basedOn w:val="Normal"/>
    <w:link w:val="BalloonTextChar"/>
    <w:uiPriority w:val="99"/>
    <w:semiHidden/>
    <w:rsid w:val="00491F35"/>
    <w:rPr>
      <w:rFonts w:ascii="Tahoma" w:hAnsi="Tahoma" w:cs="Tahoma"/>
      <w:sz w:val="16"/>
      <w:szCs w:val="16"/>
    </w:rPr>
  </w:style>
  <w:style w:type="character" w:customStyle="1" w:styleId="BalloonTextChar">
    <w:name w:val="Balloon Text Char"/>
    <w:link w:val="BalloonText"/>
    <w:uiPriority w:val="99"/>
    <w:semiHidden/>
    <w:locked/>
    <w:rPr>
      <w:rFonts w:cs="Times New Roman"/>
      <w:sz w:val="2"/>
    </w:rPr>
  </w:style>
  <w:style w:type="character" w:styleId="Hyperlink">
    <w:name w:val="Hyperlink"/>
    <w:uiPriority w:val="99"/>
    <w:rsid w:val="00B16FF6"/>
    <w:rPr>
      <w:rFonts w:cs="Times New Roman"/>
      <w:color w:val="0000FF"/>
      <w:u w:val="single"/>
    </w:rPr>
  </w:style>
  <w:style w:type="character" w:customStyle="1" w:styleId="EmailStyle28">
    <w:name w:val="EmailStyle28"/>
    <w:uiPriority w:val="99"/>
    <w:semiHidden/>
    <w:rsid w:val="00D268A3"/>
    <w:rPr>
      <w:rFonts w:ascii="Arial" w:hAnsi="Arial" w:cs="Arial"/>
      <w:color w:val="auto"/>
      <w:sz w:val="20"/>
      <w:szCs w:val="20"/>
    </w:rPr>
  </w:style>
  <w:style w:type="paragraph" w:styleId="NormalWeb">
    <w:name w:val="Normal (Web)"/>
    <w:basedOn w:val="Normal"/>
    <w:uiPriority w:val="99"/>
    <w:rsid w:val="001F18E7"/>
    <w:pPr>
      <w:spacing w:before="100" w:beforeAutospacing="1" w:after="100" w:afterAutospacing="1"/>
    </w:pPr>
  </w:style>
  <w:style w:type="character" w:customStyle="1" w:styleId="boldtext1">
    <w:name w:val="boldtext1"/>
    <w:uiPriority w:val="99"/>
    <w:rsid w:val="001F18E7"/>
    <w:rPr>
      <w:rFonts w:cs="Times New Roman"/>
      <w:b/>
      <w:bCs/>
    </w:rPr>
  </w:style>
  <w:style w:type="paragraph" w:customStyle="1" w:styleId="Default">
    <w:name w:val="Default"/>
    <w:uiPriority w:val="99"/>
    <w:rsid w:val="00CD316D"/>
    <w:pPr>
      <w:autoSpaceDE w:val="0"/>
      <w:autoSpaceDN w:val="0"/>
      <w:adjustRightInd w:val="0"/>
    </w:pPr>
    <w:rPr>
      <w:rFonts w:ascii="Arial" w:hAnsi="Arial" w:cs="Arial"/>
      <w:color w:val="000000"/>
      <w:sz w:val="24"/>
      <w:szCs w:val="24"/>
    </w:rPr>
  </w:style>
  <w:style w:type="character" w:styleId="FollowedHyperlink">
    <w:name w:val="FollowedHyperlink"/>
    <w:uiPriority w:val="99"/>
    <w:rsid w:val="00C134DF"/>
    <w:rPr>
      <w:rFonts w:cs="Times New Roman"/>
      <w:color w:val="800080"/>
      <w:u w:val="single"/>
    </w:rPr>
  </w:style>
  <w:style w:type="character" w:customStyle="1" w:styleId="body121">
    <w:name w:val="body121"/>
    <w:uiPriority w:val="99"/>
    <w:rsid w:val="007F5D32"/>
    <w:rPr>
      <w:rFonts w:ascii="Times New Roman" w:hAnsi="Times New Roman" w:cs="Times New Roman"/>
      <w:sz w:val="24"/>
      <w:szCs w:val="24"/>
    </w:rPr>
  </w:style>
  <w:style w:type="character" w:customStyle="1" w:styleId="body1">
    <w:name w:val="body1"/>
    <w:uiPriority w:val="99"/>
    <w:rsid w:val="007F5D32"/>
    <w:rPr>
      <w:rFonts w:ascii="Times New Roman" w:hAnsi="Times New Roman" w:cs="Times New Roman"/>
      <w:sz w:val="24"/>
      <w:szCs w:val="24"/>
    </w:rPr>
  </w:style>
  <w:style w:type="paragraph" w:styleId="Quote">
    <w:name w:val="Quote"/>
    <w:basedOn w:val="Normal"/>
    <w:next w:val="Normal"/>
    <w:link w:val="QuoteChar"/>
    <w:uiPriority w:val="99"/>
    <w:qFormat/>
    <w:rsid w:val="007A45F4"/>
    <w:rPr>
      <w:rFonts w:ascii="Calibri" w:hAnsi="Calibri"/>
      <w:i/>
    </w:rPr>
  </w:style>
  <w:style w:type="character" w:customStyle="1" w:styleId="QuoteChar">
    <w:name w:val="Quote Char"/>
    <w:link w:val="Quote"/>
    <w:uiPriority w:val="99"/>
    <w:locked/>
    <w:rsid w:val="007A45F4"/>
    <w:rPr>
      <w:rFonts w:ascii="Calibri" w:hAnsi="Calibri" w:cs="Times New Roman"/>
      <w:i/>
      <w:sz w:val="24"/>
      <w:szCs w:val="24"/>
      <w:lang w:val="en-US" w:eastAsia="en-US"/>
    </w:rPr>
  </w:style>
  <w:style w:type="paragraph" w:styleId="PlainText">
    <w:name w:val="Plain Text"/>
    <w:basedOn w:val="Normal"/>
    <w:link w:val="PlainTextChar"/>
    <w:uiPriority w:val="99"/>
    <w:rsid w:val="002D4615"/>
    <w:rPr>
      <w:rFonts w:ascii="Consolas" w:hAnsi="Consolas"/>
      <w:sz w:val="21"/>
      <w:szCs w:val="21"/>
    </w:rPr>
  </w:style>
  <w:style w:type="character" w:customStyle="1" w:styleId="PlainTextChar">
    <w:name w:val="Plain Text Char"/>
    <w:link w:val="PlainText"/>
    <w:uiPriority w:val="99"/>
    <w:locked/>
    <w:rsid w:val="002D4615"/>
    <w:rPr>
      <w:rFonts w:ascii="Consolas" w:hAnsi="Consolas" w:cs="Times New Roman"/>
      <w:sz w:val="21"/>
      <w:szCs w:val="21"/>
    </w:rPr>
  </w:style>
  <w:style w:type="paragraph" w:customStyle="1" w:styleId="listtext">
    <w:name w:val="list text"/>
    <w:uiPriority w:val="99"/>
    <w:rsid w:val="002D4615"/>
    <w:pPr>
      <w:spacing w:before="100" w:beforeAutospacing="1" w:after="100" w:afterAutospacing="1" w:line="360" w:lineRule="auto"/>
    </w:pPr>
    <w:rPr>
      <w:rFonts w:ascii="Tahoma" w:hAnsi="Tahoma" w:cs="Arial"/>
      <w:spacing w:val="10"/>
      <w:kern w:val="28"/>
      <w:sz w:val="24"/>
      <w:szCs w:val="24"/>
    </w:rPr>
  </w:style>
  <w:style w:type="paragraph" w:styleId="ListParagraph">
    <w:name w:val="List Paragraph"/>
    <w:basedOn w:val="Normal"/>
    <w:uiPriority w:val="99"/>
    <w:qFormat/>
    <w:rsid w:val="00564A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579241">
      <w:marLeft w:val="0"/>
      <w:marRight w:val="0"/>
      <w:marTop w:val="0"/>
      <w:marBottom w:val="0"/>
      <w:divBdr>
        <w:top w:val="none" w:sz="0" w:space="0" w:color="auto"/>
        <w:left w:val="none" w:sz="0" w:space="0" w:color="auto"/>
        <w:bottom w:val="none" w:sz="0" w:space="0" w:color="auto"/>
        <w:right w:val="none" w:sz="0" w:space="0" w:color="auto"/>
      </w:divBdr>
    </w:div>
    <w:div w:id="856579242">
      <w:marLeft w:val="0"/>
      <w:marRight w:val="0"/>
      <w:marTop w:val="0"/>
      <w:marBottom w:val="0"/>
      <w:divBdr>
        <w:top w:val="none" w:sz="0" w:space="0" w:color="auto"/>
        <w:left w:val="none" w:sz="0" w:space="0" w:color="auto"/>
        <w:bottom w:val="none" w:sz="0" w:space="0" w:color="auto"/>
        <w:right w:val="none" w:sz="0" w:space="0" w:color="auto"/>
      </w:divBdr>
    </w:div>
    <w:div w:id="856579243">
      <w:marLeft w:val="0"/>
      <w:marRight w:val="0"/>
      <w:marTop w:val="0"/>
      <w:marBottom w:val="0"/>
      <w:divBdr>
        <w:top w:val="none" w:sz="0" w:space="0" w:color="auto"/>
        <w:left w:val="none" w:sz="0" w:space="0" w:color="auto"/>
        <w:bottom w:val="none" w:sz="0" w:space="0" w:color="auto"/>
        <w:right w:val="none" w:sz="0" w:space="0" w:color="auto"/>
      </w:divBdr>
    </w:div>
    <w:div w:id="856579244">
      <w:marLeft w:val="0"/>
      <w:marRight w:val="0"/>
      <w:marTop w:val="0"/>
      <w:marBottom w:val="0"/>
      <w:divBdr>
        <w:top w:val="none" w:sz="0" w:space="0" w:color="auto"/>
        <w:left w:val="none" w:sz="0" w:space="0" w:color="auto"/>
        <w:bottom w:val="none" w:sz="0" w:space="0" w:color="auto"/>
        <w:right w:val="none" w:sz="0" w:space="0" w:color="auto"/>
      </w:divBdr>
    </w:div>
    <w:div w:id="856579245">
      <w:marLeft w:val="0"/>
      <w:marRight w:val="0"/>
      <w:marTop w:val="0"/>
      <w:marBottom w:val="0"/>
      <w:divBdr>
        <w:top w:val="none" w:sz="0" w:space="0" w:color="auto"/>
        <w:left w:val="none" w:sz="0" w:space="0" w:color="auto"/>
        <w:bottom w:val="none" w:sz="0" w:space="0" w:color="auto"/>
        <w:right w:val="none" w:sz="0" w:space="0" w:color="auto"/>
      </w:divBdr>
    </w:div>
    <w:div w:id="856579248">
      <w:marLeft w:val="0"/>
      <w:marRight w:val="0"/>
      <w:marTop w:val="0"/>
      <w:marBottom w:val="0"/>
      <w:divBdr>
        <w:top w:val="none" w:sz="0" w:space="0" w:color="auto"/>
        <w:left w:val="none" w:sz="0" w:space="0" w:color="auto"/>
        <w:bottom w:val="none" w:sz="0" w:space="0" w:color="auto"/>
        <w:right w:val="none" w:sz="0" w:space="0" w:color="auto"/>
      </w:divBdr>
    </w:div>
    <w:div w:id="856579249">
      <w:marLeft w:val="0"/>
      <w:marRight w:val="0"/>
      <w:marTop w:val="75"/>
      <w:marBottom w:val="75"/>
      <w:divBdr>
        <w:top w:val="none" w:sz="0" w:space="0" w:color="auto"/>
        <w:left w:val="none" w:sz="0" w:space="0" w:color="auto"/>
        <w:bottom w:val="none" w:sz="0" w:space="0" w:color="auto"/>
        <w:right w:val="none" w:sz="0" w:space="0" w:color="auto"/>
      </w:divBdr>
      <w:divsChild>
        <w:div w:id="856579251">
          <w:marLeft w:val="0"/>
          <w:marRight w:val="0"/>
          <w:marTop w:val="0"/>
          <w:marBottom w:val="0"/>
          <w:divBdr>
            <w:top w:val="none" w:sz="0" w:space="0" w:color="auto"/>
            <w:left w:val="none" w:sz="0" w:space="0" w:color="auto"/>
            <w:bottom w:val="none" w:sz="0" w:space="0" w:color="auto"/>
            <w:right w:val="none" w:sz="0" w:space="0" w:color="auto"/>
          </w:divBdr>
          <w:divsChild>
            <w:div w:id="856579255">
              <w:marLeft w:val="0"/>
              <w:marRight w:val="0"/>
              <w:marTop w:val="195"/>
              <w:marBottom w:val="150"/>
              <w:divBdr>
                <w:top w:val="none" w:sz="0" w:space="0" w:color="auto"/>
                <w:left w:val="none" w:sz="0" w:space="0" w:color="auto"/>
                <w:bottom w:val="none" w:sz="0" w:space="0" w:color="auto"/>
                <w:right w:val="none" w:sz="0" w:space="0" w:color="auto"/>
              </w:divBdr>
              <w:divsChild>
                <w:div w:id="856579247">
                  <w:marLeft w:val="1995"/>
                  <w:marRight w:val="0"/>
                  <w:marTop w:val="0"/>
                  <w:marBottom w:val="195"/>
                  <w:divBdr>
                    <w:top w:val="none" w:sz="0" w:space="0" w:color="auto"/>
                    <w:left w:val="none" w:sz="0" w:space="0" w:color="auto"/>
                    <w:bottom w:val="none" w:sz="0" w:space="0" w:color="auto"/>
                    <w:right w:val="none" w:sz="0" w:space="0" w:color="auto"/>
                  </w:divBdr>
                  <w:divsChild>
                    <w:div w:id="8565792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56579250">
      <w:marLeft w:val="0"/>
      <w:marRight w:val="0"/>
      <w:marTop w:val="0"/>
      <w:marBottom w:val="0"/>
      <w:divBdr>
        <w:top w:val="none" w:sz="0" w:space="0" w:color="auto"/>
        <w:left w:val="none" w:sz="0" w:space="0" w:color="auto"/>
        <w:bottom w:val="none" w:sz="0" w:space="0" w:color="auto"/>
        <w:right w:val="none" w:sz="0" w:space="0" w:color="auto"/>
      </w:divBdr>
    </w:div>
    <w:div w:id="856579252">
      <w:marLeft w:val="0"/>
      <w:marRight w:val="0"/>
      <w:marTop w:val="0"/>
      <w:marBottom w:val="0"/>
      <w:divBdr>
        <w:top w:val="none" w:sz="0" w:space="0" w:color="auto"/>
        <w:left w:val="none" w:sz="0" w:space="0" w:color="auto"/>
        <w:bottom w:val="none" w:sz="0" w:space="0" w:color="auto"/>
        <w:right w:val="none" w:sz="0" w:space="0" w:color="auto"/>
      </w:divBdr>
    </w:div>
    <w:div w:id="856579253">
      <w:marLeft w:val="0"/>
      <w:marRight w:val="0"/>
      <w:marTop w:val="0"/>
      <w:marBottom w:val="0"/>
      <w:divBdr>
        <w:top w:val="none" w:sz="0" w:space="0" w:color="auto"/>
        <w:left w:val="none" w:sz="0" w:space="0" w:color="auto"/>
        <w:bottom w:val="none" w:sz="0" w:space="0" w:color="auto"/>
        <w:right w:val="none" w:sz="0" w:space="0" w:color="auto"/>
      </w:divBdr>
    </w:div>
    <w:div w:id="856579254">
      <w:marLeft w:val="0"/>
      <w:marRight w:val="0"/>
      <w:marTop w:val="0"/>
      <w:marBottom w:val="0"/>
      <w:divBdr>
        <w:top w:val="none" w:sz="0" w:space="0" w:color="auto"/>
        <w:left w:val="none" w:sz="0" w:space="0" w:color="auto"/>
        <w:bottom w:val="none" w:sz="0" w:space="0" w:color="auto"/>
        <w:right w:val="none" w:sz="0" w:space="0" w:color="auto"/>
      </w:divBdr>
    </w:div>
    <w:div w:id="8565792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2BD66-75C1-4E93-A612-2799289DB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417</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RDA Minutes</vt:lpstr>
    </vt:vector>
  </TitlesOfParts>
  <Company>Syracuse City</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RDA Minutes</dc:title>
  <dc:subject/>
  <dc:creator>Jackie Manning</dc:creator>
  <cp:keywords/>
  <dc:description/>
  <cp:lastModifiedBy>Shalee Evans</cp:lastModifiedBy>
  <cp:revision>4</cp:revision>
  <cp:lastPrinted>2019-12-18T15:47:00Z</cp:lastPrinted>
  <dcterms:created xsi:type="dcterms:W3CDTF">2019-11-22T17:03:00Z</dcterms:created>
  <dcterms:modified xsi:type="dcterms:W3CDTF">2019-12-18T15:47:00Z</dcterms:modified>
</cp:coreProperties>
</file>