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75FCA" w14:textId="77777777" w:rsidR="002C0400" w:rsidRDefault="0063125B">
      <w:pPr>
        <w:spacing w:after="0" w:line="259" w:lineRule="auto"/>
        <w:ind w:right="-15"/>
        <w:jc w:val="right"/>
      </w:pPr>
      <w:r>
        <w:t xml:space="preserve">1 </w:t>
      </w:r>
    </w:p>
    <w:p w14:paraId="0712AFF0" w14:textId="77777777" w:rsidR="002C0400" w:rsidRDefault="0063125B">
      <w:pPr>
        <w:spacing w:after="146" w:line="259" w:lineRule="auto"/>
        <w:ind w:left="0" w:firstLine="0"/>
      </w:pPr>
      <w:r>
        <w:t xml:space="preserve"> </w:t>
      </w:r>
    </w:p>
    <w:p w14:paraId="72F43EB6" w14:textId="77777777" w:rsidR="002C0400" w:rsidRDefault="0063125B">
      <w:pPr>
        <w:spacing w:after="0" w:line="259" w:lineRule="auto"/>
        <w:ind w:right="11"/>
        <w:jc w:val="center"/>
      </w:pPr>
      <w:r>
        <w:rPr>
          <w:b/>
        </w:rPr>
        <w:t xml:space="preserve">VIRGIN TOWN </w:t>
      </w:r>
    </w:p>
    <w:p w14:paraId="1F16B29F" w14:textId="77777777" w:rsidR="002C0400" w:rsidRDefault="0063125B">
      <w:pPr>
        <w:spacing w:after="0" w:line="259" w:lineRule="auto"/>
        <w:ind w:left="60" w:firstLine="0"/>
        <w:jc w:val="center"/>
      </w:pPr>
      <w:r>
        <w:rPr>
          <w:b/>
        </w:rPr>
        <w:t xml:space="preserve"> </w:t>
      </w:r>
    </w:p>
    <w:p w14:paraId="44CF43D2" w14:textId="7C9B9908" w:rsidR="002C0400" w:rsidRDefault="0063125B">
      <w:pPr>
        <w:spacing w:after="0" w:line="259" w:lineRule="auto"/>
        <w:ind w:right="5"/>
        <w:jc w:val="center"/>
      </w:pPr>
      <w:r>
        <w:rPr>
          <w:b/>
        </w:rPr>
        <w:t>ORDINANCE # 2019-</w:t>
      </w:r>
      <w:r w:rsidR="006D7277">
        <w:rPr>
          <w:b/>
        </w:rPr>
        <w:t>4</w:t>
      </w:r>
      <w:r w:rsidR="00097D91">
        <w:rPr>
          <w:b/>
        </w:rPr>
        <w:t>2</w:t>
      </w:r>
      <w:r>
        <w:rPr>
          <w:b/>
        </w:rPr>
        <w:t xml:space="preserve"> </w:t>
      </w:r>
    </w:p>
    <w:p w14:paraId="5E69A2C2" w14:textId="77777777" w:rsidR="002C0400" w:rsidRDefault="0063125B">
      <w:pPr>
        <w:spacing w:after="0" w:line="259" w:lineRule="auto"/>
        <w:ind w:left="0" w:firstLine="0"/>
      </w:pPr>
      <w:r>
        <w:rPr>
          <w:b/>
        </w:rPr>
        <w:t xml:space="preserve"> </w:t>
      </w:r>
    </w:p>
    <w:p w14:paraId="1595D3A8" w14:textId="41BF2D6A" w:rsidR="002C0400" w:rsidRDefault="0063125B">
      <w:pPr>
        <w:spacing w:after="25"/>
        <w:ind w:left="-5"/>
      </w:pPr>
      <w:r>
        <w:t xml:space="preserve">AN ORDINANCE AMENDING </w:t>
      </w:r>
      <w:r w:rsidR="00480B1A">
        <w:t xml:space="preserve">CHAPTER </w:t>
      </w:r>
      <w:r w:rsidR="00AD7B99">
        <w:t>SIX</w:t>
      </w:r>
      <w:r w:rsidR="00480B1A">
        <w:t xml:space="preserve">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769B854E"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CE4F8F">
        <w:t>Six</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w:t>
      </w:r>
      <w:proofErr w:type="gramStart"/>
      <w:r>
        <w:t>VULU;  and</w:t>
      </w:r>
      <w:proofErr w:type="gramEnd"/>
      <w:r>
        <w:t xml:space="preserve">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1F615F10" w14:textId="77777777" w:rsidR="002C0400" w:rsidRDefault="0063125B">
      <w:pPr>
        <w:spacing w:after="0" w:line="259" w:lineRule="auto"/>
        <w:ind w:left="0" w:firstLine="0"/>
      </w:pPr>
      <w:r>
        <w:t xml:space="preserve"> </w:t>
      </w:r>
    </w:p>
    <w:p w14:paraId="75889BE9" w14:textId="77777777" w:rsidR="002C0400" w:rsidRDefault="0063125B">
      <w:pPr>
        <w:spacing w:after="0" w:line="259" w:lineRule="auto"/>
        <w:ind w:left="0" w:firstLine="0"/>
      </w:pPr>
      <w:r>
        <w:t xml:space="preserve"> </w:t>
      </w:r>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2AA40EA2" w:rsidR="002C0400" w:rsidRDefault="0063125B">
      <w:pPr>
        <w:spacing w:after="0" w:line="259" w:lineRule="auto"/>
        <w:ind w:left="-5"/>
      </w:pPr>
      <w:r>
        <w:rPr>
          <w:b/>
          <w:sz w:val="28"/>
        </w:rPr>
        <w:t xml:space="preserve">Current </w:t>
      </w:r>
      <w:r w:rsidR="00DF7F29">
        <w:rPr>
          <w:b/>
          <w:sz w:val="28"/>
        </w:rPr>
        <w:t>Wording</w:t>
      </w:r>
    </w:p>
    <w:p w14:paraId="6ED18237" w14:textId="68B96E85" w:rsidR="002C0400" w:rsidRDefault="0063125B">
      <w:pPr>
        <w:ind w:left="-5"/>
      </w:pPr>
      <w:r>
        <w:t xml:space="preserve"> </w:t>
      </w:r>
    </w:p>
    <w:p w14:paraId="16B0FAF6" w14:textId="2BE19A54" w:rsidR="001D0025" w:rsidRDefault="001D0025" w:rsidP="0048476C">
      <w:pPr>
        <w:spacing w:after="5"/>
        <w:ind w:left="-29" w:right="-29"/>
      </w:pPr>
      <w:r w:rsidRPr="00662084">
        <w:rPr>
          <w:szCs w:val="24"/>
          <w:lang w:bidi="ar-SA"/>
        </w:rPr>
        <w:t>6.2.2. The Home Occupation shall not alter the residential character of the premises or unreasonably disturb the peace and quiet of the neighborhood by reason of color, design, materials, construction, lighting, sounds, noise, vibrations, dust, odors, noxious fumes, etc</w:t>
      </w:r>
      <w:r w:rsidR="0048476C">
        <w:rPr>
          <w:szCs w:val="24"/>
          <w:lang w:bidi="ar-SA"/>
        </w:rPr>
        <w:t>.</w:t>
      </w:r>
    </w:p>
    <w:p w14:paraId="2CD1D396" w14:textId="109D6E05" w:rsidR="00503DD4" w:rsidRDefault="00503DD4">
      <w:pPr>
        <w:ind w:left="-5"/>
      </w:pPr>
    </w:p>
    <w:p w14:paraId="4409A900" w14:textId="77777777" w:rsidR="00F74B38" w:rsidRPr="006179F0" w:rsidRDefault="00F74B38" w:rsidP="002F38E1">
      <w:pPr>
        <w:spacing w:after="5"/>
        <w:ind w:left="-29" w:right="-29"/>
        <w:rPr>
          <w:szCs w:val="24"/>
          <w:lang w:bidi="ar-SA"/>
        </w:rPr>
      </w:pPr>
      <w:r w:rsidRPr="006179F0">
        <w:rPr>
          <w:szCs w:val="24"/>
          <w:lang w:bidi="ar-SA"/>
        </w:rPr>
        <w:t>6.5.1. APPLICATION SUBMISSIONS. Applications for Home Occupation License shall be submitted to the Virgin Town Clerk, reviewed by the Planning and Zoning Administrator, and approved or denied by the Virgin Town Planning and Zoning Commission. Application may also include but are not limited to:</w:t>
      </w:r>
    </w:p>
    <w:p w14:paraId="41A52B96" w14:textId="77777777" w:rsidR="00F74B38" w:rsidRPr="006179F0" w:rsidRDefault="00F74B38" w:rsidP="002F38E1">
      <w:pPr>
        <w:spacing w:after="5"/>
        <w:ind w:left="-29" w:right="-29"/>
        <w:rPr>
          <w:szCs w:val="24"/>
          <w:lang w:bidi="ar-SA"/>
        </w:rPr>
      </w:pPr>
      <w:r w:rsidRPr="006179F0">
        <w:rPr>
          <w:szCs w:val="24"/>
          <w:lang w:bidi="ar-SA"/>
        </w:rPr>
        <w:t xml:space="preserve">6.5.3. APPROVAL. The Virgin Town Planning and Zoning Commission shall consider all potential impacts of the use upon the surrounding area. Other conditions beyond this ordinance shall be included if deemed necessary to mitigate possible impacts of traffic, noise, odor, or other </w:t>
      </w:r>
      <w:r w:rsidRPr="006179F0">
        <w:rPr>
          <w:szCs w:val="24"/>
          <w:lang w:bidi="ar-SA"/>
        </w:rPr>
        <w:lastRenderedPageBreak/>
        <w:t>aspects of the use which are not in character with the surrounding existing or anticipated uses of the zone it is located in.</w:t>
      </w:r>
    </w:p>
    <w:p w14:paraId="767D7781" w14:textId="373751F7" w:rsidR="002C0400" w:rsidRDefault="00F74B38" w:rsidP="00CB1B6E">
      <w:pPr>
        <w:spacing w:after="5"/>
        <w:ind w:left="-29" w:right="-29"/>
      </w:pPr>
      <w:r w:rsidRPr="006179F0">
        <w:rPr>
          <w:szCs w:val="24"/>
          <w:lang w:bidi="ar-SA"/>
        </w:rPr>
        <w:t>6.5.4. ISSUANCE. If approved by the Virgin Town Planning and Zoning Commission, the Town shall issue a Home Occupation License which shall state the Home Occupation</w:t>
      </w:r>
      <w:r w:rsidR="00CB1B6E">
        <w:t>.</w:t>
      </w:r>
    </w:p>
    <w:p w14:paraId="35AFA394" w14:textId="2147B100" w:rsidR="002C0400" w:rsidRDefault="002C0400" w:rsidP="0063125B">
      <w:pPr>
        <w:ind w:left="0" w:firstLine="0"/>
      </w:pPr>
    </w:p>
    <w:p w14:paraId="2BFB1C1C" w14:textId="10483AC0" w:rsidR="00DC1C46" w:rsidRDefault="00DC1C46" w:rsidP="002F38E1">
      <w:pPr>
        <w:rPr>
          <w:b/>
          <w:bCs/>
          <w:sz w:val="28"/>
          <w:szCs w:val="28"/>
          <w:lang w:bidi="ar-SA"/>
        </w:rPr>
      </w:pPr>
      <w:r w:rsidRPr="0070637D">
        <w:rPr>
          <w:b/>
          <w:bCs/>
          <w:sz w:val="28"/>
          <w:szCs w:val="28"/>
          <w:lang w:bidi="ar-SA"/>
        </w:rPr>
        <w:t>Proposed Wording</w:t>
      </w:r>
    </w:p>
    <w:p w14:paraId="3E028C80" w14:textId="77777777" w:rsidR="007F2708" w:rsidRDefault="007F2708" w:rsidP="002F38E1">
      <w:pPr>
        <w:rPr>
          <w:b/>
          <w:bCs/>
          <w:sz w:val="28"/>
          <w:szCs w:val="28"/>
          <w:lang w:bidi="ar-SA"/>
        </w:rPr>
      </w:pPr>
    </w:p>
    <w:p w14:paraId="5B723683" w14:textId="38DE4732" w:rsidR="00DC1C46" w:rsidRDefault="00DC1C46" w:rsidP="002F38E1">
      <w:pPr>
        <w:spacing w:after="5"/>
        <w:ind w:left="-29" w:right="-29"/>
      </w:pPr>
      <w:r w:rsidRPr="00662084">
        <w:rPr>
          <w:szCs w:val="24"/>
          <w:lang w:bidi="ar-SA"/>
        </w:rPr>
        <w:t>6.2.2. The Home Occupation shall not alter the residential character of the premises or</w:t>
      </w:r>
      <w:r>
        <w:rPr>
          <w:szCs w:val="24"/>
          <w:lang w:bidi="ar-SA"/>
        </w:rPr>
        <w:t xml:space="preserve"> create a public nuisance</w:t>
      </w:r>
      <w:r w:rsidRPr="00662084">
        <w:rPr>
          <w:szCs w:val="24"/>
          <w:lang w:bidi="ar-SA"/>
        </w:rPr>
        <w:t>.</w:t>
      </w:r>
    </w:p>
    <w:p w14:paraId="2E232E59" w14:textId="2221EE88" w:rsidR="002C0400" w:rsidRDefault="002C0400">
      <w:pPr>
        <w:spacing w:after="0" w:line="259" w:lineRule="auto"/>
        <w:ind w:left="0" w:firstLine="0"/>
      </w:pPr>
    </w:p>
    <w:p w14:paraId="4CC0D809" w14:textId="77777777" w:rsidR="00F74B38" w:rsidRDefault="00F74B38" w:rsidP="002F38E1">
      <w:pPr>
        <w:spacing w:after="5"/>
        <w:ind w:left="-29" w:right="-29"/>
        <w:rPr>
          <w:szCs w:val="24"/>
          <w:lang w:bidi="ar-SA"/>
        </w:rPr>
      </w:pPr>
      <w:r w:rsidRPr="009421D3">
        <w:rPr>
          <w:szCs w:val="24"/>
          <w:lang w:bidi="ar-SA"/>
        </w:rPr>
        <w:t>6.5.1. APPLICATION SUBMISSIONS. Applications for Home Occu</w:t>
      </w:r>
      <w:bookmarkStart w:id="0" w:name="_GoBack"/>
      <w:bookmarkEnd w:id="0"/>
      <w:r w:rsidRPr="009421D3">
        <w:rPr>
          <w:szCs w:val="24"/>
          <w:lang w:bidi="ar-SA"/>
        </w:rPr>
        <w:t>pation License shall be submitted to the Virgin Town Clerk,</w:t>
      </w:r>
      <w:r>
        <w:rPr>
          <w:szCs w:val="24"/>
          <w:lang w:bidi="ar-SA"/>
        </w:rPr>
        <w:t xml:space="preserve"> and</w:t>
      </w:r>
      <w:r w:rsidRPr="009421D3">
        <w:rPr>
          <w:szCs w:val="24"/>
          <w:lang w:bidi="ar-SA"/>
        </w:rPr>
        <w:t xml:space="preserve"> reviewed </w:t>
      </w:r>
      <w:r>
        <w:rPr>
          <w:szCs w:val="24"/>
          <w:lang w:bidi="ar-SA"/>
        </w:rPr>
        <w:t>and approved by the Professional Staff</w:t>
      </w:r>
      <w:r w:rsidRPr="009421D3">
        <w:rPr>
          <w:szCs w:val="24"/>
          <w:lang w:bidi="ar-SA"/>
        </w:rPr>
        <w:t>. Application may also include but are not limited to:</w:t>
      </w:r>
    </w:p>
    <w:p w14:paraId="1D2CC290" w14:textId="77777777" w:rsidR="00F74B38" w:rsidRPr="009421D3" w:rsidRDefault="00F74B38" w:rsidP="002F38E1">
      <w:pPr>
        <w:spacing w:after="5"/>
        <w:ind w:left="-29" w:right="-29"/>
        <w:rPr>
          <w:szCs w:val="24"/>
          <w:lang w:bidi="ar-SA"/>
        </w:rPr>
      </w:pPr>
    </w:p>
    <w:p w14:paraId="5930DA5D" w14:textId="60503B95" w:rsidR="00F74B38" w:rsidRDefault="00F74B38" w:rsidP="002F38E1">
      <w:pPr>
        <w:ind w:left="-5"/>
      </w:pPr>
      <w:r w:rsidRPr="009421D3">
        <w:rPr>
          <w:szCs w:val="24"/>
          <w:lang w:bidi="ar-SA"/>
        </w:rPr>
        <w:t xml:space="preserve">6.5.4. ISSUANCE. If approved by the </w:t>
      </w:r>
      <w:r>
        <w:rPr>
          <w:szCs w:val="24"/>
          <w:lang w:bidi="ar-SA"/>
        </w:rPr>
        <w:t xml:space="preserve">Professional Staff, </w:t>
      </w:r>
      <w:r w:rsidRPr="009421D3">
        <w:rPr>
          <w:szCs w:val="24"/>
          <w:lang w:bidi="ar-SA"/>
        </w:rPr>
        <w:t>the Town shall issue a Home Occupation License which shall state the Home Occupation</w:t>
      </w:r>
      <w:r w:rsidR="00CB1B6E">
        <w:rPr>
          <w:szCs w:val="24"/>
          <w:lang w:bidi="ar-SA"/>
        </w:rPr>
        <w:t>.</w:t>
      </w:r>
    </w:p>
    <w:p w14:paraId="0AC899CC" w14:textId="77777777" w:rsidR="00F74B38" w:rsidRDefault="00F74B38">
      <w:pPr>
        <w:spacing w:after="0" w:line="259" w:lineRule="auto"/>
        <w:ind w:left="0" w:firstLine="0"/>
      </w:pPr>
    </w:p>
    <w:p w14:paraId="16B5CE0C" w14:textId="77777777" w:rsidR="002C0400" w:rsidRDefault="0063125B">
      <w:pPr>
        <w:spacing w:after="0" w:line="259" w:lineRule="auto"/>
        <w:ind w:left="0" w:firstLine="0"/>
      </w:pPr>
      <w:r>
        <w:t xml:space="preserve"> </w:t>
      </w:r>
    </w:p>
    <w:p w14:paraId="57AE614C" w14:textId="77777777" w:rsidR="002C0400" w:rsidRDefault="0063125B">
      <w:pPr>
        <w:numPr>
          <w:ilvl w:val="0"/>
          <w:numId w:val="1"/>
        </w:numPr>
        <w:spacing w:after="1" w:line="238" w:lineRule="auto"/>
      </w:pPr>
      <w:r>
        <w:rPr>
          <w:u w:val="single" w:color="000000"/>
        </w:rPr>
        <w:t>Severability</w:t>
      </w:r>
      <w:r>
        <w:t xml:space="preserve">.  If any section, clause or portion of this Ordinance is declared invalid by a court of competent jurisdiction, the remainder shall not be affected thereby and shall remain in full force and effect. </w:t>
      </w:r>
    </w:p>
    <w:p w14:paraId="57D790A0" w14:textId="77777777" w:rsidR="002C0400" w:rsidRDefault="0063125B">
      <w:pPr>
        <w:spacing w:after="103" w:line="259" w:lineRule="auto"/>
        <w:ind w:left="0" w:firstLine="0"/>
      </w:pPr>
      <w:r>
        <w:t xml:space="preserve"> </w:t>
      </w:r>
    </w:p>
    <w:p w14:paraId="03D4392C" w14:textId="77777777" w:rsidR="002C0400" w:rsidRDefault="0063125B">
      <w:pPr>
        <w:spacing w:after="0" w:line="259" w:lineRule="auto"/>
        <w:ind w:left="12" w:right="4"/>
        <w:jc w:val="center"/>
      </w:pPr>
      <w:r>
        <w:t xml:space="preserve">ORDINANCE ___________ </w:t>
      </w:r>
    </w:p>
    <w:p w14:paraId="7FA207CD" w14:textId="77777777" w:rsidR="002C0400" w:rsidRDefault="0063125B">
      <w:pPr>
        <w:spacing w:after="0" w:line="259" w:lineRule="auto"/>
        <w:ind w:left="12" w:right="4"/>
        <w:jc w:val="center"/>
      </w:pPr>
      <w:r>
        <w:t xml:space="preserve">Chapter ____ Section ___________ </w:t>
      </w:r>
    </w:p>
    <w:p w14:paraId="061233DE" w14:textId="77777777" w:rsidR="002C0400" w:rsidRDefault="0063125B">
      <w:pPr>
        <w:spacing w:after="0" w:line="259" w:lineRule="auto"/>
        <w:ind w:left="12"/>
        <w:jc w:val="center"/>
      </w:pPr>
      <w:r>
        <w:t xml:space="preserve">APPROVED: __________________ </w:t>
      </w:r>
    </w:p>
    <w:p w14:paraId="035C90D0" w14:textId="77777777" w:rsidR="002C0400" w:rsidRDefault="0063125B">
      <w:pPr>
        <w:spacing w:after="0" w:line="259" w:lineRule="auto"/>
        <w:ind w:left="0" w:firstLine="0"/>
      </w:pPr>
      <w:r>
        <w:t xml:space="preserve"> </w:t>
      </w:r>
    </w:p>
    <w:p w14:paraId="112C21C7" w14:textId="77777777" w:rsidR="002C0400" w:rsidRDefault="0063125B">
      <w:pPr>
        <w:spacing w:after="0" w:line="259" w:lineRule="auto"/>
        <w:ind w:right="-15"/>
        <w:jc w:val="right"/>
      </w:pPr>
      <w:r>
        <w:t xml:space="preserve">2 </w:t>
      </w:r>
    </w:p>
    <w:p w14:paraId="65189B32" w14:textId="77777777" w:rsidR="002C0400" w:rsidRDefault="0063125B">
      <w:pPr>
        <w:spacing w:after="149" w:line="259" w:lineRule="auto"/>
        <w:ind w:left="0" w:firstLine="0"/>
      </w:pPr>
      <w:r>
        <w:t xml:space="preserve"> </w:t>
      </w:r>
    </w:p>
    <w:p w14:paraId="7C06A713" w14:textId="77777777" w:rsidR="002C0400" w:rsidRDefault="0063125B">
      <w:pPr>
        <w:numPr>
          <w:ilvl w:val="0"/>
          <w:numId w:val="1"/>
        </w:numPr>
      </w:pPr>
      <w:r>
        <w:rPr>
          <w:u w:val="single" w:color="000000"/>
        </w:rPr>
        <w:t>Conflicts/</w:t>
      </w:r>
      <w:proofErr w:type="spellStart"/>
      <w:r>
        <w:rPr>
          <w:u w:val="single" w:color="000000"/>
        </w:rPr>
        <w:t>Repealer</w:t>
      </w:r>
      <w:proofErr w:type="spellEnd"/>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08A1CC90" w:rsidR="002C0400" w:rsidRDefault="0063125B">
      <w:pPr>
        <w:spacing w:after="1" w:line="238" w:lineRule="auto"/>
        <w:ind w:left="-15" w:right="-12" w:firstLine="721"/>
        <w:jc w:val="both"/>
      </w:pPr>
      <w:r>
        <w:t>ADOPTED AND APPROVED BY THE VIRGIN TOWN COUNCIL ORDINANCE NUMBER 2019-</w:t>
      </w:r>
      <w:r w:rsidR="00CE4F8F">
        <w:t>42</w:t>
      </w:r>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AYE__</w:t>
      </w:r>
      <w:proofErr w:type="gramStart"/>
      <w:r>
        <w:t>_  NAE</w:t>
      </w:r>
      <w:proofErr w:type="gramEnd"/>
      <w:r>
        <w:t xml:space="preserve">___ </w:t>
      </w:r>
    </w:p>
    <w:p w14:paraId="463CF190" w14:textId="77777777" w:rsidR="002C0400" w:rsidRDefault="0063125B">
      <w:pPr>
        <w:tabs>
          <w:tab w:val="center" w:pos="2109"/>
          <w:tab w:val="center" w:pos="6009"/>
        </w:tabs>
        <w:ind w:left="-15" w:firstLine="0"/>
      </w:pPr>
      <w:r>
        <w:t xml:space="preserve"> </w:t>
      </w:r>
      <w:r>
        <w:tab/>
        <w:t xml:space="preserve">Kevin Stout </w:t>
      </w:r>
      <w:r>
        <w:tab/>
        <w:t>AYE__</w:t>
      </w:r>
      <w:proofErr w:type="gramStart"/>
      <w:r>
        <w:t>_  NAE</w:t>
      </w:r>
      <w:proofErr w:type="gramEnd"/>
      <w:r>
        <w:t xml:space="preserv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w:t>
      </w:r>
      <w:proofErr w:type="spellStart"/>
      <w:r>
        <w:t>Spendlove</w:t>
      </w:r>
      <w:proofErr w:type="spellEnd"/>
      <w:r>
        <w:t xml:space="preserve">, Mayor </w:t>
      </w:r>
      <w:r>
        <w:tab/>
        <w:t>AYE__</w:t>
      </w:r>
      <w:proofErr w:type="gramStart"/>
      <w:r>
        <w:t>_  NAE</w:t>
      </w:r>
      <w:proofErr w:type="gramEnd"/>
      <w:r>
        <w:t xml:space="preserv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04313EFE" w14:textId="77777777" w:rsidR="002C0400" w:rsidRDefault="0063125B">
      <w:pPr>
        <w:spacing w:after="0" w:line="259" w:lineRule="auto"/>
        <w:ind w:left="0" w:firstLine="0"/>
      </w:pPr>
      <w:r>
        <w:t xml:space="preserve"> </w:t>
      </w:r>
    </w:p>
    <w:p w14:paraId="704A40E8" w14:textId="77777777" w:rsidR="002C0400" w:rsidRDefault="0063125B">
      <w:pPr>
        <w:spacing w:after="0" w:line="259" w:lineRule="auto"/>
        <w:ind w:left="0" w:firstLine="0"/>
      </w:pPr>
      <w:r>
        <w:rPr>
          <w:b/>
        </w:rPr>
        <w:t xml:space="preserve"> </w:t>
      </w:r>
    </w:p>
    <w:p w14:paraId="6BA8EBAE"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lastRenderedPageBreak/>
        <w:t xml:space="preserve">Matthew </w:t>
      </w:r>
      <w:proofErr w:type="spellStart"/>
      <w:r>
        <w:t>Spendlove</w:t>
      </w:r>
      <w:proofErr w:type="spellEnd"/>
      <w:r>
        <w:t xml:space="preser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C517CF0" w14:textId="77777777" w:rsidR="002C0400" w:rsidRDefault="0063125B">
      <w:pPr>
        <w:spacing w:after="4663"/>
        <w:ind w:left="-5"/>
      </w:pPr>
      <w:r>
        <w:t xml:space="preserve">Monica </w:t>
      </w:r>
      <w:proofErr w:type="spellStart"/>
      <w:r>
        <w:t>Bowcutt</w:t>
      </w:r>
      <w:proofErr w:type="spellEnd"/>
      <w:r>
        <w:t xml:space="preserve">, Town Clerk </w:t>
      </w:r>
    </w:p>
    <w:p w14:paraId="4D32D77B" w14:textId="77777777" w:rsidR="002C0400" w:rsidRDefault="0063125B">
      <w:pPr>
        <w:spacing w:after="0" w:line="259" w:lineRule="auto"/>
        <w:ind w:left="12" w:right="4"/>
        <w:jc w:val="center"/>
      </w:pPr>
      <w:r>
        <w:t xml:space="preserve">ORDINANCE ___________ </w:t>
      </w:r>
    </w:p>
    <w:p w14:paraId="328170C9" w14:textId="77777777" w:rsidR="002C0400" w:rsidRDefault="0063125B">
      <w:pPr>
        <w:spacing w:after="0" w:line="259" w:lineRule="auto"/>
        <w:ind w:left="12" w:right="4"/>
        <w:jc w:val="center"/>
      </w:pPr>
      <w:r>
        <w:t xml:space="preserve">Chapter ____ Section ___________ </w:t>
      </w:r>
    </w:p>
    <w:p w14:paraId="2AD0A676" w14:textId="77777777" w:rsidR="002C0400" w:rsidRDefault="0063125B">
      <w:pPr>
        <w:spacing w:after="0" w:line="259" w:lineRule="auto"/>
        <w:ind w:left="12"/>
        <w:jc w:val="center"/>
      </w:pPr>
      <w:r>
        <w:t xml:space="preserve">APPROVED: __________________ </w:t>
      </w:r>
    </w:p>
    <w:p w14:paraId="218ED5BC" w14:textId="77777777" w:rsidR="002C0400" w:rsidRDefault="0063125B">
      <w:pPr>
        <w:spacing w:after="0" w:line="259" w:lineRule="auto"/>
        <w:ind w:left="0" w:firstLine="0"/>
      </w:pPr>
      <w:r>
        <w:t xml:space="preserve"> </w:t>
      </w:r>
    </w:p>
    <w:sectPr w:rsidR="002C0400">
      <w:pgSz w:w="12240" w:h="15840"/>
      <w:pgMar w:top="727" w:right="1436" w:bottom="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097D91"/>
    <w:rsid w:val="00153A57"/>
    <w:rsid w:val="00155AB5"/>
    <w:rsid w:val="001D0025"/>
    <w:rsid w:val="001F520A"/>
    <w:rsid w:val="002C0400"/>
    <w:rsid w:val="003B4E4D"/>
    <w:rsid w:val="00480B1A"/>
    <w:rsid w:val="0048476C"/>
    <w:rsid w:val="00503DD4"/>
    <w:rsid w:val="0063125B"/>
    <w:rsid w:val="006D7277"/>
    <w:rsid w:val="007F2708"/>
    <w:rsid w:val="0080615B"/>
    <w:rsid w:val="00AD7B99"/>
    <w:rsid w:val="00AF2BD4"/>
    <w:rsid w:val="00B656FA"/>
    <w:rsid w:val="00CB1B6E"/>
    <w:rsid w:val="00CC354F"/>
    <w:rsid w:val="00CE4F8F"/>
    <w:rsid w:val="00DA3EC0"/>
    <w:rsid w:val="00DC1C46"/>
    <w:rsid w:val="00DF7F29"/>
    <w:rsid w:val="00F74B38"/>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03C27F"/>
  <w15:docId w15:val="{71207A19-1C74-0C4E-8D38-1F2A995E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629</Words>
  <Characters>3588</Characters>
  <Application>Microsoft Office Word</Application>
  <DocSecurity>0</DocSecurity>
  <Lines>29</Lines>
  <Paragraphs>8</Paragraphs>
  <ScaleCrop>false</ScaleCrop>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Zoning Administrator</cp:lastModifiedBy>
  <cp:revision>12</cp:revision>
  <dcterms:created xsi:type="dcterms:W3CDTF">2019-12-17T17:24:00Z</dcterms:created>
  <dcterms:modified xsi:type="dcterms:W3CDTF">2019-12-17T17:34:00Z</dcterms:modified>
</cp:coreProperties>
</file>