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2847605B" w:rsidR="000C1E67" w:rsidRPr="001A03A2" w:rsidRDefault="003A071A" w:rsidP="00F86209">
      <w:pPr>
        <w:tabs>
          <w:tab w:val="left" w:pos="720"/>
          <w:tab w:val="left" w:pos="810"/>
          <w:tab w:val="left" w:pos="1440"/>
          <w:tab w:val="left" w:pos="1548"/>
          <w:tab w:val="left" w:pos="1800"/>
          <w:tab w:val="left" w:pos="2132"/>
        </w:tabs>
        <w:jc w:val="both"/>
        <w:rPr>
          <w:b/>
          <w:u w:val="single"/>
        </w:rPr>
      </w:pPr>
      <w:bookmarkStart w:id="0" w:name="_GoBack"/>
      <w:bookmarkEnd w:id="0"/>
      <w:r>
        <w:rPr>
          <w:b/>
          <w:u w:val="single"/>
        </w:rPr>
        <w:t>M</w:t>
      </w:r>
      <w:r w:rsidR="000C1E67" w:rsidRPr="001A03A2">
        <w:rPr>
          <w:b/>
          <w:u w:val="single"/>
        </w:rPr>
        <w:t xml:space="preserve">INUTES OF THE </w:t>
      </w:r>
      <w:r w:rsidR="002730F4">
        <w:rPr>
          <w:b/>
          <w:u w:val="single"/>
        </w:rPr>
        <w:t xml:space="preserve">CENTRAL WASATCH COMMISSION </w:t>
      </w:r>
      <w:r w:rsidR="00272AF3">
        <w:rPr>
          <w:b/>
          <w:u w:val="single"/>
        </w:rPr>
        <w:t xml:space="preserve">LEGISLATIVE COMMITTEE </w:t>
      </w:r>
      <w:r w:rsidR="000C1E67" w:rsidRPr="001A03A2">
        <w:rPr>
          <w:b/>
          <w:u w:val="single"/>
        </w:rPr>
        <w:t xml:space="preserve">MEETING HELD </w:t>
      </w:r>
      <w:r w:rsidR="002730F4">
        <w:rPr>
          <w:b/>
          <w:u w:val="single"/>
        </w:rPr>
        <w:t>MONDAY</w:t>
      </w:r>
      <w:r w:rsidR="00665ABC">
        <w:rPr>
          <w:b/>
          <w:u w:val="single"/>
        </w:rPr>
        <w:t>,</w:t>
      </w:r>
      <w:r w:rsidR="005941A5">
        <w:rPr>
          <w:b/>
          <w:u w:val="single"/>
        </w:rPr>
        <w:t xml:space="preserve"> </w:t>
      </w:r>
      <w:r w:rsidR="007A0DB5">
        <w:rPr>
          <w:b/>
          <w:u w:val="single"/>
        </w:rPr>
        <w:t>NOVEMBER 25</w:t>
      </w:r>
      <w:r w:rsidR="005941A5">
        <w:rPr>
          <w:b/>
          <w:u w:val="single"/>
        </w:rPr>
        <w:t>, 2019</w:t>
      </w:r>
      <w:r w:rsidR="00D8117E" w:rsidRPr="001A03A2">
        <w:rPr>
          <w:b/>
          <w:u w:val="single"/>
        </w:rPr>
        <w:t xml:space="preserve"> AT </w:t>
      </w:r>
      <w:r w:rsidR="007A0DB5">
        <w:rPr>
          <w:b/>
          <w:u w:val="single"/>
        </w:rPr>
        <w:t>5</w:t>
      </w:r>
      <w:r w:rsidR="00B20EAD">
        <w:rPr>
          <w:b/>
          <w:u w:val="single"/>
        </w:rPr>
        <w:t>:</w:t>
      </w:r>
      <w:r w:rsidR="00E16869">
        <w:rPr>
          <w:b/>
          <w:u w:val="single"/>
        </w:rPr>
        <w:t>00</w:t>
      </w:r>
      <w:r w:rsidR="00B20EAD">
        <w:rPr>
          <w:b/>
          <w:u w:val="single"/>
        </w:rPr>
        <w:t xml:space="preserve"> P</w:t>
      </w:r>
      <w:r w:rsidR="000C1E67" w:rsidRPr="001A03A2">
        <w:rPr>
          <w:b/>
          <w:u w:val="single"/>
        </w:rPr>
        <w:t xml:space="preserve">.M. IN THE </w:t>
      </w:r>
      <w:r w:rsidR="00DB2BE0">
        <w:rPr>
          <w:b/>
          <w:u w:val="single"/>
        </w:rPr>
        <w:t xml:space="preserve">MILLCREEK CITY </w:t>
      </w:r>
      <w:r w:rsidR="007A0DB5">
        <w:rPr>
          <w:b/>
          <w:u w:val="single"/>
        </w:rPr>
        <w:t xml:space="preserve">HALL </w:t>
      </w:r>
      <w:r w:rsidR="000C1E67" w:rsidRPr="001A03A2">
        <w:rPr>
          <w:b/>
          <w:u w:val="single"/>
        </w:rPr>
        <w:t>LOCATED AT</w:t>
      </w:r>
      <w:r w:rsidR="00DB2BE0">
        <w:rPr>
          <w:b/>
          <w:u w:val="single"/>
        </w:rPr>
        <w:t xml:space="preserve"> 3300 SOUTH 1300 EAST</w:t>
      </w:r>
      <w:r w:rsidR="000C1E67" w:rsidRPr="001A03A2">
        <w:rPr>
          <w:b/>
          <w:u w:val="single"/>
        </w:rPr>
        <w:t xml:space="preserve">, </w:t>
      </w:r>
      <w:r w:rsidR="00DB2BE0">
        <w:rPr>
          <w:b/>
          <w:u w:val="single"/>
        </w:rPr>
        <w:t>MILLCREEK</w:t>
      </w:r>
      <w:r w:rsidR="000C1E67" w:rsidRPr="001A03A2">
        <w:rPr>
          <w:b/>
          <w:u w:val="single"/>
        </w:rPr>
        <w:t xml:space="preserve">, UTAH </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44DF700F" w14:textId="5D15EC6B" w:rsidR="00B261E3" w:rsidRPr="00102AA0" w:rsidRDefault="00DA12D9" w:rsidP="007A0DB5">
      <w:pPr>
        <w:tabs>
          <w:tab w:val="left" w:pos="1440"/>
          <w:tab w:val="left" w:pos="2160"/>
        </w:tabs>
        <w:ind w:left="2160" w:hanging="2160"/>
        <w:jc w:val="both"/>
      </w:pPr>
      <w:r w:rsidRPr="00682CE0">
        <w:rPr>
          <w:b/>
        </w:rPr>
        <w:t xml:space="preserve">Present:  </w:t>
      </w:r>
      <w:r w:rsidRPr="00682CE0">
        <w:rPr>
          <w:b/>
        </w:rPr>
        <w:tab/>
      </w:r>
      <w:r w:rsidRPr="003873A4">
        <w:tab/>
      </w:r>
      <w:r w:rsidR="007A0DB5" w:rsidRPr="00102AA0">
        <w:t>Ralph Becker,</w:t>
      </w:r>
      <w:r w:rsidR="007A0DB5">
        <w:t xml:space="preserve"> Chris Robinson, Harris Sondak, Chris McCandless, Carl Fisher, Kaye V. Mickelson, Dan Knopf, Jeff Silvestrini, Nathan Rafferty, Randy Doyle, Blake Perez, Lindsey Nielsen, Jenny Wilson, Mike Reberg, Ron Dean, Aaron London, Caroline Gleich, Megan Mayer</w:t>
      </w:r>
      <w:r w:rsidR="00FE4E87">
        <w:t xml:space="preserve">, </w:t>
      </w:r>
      <w:r w:rsidR="0066566F">
        <w:t xml:space="preserve">Dave Fields, </w:t>
      </w:r>
      <w:r w:rsidR="00FE4E87">
        <w:t xml:space="preserve">Dave Whittekiend (via telephone) </w:t>
      </w:r>
    </w:p>
    <w:p w14:paraId="3026405B" w14:textId="77777777" w:rsidR="00C640AA" w:rsidRDefault="00C640AA" w:rsidP="00F86209">
      <w:pPr>
        <w:tabs>
          <w:tab w:val="left" w:pos="2337"/>
        </w:tabs>
        <w:ind w:left="2160" w:hanging="2160"/>
        <w:jc w:val="both"/>
      </w:pPr>
    </w:p>
    <w:p w14:paraId="7CE0F4F2" w14:textId="78061131" w:rsidR="000C1E67" w:rsidRPr="006E26F1" w:rsidRDefault="00C244D0" w:rsidP="006E26F1">
      <w:pPr>
        <w:pStyle w:val="ListParagraph"/>
        <w:numPr>
          <w:ilvl w:val="0"/>
          <w:numId w:val="17"/>
        </w:numPr>
        <w:tabs>
          <w:tab w:val="left" w:pos="1440"/>
          <w:tab w:val="left" w:pos="2160"/>
        </w:tabs>
        <w:ind w:hanging="720"/>
        <w:jc w:val="both"/>
        <w:rPr>
          <w:b/>
          <w:bCs/>
          <w:u w:val="single"/>
        </w:rPr>
      </w:pPr>
      <w:r w:rsidRPr="006E26F1">
        <w:rPr>
          <w:b/>
          <w:bCs/>
          <w:u w:val="single"/>
        </w:rPr>
        <w:t>OPENING</w:t>
      </w:r>
    </w:p>
    <w:p w14:paraId="5D21DD53" w14:textId="77777777" w:rsidR="000C1E67" w:rsidRPr="001A03A2" w:rsidRDefault="000C1E67" w:rsidP="00F86209">
      <w:pPr>
        <w:tabs>
          <w:tab w:val="left" w:pos="720"/>
          <w:tab w:val="left" w:pos="2160"/>
        </w:tabs>
        <w:jc w:val="both"/>
        <w:rPr>
          <w:b/>
          <w:bCs/>
        </w:rPr>
      </w:pPr>
    </w:p>
    <w:p w14:paraId="293A4C58" w14:textId="4B0070A1" w:rsidR="00865027" w:rsidRDefault="00E16869" w:rsidP="00F86209">
      <w:pPr>
        <w:tabs>
          <w:tab w:val="left" w:pos="720"/>
          <w:tab w:val="left" w:pos="2160"/>
        </w:tabs>
        <w:jc w:val="both"/>
        <w:rPr>
          <w:bCs/>
        </w:rPr>
      </w:pPr>
      <w:r>
        <w:rPr>
          <w:bCs/>
        </w:rPr>
        <w:t xml:space="preserve">Chair Chris </w:t>
      </w:r>
      <w:r w:rsidR="00AA579E">
        <w:rPr>
          <w:bCs/>
        </w:rPr>
        <w:t xml:space="preserve">Robinson </w:t>
      </w:r>
      <w:r>
        <w:rPr>
          <w:bCs/>
        </w:rPr>
        <w:t>called the meeting to order at</w:t>
      </w:r>
      <w:r w:rsidR="00BC7502">
        <w:rPr>
          <w:bCs/>
        </w:rPr>
        <w:t xml:space="preserve"> approximately </w:t>
      </w:r>
      <w:r w:rsidR="00AA579E">
        <w:rPr>
          <w:bCs/>
        </w:rPr>
        <w:t>5</w:t>
      </w:r>
      <w:r w:rsidR="00BC7502">
        <w:rPr>
          <w:bCs/>
        </w:rPr>
        <w:t xml:space="preserve">:00 </w:t>
      </w:r>
      <w:r>
        <w:rPr>
          <w:bCs/>
        </w:rPr>
        <w:t xml:space="preserve">p.m. </w:t>
      </w:r>
    </w:p>
    <w:p w14:paraId="6AED9B90" w14:textId="77777777" w:rsidR="00865027" w:rsidRDefault="00865027" w:rsidP="00F86209">
      <w:pPr>
        <w:tabs>
          <w:tab w:val="left" w:pos="720"/>
          <w:tab w:val="left" w:pos="2160"/>
        </w:tabs>
        <w:jc w:val="both"/>
        <w:rPr>
          <w:bCs/>
        </w:rPr>
      </w:pPr>
    </w:p>
    <w:p w14:paraId="3780C894" w14:textId="2FE1CAF7" w:rsidR="00865027" w:rsidRPr="006E26F1" w:rsidRDefault="00865027" w:rsidP="00865027">
      <w:pPr>
        <w:pStyle w:val="ListParagraph"/>
        <w:numPr>
          <w:ilvl w:val="0"/>
          <w:numId w:val="17"/>
        </w:numPr>
        <w:tabs>
          <w:tab w:val="left" w:pos="1440"/>
          <w:tab w:val="left" w:pos="2160"/>
        </w:tabs>
        <w:ind w:hanging="720"/>
        <w:jc w:val="both"/>
        <w:rPr>
          <w:b/>
          <w:bCs/>
          <w:u w:val="single"/>
        </w:rPr>
      </w:pPr>
      <w:r>
        <w:rPr>
          <w:b/>
          <w:bCs/>
          <w:u w:val="single"/>
        </w:rPr>
        <w:t>INTRODUCTIONS</w:t>
      </w:r>
    </w:p>
    <w:p w14:paraId="12EC24F6" w14:textId="77777777" w:rsidR="00865027" w:rsidRDefault="00865027" w:rsidP="00F86209">
      <w:pPr>
        <w:tabs>
          <w:tab w:val="left" w:pos="720"/>
          <w:tab w:val="left" w:pos="2160"/>
        </w:tabs>
        <w:jc w:val="both"/>
        <w:rPr>
          <w:bCs/>
        </w:rPr>
      </w:pPr>
    </w:p>
    <w:p w14:paraId="5DBCD783" w14:textId="5C439E06" w:rsidR="00E16869" w:rsidRDefault="00865027" w:rsidP="00F86209">
      <w:pPr>
        <w:tabs>
          <w:tab w:val="left" w:pos="720"/>
          <w:tab w:val="left" w:pos="2160"/>
        </w:tabs>
        <w:jc w:val="both"/>
        <w:rPr>
          <w:bCs/>
        </w:rPr>
      </w:pPr>
      <w:r>
        <w:rPr>
          <w:bCs/>
        </w:rPr>
        <w:t>T</w:t>
      </w:r>
      <w:r w:rsidR="00AA579E">
        <w:rPr>
          <w:bCs/>
        </w:rPr>
        <w:t>hose present introduce</w:t>
      </w:r>
      <w:r>
        <w:rPr>
          <w:bCs/>
        </w:rPr>
        <w:t>d</w:t>
      </w:r>
      <w:r w:rsidR="00AA579E">
        <w:rPr>
          <w:bCs/>
        </w:rPr>
        <w:t xml:space="preserve"> themselves.  </w:t>
      </w:r>
    </w:p>
    <w:p w14:paraId="60AB86D5" w14:textId="77777777" w:rsidR="00E16869" w:rsidRPr="00E16869" w:rsidRDefault="00E16869" w:rsidP="00F86209">
      <w:pPr>
        <w:tabs>
          <w:tab w:val="left" w:pos="720"/>
          <w:tab w:val="left" w:pos="2160"/>
        </w:tabs>
        <w:jc w:val="both"/>
        <w:rPr>
          <w:b/>
          <w:bCs/>
        </w:rPr>
      </w:pPr>
    </w:p>
    <w:p w14:paraId="5EC1093F" w14:textId="0D8DDB8B" w:rsidR="002D31C0" w:rsidRPr="00865027" w:rsidRDefault="00865027" w:rsidP="001314E7">
      <w:pPr>
        <w:pStyle w:val="ListParagraph"/>
        <w:numPr>
          <w:ilvl w:val="0"/>
          <w:numId w:val="17"/>
        </w:numPr>
        <w:tabs>
          <w:tab w:val="left" w:pos="1440"/>
          <w:tab w:val="left" w:pos="2160"/>
        </w:tabs>
        <w:ind w:hanging="720"/>
        <w:jc w:val="both"/>
        <w:rPr>
          <w:bCs/>
        </w:rPr>
      </w:pPr>
      <w:r w:rsidRPr="00865027">
        <w:rPr>
          <w:b/>
          <w:bCs/>
          <w:u w:val="single"/>
        </w:rPr>
        <w:t>COMMITTEE DECISION</w:t>
      </w:r>
      <w:r w:rsidR="008650B6">
        <w:rPr>
          <w:b/>
          <w:bCs/>
          <w:u w:val="single"/>
        </w:rPr>
        <w:t>-</w:t>
      </w:r>
      <w:r w:rsidRPr="00865027">
        <w:rPr>
          <w:b/>
          <w:bCs/>
          <w:u w:val="single"/>
        </w:rPr>
        <w:t>MAKING PROCESS</w:t>
      </w:r>
    </w:p>
    <w:p w14:paraId="3F595BB6" w14:textId="77777777" w:rsidR="00865027" w:rsidRPr="00865027" w:rsidRDefault="00865027" w:rsidP="00865027">
      <w:pPr>
        <w:pStyle w:val="ListParagraph"/>
        <w:tabs>
          <w:tab w:val="left" w:pos="1440"/>
          <w:tab w:val="left" w:pos="2160"/>
        </w:tabs>
        <w:jc w:val="both"/>
        <w:rPr>
          <w:bCs/>
        </w:rPr>
      </w:pPr>
    </w:p>
    <w:p w14:paraId="364051C8" w14:textId="3D257A7E" w:rsidR="002D31C0" w:rsidRDefault="00FA707A" w:rsidP="002D31C0">
      <w:pPr>
        <w:tabs>
          <w:tab w:val="left" w:pos="1440"/>
          <w:tab w:val="left" w:pos="2160"/>
        </w:tabs>
        <w:jc w:val="both"/>
        <w:rPr>
          <w:bCs/>
        </w:rPr>
      </w:pPr>
      <w:r>
        <w:rPr>
          <w:bCs/>
        </w:rPr>
        <w:t xml:space="preserve">Chair Robinson pointed out that the first order of business </w:t>
      </w:r>
      <w:r w:rsidR="008650B6">
        <w:rPr>
          <w:bCs/>
        </w:rPr>
        <w:t>wa</w:t>
      </w:r>
      <w:r>
        <w:rPr>
          <w:bCs/>
        </w:rPr>
        <w:t xml:space="preserve">s to come up with a </w:t>
      </w:r>
      <w:r w:rsidR="00536A25">
        <w:rPr>
          <w:bCs/>
        </w:rPr>
        <w:t xml:space="preserve">decision-making process for the Legislative Committee.  The hope was that in the next 90 days </w:t>
      </w:r>
      <w:r w:rsidR="00836E5D">
        <w:rPr>
          <w:bCs/>
        </w:rPr>
        <w:t>they would be able to meet as frequently as necessary in an effort to deal with the legislative aspects of the C</w:t>
      </w:r>
      <w:r w:rsidR="00B93A01">
        <w:rPr>
          <w:bCs/>
        </w:rPr>
        <w:t>entral Wasatch Commission (“C</w:t>
      </w:r>
      <w:r w:rsidR="00836E5D">
        <w:rPr>
          <w:bCs/>
        </w:rPr>
        <w:t>WC</w:t>
      </w:r>
      <w:r w:rsidR="00B93A01">
        <w:rPr>
          <w:bCs/>
        </w:rPr>
        <w:t>”)</w:t>
      </w:r>
      <w:r w:rsidR="00836E5D">
        <w:rPr>
          <w:bCs/>
        </w:rPr>
        <w:t xml:space="preserve"> including dealing with the Utah State Legislature.  </w:t>
      </w:r>
      <w:r w:rsidR="00151765">
        <w:rPr>
          <w:bCs/>
        </w:rPr>
        <w:t xml:space="preserve">Most importantly, the desire was to get the federal legislation on </w:t>
      </w:r>
      <w:r w:rsidR="004B6285">
        <w:rPr>
          <w:bCs/>
        </w:rPr>
        <w:t xml:space="preserve">an </w:t>
      </w:r>
      <w:r w:rsidR="00151765">
        <w:rPr>
          <w:bCs/>
        </w:rPr>
        <w:t>acceptable</w:t>
      </w:r>
      <w:r w:rsidR="004B6285">
        <w:rPr>
          <w:bCs/>
        </w:rPr>
        <w:t xml:space="preserve"> footing</w:t>
      </w:r>
      <w:r w:rsidR="00151765">
        <w:rPr>
          <w:bCs/>
        </w:rPr>
        <w:t xml:space="preserve">.  </w:t>
      </w:r>
    </w:p>
    <w:p w14:paraId="0FA46B33" w14:textId="2D96C4AE" w:rsidR="00F71D24" w:rsidRDefault="00F71D24" w:rsidP="002D31C0">
      <w:pPr>
        <w:tabs>
          <w:tab w:val="left" w:pos="1440"/>
          <w:tab w:val="left" w:pos="2160"/>
        </w:tabs>
        <w:jc w:val="both"/>
        <w:rPr>
          <w:bCs/>
        </w:rPr>
      </w:pPr>
    </w:p>
    <w:p w14:paraId="0C042194" w14:textId="79848590" w:rsidR="00F71D24" w:rsidRDefault="00F71D24" w:rsidP="002D31C0">
      <w:pPr>
        <w:tabs>
          <w:tab w:val="left" w:pos="1440"/>
          <w:tab w:val="left" w:pos="2160"/>
        </w:tabs>
        <w:jc w:val="both"/>
        <w:rPr>
          <w:bCs/>
        </w:rPr>
      </w:pPr>
      <w:r>
        <w:rPr>
          <w:bCs/>
        </w:rPr>
        <w:t xml:space="preserve">Executive Director Ralph Becker </w:t>
      </w:r>
      <w:r w:rsidR="00C4731F">
        <w:rPr>
          <w:bCs/>
        </w:rPr>
        <w:t xml:space="preserve">identified others who will be </w:t>
      </w:r>
      <w:r w:rsidR="00B70045">
        <w:rPr>
          <w:bCs/>
        </w:rPr>
        <w:t xml:space="preserve">participating on </w:t>
      </w:r>
      <w:r w:rsidR="00384065">
        <w:rPr>
          <w:bCs/>
        </w:rPr>
        <w:t>t</w:t>
      </w:r>
      <w:r w:rsidR="00B70045">
        <w:rPr>
          <w:bCs/>
        </w:rPr>
        <w:t xml:space="preserve">he </w:t>
      </w:r>
      <w:r w:rsidR="00384065">
        <w:rPr>
          <w:bCs/>
        </w:rPr>
        <w:t>C</w:t>
      </w:r>
      <w:r w:rsidR="00B70045">
        <w:rPr>
          <w:bCs/>
        </w:rPr>
        <w:t>ommittee</w:t>
      </w:r>
      <w:r w:rsidR="00C4731F">
        <w:rPr>
          <w:bCs/>
        </w:rPr>
        <w:t xml:space="preserve"> that were not present at th</w:t>
      </w:r>
      <w:r w:rsidR="004B6285">
        <w:rPr>
          <w:bCs/>
        </w:rPr>
        <w:t>e</w:t>
      </w:r>
      <w:r w:rsidR="00C4731F">
        <w:rPr>
          <w:bCs/>
        </w:rPr>
        <w:t xml:space="preserve"> meeting</w:t>
      </w:r>
      <w:r w:rsidR="00B70045">
        <w:rPr>
          <w:bCs/>
        </w:rPr>
        <w:t>.</w:t>
      </w:r>
      <w:r w:rsidR="00C4731F">
        <w:rPr>
          <w:bCs/>
        </w:rPr>
        <w:t xml:space="preserve">  </w:t>
      </w:r>
      <w:r w:rsidR="00230BA2">
        <w:rPr>
          <w:bCs/>
        </w:rPr>
        <w:t xml:space="preserve">He explained that the intent was for the </w:t>
      </w:r>
      <w:r w:rsidR="00384065">
        <w:rPr>
          <w:bCs/>
        </w:rPr>
        <w:t>C</w:t>
      </w:r>
      <w:r w:rsidR="00230BA2">
        <w:rPr>
          <w:bCs/>
        </w:rPr>
        <w:t xml:space="preserve">ommittee to achieve a consensus.  </w:t>
      </w:r>
    </w:p>
    <w:p w14:paraId="00A98BF7" w14:textId="307A1774" w:rsidR="00384065" w:rsidRDefault="00384065" w:rsidP="002D31C0">
      <w:pPr>
        <w:tabs>
          <w:tab w:val="left" w:pos="1440"/>
          <w:tab w:val="left" w:pos="2160"/>
        </w:tabs>
        <w:jc w:val="both"/>
        <w:rPr>
          <w:bCs/>
        </w:rPr>
      </w:pPr>
    </w:p>
    <w:p w14:paraId="56E29601" w14:textId="24EC2584" w:rsidR="00384065" w:rsidRPr="002D31C0" w:rsidRDefault="00384065" w:rsidP="002D31C0">
      <w:pPr>
        <w:tabs>
          <w:tab w:val="left" w:pos="1440"/>
          <w:tab w:val="left" w:pos="2160"/>
        </w:tabs>
        <w:jc w:val="both"/>
        <w:rPr>
          <w:bCs/>
        </w:rPr>
      </w:pPr>
      <w:r>
        <w:rPr>
          <w:bCs/>
        </w:rPr>
        <w:t>Mayor Sondak</w:t>
      </w:r>
      <w:r w:rsidR="004B6285">
        <w:rPr>
          <w:bCs/>
        </w:rPr>
        <w:t xml:space="preserve">’s </w:t>
      </w:r>
      <w:r>
        <w:rPr>
          <w:bCs/>
        </w:rPr>
        <w:t>impression from the Retreat was that the full Board asked them to serve as a task force</w:t>
      </w:r>
      <w:r w:rsidR="00E37C9E">
        <w:rPr>
          <w:bCs/>
        </w:rPr>
        <w:t xml:space="preserve"> that will report to the CWC Board.  Chair Robinson explained that while they are not a decision-making body</w:t>
      </w:r>
      <w:r w:rsidR="004B6285">
        <w:rPr>
          <w:bCs/>
        </w:rPr>
        <w:t>,</w:t>
      </w:r>
      <w:r w:rsidR="00E37C9E">
        <w:rPr>
          <w:bCs/>
        </w:rPr>
        <w:t xml:space="preserve"> their goal </w:t>
      </w:r>
      <w:r w:rsidR="004B6285">
        <w:rPr>
          <w:bCs/>
        </w:rPr>
        <w:t>wa</w:t>
      </w:r>
      <w:r w:rsidR="00E37C9E">
        <w:rPr>
          <w:bCs/>
        </w:rPr>
        <w:t xml:space="preserve">s to come up with recommendations.  </w:t>
      </w:r>
    </w:p>
    <w:p w14:paraId="33BF3E0E" w14:textId="7C155F39" w:rsidR="002D31C0" w:rsidRPr="002D31C0" w:rsidRDefault="002D31C0" w:rsidP="002D31C0">
      <w:pPr>
        <w:tabs>
          <w:tab w:val="left" w:pos="1440"/>
          <w:tab w:val="left" w:pos="2160"/>
        </w:tabs>
        <w:jc w:val="both"/>
        <w:rPr>
          <w:bCs/>
        </w:rPr>
      </w:pPr>
    </w:p>
    <w:p w14:paraId="22011AE6" w14:textId="13FD8B30" w:rsidR="00865027" w:rsidRPr="00193C1E" w:rsidRDefault="00865027" w:rsidP="00865027">
      <w:pPr>
        <w:pStyle w:val="ListParagraph"/>
        <w:numPr>
          <w:ilvl w:val="0"/>
          <w:numId w:val="17"/>
        </w:numPr>
        <w:tabs>
          <w:tab w:val="left" w:pos="1440"/>
          <w:tab w:val="left" w:pos="2160"/>
        </w:tabs>
        <w:ind w:hanging="720"/>
        <w:jc w:val="both"/>
        <w:rPr>
          <w:bCs/>
        </w:rPr>
      </w:pPr>
      <w:r>
        <w:rPr>
          <w:b/>
          <w:bCs/>
          <w:u w:val="single"/>
        </w:rPr>
        <w:t>REVIEW OBJECTIVES AND APPROACH</w:t>
      </w:r>
    </w:p>
    <w:p w14:paraId="00D17A19" w14:textId="5238799F" w:rsidR="00193C1E" w:rsidRDefault="00193C1E" w:rsidP="00193C1E">
      <w:pPr>
        <w:tabs>
          <w:tab w:val="left" w:pos="1440"/>
          <w:tab w:val="left" w:pos="2160"/>
        </w:tabs>
        <w:jc w:val="both"/>
        <w:rPr>
          <w:bCs/>
        </w:rPr>
      </w:pPr>
    </w:p>
    <w:p w14:paraId="70430535" w14:textId="5006A8A8" w:rsidR="00EF60E7" w:rsidRDefault="00552F59" w:rsidP="00193C1E">
      <w:pPr>
        <w:tabs>
          <w:tab w:val="left" w:pos="1440"/>
          <w:tab w:val="left" w:pos="2160"/>
        </w:tabs>
        <w:jc w:val="both"/>
        <w:rPr>
          <w:bCs/>
        </w:rPr>
      </w:pPr>
      <w:r>
        <w:rPr>
          <w:bCs/>
        </w:rPr>
        <w:t xml:space="preserve">Chair Robinson explained that Mountain Accord made pursuing the federal legislation a central </w:t>
      </w:r>
      <w:r w:rsidR="001703B6">
        <w:rPr>
          <w:bCs/>
        </w:rPr>
        <w:t>tenet</w:t>
      </w:r>
      <w:r w:rsidR="004B6285">
        <w:rPr>
          <w:bCs/>
        </w:rPr>
        <w:t xml:space="preserve"> and they </w:t>
      </w:r>
      <w:r w:rsidR="003D0703">
        <w:rPr>
          <w:bCs/>
        </w:rPr>
        <w:t xml:space="preserve">are still committed to pursuing the legislation in the context of the Accord.  </w:t>
      </w:r>
      <w:r w:rsidR="00E77C7C">
        <w:rPr>
          <w:bCs/>
        </w:rPr>
        <w:t xml:space="preserve">They need, however, to update consensus solutions </w:t>
      </w:r>
      <w:r w:rsidR="00CE281F">
        <w:rPr>
          <w:bCs/>
        </w:rPr>
        <w:t xml:space="preserve">in response to information and changing circumstances.  </w:t>
      </w:r>
      <w:r w:rsidR="00EF60E7">
        <w:rPr>
          <w:bCs/>
        </w:rPr>
        <w:t>The following topics were identified:</w:t>
      </w:r>
    </w:p>
    <w:p w14:paraId="555CC066" w14:textId="77777777" w:rsidR="00EF60E7" w:rsidRDefault="00EF60E7" w:rsidP="00193C1E">
      <w:pPr>
        <w:tabs>
          <w:tab w:val="left" w:pos="1440"/>
          <w:tab w:val="left" w:pos="2160"/>
        </w:tabs>
        <w:jc w:val="both"/>
        <w:rPr>
          <w:bCs/>
        </w:rPr>
      </w:pPr>
    </w:p>
    <w:p w14:paraId="73D6BB6F" w14:textId="5718C8E9" w:rsidR="00EF60E7" w:rsidRDefault="00EF60E7" w:rsidP="00C264AD">
      <w:pPr>
        <w:pStyle w:val="ListParagraph"/>
        <w:numPr>
          <w:ilvl w:val="0"/>
          <w:numId w:val="18"/>
        </w:numPr>
        <w:tabs>
          <w:tab w:val="left" w:pos="1440"/>
          <w:tab w:val="left" w:pos="2160"/>
        </w:tabs>
        <w:jc w:val="both"/>
        <w:rPr>
          <w:bCs/>
        </w:rPr>
      </w:pPr>
      <w:r>
        <w:rPr>
          <w:bCs/>
        </w:rPr>
        <w:t>Land exchanges</w:t>
      </w:r>
      <w:r w:rsidR="004B6285">
        <w:rPr>
          <w:bCs/>
        </w:rPr>
        <w:t xml:space="preserve">.  Whether </w:t>
      </w:r>
      <w:r>
        <w:rPr>
          <w:bCs/>
        </w:rPr>
        <w:t xml:space="preserve">there </w:t>
      </w:r>
      <w:r w:rsidR="004B6285">
        <w:rPr>
          <w:bCs/>
        </w:rPr>
        <w:t xml:space="preserve">is </w:t>
      </w:r>
      <w:r>
        <w:rPr>
          <w:bCs/>
        </w:rPr>
        <w:t xml:space="preserve">a path to make exchanges viable and desirable and </w:t>
      </w:r>
      <w:r w:rsidR="00CF4904">
        <w:rPr>
          <w:bCs/>
        </w:rPr>
        <w:t xml:space="preserve">determine if the </w:t>
      </w:r>
      <w:r>
        <w:rPr>
          <w:bCs/>
        </w:rPr>
        <w:t>resorts still want them.</w:t>
      </w:r>
      <w:r w:rsidR="00552F59" w:rsidRPr="00EF60E7">
        <w:rPr>
          <w:bCs/>
        </w:rPr>
        <w:t xml:space="preserve">  </w:t>
      </w:r>
      <w:r w:rsidR="002C7444">
        <w:rPr>
          <w:bCs/>
        </w:rPr>
        <w:t xml:space="preserve">Determine if there are potential alternative </w:t>
      </w:r>
      <w:r w:rsidRPr="00C264AD">
        <w:rPr>
          <w:bCs/>
        </w:rPr>
        <w:t>approaches to solv</w:t>
      </w:r>
      <w:r w:rsidR="002C7444">
        <w:rPr>
          <w:bCs/>
        </w:rPr>
        <w:t xml:space="preserve">ing </w:t>
      </w:r>
      <w:r w:rsidRPr="00C264AD">
        <w:rPr>
          <w:bCs/>
        </w:rPr>
        <w:t xml:space="preserve">the </w:t>
      </w:r>
      <w:r w:rsidR="004D0EC7" w:rsidRPr="00C264AD">
        <w:rPr>
          <w:bCs/>
        </w:rPr>
        <w:t xml:space="preserve">ownership situation in the canyon to achieve public and private needs.  </w:t>
      </w:r>
    </w:p>
    <w:p w14:paraId="69AF7070" w14:textId="4AC368B2" w:rsidR="00FB0BDC" w:rsidRDefault="00FB0BDC" w:rsidP="00FB0BDC">
      <w:pPr>
        <w:tabs>
          <w:tab w:val="left" w:pos="1440"/>
          <w:tab w:val="left" w:pos="2160"/>
        </w:tabs>
        <w:jc w:val="both"/>
        <w:rPr>
          <w:bCs/>
        </w:rPr>
      </w:pPr>
    </w:p>
    <w:p w14:paraId="59F93E3D" w14:textId="0248AE4A" w:rsidR="00C00F92" w:rsidRDefault="00FB0BDC" w:rsidP="00FB0BDC">
      <w:pPr>
        <w:tabs>
          <w:tab w:val="left" w:pos="1440"/>
          <w:tab w:val="left" w:pos="2160"/>
        </w:tabs>
        <w:jc w:val="both"/>
        <w:rPr>
          <w:bCs/>
        </w:rPr>
      </w:pPr>
      <w:r>
        <w:rPr>
          <w:bCs/>
        </w:rPr>
        <w:t xml:space="preserve">Chair Robinson reported that a letter was received from the four resorts </w:t>
      </w:r>
      <w:r w:rsidR="00382E33">
        <w:rPr>
          <w:bCs/>
        </w:rPr>
        <w:t xml:space="preserve">indicating that the exchanges were of </w:t>
      </w:r>
      <w:r w:rsidR="002C7444">
        <w:rPr>
          <w:bCs/>
        </w:rPr>
        <w:t xml:space="preserve">no </w:t>
      </w:r>
      <w:r w:rsidR="00382E33">
        <w:rPr>
          <w:bCs/>
        </w:rPr>
        <w:t xml:space="preserve">interest to the resorts.  </w:t>
      </w:r>
      <w:r w:rsidR="002877C1">
        <w:rPr>
          <w:bCs/>
        </w:rPr>
        <w:t xml:space="preserve">Mr. </w:t>
      </w:r>
      <w:r w:rsidR="008A7F3A">
        <w:rPr>
          <w:bCs/>
        </w:rPr>
        <w:t xml:space="preserve">Becker </w:t>
      </w:r>
      <w:r w:rsidR="00152A01">
        <w:rPr>
          <w:bCs/>
        </w:rPr>
        <w:t>suggested the Committee identify the detailed issues</w:t>
      </w:r>
      <w:r w:rsidR="00C00F92">
        <w:rPr>
          <w:bCs/>
        </w:rPr>
        <w:t xml:space="preserve">.  </w:t>
      </w:r>
    </w:p>
    <w:p w14:paraId="3418EC07" w14:textId="77777777" w:rsidR="00C00F92" w:rsidRDefault="00C00F92" w:rsidP="00FB0BDC">
      <w:pPr>
        <w:tabs>
          <w:tab w:val="left" w:pos="1440"/>
          <w:tab w:val="left" w:pos="2160"/>
        </w:tabs>
        <w:jc w:val="both"/>
        <w:rPr>
          <w:bCs/>
        </w:rPr>
      </w:pPr>
    </w:p>
    <w:p w14:paraId="459455FF" w14:textId="1922BEF7" w:rsidR="00FB0BDC" w:rsidRDefault="00C00F92" w:rsidP="00FB0BDC">
      <w:pPr>
        <w:tabs>
          <w:tab w:val="left" w:pos="1440"/>
          <w:tab w:val="left" w:pos="2160"/>
        </w:tabs>
        <w:jc w:val="both"/>
        <w:rPr>
          <w:bCs/>
        </w:rPr>
      </w:pPr>
      <w:r>
        <w:rPr>
          <w:bCs/>
        </w:rPr>
        <w:lastRenderedPageBreak/>
        <w:t xml:space="preserve">Dave Fields </w:t>
      </w:r>
      <w:r w:rsidR="00350C5B">
        <w:rPr>
          <w:bCs/>
        </w:rPr>
        <w:t xml:space="preserve">asked if </w:t>
      </w:r>
      <w:r w:rsidR="00D916E3">
        <w:rPr>
          <w:bCs/>
        </w:rPr>
        <w:t xml:space="preserve">the implication was that </w:t>
      </w:r>
      <w:r>
        <w:rPr>
          <w:bCs/>
        </w:rPr>
        <w:t xml:space="preserve">they </w:t>
      </w:r>
      <w:r w:rsidR="00D916E3">
        <w:rPr>
          <w:bCs/>
        </w:rPr>
        <w:t xml:space="preserve">need to </w:t>
      </w:r>
      <w:r w:rsidR="00246D8C">
        <w:rPr>
          <w:bCs/>
        </w:rPr>
        <w:t>redo the Mountain Accord</w:t>
      </w:r>
      <w:r w:rsidR="00D916E3">
        <w:rPr>
          <w:bCs/>
        </w:rPr>
        <w:t>.  Chair Robinson explained that the Accord contemplated a federal designation and include</w:t>
      </w:r>
      <w:r w:rsidR="002C7444">
        <w:rPr>
          <w:bCs/>
        </w:rPr>
        <w:t>d</w:t>
      </w:r>
      <w:r w:rsidR="00D916E3">
        <w:rPr>
          <w:bCs/>
        </w:rPr>
        <w:t xml:space="preserve"> certain aspirations of what it might look like.  </w:t>
      </w:r>
      <w:r w:rsidR="00885361">
        <w:rPr>
          <w:bCs/>
        </w:rPr>
        <w:t xml:space="preserve">Some of the objectives may no longer be achievable.  </w:t>
      </w:r>
      <w:r w:rsidR="00EB439C">
        <w:rPr>
          <w:bCs/>
        </w:rPr>
        <w:t xml:space="preserve">The current intent </w:t>
      </w:r>
      <w:r w:rsidR="002C7444">
        <w:rPr>
          <w:bCs/>
        </w:rPr>
        <w:t>wa</w:t>
      </w:r>
      <w:r w:rsidR="00EB439C">
        <w:rPr>
          <w:bCs/>
        </w:rPr>
        <w:t>s to stay within the general framework of the Accord with adaptation</w:t>
      </w:r>
      <w:r w:rsidR="002C7444">
        <w:rPr>
          <w:bCs/>
        </w:rPr>
        <w:t>s</w:t>
      </w:r>
      <w:r w:rsidR="00EB439C">
        <w:rPr>
          <w:bCs/>
        </w:rPr>
        <w:t xml:space="preserve">.  </w:t>
      </w:r>
      <w:r w:rsidR="009B5DBD">
        <w:rPr>
          <w:bCs/>
        </w:rPr>
        <w:t xml:space="preserve">He pointed out that there is a diversity of opinion on what the Accord means and </w:t>
      </w:r>
      <w:r w:rsidR="007463CF">
        <w:rPr>
          <w:bCs/>
        </w:rPr>
        <w:t xml:space="preserve">they are to the point that they have lost </w:t>
      </w:r>
      <w:r w:rsidR="002C7444">
        <w:rPr>
          <w:bCs/>
        </w:rPr>
        <w:t xml:space="preserve">the </w:t>
      </w:r>
      <w:r w:rsidR="007463CF">
        <w:rPr>
          <w:bCs/>
        </w:rPr>
        <w:t xml:space="preserve">consensus.  </w:t>
      </w:r>
      <w:r w:rsidR="001D49DD">
        <w:rPr>
          <w:bCs/>
        </w:rPr>
        <w:t xml:space="preserve">Mr. Becker commented that the Mountain Accord represented a consensus at the time.  </w:t>
      </w:r>
      <w:r w:rsidR="00CF25D8">
        <w:rPr>
          <w:bCs/>
        </w:rPr>
        <w:t xml:space="preserve">The desire would not be to go back and revisit </w:t>
      </w:r>
      <w:r w:rsidR="001C25F9">
        <w:rPr>
          <w:bCs/>
        </w:rPr>
        <w:t xml:space="preserve">it but to address changes that have occurred.  </w:t>
      </w:r>
      <w:r w:rsidR="00246D8C">
        <w:rPr>
          <w:bCs/>
        </w:rPr>
        <w:t xml:space="preserve">  </w:t>
      </w:r>
      <w:r>
        <w:rPr>
          <w:bCs/>
        </w:rPr>
        <w:t xml:space="preserve">  </w:t>
      </w:r>
    </w:p>
    <w:p w14:paraId="4A6C937A" w14:textId="3F83EE65" w:rsidR="00BA0E09" w:rsidRDefault="00BA0E09" w:rsidP="00FB0BDC">
      <w:pPr>
        <w:tabs>
          <w:tab w:val="left" w:pos="1440"/>
          <w:tab w:val="left" w:pos="2160"/>
        </w:tabs>
        <w:jc w:val="both"/>
        <w:rPr>
          <w:bCs/>
        </w:rPr>
      </w:pPr>
    </w:p>
    <w:p w14:paraId="4B66DDAA" w14:textId="7A89D6DA" w:rsidR="00C96216" w:rsidRDefault="00241D3D" w:rsidP="00FB0BDC">
      <w:pPr>
        <w:tabs>
          <w:tab w:val="left" w:pos="1440"/>
          <w:tab w:val="left" w:pos="2160"/>
        </w:tabs>
        <w:jc w:val="both"/>
        <w:rPr>
          <w:bCs/>
        </w:rPr>
      </w:pPr>
      <w:r>
        <w:rPr>
          <w:bCs/>
        </w:rPr>
        <w:t>Dave Field</w:t>
      </w:r>
      <w:r w:rsidR="002C7444">
        <w:rPr>
          <w:bCs/>
        </w:rPr>
        <w:t>s</w:t>
      </w:r>
      <w:r>
        <w:rPr>
          <w:bCs/>
        </w:rPr>
        <w:t xml:space="preserve"> addressed the factors set forth in the letter sent to the CWC.  He explained that clear direction was received from the </w:t>
      </w:r>
      <w:r w:rsidR="002C7444">
        <w:rPr>
          <w:bCs/>
        </w:rPr>
        <w:t xml:space="preserve">US </w:t>
      </w:r>
      <w:r>
        <w:rPr>
          <w:bCs/>
        </w:rPr>
        <w:t xml:space="preserve">Forest Service on what they will take and in what sequence.  </w:t>
      </w:r>
      <w:r w:rsidR="00FA673A">
        <w:rPr>
          <w:bCs/>
        </w:rPr>
        <w:t>The land that was received after the disparate valuation</w:t>
      </w:r>
      <w:r w:rsidR="00617077">
        <w:rPr>
          <w:bCs/>
        </w:rPr>
        <w:t xml:space="preserve"> the amount of land </w:t>
      </w:r>
      <w:r w:rsidR="009843FE">
        <w:rPr>
          <w:bCs/>
        </w:rPr>
        <w:t xml:space="preserve">available for trade </w:t>
      </w:r>
      <w:r w:rsidR="00617077">
        <w:rPr>
          <w:bCs/>
        </w:rPr>
        <w:t xml:space="preserve">got smaller </w:t>
      </w:r>
      <w:r w:rsidR="009843FE">
        <w:rPr>
          <w:bCs/>
        </w:rPr>
        <w:t xml:space="preserve">based on </w:t>
      </w:r>
      <w:r w:rsidR="00664002">
        <w:rPr>
          <w:bCs/>
        </w:rPr>
        <w:t xml:space="preserve">the </w:t>
      </w:r>
      <w:r w:rsidR="0074542A">
        <w:rPr>
          <w:bCs/>
        </w:rPr>
        <w:t xml:space="preserve">restrictions </w:t>
      </w:r>
      <w:r w:rsidR="00E67F43">
        <w:rPr>
          <w:bCs/>
        </w:rPr>
        <w:t xml:space="preserve">regarding what </w:t>
      </w:r>
      <w:r w:rsidR="0074542A">
        <w:rPr>
          <w:bCs/>
        </w:rPr>
        <w:t xml:space="preserve">the Forest Service would accept.  </w:t>
      </w:r>
    </w:p>
    <w:p w14:paraId="04AB3A29" w14:textId="77777777" w:rsidR="00C96216" w:rsidRDefault="00C96216" w:rsidP="00FB0BDC">
      <w:pPr>
        <w:tabs>
          <w:tab w:val="left" w:pos="1440"/>
          <w:tab w:val="left" w:pos="2160"/>
        </w:tabs>
        <w:jc w:val="both"/>
        <w:rPr>
          <w:bCs/>
        </w:rPr>
      </w:pPr>
    </w:p>
    <w:p w14:paraId="435D651E" w14:textId="419EEDB8" w:rsidR="00BA0E09" w:rsidRDefault="00753980" w:rsidP="00FB0BDC">
      <w:pPr>
        <w:tabs>
          <w:tab w:val="left" w:pos="1440"/>
          <w:tab w:val="left" w:pos="2160"/>
        </w:tabs>
        <w:jc w:val="both"/>
      </w:pPr>
      <w:r>
        <w:rPr>
          <w:bCs/>
        </w:rPr>
        <w:t xml:space="preserve">Chair Robinson commented that at the Retreat there was discussion about whether the lands have unique values that may transcend what would appear in an appraisal.  He asked </w:t>
      </w:r>
      <w:r w:rsidR="00BB7C41">
        <w:rPr>
          <w:bCs/>
        </w:rPr>
        <w:t xml:space="preserve">Dave </w:t>
      </w:r>
      <w:r w:rsidR="00BB7C41">
        <w:t>Whittekiend</w:t>
      </w:r>
      <w:r w:rsidR="00BB7C41">
        <w:t xml:space="preserve"> </w:t>
      </w:r>
      <w:r>
        <w:t xml:space="preserve">if it would be </w:t>
      </w:r>
      <w:r w:rsidR="00B5766F">
        <w:t xml:space="preserve">possible </w:t>
      </w:r>
      <w:r>
        <w:t xml:space="preserve">to propose a directed exchange where some of the items laid out in the strategy </w:t>
      </w:r>
      <w:r w:rsidR="00D0257F">
        <w:t xml:space="preserve">would be addressed.  </w:t>
      </w:r>
      <w:r w:rsidR="00C13704">
        <w:t xml:space="preserve">He </w:t>
      </w:r>
      <w:r w:rsidR="00E67F43">
        <w:t xml:space="preserve">remarked </w:t>
      </w:r>
      <w:r w:rsidR="00C13704">
        <w:t xml:space="preserve">that at some point they need to determine </w:t>
      </w:r>
      <w:r w:rsidR="00E67F43">
        <w:t xml:space="preserve">whether </w:t>
      </w:r>
      <w:r w:rsidR="00C13704">
        <w:t xml:space="preserve">a balance can be found as to whether the exchange is in the public interest and make </w:t>
      </w:r>
      <w:r w:rsidR="008356BB">
        <w:t xml:space="preserve">a sufficient incentive for the resorts to want to </w:t>
      </w:r>
      <w:r w:rsidR="00E67F43">
        <w:t xml:space="preserve">pursue </w:t>
      </w:r>
      <w:r w:rsidR="008356BB">
        <w:t xml:space="preserve">it.  </w:t>
      </w:r>
    </w:p>
    <w:p w14:paraId="7C7E0B9A" w14:textId="13E2B2DE" w:rsidR="00756D20" w:rsidRDefault="00756D20" w:rsidP="00FB0BDC">
      <w:pPr>
        <w:tabs>
          <w:tab w:val="left" w:pos="1440"/>
          <w:tab w:val="left" w:pos="2160"/>
        </w:tabs>
        <w:jc w:val="both"/>
      </w:pPr>
    </w:p>
    <w:p w14:paraId="7AF4A0B3" w14:textId="17DCE23A" w:rsidR="00756D20" w:rsidRDefault="00756D20" w:rsidP="00FB0BDC">
      <w:pPr>
        <w:tabs>
          <w:tab w:val="left" w:pos="1440"/>
          <w:tab w:val="left" w:pos="2160"/>
        </w:tabs>
        <w:jc w:val="both"/>
      </w:pPr>
      <w:r>
        <w:t xml:space="preserve">Mr. Whittekiend </w:t>
      </w:r>
      <w:r w:rsidR="00B202FF">
        <w:t xml:space="preserve">cautioned the group not to </w:t>
      </w:r>
      <w:r w:rsidR="007A6EF0">
        <w:t xml:space="preserve">oppose typical land protocols </w:t>
      </w:r>
      <w:r w:rsidR="00B132E5">
        <w:t xml:space="preserve">since they </w:t>
      </w:r>
      <w:r w:rsidR="00E67F43">
        <w:t xml:space="preserve">will </w:t>
      </w:r>
      <w:r w:rsidR="00B132E5">
        <w:t>risk having the administration abort the legislation</w:t>
      </w:r>
      <w:r w:rsidR="007F00AA">
        <w:t xml:space="preserve">.  </w:t>
      </w:r>
      <w:r w:rsidR="003E22B9">
        <w:t xml:space="preserve">His understanding was that the land exchange </w:t>
      </w:r>
      <w:r w:rsidR="00E67F43">
        <w:t xml:space="preserve">will result </w:t>
      </w:r>
      <w:r w:rsidR="003E22B9">
        <w:t xml:space="preserve">in </w:t>
      </w:r>
      <w:r w:rsidR="00EC2A32">
        <w:t xml:space="preserve">changes that perhaps </w:t>
      </w:r>
      <w:r w:rsidR="00E67F43">
        <w:t xml:space="preserve">may </w:t>
      </w:r>
      <w:r w:rsidR="00EC2A32">
        <w:t xml:space="preserve">not be desired.  </w:t>
      </w:r>
      <w:r w:rsidR="00F93F69">
        <w:t xml:space="preserve">He questioned whether there was a better avenue for securing the lands than the land exchange.  </w:t>
      </w:r>
    </w:p>
    <w:p w14:paraId="2A9BB2A9" w14:textId="58FC52DD" w:rsidR="004E4A9A" w:rsidRDefault="004E4A9A" w:rsidP="00FB0BDC">
      <w:pPr>
        <w:tabs>
          <w:tab w:val="left" w:pos="1440"/>
          <w:tab w:val="left" w:pos="2160"/>
        </w:tabs>
        <w:jc w:val="both"/>
      </w:pPr>
    </w:p>
    <w:p w14:paraId="6303C5F2" w14:textId="19181998" w:rsidR="004E4A9A" w:rsidRDefault="004E4A9A" w:rsidP="00FB0BDC">
      <w:pPr>
        <w:tabs>
          <w:tab w:val="left" w:pos="1440"/>
          <w:tab w:val="left" w:pos="2160"/>
        </w:tabs>
        <w:jc w:val="both"/>
      </w:pPr>
      <w:r>
        <w:t xml:space="preserve">Chair Robinson commented that the alternatives </w:t>
      </w:r>
      <w:r w:rsidR="007B36F1">
        <w:t>could perhaps solve the ownership issu</w:t>
      </w:r>
      <w:r w:rsidR="00932687">
        <w:t xml:space="preserve">e and result in lands that the resorts want to relinquish coming </w:t>
      </w:r>
      <w:r w:rsidR="00E67F43">
        <w:t xml:space="preserve">under </w:t>
      </w:r>
      <w:r w:rsidR="00932687">
        <w:t xml:space="preserve">federal ownership.  </w:t>
      </w:r>
      <w:r w:rsidR="00D379D7">
        <w:t>He asked Mr. Whittekiend if he had any suggestions on how the base areas at the resorts w</w:t>
      </w:r>
      <w:r w:rsidR="003A2C8C">
        <w:t xml:space="preserve">ould come into </w:t>
      </w:r>
      <w:r w:rsidR="00114EEB">
        <w:t xml:space="preserve">ownership.  He questioned whether they would be available through the legislation with the stipulation that they are available to purchase.  Mr. Whittekiend stated that that would be a possibility but </w:t>
      </w:r>
      <w:r w:rsidR="003B124C">
        <w:t xml:space="preserve">under the right authority.  </w:t>
      </w:r>
      <w:r w:rsidR="00A20E5F">
        <w:t xml:space="preserve">He was unsure what the </w:t>
      </w:r>
      <w:r w:rsidR="0099457F">
        <w:t xml:space="preserve">long-term </w:t>
      </w:r>
      <w:r w:rsidR="00A20E5F">
        <w:t xml:space="preserve">issues might be.  </w:t>
      </w:r>
    </w:p>
    <w:p w14:paraId="4740547E" w14:textId="2EEFDC70" w:rsidR="00DF122C" w:rsidRDefault="00DF122C" w:rsidP="00FB0BDC">
      <w:pPr>
        <w:tabs>
          <w:tab w:val="left" w:pos="1440"/>
          <w:tab w:val="left" w:pos="2160"/>
        </w:tabs>
        <w:jc w:val="both"/>
      </w:pPr>
    </w:p>
    <w:p w14:paraId="35C8612D" w14:textId="12B85369" w:rsidR="00EE32CB" w:rsidRDefault="00DF122C" w:rsidP="00FB0BDC">
      <w:pPr>
        <w:tabs>
          <w:tab w:val="left" w:pos="1440"/>
          <w:tab w:val="left" w:pos="2160"/>
        </w:tabs>
        <w:jc w:val="both"/>
        <w:rPr>
          <w:bCs/>
        </w:rPr>
      </w:pPr>
      <w:r>
        <w:t xml:space="preserve">Mayor Jenny Wilson noted that </w:t>
      </w:r>
      <w:r w:rsidR="002D0C2E">
        <w:t xml:space="preserve">Lobbyist </w:t>
      </w:r>
      <w:r>
        <w:t xml:space="preserve">Bill Simmons </w:t>
      </w:r>
      <w:r w:rsidR="002D0C2E">
        <w:t xml:space="preserve">mentioned that he would be open to looking at other land exchanges at the federal level to </w:t>
      </w:r>
      <w:r w:rsidR="0099457F">
        <w:t xml:space="preserve">determine </w:t>
      </w:r>
      <w:r w:rsidR="002D0C2E">
        <w:t xml:space="preserve">if resources </w:t>
      </w:r>
      <w:r w:rsidR="0099457F">
        <w:t xml:space="preserve">are available </w:t>
      </w:r>
      <w:r w:rsidR="002D0C2E">
        <w:t xml:space="preserve">that might provide compensation at some level.  </w:t>
      </w:r>
      <w:r w:rsidR="00F85A1D">
        <w:t>Lobbyist Ron Dean commented that even a directed land exchange requires U</w:t>
      </w:r>
      <w:r w:rsidR="00CE56C4">
        <w:t xml:space="preserve">nited States </w:t>
      </w:r>
      <w:r w:rsidR="00F85A1D">
        <w:t>D</w:t>
      </w:r>
      <w:r w:rsidR="00CE56C4">
        <w:t xml:space="preserve">epartment of </w:t>
      </w:r>
      <w:r w:rsidR="00F85A1D">
        <w:t>A</w:t>
      </w:r>
      <w:r w:rsidR="00CE56C4">
        <w:t xml:space="preserve">griculture (“USDA”) </w:t>
      </w:r>
      <w:r w:rsidR="00F85A1D">
        <w:t xml:space="preserve">approval to be successful.  </w:t>
      </w:r>
      <w:r w:rsidR="00E40904">
        <w:t xml:space="preserve">He stressed the importance of having their support.  </w:t>
      </w:r>
      <w:r w:rsidR="00EE32CB">
        <w:rPr>
          <w:bCs/>
        </w:rPr>
        <w:t>Mr. Becker reported that in a recent meeting</w:t>
      </w:r>
      <w:r w:rsidR="00CE56C4">
        <w:rPr>
          <w:bCs/>
        </w:rPr>
        <w:t>,</w:t>
      </w:r>
      <w:r w:rsidR="00EE32CB">
        <w:rPr>
          <w:bCs/>
        </w:rPr>
        <w:t xml:space="preserve"> he and Mr.</w:t>
      </w:r>
      <w:r w:rsidR="00CE56C4">
        <w:rPr>
          <w:bCs/>
        </w:rPr>
        <w:t> </w:t>
      </w:r>
      <w:r w:rsidR="00EE32CB">
        <w:rPr>
          <w:bCs/>
        </w:rPr>
        <w:t xml:space="preserve">Simmons </w:t>
      </w:r>
      <w:r w:rsidR="00CE56C4">
        <w:rPr>
          <w:bCs/>
        </w:rPr>
        <w:t xml:space="preserve">met </w:t>
      </w:r>
      <w:r w:rsidR="00EE32CB">
        <w:rPr>
          <w:bCs/>
        </w:rPr>
        <w:t xml:space="preserve">with the Legislative Office of the Forest Service </w:t>
      </w:r>
      <w:r w:rsidR="00CE56C4">
        <w:rPr>
          <w:bCs/>
        </w:rPr>
        <w:t xml:space="preserve">and </w:t>
      </w:r>
      <w:r w:rsidR="00EE32CB">
        <w:rPr>
          <w:bCs/>
        </w:rPr>
        <w:t xml:space="preserve">the concept of a directed exchange was addressed.  The impression was that “it would make things easier”.  </w:t>
      </w:r>
    </w:p>
    <w:p w14:paraId="2D5D3FB4" w14:textId="060F2F37" w:rsidR="00EE32CB" w:rsidRDefault="00EE32CB" w:rsidP="00FB0BDC">
      <w:pPr>
        <w:tabs>
          <w:tab w:val="left" w:pos="1440"/>
          <w:tab w:val="left" w:pos="2160"/>
        </w:tabs>
        <w:jc w:val="both"/>
        <w:rPr>
          <w:bCs/>
        </w:rPr>
      </w:pPr>
    </w:p>
    <w:p w14:paraId="436118C4" w14:textId="493B9BAA" w:rsidR="00DC7589" w:rsidRDefault="00EE32CB" w:rsidP="00FB0BDC">
      <w:pPr>
        <w:tabs>
          <w:tab w:val="left" w:pos="1440"/>
          <w:tab w:val="left" w:pos="2160"/>
        </w:tabs>
        <w:jc w:val="both"/>
        <w:rPr>
          <w:bCs/>
        </w:rPr>
      </w:pPr>
      <w:r>
        <w:rPr>
          <w:bCs/>
        </w:rPr>
        <w:t xml:space="preserve">Chair Robinson questioned how important the exchanges are to the resorts.  </w:t>
      </w:r>
      <w:r w:rsidR="00826115">
        <w:rPr>
          <w:bCs/>
        </w:rPr>
        <w:t xml:space="preserve">They were determined </w:t>
      </w:r>
      <w:r w:rsidR="00CE56C4">
        <w:rPr>
          <w:bCs/>
        </w:rPr>
        <w:t xml:space="preserve">to </w:t>
      </w:r>
      <w:r w:rsidR="00826115">
        <w:rPr>
          <w:bCs/>
        </w:rPr>
        <w:t>not be overly important</w:t>
      </w:r>
      <w:r w:rsidR="00CF618F">
        <w:rPr>
          <w:bCs/>
        </w:rPr>
        <w:t xml:space="preserve">.  While there are attractive </w:t>
      </w:r>
      <w:r w:rsidR="00177750">
        <w:rPr>
          <w:bCs/>
        </w:rPr>
        <w:t xml:space="preserve">components, it has been increasingly complicated with multiple issues.  </w:t>
      </w:r>
      <w:r w:rsidR="00C0136B">
        <w:rPr>
          <w:bCs/>
        </w:rPr>
        <w:t xml:space="preserve">Mayor Sondak asked about the implication of not having any land exchanges.  </w:t>
      </w:r>
      <w:r w:rsidR="00A277D6">
        <w:rPr>
          <w:bCs/>
        </w:rPr>
        <w:t>Mr. Whittekiend indicated that the ski resorts are open to other means of ensuring the protection of the lands</w:t>
      </w:r>
      <w:r w:rsidR="00DC7589">
        <w:rPr>
          <w:bCs/>
        </w:rPr>
        <w:t xml:space="preserve">, watershed concerns, and access.  </w:t>
      </w:r>
    </w:p>
    <w:p w14:paraId="1513E808" w14:textId="77777777" w:rsidR="00DC7589" w:rsidRDefault="00DC7589" w:rsidP="00FB0BDC">
      <w:pPr>
        <w:tabs>
          <w:tab w:val="left" w:pos="1440"/>
          <w:tab w:val="left" w:pos="2160"/>
        </w:tabs>
        <w:jc w:val="both"/>
        <w:rPr>
          <w:bCs/>
        </w:rPr>
      </w:pPr>
    </w:p>
    <w:p w14:paraId="0BEFF575" w14:textId="2D78D3AE" w:rsidR="008A6015" w:rsidRDefault="00DC7589" w:rsidP="00FB0BDC">
      <w:pPr>
        <w:tabs>
          <w:tab w:val="left" w:pos="1440"/>
          <w:tab w:val="left" w:pos="2160"/>
        </w:tabs>
        <w:jc w:val="both"/>
        <w:rPr>
          <w:bCs/>
        </w:rPr>
      </w:pPr>
      <w:r>
        <w:rPr>
          <w:bCs/>
        </w:rPr>
        <w:t xml:space="preserve">Mayor Wilson </w:t>
      </w:r>
      <w:r w:rsidR="00C14536">
        <w:rPr>
          <w:bCs/>
        </w:rPr>
        <w:t>commented that if they were to move ahead there may</w:t>
      </w:r>
      <w:r w:rsidR="006D4406">
        <w:rPr>
          <w:bCs/>
        </w:rPr>
        <w:t xml:space="preserve"> be a different model going forward to achieve some of the desired objectives.  </w:t>
      </w:r>
    </w:p>
    <w:p w14:paraId="0F5D878A" w14:textId="3CED919E" w:rsidR="0064738D" w:rsidRDefault="0064738D" w:rsidP="00FB0BDC">
      <w:pPr>
        <w:tabs>
          <w:tab w:val="left" w:pos="1440"/>
          <w:tab w:val="left" w:pos="2160"/>
        </w:tabs>
        <w:jc w:val="both"/>
        <w:rPr>
          <w:bCs/>
        </w:rPr>
      </w:pPr>
    </w:p>
    <w:p w14:paraId="00F8282E" w14:textId="57E23F3B" w:rsidR="0064738D" w:rsidRDefault="0064738D" w:rsidP="00FB0BDC">
      <w:pPr>
        <w:tabs>
          <w:tab w:val="left" w:pos="1440"/>
          <w:tab w:val="left" w:pos="2160"/>
        </w:tabs>
        <w:jc w:val="both"/>
        <w:rPr>
          <w:bCs/>
        </w:rPr>
      </w:pPr>
      <w:r>
        <w:rPr>
          <w:bCs/>
        </w:rPr>
        <w:t>Dan Knopf stated that historically there has been vehement public outcry</w:t>
      </w:r>
      <w:r w:rsidR="004E7A9A">
        <w:rPr>
          <w:bCs/>
        </w:rPr>
        <w:t xml:space="preserve"> against land exchanges</w:t>
      </w:r>
      <w:r>
        <w:rPr>
          <w:bCs/>
        </w:rPr>
        <w:t>.</w:t>
      </w:r>
      <w:r w:rsidR="004E7A9A">
        <w:rPr>
          <w:bCs/>
        </w:rPr>
        <w:t xml:space="preserve">  </w:t>
      </w:r>
      <w:r w:rsidR="00F43130">
        <w:rPr>
          <w:bCs/>
        </w:rPr>
        <w:t xml:space="preserve">Chair Robinson thought it would depend on the perceived equity in the land exchange.  </w:t>
      </w:r>
      <w:r w:rsidR="00367AB0">
        <w:rPr>
          <w:bCs/>
        </w:rPr>
        <w:t xml:space="preserve">One option was to leave the possibility of land exchanges in the federal legislation in the event someone </w:t>
      </w:r>
      <w:r w:rsidR="009B6C02">
        <w:rPr>
          <w:bCs/>
        </w:rPr>
        <w:t>in the future wishe</w:t>
      </w:r>
      <w:r w:rsidR="0066184D">
        <w:rPr>
          <w:bCs/>
        </w:rPr>
        <w:t>s</w:t>
      </w:r>
      <w:r w:rsidR="009B6C02">
        <w:rPr>
          <w:bCs/>
        </w:rPr>
        <w:t xml:space="preserve"> to pursue one.  </w:t>
      </w:r>
      <w:r w:rsidR="00992497">
        <w:rPr>
          <w:bCs/>
        </w:rPr>
        <w:t xml:space="preserve">Mr. Whittekiend wanted to be realistic about what they are trying to achieve.  </w:t>
      </w:r>
      <w:r w:rsidR="002D6A23">
        <w:rPr>
          <w:bCs/>
        </w:rPr>
        <w:t>Chair Robinson state</w:t>
      </w:r>
      <w:r w:rsidR="0066184D">
        <w:rPr>
          <w:bCs/>
        </w:rPr>
        <w:t>d</w:t>
      </w:r>
      <w:r w:rsidR="002D6A23">
        <w:rPr>
          <w:bCs/>
        </w:rPr>
        <w:t xml:space="preserve"> that a bond would be a tool that would be available to everyone.  </w:t>
      </w:r>
    </w:p>
    <w:p w14:paraId="08CDC775" w14:textId="43FA82A8" w:rsidR="00C515E3" w:rsidRDefault="00C515E3" w:rsidP="00FB0BDC">
      <w:pPr>
        <w:tabs>
          <w:tab w:val="left" w:pos="1440"/>
          <w:tab w:val="left" w:pos="2160"/>
        </w:tabs>
        <w:jc w:val="both"/>
        <w:rPr>
          <w:bCs/>
        </w:rPr>
      </w:pPr>
    </w:p>
    <w:p w14:paraId="2FDDEDBB" w14:textId="6E60928F" w:rsidR="002B5865" w:rsidRDefault="001552AD" w:rsidP="00FB0BDC">
      <w:pPr>
        <w:tabs>
          <w:tab w:val="left" w:pos="1440"/>
          <w:tab w:val="left" w:pos="2160"/>
        </w:tabs>
        <w:jc w:val="both"/>
        <w:rPr>
          <w:bCs/>
        </w:rPr>
      </w:pPr>
      <w:r>
        <w:rPr>
          <w:bCs/>
        </w:rPr>
        <w:t xml:space="preserve">Mayor Wilson </w:t>
      </w:r>
      <w:r w:rsidR="0066184D">
        <w:rPr>
          <w:bCs/>
        </w:rPr>
        <w:t xml:space="preserve">reported that </w:t>
      </w:r>
      <w:r w:rsidR="00BE2F4A">
        <w:rPr>
          <w:bCs/>
        </w:rPr>
        <w:t>she researched the relationship between the Forest Service and the ski resorts and it came to her attention that the Special Use Permits that allow the resorts to function</w:t>
      </w:r>
      <w:r w:rsidR="00C37317">
        <w:rPr>
          <w:bCs/>
        </w:rPr>
        <w:t xml:space="preserve"> will eventually expire.  </w:t>
      </w:r>
      <w:r w:rsidR="00BD63B6">
        <w:rPr>
          <w:bCs/>
        </w:rPr>
        <w:t xml:space="preserve">Mr. Whittekiend reported that they expire every 40 years and they recently renewed theirs.  </w:t>
      </w:r>
      <w:r w:rsidR="009929F4">
        <w:rPr>
          <w:bCs/>
        </w:rPr>
        <w:t xml:space="preserve">He explained that they are renewed with each change of ownership.  </w:t>
      </w:r>
      <w:r w:rsidR="00972303">
        <w:rPr>
          <w:bCs/>
        </w:rPr>
        <w:t>Mayor Wi</w:t>
      </w:r>
      <w:r w:rsidR="00621DD8">
        <w:rPr>
          <w:bCs/>
        </w:rPr>
        <w:t xml:space="preserve">lson asked about the potential of having a community consensus that puts the resorts in a better negotiating position.  </w:t>
      </w:r>
      <w:r w:rsidR="00114467">
        <w:rPr>
          <w:bCs/>
        </w:rPr>
        <w:t xml:space="preserve">Mr. Becker explained that there is no sunset provision.  </w:t>
      </w:r>
    </w:p>
    <w:p w14:paraId="60F6C359" w14:textId="77777777" w:rsidR="002B5865" w:rsidRDefault="002B5865" w:rsidP="00FB0BDC">
      <w:pPr>
        <w:tabs>
          <w:tab w:val="left" w:pos="1440"/>
          <w:tab w:val="left" w:pos="2160"/>
        </w:tabs>
        <w:jc w:val="both"/>
        <w:rPr>
          <w:bCs/>
        </w:rPr>
      </w:pPr>
    </w:p>
    <w:p w14:paraId="7C733D45" w14:textId="34A8EEB3" w:rsidR="00C515E3" w:rsidRDefault="002B5865" w:rsidP="00FB0BDC">
      <w:pPr>
        <w:tabs>
          <w:tab w:val="left" w:pos="1440"/>
          <w:tab w:val="left" w:pos="2160"/>
        </w:tabs>
        <w:jc w:val="both"/>
        <w:rPr>
          <w:bCs/>
        </w:rPr>
      </w:pPr>
      <w:r>
        <w:rPr>
          <w:bCs/>
        </w:rPr>
        <w:t xml:space="preserve">Chair Robinson’s understanding of the comments was that it is not essential to have land exchange language included in the federal legislation but </w:t>
      </w:r>
      <w:r w:rsidR="00C91F14">
        <w:rPr>
          <w:bCs/>
        </w:rPr>
        <w:t xml:space="preserve">there </w:t>
      </w:r>
      <w:r>
        <w:rPr>
          <w:bCs/>
        </w:rPr>
        <w:t xml:space="preserve">is a strong desire </w:t>
      </w:r>
      <w:r w:rsidR="00C91F14">
        <w:rPr>
          <w:bCs/>
        </w:rPr>
        <w:t xml:space="preserve">to come up with a mechanism where those lands can be protected.  </w:t>
      </w:r>
      <w:r w:rsidR="00203192">
        <w:rPr>
          <w:bCs/>
        </w:rPr>
        <w:t xml:space="preserve">Dave Fields indicated that they are open to all options.  </w:t>
      </w:r>
      <w:r w:rsidR="0002063A">
        <w:rPr>
          <w:bCs/>
        </w:rPr>
        <w:t xml:space="preserve">Chair Robinson </w:t>
      </w:r>
      <w:r w:rsidR="009232C8">
        <w:rPr>
          <w:bCs/>
        </w:rPr>
        <w:t xml:space="preserve">stated </w:t>
      </w:r>
      <w:r w:rsidR="0002063A">
        <w:rPr>
          <w:bCs/>
        </w:rPr>
        <w:t xml:space="preserve">that he, Mr. Becker, </w:t>
      </w:r>
      <w:r w:rsidR="00E95AEC">
        <w:rPr>
          <w:bCs/>
        </w:rPr>
        <w:t xml:space="preserve">CWC Chair Chris </w:t>
      </w:r>
      <w:r w:rsidR="00B459CF">
        <w:rPr>
          <w:bCs/>
        </w:rPr>
        <w:t xml:space="preserve">McCandless, and Congressman Curtis’ staff </w:t>
      </w:r>
      <w:r w:rsidR="00373019">
        <w:rPr>
          <w:bCs/>
        </w:rPr>
        <w:t xml:space="preserve">spoke and their interpretation of the letter regarding the exchanges </w:t>
      </w:r>
      <w:r w:rsidR="00720163">
        <w:rPr>
          <w:bCs/>
        </w:rPr>
        <w:t xml:space="preserve">was that </w:t>
      </w:r>
      <w:r w:rsidR="003C7184">
        <w:rPr>
          <w:bCs/>
        </w:rPr>
        <w:t xml:space="preserve">the ski resorts do not support the federal legislation.  He wanted to understand whether changing ownership of the lands is important to the legislation.  </w:t>
      </w:r>
      <w:r w:rsidR="00F147D8">
        <w:rPr>
          <w:bCs/>
        </w:rPr>
        <w:t xml:space="preserve">He had also heard that the resorts have tried to pursue their own land exchanges. </w:t>
      </w:r>
    </w:p>
    <w:p w14:paraId="6F48787E" w14:textId="4235AB88" w:rsidR="00F147D8" w:rsidRDefault="00F147D8" w:rsidP="00FB0BDC">
      <w:pPr>
        <w:tabs>
          <w:tab w:val="left" w:pos="1440"/>
          <w:tab w:val="left" w:pos="2160"/>
        </w:tabs>
        <w:jc w:val="both"/>
        <w:rPr>
          <w:bCs/>
        </w:rPr>
      </w:pPr>
    </w:p>
    <w:p w14:paraId="2002602B" w14:textId="1123F9E5" w:rsidR="00E43973" w:rsidRDefault="00E43973" w:rsidP="00FB0BDC">
      <w:pPr>
        <w:tabs>
          <w:tab w:val="left" w:pos="1440"/>
          <w:tab w:val="left" w:pos="2160"/>
        </w:tabs>
        <w:jc w:val="both"/>
        <w:rPr>
          <w:bCs/>
        </w:rPr>
      </w:pPr>
      <w:r>
        <w:rPr>
          <w:bCs/>
        </w:rPr>
        <w:t xml:space="preserve">Mr. Becker </w:t>
      </w:r>
      <w:r w:rsidR="00816F4C">
        <w:rPr>
          <w:bCs/>
        </w:rPr>
        <w:t xml:space="preserve">stated that the intent of today’s meeting was to identify issues after which specific meetings could be devoted to independent topics.  </w:t>
      </w:r>
      <w:r w:rsidR="0056375D">
        <w:rPr>
          <w:bCs/>
        </w:rPr>
        <w:t>Procedural issues were discussed.</w:t>
      </w:r>
      <w:r w:rsidR="008577ED">
        <w:rPr>
          <w:bCs/>
        </w:rPr>
        <w:t xml:space="preserve">  </w:t>
      </w:r>
      <w:r w:rsidR="009232C8">
        <w:rPr>
          <w:bCs/>
        </w:rPr>
        <w:t xml:space="preserve">It was </w:t>
      </w:r>
      <w:r w:rsidR="008577ED">
        <w:rPr>
          <w:bCs/>
        </w:rPr>
        <w:t xml:space="preserve">suggested that each meeting include the direction they are headed to avoid starting over at every meeting.  </w:t>
      </w:r>
      <w:r w:rsidR="00E95AEC">
        <w:rPr>
          <w:bCs/>
        </w:rPr>
        <w:t xml:space="preserve">Chris </w:t>
      </w:r>
      <w:r w:rsidR="00BF4B02">
        <w:rPr>
          <w:bCs/>
        </w:rPr>
        <w:t>McCandless thought it would be advisable to do a three-party exchange on critical lands</w:t>
      </w:r>
      <w:r w:rsidR="00D001C3">
        <w:rPr>
          <w:bCs/>
        </w:rPr>
        <w:t>.  It would involve the sale of land to a private party or the creation of a conservation easement</w:t>
      </w:r>
      <w:r w:rsidR="004F3F15">
        <w:rPr>
          <w:bCs/>
        </w:rPr>
        <w:t xml:space="preserve">.  The value associated with the land could go toward the purchase as directed by the federal legislation of lands at the base of the ski area.  </w:t>
      </w:r>
      <w:r w:rsidR="0085177A">
        <w:rPr>
          <w:bCs/>
        </w:rPr>
        <w:t xml:space="preserve">The desire </w:t>
      </w:r>
      <w:r w:rsidR="009232C8">
        <w:rPr>
          <w:bCs/>
        </w:rPr>
        <w:t>wa</w:t>
      </w:r>
      <w:r w:rsidR="0085177A">
        <w:rPr>
          <w:bCs/>
        </w:rPr>
        <w:t>s to be able to purchase the base ski areas.</w:t>
      </w:r>
      <w:r w:rsidR="00112AF7">
        <w:rPr>
          <w:bCs/>
        </w:rPr>
        <w:t xml:space="preserve">  </w:t>
      </w:r>
      <w:r w:rsidR="00243C8E">
        <w:rPr>
          <w:bCs/>
        </w:rPr>
        <w:t xml:space="preserve">For example, </w:t>
      </w:r>
      <w:r w:rsidR="006D2C6E">
        <w:rPr>
          <w:bCs/>
        </w:rPr>
        <w:t xml:space="preserve">a conservation easement could be </w:t>
      </w:r>
      <w:r w:rsidR="009232C8">
        <w:rPr>
          <w:bCs/>
        </w:rPr>
        <w:t xml:space="preserve">placed </w:t>
      </w:r>
      <w:r w:rsidR="006D2C6E">
        <w:rPr>
          <w:bCs/>
        </w:rPr>
        <w:t>on a piece of property</w:t>
      </w:r>
      <w:r w:rsidR="00F34E4B">
        <w:rPr>
          <w:bCs/>
        </w:rPr>
        <w:t>.  One of the ski resorts could then</w:t>
      </w:r>
      <w:r w:rsidR="009232C8">
        <w:rPr>
          <w:bCs/>
        </w:rPr>
        <w:t>,</w:t>
      </w:r>
      <w:r w:rsidR="00F34E4B">
        <w:rPr>
          <w:bCs/>
        </w:rPr>
        <w:t xml:space="preserve"> as part of the sale</w:t>
      </w:r>
      <w:r w:rsidR="009232C8">
        <w:rPr>
          <w:bCs/>
        </w:rPr>
        <w:t>,</w:t>
      </w:r>
      <w:r w:rsidR="00F34E4B">
        <w:rPr>
          <w:bCs/>
        </w:rPr>
        <w:t xml:space="preserve"> take the funds set aside and purchase their base area lands, which constitutes a three-party exchange.  A conservation easement could then be put on the property in order to preserve it.  </w:t>
      </w:r>
    </w:p>
    <w:p w14:paraId="5A0C6737" w14:textId="0BA93AF2" w:rsidR="0084229A" w:rsidRDefault="0084229A" w:rsidP="00FB0BDC">
      <w:pPr>
        <w:tabs>
          <w:tab w:val="left" w:pos="1440"/>
          <w:tab w:val="left" w:pos="2160"/>
        </w:tabs>
        <w:jc w:val="both"/>
        <w:rPr>
          <w:bCs/>
        </w:rPr>
      </w:pPr>
    </w:p>
    <w:p w14:paraId="76471BF8" w14:textId="076143F6" w:rsidR="0084229A" w:rsidRDefault="0084229A" w:rsidP="00FB0BDC">
      <w:pPr>
        <w:tabs>
          <w:tab w:val="left" w:pos="1440"/>
          <w:tab w:val="left" w:pos="2160"/>
        </w:tabs>
        <w:jc w:val="both"/>
        <w:rPr>
          <w:bCs/>
        </w:rPr>
      </w:pPr>
      <w:r>
        <w:rPr>
          <w:bCs/>
        </w:rPr>
        <w:t xml:space="preserve">A comment was made about the Matheson </w:t>
      </w:r>
      <w:r w:rsidR="002232C5">
        <w:rPr>
          <w:bCs/>
        </w:rPr>
        <w:t xml:space="preserve">bill where an easement provision was part of the </w:t>
      </w:r>
      <w:r w:rsidR="00265A8E">
        <w:rPr>
          <w:bCs/>
        </w:rPr>
        <w:t xml:space="preserve">land exchanges with Snowbird.  It was suggested that that be revisited.  </w:t>
      </w:r>
      <w:r w:rsidR="00C42350">
        <w:rPr>
          <w:bCs/>
        </w:rPr>
        <w:t xml:space="preserve">The understanding of the action item was </w:t>
      </w:r>
      <w:r w:rsidR="0019078E">
        <w:rPr>
          <w:bCs/>
        </w:rPr>
        <w:t xml:space="preserve">if there is a desire to do land exchanges </w:t>
      </w:r>
      <w:r w:rsidR="009232C8">
        <w:rPr>
          <w:bCs/>
        </w:rPr>
        <w:t xml:space="preserve">that </w:t>
      </w:r>
      <w:r w:rsidR="0019078E">
        <w:rPr>
          <w:bCs/>
        </w:rPr>
        <w:t xml:space="preserve">they not eliminate </w:t>
      </w:r>
      <w:r w:rsidR="009232C8">
        <w:rPr>
          <w:bCs/>
        </w:rPr>
        <w:t xml:space="preserve">the </w:t>
      </w:r>
      <w:r w:rsidR="0019078E">
        <w:rPr>
          <w:bCs/>
        </w:rPr>
        <w:t xml:space="preserve">tools.  They should look at opportunities and assess the political and environmental realities that exist and understand the tools that are available to accomplish the desired goals.  There was some uncertainty as to whether the legislation is the answer.  </w:t>
      </w:r>
    </w:p>
    <w:p w14:paraId="15F5F996" w14:textId="5E57B70D" w:rsidR="0019078E" w:rsidRDefault="0019078E" w:rsidP="00FB0BDC">
      <w:pPr>
        <w:tabs>
          <w:tab w:val="left" w:pos="1440"/>
          <w:tab w:val="left" w:pos="2160"/>
        </w:tabs>
        <w:jc w:val="both"/>
        <w:rPr>
          <w:bCs/>
        </w:rPr>
      </w:pPr>
    </w:p>
    <w:p w14:paraId="66165F63" w14:textId="71F44C5E" w:rsidR="0019078E" w:rsidRDefault="0019078E" w:rsidP="00FB0BDC">
      <w:pPr>
        <w:tabs>
          <w:tab w:val="left" w:pos="1440"/>
          <w:tab w:val="left" w:pos="2160"/>
        </w:tabs>
        <w:jc w:val="both"/>
        <w:rPr>
          <w:bCs/>
        </w:rPr>
      </w:pPr>
      <w:r>
        <w:rPr>
          <w:bCs/>
        </w:rPr>
        <w:t xml:space="preserve">Mr. Whittekiend was not sure how a three-party exchange would be legislated.  </w:t>
      </w:r>
      <w:r w:rsidR="00075777">
        <w:rPr>
          <w:bCs/>
        </w:rPr>
        <w:t>As far as the base areas, he suggested they be left up to the ski areas</w:t>
      </w:r>
      <w:r w:rsidR="00C261E7">
        <w:rPr>
          <w:bCs/>
        </w:rPr>
        <w:t xml:space="preserve"> if they </w:t>
      </w:r>
      <w:r w:rsidR="0020631C">
        <w:rPr>
          <w:bCs/>
        </w:rPr>
        <w:t xml:space="preserve">think the status quo </w:t>
      </w:r>
      <w:r w:rsidR="00C261E7">
        <w:rPr>
          <w:bCs/>
        </w:rPr>
        <w:t xml:space="preserve">is not working.  </w:t>
      </w:r>
      <w:r w:rsidR="003F1EC7">
        <w:rPr>
          <w:bCs/>
        </w:rPr>
        <w:t>If the</w:t>
      </w:r>
      <w:r w:rsidR="00270FAD">
        <w:rPr>
          <w:bCs/>
        </w:rPr>
        <w:t xml:space="preserve">re is a willingness to explore options to take lands that are privately owned and make them publicly owned, there are a number of options.  A third party could purchase </w:t>
      </w:r>
      <w:r w:rsidR="009232C8">
        <w:rPr>
          <w:bCs/>
        </w:rPr>
        <w:t xml:space="preserve">it </w:t>
      </w:r>
      <w:r w:rsidR="00270FAD">
        <w:rPr>
          <w:bCs/>
        </w:rPr>
        <w:t xml:space="preserve">and there may be land exchange options </w:t>
      </w:r>
      <w:r w:rsidR="00591EEA">
        <w:rPr>
          <w:bCs/>
        </w:rPr>
        <w:t xml:space="preserve">and mechanisms.  </w:t>
      </w:r>
    </w:p>
    <w:p w14:paraId="7DDF7C5F" w14:textId="7EB9AF50" w:rsidR="00CB2934" w:rsidRDefault="00CB2934" w:rsidP="00FB0BDC">
      <w:pPr>
        <w:tabs>
          <w:tab w:val="left" w:pos="1440"/>
          <w:tab w:val="left" w:pos="2160"/>
        </w:tabs>
        <w:jc w:val="both"/>
        <w:rPr>
          <w:bCs/>
        </w:rPr>
      </w:pPr>
    </w:p>
    <w:p w14:paraId="34877E35" w14:textId="06A62E4E" w:rsidR="00CB2934" w:rsidRDefault="00CB2934" w:rsidP="00FB0BDC">
      <w:pPr>
        <w:tabs>
          <w:tab w:val="left" w:pos="1440"/>
          <w:tab w:val="left" w:pos="2160"/>
        </w:tabs>
        <w:jc w:val="both"/>
        <w:rPr>
          <w:bCs/>
        </w:rPr>
      </w:pPr>
      <w:r>
        <w:rPr>
          <w:bCs/>
        </w:rPr>
        <w:lastRenderedPageBreak/>
        <w:t xml:space="preserve">Chair Robinson pointed out that the </w:t>
      </w:r>
      <w:r w:rsidR="009232C8">
        <w:rPr>
          <w:bCs/>
        </w:rPr>
        <w:t xml:space="preserve">CWC </w:t>
      </w:r>
      <w:r>
        <w:rPr>
          <w:bCs/>
        </w:rPr>
        <w:t xml:space="preserve">Board </w:t>
      </w:r>
      <w:r w:rsidR="009232C8">
        <w:rPr>
          <w:bCs/>
        </w:rPr>
        <w:t xml:space="preserve">has </w:t>
      </w:r>
      <w:r>
        <w:rPr>
          <w:bCs/>
        </w:rPr>
        <w:t xml:space="preserve">not seen the </w:t>
      </w:r>
      <w:r w:rsidR="005A0F85">
        <w:rPr>
          <w:bCs/>
        </w:rPr>
        <w:t xml:space="preserve">communication from the Forest Service to the ski resorts detailing the terms and conditions.  </w:t>
      </w:r>
      <w:r w:rsidR="00EC71F9">
        <w:rPr>
          <w:bCs/>
        </w:rPr>
        <w:t xml:space="preserve">He commented that it is difficult to solve a </w:t>
      </w:r>
      <w:r w:rsidR="003E631F">
        <w:rPr>
          <w:bCs/>
        </w:rPr>
        <w:t xml:space="preserve">problem they don’t fully understand.  </w:t>
      </w:r>
    </w:p>
    <w:p w14:paraId="6CE6AB07" w14:textId="2A93D02C" w:rsidR="0066566F" w:rsidRDefault="0066566F" w:rsidP="00FB0BDC">
      <w:pPr>
        <w:tabs>
          <w:tab w:val="left" w:pos="1440"/>
          <w:tab w:val="left" w:pos="2160"/>
        </w:tabs>
        <w:jc w:val="both"/>
        <w:rPr>
          <w:bCs/>
        </w:rPr>
      </w:pPr>
    </w:p>
    <w:p w14:paraId="03A5E1FC" w14:textId="31A0B693" w:rsidR="0066566F" w:rsidRDefault="0066566F" w:rsidP="00FB0BDC">
      <w:pPr>
        <w:tabs>
          <w:tab w:val="left" w:pos="1440"/>
          <w:tab w:val="left" w:pos="2160"/>
        </w:tabs>
        <w:jc w:val="both"/>
        <w:rPr>
          <w:bCs/>
        </w:rPr>
      </w:pPr>
      <w:r>
        <w:rPr>
          <w:bCs/>
        </w:rPr>
        <w:t xml:space="preserve">Dave Fields commented that the only thing left out of his summary was the split estate issue and valuation.  </w:t>
      </w:r>
      <w:r w:rsidR="00FF4FD2">
        <w:rPr>
          <w:bCs/>
        </w:rPr>
        <w:t xml:space="preserve">The equalization through payment of up to 25% was taken off the table and split estate would not be considered.  </w:t>
      </w:r>
      <w:r w:rsidR="00E6578C">
        <w:rPr>
          <w:bCs/>
        </w:rPr>
        <w:t>Chair Robinson asked if there was a document setting forth the specific criteria.  M</w:t>
      </w:r>
      <w:r w:rsidR="007F0620">
        <w:rPr>
          <w:bCs/>
        </w:rPr>
        <w:t xml:space="preserve">r. Fields stated that they have not gotten that far.  Little Cottonwood Canyon is </w:t>
      </w:r>
      <w:r w:rsidR="00F1276D">
        <w:rPr>
          <w:bCs/>
        </w:rPr>
        <w:t>riddled with tunnels</w:t>
      </w:r>
      <w:r w:rsidR="00126705">
        <w:rPr>
          <w:bCs/>
        </w:rPr>
        <w:t xml:space="preserve"> and </w:t>
      </w:r>
      <w:r w:rsidR="009232C8">
        <w:rPr>
          <w:bCs/>
        </w:rPr>
        <w:t xml:space="preserve">he </w:t>
      </w:r>
      <w:r w:rsidR="00126705">
        <w:rPr>
          <w:bCs/>
        </w:rPr>
        <w:t xml:space="preserve">estimated that 70% of their land has an elected split estate.  </w:t>
      </w:r>
      <w:r w:rsidR="00D61197">
        <w:rPr>
          <w:bCs/>
        </w:rPr>
        <w:t xml:space="preserve">Mr. Fields </w:t>
      </w:r>
      <w:r w:rsidR="009232C8">
        <w:rPr>
          <w:bCs/>
        </w:rPr>
        <w:t xml:space="preserve">commented </w:t>
      </w:r>
      <w:r w:rsidR="00D61197">
        <w:rPr>
          <w:bCs/>
        </w:rPr>
        <w:t xml:space="preserve">that the ski resorts paid a </w:t>
      </w:r>
      <w:r w:rsidR="00D72F56">
        <w:rPr>
          <w:bCs/>
        </w:rPr>
        <w:t>third-party</w:t>
      </w:r>
      <w:r w:rsidR="00D61197">
        <w:rPr>
          <w:bCs/>
        </w:rPr>
        <w:t xml:space="preserve"> entity to commission the valuation.  </w:t>
      </w:r>
      <w:r w:rsidR="001A0D79">
        <w:rPr>
          <w:bCs/>
        </w:rPr>
        <w:t xml:space="preserve">Chair Robinson expressed a desire to see the valuation document </w:t>
      </w:r>
      <w:r w:rsidR="00BD5AB6">
        <w:rPr>
          <w:bCs/>
        </w:rPr>
        <w:t xml:space="preserve">in order to better understand the issue.  </w:t>
      </w:r>
    </w:p>
    <w:p w14:paraId="64E8160B" w14:textId="085222CF" w:rsidR="00BD5AB6" w:rsidRDefault="00BD5AB6" w:rsidP="00FB0BDC">
      <w:pPr>
        <w:tabs>
          <w:tab w:val="left" w:pos="1440"/>
          <w:tab w:val="left" w:pos="2160"/>
        </w:tabs>
        <w:jc w:val="both"/>
        <w:rPr>
          <w:bCs/>
        </w:rPr>
      </w:pPr>
    </w:p>
    <w:p w14:paraId="520E0F14" w14:textId="5BF189BC" w:rsidR="00BD5AB6" w:rsidRDefault="00C619CC" w:rsidP="00FB0BDC">
      <w:pPr>
        <w:tabs>
          <w:tab w:val="left" w:pos="1440"/>
          <w:tab w:val="left" w:pos="2160"/>
        </w:tabs>
        <w:jc w:val="both"/>
        <w:rPr>
          <w:bCs/>
        </w:rPr>
      </w:pPr>
      <w:r>
        <w:rPr>
          <w:bCs/>
        </w:rPr>
        <w:t xml:space="preserve">Mr. Whittekiend </w:t>
      </w:r>
      <w:r w:rsidR="00524116">
        <w:rPr>
          <w:bCs/>
        </w:rPr>
        <w:t xml:space="preserve">stated that any money from a land sale would go to the Treasury </w:t>
      </w:r>
      <w:r w:rsidR="00FF46A3">
        <w:rPr>
          <w:bCs/>
        </w:rPr>
        <w:t xml:space="preserve">and they would not want the appearance of the ski areas </w:t>
      </w:r>
      <w:r w:rsidR="00C30A0D">
        <w:rPr>
          <w:bCs/>
        </w:rPr>
        <w:t xml:space="preserve">purchasing land.  </w:t>
      </w:r>
      <w:r w:rsidR="007E161D">
        <w:rPr>
          <w:bCs/>
        </w:rPr>
        <w:t>In the land exchange process, if they were not getting close to value for value</w:t>
      </w:r>
      <w:r w:rsidR="009232C8">
        <w:rPr>
          <w:bCs/>
        </w:rPr>
        <w:t>,</w:t>
      </w:r>
      <w:r w:rsidR="007E161D">
        <w:rPr>
          <w:bCs/>
        </w:rPr>
        <w:t xml:space="preserve"> </w:t>
      </w:r>
      <w:r w:rsidR="00690BBE">
        <w:rPr>
          <w:bCs/>
        </w:rPr>
        <w:t xml:space="preserve">the </w:t>
      </w:r>
      <w:r w:rsidR="00FA14E4">
        <w:rPr>
          <w:bCs/>
        </w:rPr>
        <w:t xml:space="preserve">cash utilization in relation to a land exchange would not look good.  </w:t>
      </w:r>
      <w:r w:rsidR="00E060E7">
        <w:rPr>
          <w:bCs/>
        </w:rPr>
        <w:t xml:space="preserve">Mr. Whittekiend explained that the Forest Service has not seen the appraisal either.  It was simply a document that the ski areas </w:t>
      </w:r>
      <w:r w:rsidR="009232C8">
        <w:rPr>
          <w:bCs/>
        </w:rPr>
        <w:t xml:space="preserve">prepared </w:t>
      </w:r>
      <w:r w:rsidR="00F07579">
        <w:rPr>
          <w:bCs/>
        </w:rPr>
        <w:t xml:space="preserve">to help in </w:t>
      </w:r>
      <w:r w:rsidR="009232C8">
        <w:rPr>
          <w:bCs/>
        </w:rPr>
        <w:t xml:space="preserve">the </w:t>
      </w:r>
      <w:r w:rsidR="00F07579">
        <w:rPr>
          <w:bCs/>
        </w:rPr>
        <w:t>decision</w:t>
      </w:r>
      <w:r w:rsidR="009232C8">
        <w:rPr>
          <w:bCs/>
        </w:rPr>
        <w:t>-</w:t>
      </w:r>
      <w:r w:rsidR="00F07579">
        <w:rPr>
          <w:bCs/>
        </w:rPr>
        <w:t xml:space="preserve">making.  </w:t>
      </w:r>
    </w:p>
    <w:p w14:paraId="0CD9B8A5" w14:textId="77777777" w:rsidR="00EE32CB" w:rsidRPr="00FB0BDC" w:rsidRDefault="00EE32CB" w:rsidP="00FB0BDC">
      <w:pPr>
        <w:tabs>
          <w:tab w:val="left" w:pos="1440"/>
          <w:tab w:val="left" w:pos="2160"/>
        </w:tabs>
        <w:jc w:val="both"/>
        <w:rPr>
          <w:bCs/>
        </w:rPr>
      </w:pPr>
    </w:p>
    <w:p w14:paraId="4EED33EC" w14:textId="35DEAE81" w:rsidR="00C264AD" w:rsidRDefault="00C264AD" w:rsidP="00C264AD">
      <w:pPr>
        <w:pStyle w:val="ListParagraph"/>
        <w:numPr>
          <w:ilvl w:val="0"/>
          <w:numId w:val="18"/>
        </w:numPr>
        <w:tabs>
          <w:tab w:val="left" w:pos="1440"/>
          <w:tab w:val="left" w:pos="2160"/>
        </w:tabs>
        <w:jc w:val="both"/>
        <w:rPr>
          <w:bCs/>
        </w:rPr>
      </w:pPr>
      <w:r>
        <w:rPr>
          <w:bCs/>
        </w:rPr>
        <w:t xml:space="preserve">Transportation – </w:t>
      </w:r>
      <w:r w:rsidR="009635DA">
        <w:rPr>
          <w:bCs/>
        </w:rPr>
        <w:t xml:space="preserve">Address how </w:t>
      </w:r>
      <w:r>
        <w:rPr>
          <w:bCs/>
        </w:rPr>
        <w:t>the legislation affect</w:t>
      </w:r>
      <w:r w:rsidR="009635DA">
        <w:rPr>
          <w:bCs/>
        </w:rPr>
        <w:t>s</w:t>
      </w:r>
      <w:r>
        <w:rPr>
          <w:bCs/>
        </w:rPr>
        <w:t xml:space="preserve"> transportation solutions in the Wasatch</w:t>
      </w:r>
      <w:r w:rsidR="009635DA">
        <w:rPr>
          <w:bCs/>
        </w:rPr>
        <w:t xml:space="preserve"> and determine whether there a</w:t>
      </w:r>
      <w:r w:rsidR="00C1796C">
        <w:rPr>
          <w:bCs/>
        </w:rPr>
        <w:t>re approaches that facilitate transportation within the context of impacts on lands, resources, and users.</w:t>
      </w:r>
    </w:p>
    <w:p w14:paraId="2EB18883" w14:textId="71E0F64C" w:rsidR="00F1478E" w:rsidRDefault="00F1478E" w:rsidP="00F1478E">
      <w:pPr>
        <w:tabs>
          <w:tab w:val="left" w:pos="1440"/>
          <w:tab w:val="left" w:pos="2160"/>
        </w:tabs>
        <w:jc w:val="both"/>
        <w:rPr>
          <w:bCs/>
        </w:rPr>
      </w:pPr>
    </w:p>
    <w:p w14:paraId="5E55C0C3" w14:textId="444E3112" w:rsidR="00347A00" w:rsidRDefault="00347A00" w:rsidP="00F1478E">
      <w:pPr>
        <w:tabs>
          <w:tab w:val="left" w:pos="1440"/>
          <w:tab w:val="left" w:pos="2160"/>
        </w:tabs>
        <w:jc w:val="both"/>
        <w:rPr>
          <w:bCs/>
        </w:rPr>
      </w:pPr>
      <w:r>
        <w:rPr>
          <w:bCs/>
        </w:rPr>
        <w:t>Mr. Becker explained that going back to the context of Mountain Accord, there were two primary thrusts</w:t>
      </w:r>
      <w:r w:rsidR="00A0297A">
        <w:rPr>
          <w:bCs/>
        </w:rPr>
        <w:t xml:space="preserve">; </w:t>
      </w:r>
      <w:r w:rsidR="00E629EC">
        <w:rPr>
          <w:bCs/>
        </w:rPr>
        <w:t>solv</w:t>
      </w:r>
      <w:r w:rsidR="00A0297A">
        <w:rPr>
          <w:bCs/>
        </w:rPr>
        <w:t xml:space="preserve">ing </w:t>
      </w:r>
      <w:r w:rsidR="00E629EC">
        <w:rPr>
          <w:bCs/>
        </w:rPr>
        <w:t>transportation issues an</w:t>
      </w:r>
      <w:r w:rsidR="00A0297A">
        <w:rPr>
          <w:bCs/>
        </w:rPr>
        <w:t xml:space="preserve">d dealing with lands and resource issues.  The two ideas merged as Mountain Accord concluded and the determination was made that they need to do both.  </w:t>
      </w:r>
      <w:r w:rsidR="00603D48">
        <w:rPr>
          <w:bCs/>
        </w:rPr>
        <w:t>More work was needed to determine what the transportation solutions should be.</w:t>
      </w:r>
      <w:r w:rsidR="00A65142">
        <w:rPr>
          <w:bCs/>
        </w:rPr>
        <w:t xml:space="preserve">  Mr. Becker remarked that it was both recognized and expected that </w:t>
      </w:r>
      <w:r w:rsidR="009635DA">
        <w:rPr>
          <w:bCs/>
        </w:rPr>
        <w:t xml:space="preserve">with respect to </w:t>
      </w:r>
      <w:r w:rsidR="00A65142">
        <w:rPr>
          <w:bCs/>
        </w:rPr>
        <w:t xml:space="preserve">transportation, there will need to be much more work done to determine what the transportation solutions should be.  </w:t>
      </w:r>
      <w:r w:rsidR="002966F0">
        <w:rPr>
          <w:bCs/>
        </w:rPr>
        <w:t>With respect to transportation, the solutions were narrowed but it was concluded that more analysis needs to be done and more public involvement</w:t>
      </w:r>
      <w:r w:rsidR="004C02B7">
        <w:rPr>
          <w:bCs/>
        </w:rPr>
        <w:t xml:space="preserve"> in order to make conclusions about the solutions.  </w:t>
      </w:r>
      <w:r w:rsidR="00E35126">
        <w:rPr>
          <w:bCs/>
        </w:rPr>
        <w:t xml:space="preserve">A map was presented that encapsulated the view of transportation solutions.  </w:t>
      </w:r>
    </w:p>
    <w:p w14:paraId="67FF958C" w14:textId="3FF63BF8" w:rsidR="00D923F6" w:rsidRDefault="00D923F6" w:rsidP="00F1478E">
      <w:pPr>
        <w:tabs>
          <w:tab w:val="left" w:pos="1440"/>
          <w:tab w:val="left" w:pos="2160"/>
        </w:tabs>
        <w:jc w:val="both"/>
        <w:rPr>
          <w:bCs/>
        </w:rPr>
      </w:pPr>
    </w:p>
    <w:p w14:paraId="7AE757EF" w14:textId="4B5E9344" w:rsidR="0047156F" w:rsidRDefault="00D923F6" w:rsidP="00F1478E">
      <w:pPr>
        <w:tabs>
          <w:tab w:val="left" w:pos="1440"/>
          <w:tab w:val="left" w:pos="2160"/>
        </w:tabs>
        <w:jc w:val="both"/>
        <w:rPr>
          <w:bCs/>
        </w:rPr>
      </w:pPr>
      <w:r>
        <w:rPr>
          <w:bCs/>
        </w:rPr>
        <w:t>Chair Robinson identified the first issue</w:t>
      </w:r>
      <w:r w:rsidR="009635DA">
        <w:rPr>
          <w:bCs/>
        </w:rPr>
        <w:t>,</w:t>
      </w:r>
      <w:r>
        <w:rPr>
          <w:bCs/>
        </w:rPr>
        <w:t xml:space="preserve"> which was how legislation will affect transportation solutions.  </w:t>
      </w:r>
      <w:r w:rsidR="0015294B">
        <w:rPr>
          <w:bCs/>
        </w:rPr>
        <w:t xml:space="preserve">Mr. Becker explained that </w:t>
      </w:r>
      <w:r w:rsidR="005278DF">
        <w:rPr>
          <w:bCs/>
        </w:rPr>
        <w:t xml:space="preserve">other than the legislation not prohibiting solutions, it does not need to involve transportation.  </w:t>
      </w:r>
      <w:r w:rsidR="00642360">
        <w:rPr>
          <w:bCs/>
        </w:rPr>
        <w:t>Issues arose a</w:t>
      </w:r>
      <w:r w:rsidR="00394D4F">
        <w:rPr>
          <w:bCs/>
        </w:rPr>
        <w:t xml:space="preserve">nd it was determined that the legislation can help remove that as a potential legal or real issue.  </w:t>
      </w:r>
      <w:r w:rsidR="001F7AD9">
        <w:rPr>
          <w:bCs/>
        </w:rPr>
        <w:t xml:space="preserve">There was some question about </w:t>
      </w:r>
      <w:r w:rsidR="00EF653C">
        <w:rPr>
          <w:bCs/>
        </w:rPr>
        <w:t xml:space="preserve">the highway corridor </w:t>
      </w:r>
      <w:r w:rsidR="0027010C">
        <w:rPr>
          <w:bCs/>
        </w:rPr>
        <w:t xml:space="preserve">in terms of who owns the ground and </w:t>
      </w:r>
      <w:r w:rsidR="009635DA">
        <w:rPr>
          <w:bCs/>
        </w:rPr>
        <w:t xml:space="preserve">who </w:t>
      </w:r>
      <w:r w:rsidR="0027010C">
        <w:rPr>
          <w:bCs/>
        </w:rPr>
        <w:t>has jurisdiction of the property under the road.</w:t>
      </w:r>
      <w:r w:rsidR="005C4006">
        <w:rPr>
          <w:bCs/>
        </w:rPr>
        <w:t xml:space="preserve">  </w:t>
      </w:r>
      <w:r w:rsidR="009635DA">
        <w:rPr>
          <w:bCs/>
        </w:rPr>
        <w:t xml:space="preserve">That issue </w:t>
      </w:r>
      <w:r w:rsidR="005C4006">
        <w:rPr>
          <w:bCs/>
        </w:rPr>
        <w:t xml:space="preserve">can be addressed by making it clear in the legislation that the Federal Highway Administration and the Utah Department of Transportation (“UDOT”) </w:t>
      </w:r>
      <w:r w:rsidR="009635DA">
        <w:rPr>
          <w:bCs/>
        </w:rPr>
        <w:t xml:space="preserve">can </w:t>
      </w:r>
      <w:r w:rsidR="00F67F48">
        <w:rPr>
          <w:bCs/>
        </w:rPr>
        <w:t xml:space="preserve">have clear jurisdiction </w:t>
      </w:r>
      <w:r w:rsidR="009635DA">
        <w:rPr>
          <w:bCs/>
        </w:rPr>
        <w:t xml:space="preserve">over the </w:t>
      </w:r>
      <w:r w:rsidR="00F67F48">
        <w:rPr>
          <w:bCs/>
        </w:rPr>
        <w:t xml:space="preserve">roadway and the right-of-way corridor, which would remove jurisdictional issues.  </w:t>
      </w:r>
    </w:p>
    <w:p w14:paraId="5E6034F9" w14:textId="77777777" w:rsidR="0047156F" w:rsidRDefault="0047156F" w:rsidP="00F1478E">
      <w:pPr>
        <w:tabs>
          <w:tab w:val="left" w:pos="1440"/>
          <w:tab w:val="left" w:pos="2160"/>
        </w:tabs>
        <w:jc w:val="both"/>
        <w:rPr>
          <w:bCs/>
        </w:rPr>
      </w:pPr>
    </w:p>
    <w:p w14:paraId="3E189EAC" w14:textId="2AF71A17" w:rsidR="002D4FB3" w:rsidRDefault="0047156F" w:rsidP="00F1478E">
      <w:pPr>
        <w:tabs>
          <w:tab w:val="left" w:pos="1440"/>
          <w:tab w:val="left" w:pos="2160"/>
        </w:tabs>
        <w:jc w:val="both"/>
        <w:rPr>
          <w:bCs/>
        </w:rPr>
      </w:pPr>
      <w:r>
        <w:rPr>
          <w:bCs/>
        </w:rPr>
        <w:t>Chair</w:t>
      </w:r>
      <w:r w:rsidR="004C4F81">
        <w:rPr>
          <w:bCs/>
        </w:rPr>
        <w:t xml:space="preserve"> Robinson asked for feedback from the Committee members on what more they want the legislation to accomplish in terms of transportation.  Carl Fisher</w:t>
      </w:r>
      <w:r w:rsidR="000C2FE7">
        <w:rPr>
          <w:bCs/>
        </w:rPr>
        <w:t xml:space="preserve"> </w:t>
      </w:r>
      <w:r w:rsidR="00965141">
        <w:rPr>
          <w:bCs/>
        </w:rPr>
        <w:t xml:space="preserve">stated </w:t>
      </w:r>
      <w:r w:rsidR="00E94B18">
        <w:rPr>
          <w:bCs/>
        </w:rPr>
        <w:t xml:space="preserve">that their </w:t>
      </w:r>
      <w:r w:rsidR="00965141">
        <w:rPr>
          <w:bCs/>
        </w:rPr>
        <w:t xml:space="preserve">primary issue with transportation pertained to the definition of “mountain transportation”.  The position of his board was that they need a fair analysis of all of the options but </w:t>
      </w:r>
      <w:r w:rsidR="009635DA">
        <w:rPr>
          <w:bCs/>
        </w:rPr>
        <w:t xml:space="preserve">should </w:t>
      </w:r>
      <w:r w:rsidR="00965141">
        <w:rPr>
          <w:bCs/>
        </w:rPr>
        <w:t xml:space="preserve">only pursue one.  </w:t>
      </w:r>
      <w:r w:rsidR="00D36612">
        <w:rPr>
          <w:bCs/>
        </w:rPr>
        <w:t xml:space="preserve">He suggested there be a direct process where all of the transportation options can be presented. </w:t>
      </w:r>
    </w:p>
    <w:p w14:paraId="4AC76B22" w14:textId="75D88118" w:rsidR="00C3368F" w:rsidRDefault="00C3368F" w:rsidP="00F1478E">
      <w:pPr>
        <w:tabs>
          <w:tab w:val="left" w:pos="1440"/>
          <w:tab w:val="left" w:pos="2160"/>
        </w:tabs>
        <w:jc w:val="both"/>
        <w:rPr>
          <w:bCs/>
        </w:rPr>
      </w:pPr>
    </w:p>
    <w:p w14:paraId="0DDD7DCB" w14:textId="0F428564" w:rsidR="00C3368F" w:rsidRDefault="00EC0760" w:rsidP="00F1478E">
      <w:pPr>
        <w:tabs>
          <w:tab w:val="left" w:pos="1440"/>
          <w:tab w:val="left" w:pos="2160"/>
        </w:tabs>
        <w:jc w:val="both"/>
        <w:rPr>
          <w:bCs/>
        </w:rPr>
      </w:pPr>
      <w:r>
        <w:rPr>
          <w:bCs/>
        </w:rPr>
        <w:lastRenderedPageBreak/>
        <w:t xml:space="preserve">Nathan Rafferty </w:t>
      </w:r>
      <w:r w:rsidR="009635DA">
        <w:rPr>
          <w:bCs/>
        </w:rPr>
        <w:t xml:space="preserve">was </w:t>
      </w:r>
      <w:r w:rsidR="003903C5">
        <w:rPr>
          <w:bCs/>
        </w:rPr>
        <w:t xml:space="preserve">concerned about the </w:t>
      </w:r>
      <w:r w:rsidR="00044246">
        <w:rPr>
          <w:bCs/>
        </w:rPr>
        <w:t>legislation eliminat</w:t>
      </w:r>
      <w:r w:rsidR="003903C5">
        <w:rPr>
          <w:bCs/>
        </w:rPr>
        <w:t xml:space="preserve">ing certain </w:t>
      </w:r>
      <w:r w:rsidR="00044246">
        <w:rPr>
          <w:bCs/>
        </w:rPr>
        <w:t>option</w:t>
      </w:r>
      <w:r w:rsidR="003903C5">
        <w:rPr>
          <w:bCs/>
        </w:rPr>
        <w:t xml:space="preserve">s.  </w:t>
      </w:r>
      <w:r w:rsidR="00970DE2">
        <w:rPr>
          <w:bCs/>
        </w:rPr>
        <w:t>Mr. Becker explained that the intent was to distinguish between ski area activities and a transportation system.  As a result</w:t>
      </w:r>
      <w:r w:rsidR="009635DA">
        <w:rPr>
          <w:bCs/>
        </w:rPr>
        <w:t>,</w:t>
      </w:r>
      <w:r w:rsidR="00970DE2">
        <w:rPr>
          <w:bCs/>
        </w:rPr>
        <w:t xml:space="preserve"> a definition was drafted for “mountain transportation system” to distinguish destination to destination movements.  </w:t>
      </w:r>
    </w:p>
    <w:p w14:paraId="19550DBA" w14:textId="50C7F5C3" w:rsidR="00F94045" w:rsidRDefault="00F94045" w:rsidP="00F1478E">
      <w:pPr>
        <w:tabs>
          <w:tab w:val="left" w:pos="1440"/>
          <w:tab w:val="left" w:pos="2160"/>
        </w:tabs>
        <w:jc w:val="both"/>
        <w:rPr>
          <w:bCs/>
        </w:rPr>
      </w:pPr>
    </w:p>
    <w:p w14:paraId="222C1268" w14:textId="607BBC79" w:rsidR="00F94045" w:rsidRDefault="00F94045" w:rsidP="00F1478E">
      <w:pPr>
        <w:tabs>
          <w:tab w:val="left" w:pos="1440"/>
          <w:tab w:val="left" w:pos="2160"/>
        </w:tabs>
        <w:jc w:val="both"/>
        <w:rPr>
          <w:bCs/>
        </w:rPr>
      </w:pPr>
      <w:r>
        <w:rPr>
          <w:bCs/>
        </w:rPr>
        <w:t xml:space="preserve">Mayor Sondak had two concerns with the most recent draft of the federal legislation.  </w:t>
      </w:r>
      <w:r w:rsidR="00FD2876">
        <w:rPr>
          <w:bCs/>
        </w:rPr>
        <w:t xml:space="preserve">The first pertained to the transportation system and egress.  </w:t>
      </w:r>
      <w:r w:rsidR="005814BF">
        <w:rPr>
          <w:bCs/>
        </w:rPr>
        <w:t xml:space="preserve">He explained that a transportation system </w:t>
      </w:r>
      <w:r w:rsidR="009F2B8F">
        <w:rPr>
          <w:bCs/>
        </w:rPr>
        <w:t xml:space="preserve">east </w:t>
      </w:r>
      <w:r w:rsidR="005814BF">
        <w:rPr>
          <w:bCs/>
        </w:rPr>
        <w:t>of Alta may require</w:t>
      </w:r>
      <w:r w:rsidR="009F2B8F">
        <w:rPr>
          <w:bCs/>
        </w:rPr>
        <w:t xml:space="preserve"> the ability to maintain it</w:t>
      </w:r>
      <w:r w:rsidR="005814BF">
        <w:rPr>
          <w:bCs/>
        </w:rPr>
        <w:t xml:space="preserve">.  </w:t>
      </w:r>
      <w:r w:rsidR="005B084F">
        <w:rPr>
          <w:bCs/>
        </w:rPr>
        <w:t xml:space="preserve">The requirement of no roads, to him, seemed overly broad.  </w:t>
      </w:r>
      <w:r w:rsidR="00F16426">
        <w:rPr>
          <w:bCs/>
        </w:rPr>
        <w:t xml:space="preserve">He would also want to understand the egress and how motorists will exit the canyon in an emergency.  </w:t>
      </w:r>
    </w:p>
    <w:p w14:paraId="678F4430" w14:textId="3AFACBD4" w:rsidR="00C615CF" w:rsidRDefault="00C615CF" w:rsidP="00F1478E">
      <w:pPr>
        <w:tabs>
          <w:tab w:val="left" w:pos="1440"/>
          <w:tab w:val="left" w:pos="2160"/>
        </w:tabs>
        <w:jc w:val="both"/>
        <w:rPr>
          <w:bCs/>
        </w:rPr>
      </w:pPr>
    </w:p>
    <w:p w14:paraId="426A4B59" w14:textId="39F5E7D9" w:rsidR="00C615CF" w:rsidRDefault="00C615CF" w:rsidP="00F1478E">
      <w:pPr>
        <w:tabs>
          <w:tab w:val="left" w:pos="1440"/>
          <w:tab w:val="left" w:pos="2160"/>
        </w:tabs>
        <w:jc w:val="both"/>
        <w:rPr>
          <w:bCs/>
        </w:rPr>
      </w:pPr>
      <w:r>
        <w:rPr>
          <w:bCs/>
        </w:rPr>
        <w:t xml:space="preserve">Mayor Wilson was interested in exploring and helping Mayor </w:t>
      </w:r>
      <w:r w:rsidR="00B950ED">
        <w:rPr>
          <w:bCs/>
        </w:rPr>
        <w:t xml:space="preserve">Sondak work though those issues.  </w:t>
      </w:r>
      <w:r w:rsidR="00DA17C7">
        <w:rPr>
          <w:bCs/>
        </w:rPr>
        <w:t xml:space="preserve">In an isolated incident, she expected to be able to deploy </w:t>
      </w:r>
      <w:r w:rsidR="003D69EE">
        <w:rPr>
          <w:bCs/>
        </w:rPr>
        <w:t xml:space="preserve">other forms of transportation as needed such as helicopters.  </w:t>
      </w:r>
      <w:r w:rsidR="004D6B13">
        <w:rPr>
          <w:bCs/>
        </w:rPr>
        <w:t xml:space="preserve">Dave Fields commented that the landslide earlier in the summer changed people’s thinking </w:t>
      </w:r>
      <w:r w:rsidR="00FA6C48">
        <w:rPr>
          <w:bCs/>
        </w:rPr>
        <w:t xml:space="preserve">because prior to that </w:t>
      </w:r>
      <w:r w:rsidR="009F2B8F">
        <w:rPr>
          <w:bCs/>
        </w:rPr>
        <w:t xml:space="preserve">time, </w:t>
      </w:r>
      <w:r w:rsidR="00FA6C48">
        <w:rPr>
          <w:bCs/>
        </w:rPr>
        <w:t>egress was never an issue.  Mayor Wilson stated that it is a new element that has been brough</w:t>
      </w:r>
      <w:r w:rsidR="009F2B8F">
        <w:rPr>
          <w:bCs/>
        </w:rPr>
        <w:t>t</w:t>
      </w:r>
      <w:r w:rsidR="00FA6C48">
        <w:rPr>
          <w:bCs/>
        </w:rPr>
        <w:t xml:space="preserve"> up</w:t>
      </w:r>
      <w:r w:rsidR="009F2B8F">
        <w:rPr>
          <w:bCs/>
        </w:rPr>
        <w:t xml:space="preserve">.  He </w:t>
      </w:r>
      <w:r w:rsidR="00FA6C48">
        <w:rPr>
          <w:bCs/>
        </w:rPr>
        <w:t>wanted to make sure that the risk assessment is appropriate</w:t>
      </w:r>
      <w:r w:rsidR="00BB2D20">
        <w:rPr>
          <w:bCs/>
        </w:rPr>
        <w:t xml:space="preserve">.  </w:t>
      </w:r>
      <w:r w:rsidR="002C1A0B">
        <w:rPr>
          <w:bCs/>
        </w:rPr>
        <w:t xml:space="preserve">She did not want to imply that the only way to mitigate that was through roads.  </w:t>
      </w:r>
    </w:p>
    <w:p w14:paraId="5BD763D4" w14:textId="03B814AB" w:rsidR="002A3B2E" w:rsidRDefault="002A3B2E" w:rsidP="00F1478E">
      <w:pPr>
        <w:tabs>
          <w:tab w:val="left" w:pos="1440"/>
          <w:tab w:val="left" w:pos="2160"/>
        </w:tabs>
        <w:jc w:val="both"/>
        <w:rPr>
          <w:bCs/>
        </w:rPr>
      </w:pPr>
    </w:p>
    <w:p w14:paraId="47FD993F" w14:textId="533F2F9A" w:rsidR="002A3B2E" w:rsidRDefault="002A3B2E" w:rsidP="00F1478E">
      <w:pPr>
        <w:tabs>
          <w:tab w:val="left" w:pos="1440"/>
          <w:tab w:val="left" w:pos="2160"/>
        </w:tabs>
        <w:jc w:val="both"/>
        <w:rPr>
          <w:bCs/>
        </w:rPr>
      </w:pPr>
      <w:r>
        <w:rPr>
          <w:bCs/>
        </w:rPr>
        <w:t xml:space="preserve">Mayor Sondak’s </w:t>
      </w:r>
      <w:r w:rsidR="00CE3D59">
        <w:rPr>
          <w:bCs/>
        </w:rPr>
        <w:t xml:space="preserve">concern </w:t>
      </w:r>
      <w:r w:rsidR="005D704D">
        <w:rPr>
          <w:bCs/>
        </w:rPr>
        <w:t xml:space="preserve">pertained to an event such as </w:t>
      </w:r>
      <w:r w:rsidR="00CE3D59">
        <w:rPr>
          <w:bCs/>
        </w:rPr>
        <w:t>a snowstorm or an earthquake</w:t>
      </w:r>
      <w:r w:rsidR="005D704D">
        <w:rPr>
          <w:bCs/>
        </w:rPr>
        <w:t xml:space="preserve">.  </w:t>
      </w:r>
      <w:r w:rsidR="008F1F6B">
        <w:rPr>
          <w:bCs/>
        </w:rPr>
        <w:t xml:space="preserve">Mr. Fisher suggested they think about it in the context of how many people they are trying to deliver to each resort.  </w:t>
      </w:r>
      <w:r w:rsidR="00EF2E39">
        <w:rPr>
          <w:bCs/>
        </w:rPr>
        <w:t xml:space="preserve">Mr. Becker commented that a good transportation solution will provide for the best possible ingress and egress.  </w:t>
      </w:r>
    </w:p>
    <w:p w14:paraId="3A120EB9" w14:textId="4283E1FF" w:rsidR="00E95AEC" w:rsidRDefault="00E95AEC" w:rsidP="00F1478E">
      <w:pPr>
        <w:tabs>
          <w:tab w:val="left" w:pos="1440"/>
          <w:tab w:val="left" w:pos="2160"/>
        </w:tabs>
        <w:jc w:val="both"/>
        <w:rPr>
          <w:bCs/>
        </w:rPr>
      </w:pPr>
    </w:p>
    <w:p w14:paraId="5881D6B1" w14:textId="16E697F3" w:rsidR="00E95AEC" w:rsidRDefault="00E95AEC" w:rsidP="00F1478E">
      <w:pPr>
        <w:tabs>
          <w:tab w:val="left" w:pos="1440"/>
          <w:tab w:val="left" w:pos="2160"/>
        </w:tabs>
        <w:jc w:val="both"/>
        <w:rPr>
          <w:bCs/>
        </w:rPr>
      </w:pPr>
      <w:r>
        <w:rPr>
          <w:bCs/>
        </w:rPr>
        <w:t xml:space="preserve">Chris McCandless </w:t>
      </w:r>
      <w:r w:rsidR="005329E1">
        <w:rPr>
          <w:bCs/>
        </w:rPr>
        <w:t>was concerned that today’s transportation solution will be considerabl</w:t>
      </w:r>
      <w:r w:rsidR="009F2B8F">
        <w:rPr>
          <w:bCs/>
        </w:rPr>
        <w:t>y</w:t>
      </w:r>
      <w:r w:rsidR="005329E1">
        <w:rPr>
          <w:bCs/>
        </w:rPr>
        <w:t xml:space="preserve"> different than tomorrow’s.  </w:t>
      </w:r>
      <w:r w:rsidR="001170CE">
        <w:rPr>
          <w:bCs/>
        </w:rPr>
        <w:t>He recommended the</w:t>
      </w:r>
      <w:r w:rsidR="009F2B8F">
        <w:rPr>
          <w:bCs/>
        </w:rPr>
        <w:t>y</w:t>
      </w:r>
      <w:r w:rsidR="001170CE">
        <w:rPr>
          <w:bCs/>
        </w:rPr>
        <w:t xml:space="preserve"> maintain a certain level of flexibility </w:t>
      </w:r>
      <w:r w:rsidR="00864B12">
        <w:rPr>
          <w:bCs/>
        </w:rPr>
        <w:t xml:space="preserve">in order to accommodate change.  He also suggested they include language and seek out methodologies to accommodate secondary and emergency accesses out of the canyons.  </w:t>
      </w:r>
      <w:r w:rsidR="00F448A0">
        <w:rPr>
          <w:bCs/>
        </w:rPr>
        <w:t xml:space="preserve">Mayor Wilson suggested the possibility of hiring an Emergency Manager for Salt Lake County.  </w:t>
      </w:r>
      <w:r w:rsidR="00864B12">
        <w:rPr>
          <w:bCs/>
        </w:rPr>
        <w:t xml:space="preserve"> </w:t>
      </w:r>
    </w:p>
    <w:p w14:paraId="3C497950" w14:textId="2E576802" w:rsidR="00F1478E" w:rsidRDefault="00F1478E" w:rsidP="00F1478E">
      <w:pPr>
        <w:tabs>
          <w:tab w:val="left" w:pos="1440"/>
          <w:tab w:val="left" w:pos="2160"/>
        </w:tabs>
        <w:jc w:val="both"/>
        <w:rPr>
          <w:bCs/>
        </w:rPr>
      </w:pPr>
    </w:p>
    <w:p w14:paraId="6A3DD995" w14:textId="082C9925" w:rsidR="00971B8B" w:rsidRDefault="00971B8B" w:rsidP="00F1478E">
      <w:pPr>
        <w:tabs>
          <w:tab w:val="left" w:pos="1440"/>
          <w:tab w:val="left" w:pos="2160"/>
        </w:tabs>
        <w:jc w:val="both"/>
        <w:rPr>
          <w:bCs/>
        </w:rPr>
      </w:pPr>
      <w:r>
        <w:rPr>
          <w:bCs/>
        </w:rPr>
        <w:t>The remaining issues identified below were to be addressed at a future meeting.</w:t>
      </w:r>
    </w:p>
    <w:p w14:paraId="6ACEFB2B" w14:textId="77777777" w:rsidR="00971B8B" w:rsidRDefault="00971B8B" w:rsidP="00F1478E">
      <w:pPr>
        <w:tabs>
          <w:tab w:val="left" w:pos="1440"/>
          <w:tab w:val="left" w:pos="2160"/>
        </w:tabs>
        <w:jc w:val="both"/>
        <w:rPr>
          <w:bCs/>
        </w:rPr>
      </w:pPr>
    </w:p>
    <w:p w14:paraId="73C8BAA9" w14:textId="5506668A" w:rsidR="00850156" w:rsidRDefault="00C1796C" w:rsidP="00C264AD">
      <w:pPr>
        <w:pStyle w:val="ListParagraph"/>
        <w:numPr>
          <w:ilvl w:val="0"/>
          <w:numId w:val="18"/>
        </w:numPr>
        <w:tabs>
          <w:tab w:val="left" w:pos="1440"/>
          <w:tab w:val="left" w:pos="2160"/>
        </w:tabs>
        <w:jc w:val="both"/>
        <w:rPr>
          <w:bCs/>
        </w:rPr>
      </w:pPr>
      <w:r>
        <w:rPr>
          <w:bCs/>
        </w:rPr>
        <w:t xml:space="preserve">Land Designations – Which designations, if any, need </w:t>
      </w:r>
      <w:r w:rsidR="009F2B8F">
        <w:rPr>
          <w:bCs/>
        </w:rPr>
        <w:t xml:space="preserve">to be </w:t>
      </w:r>
      <w:r>
        <w:rPr>
          <w:bCs/>
        </w:rPr>
        <w:t>adjust</w:t>
      </w:r>
      <w:r w:rsidR="009F2B8F">
        <w:rPr>
          <w:bCs/>
        </w:rPr>
        <w:t>ed</w:t>
      </w:r>
      <w:r>
        <w:rPr>
          <w:bCs/>
        </w:rPr>
        <w:t>.</w:t>
      </w:r>
    </w:p>
    <w:p w14:paraId="2B7CDF79" w14:textId="51CD0776" w:rsidR="00C1796C" w:rsidRDefault="00850156" w:rsidP="00C264AD">
      <w:pPr>
        <w:pStyle w:val="ListParagraph"/>
        <w:numPr>
          <w:ilvl w:val="0"/>
          <w:numId w:val="18"/>
        </w:numPr>
        <w:tabs>
          <w:tab w:val="left" w:pos="1440"/>
          <w:tab w:val="left" w:pos="2160"/>
        </w:tabs>
        <w:jc w:val="both"/>
        <w:rPr>
          <w:bCs/>
        </w:rPr>
      </w:pPr>
      <w:r>
        <w:rPr>
          <w:bCs/>
        </w:rPr>
        <w:t>Grizzly Gulch –</w:t>
      </w:r>
      <w:r w:rsidR="009F2B8F">
        <w:rPr>
          <w:bCs/>
        </w:rPr>
        <w:t xml:space="preserve"> Identify </w:t>
      </w:r>
      <w:r>
        <w:rPr>
          <w:bCs/>
        </w:rPr>
        <w:t>ways to address the changes to the status quo with respect to ownership and uses in the area.</w:t>
      </w:r>
      <w:r w:rsidR="00C1796C" w:rsidRPr="00C264AD">
        <w:rPr>
          <w:bCs/>
        </w:rPr>
        <w:t xml:space="preserve"> </w:t>
      </w:r>
    </w:p>
    <w:p w14:paraId="43B6EAF5" w14:textId="33405631" w:rsidR="00A60F19" w:rsidRPr="00C264AD" w:rsidRDefault="00A60F19" w:rsidP="00C264AD">
      <w:pPr>
        <w:pStyle w:val="ListParagraph"/>
        <w:numPr>
          <w:ilvl w:val="0"/>
          <w:numId w:val="18"/>
        </w:numPr>
        <w:tabs>
          <w:tab w:val="left" w:pos="1440"/>
          <w:tab w:val="left" w:pos="2160"/>
        </w:tabs>
        <w:jc w:val="both"/>
        <w:rPr>
          <w:bCs/>
        </w:rPr>
      </w:pPr>
      <w:r>
        <w:rPr>
          <w:bCs/>
        </w:rPr>
        <w:t>State and Local Goals in the Preparation of a Management Plan.</w:t>
      </w:r>
    </w:p>
    <w:p w14:paraId="6E79CF4A" w14:textId="77777777" w:rsidR="00751CCA" w:rsidRPr="00193C1E" w:rsidRDefault="00751CCA" w:rsidP="00193C1E">
      <w:pPr>
        <w:tabs>
          <w:tab w:val="left" w:pos="1440"/>
          <w:tab w:val="left" w:pos="2160"/>
        </w:tabs>
        <w:jc w:val="both"/>
        <w:rPr>
          <w:bCs/>
        </w:rPr>
      </w:pPr>
    </w:p>
    <w:p w14:paraId="0C5DDF44" w14:textId="1AE641E6" w:rsidR="00865027" w:rsidRPr="00D62823" w:rsidRDefault="00865027" w:rsidP="00865027">
      <w:pPr>
        <w:pStyle w:val="ListParagraph"/>
        <w:numPr>
          <w:ilvl w:val="0"/>
          <w:numId w:val="17"/>
        </w:numPr>
        <w:tabs>
          <w:tab w:val="left" w:pos="1440"/>
          <w:tab w:val="left" w:pos="2160"/>
        </w:tabs>
        <w:ind w:hanging="720"/>
        <w:jc w:val="both"/>
        <w:rPr>
          <w:bCs/>
        </w:rPr>
      </w:pPr>
      <w:r>
        <w:rPr>
          <w:b/>
          <w:bCs/>
          <w:u w:val="single"/>
        </w:rPr>
        <w:t>PRELIMINARY MAJOR ISSUES DISCUSSION</w:t>
      </w:r>
    </w:p>
    <w:p w14:paraId="0E7AD658" w14:textId="5544F638" w:rsidR="00D62823" w:rsidRDefault="00D62823" w:rsidP="00D62823">
      <w:pPr>
        <w:tabs>
          <w:tab w:val="left" w:pos="1440"/>
          <w:tab w:val="left" w:pos="2160"/>
        </w:tabs>
        <w:jc w:val="both"/>
        <w:rPr>
          <w:bCs/>
        </w:rPr>
      </w:pPr>
    </w:p>
    <w:p w14:paraId="31B1AF8D" w14:textId="7559BDEE" w:rsidR="00865027" w:rsidRPr="00751CCA" w:rsidRDefault="00865027" w:rsidP="00865027">
      <w:pPr>
        <w:pStyle w:val="ListParagraph"/>
        <w:numPr>
          <w:ilvl w:val="0"/>
          <w:numId w:val="17"/>
        </w:numPr>
        <w:tabs>
          <w:tab w:val="left" w:pos="1440"/>
          <w:tab w:val="left" w:pos="2160"/>
        </w:tabs>
        <w:ind w:hanging="720"/>
        <w:jc w:val="both"/>
        <w:rPr>
          <w:bCs/>
        </w:rPr>
      </w:pPr>
      <w:r>
        <w:rPr>
          <w:b/>
          <w:bCs/>
          <w:u w:val="single"/>
        </w:rPr>
        <w:t xml:space="preserve">SPECIAL </w:t>
      </w:r>
      <w:r w:rsidR="005F0CFA">
        <w:rPr>
          <w:b/>
          <w:bCs/>
          <w:u w:val="single"/>
        </w:rPr>
        <w:t>ISSUE:  BONNEVILLE</w:t>
      </w:r>
      <w:r w:rsidR="00746483">
        <w:rPr>
          <w:b/>
          <w:bCs/>
          <w:u w:val="single"/>
        </w:rPr>
        <w:t xml:space="preserve"> </w:t>
      </w:r>
      <w:r w:rsidR="005F0CFA">
        <w:rPr>
          <w:b/>
          <w:bCs/>
          <w:u w:val="single"/>
        </w:rPr>
        <w:t>SHORLINE TRAIL *ACTION ITEM</w:t>
      </w:r>
    </w:p>
    <w:p w14:paraId="05AB9F02" w14:textId="4AF8E927" w:rsidR="00751CCA" w:rsidRDefault="00751CCA" w:rsidP="00751CCA">
      <w:pPr>
        <w:tabs>
          <w:tab w:val="left" w:pos="1440"/>
          <w:tab w:val="left" w:pos="2160"/>
        </w:tabs>
        <w:jc w:val="both"/>
        <w:rPr>
          <w:bCs/>
        </w:rPr>
      </w:pPr>
    </w:p>
    <w:p w14:paraId="4A155848" w14:textId="58FD8FE8" w:rsidR="00746483" w:rsidRDefault="00746483" w:rsidP="00751CCA">
      <w:pPr>
        <w:tabs>
          <w:tab w:val="left" w:pos="1440"/>
          <w:tab w:val="left" w:pos="2160"/>
        </w:tabs>
        <w:jc w:val="both"/>
        <w:rPr>
          <w:bCs/>
        </w:rPr>
      </w:pPr>
      <w:r>
        <w:rPr>
          <w:bCs/>
        </w:rPr>
        <w:t>Chair Robinson reported that Congressman Curtis’ office ha</w:t>
      </w:r>
      <w:r w:rsidR="009F2B8F">
        <w:rPr>
          <w:bCs/>
        </w:rPr>
        <w:t>d</w:t>
      </w:r>
      <w:r>
        <w:rPr>
          <w:bCs/>
        </w:rPr>
        <w:t xml:space="preserve"> spoken with Mr. Becker and others about</w:t>
      </w:r>
      <w:r w:rsidR="00747CAE">
        <w:rPr>
          <w:bCs/>
        </w:rPr>
        <w:t xml:space="preserve"> a Multi-State Public Lands Recreational bill that has been </w:t>
      </w:r>
      <w:r w:rsidR="009F2B8F">
        <w:rPr>
          <w:bCs/>
        </w:rPr>
        <w:t>proposed</w:t>
      </w:r>
      <w:r w:rsidR="00747CAE">
        <w:rPr>
          <w:bCs/>
        </w:rPr>
        <w:t xml:space="preserve">.  They </w:t>
      </w:r>
      <w:r w:rsidR="009F2B8F">
        <w:rPr>
          <w:bCs/>
        </w:rPr>
        <w:t xml:space="preserve">were </w:t>
      </w:r>
      <w:r w:rsidR="00747CAE">
        <w:rPr>
          <w:bCs/>
        </w:rPr>
        <w:t xml:space="preserve">asked </w:t>
      </w:r>
      <w:r w:rsidR="009F2B8F">
        <w:rPr>
          <w:bCs/>
        </w:rPr>
        <w:t xml:space="preserve">if </w:t>
      </w:r>
      <w:r w:rsidR="00747CAE">
        <w:rPr>
          <w:bCs/>
        </w:rPr>
        <w:t>they would consider making it a CWC project</w:t>
      </w:r>
      <w:r w:rsidR="009F2B8F">
        <w:rPr>
          <w:bCs/>
        </w:rPr>
        <w:t xml:space="preserve">.  It would involve </w:t>
      </w:r>
      <w:r w:rsidR="00747CAE">
        <w:rPr>
          <w:bCs/>
        </w:rPr>
        <w:t>add</w:t>
      </w:r>
      <w:r w:rsidR="009F2B8F">
        <w:rPr>
          <w:bCs/>
        </w:rPr>
        <w:t>ing</w:t>
      </w:r>
      <w:r w:rsidR="00747CAE">
        <w:rPr>
          <w:bCs/>
        </w:rPr>
        <w:t xml:space="preserve"> the Bonneville Shoreline Trail and remov</w:t>
      </w:r>
      <w:r w:rsidR="009F2B8F">
        <w:rPr>
          <w:bCs/>
        </w:rPr>
        <w:t xml:space="preserve">ing a </w:t>
      </w:r>
      <w:r w:rsidR="00747CAE">
        <w:rPr>
          <w:bCs/>
        </w:rPr>
        <w:t xml:space="preserve">few hundred acres from the wilderness </w:t>
      </w:r>
      <w:r w:rsidR="009F2B8F">
        <w:rPr>
          <w:bCs/>
        </w:rPr>
        <w:t xml:space="preserve">area </w:t>
      </w:r>
      <w:r w:rsidR="00747CAE">
        <w:rPr>
          <w:bCs/>
        </w:rPr>
        <w:t>to allow the Bonneville Shoreline Trail.  The belief was that it could be advantageous for the CWC</w:t>
      </w:r>
      <w:r w:rsidR="00B04386">
        <w:rPr>
          <w:bCs/>
        </w:rPr>
        <w:t xml:space="preserve"> and it </w:t>
      </w:r>
      <w:r w:rsidR="006A3E34">
        <w:rPr>
          <w:bCs/>
        </w:rPr>
        <w:t>wa</w:t>
      </w:r>
      <w:r w:rsidR="00B04386">
        <w:rPr>
          <w:bCs/>
        </w:rPr>
        <w:t xml:space="preserve">s </w:t>
      </w:r>
      <w:r w:rsidR="006A3E34">
        <w:rPr>
          <w:bCs/>
        </w:rPr>
        <w:t xml:space="preserve">being </w:t>
      </w:r>
      <w:r w:rsidR="00B04386">
        <w:rPr>
          <w:bCs/>
        </w:rPr>
        <w:t xml:space="preserve">highly promoted by the </w:t>
      </w:r>
      <w:r w:rsidR="00404833">
        <w:rPr>
          <w:bCs/>
        </w:rPr>
        <w:t xml:space="preserve">International </w:t>
      </w:r>
      <w:r w:rsidR="00BB0F9F">
        <w:rPr>
          <w:bCs/>
        </w:rPr>
        <w:t>Mountain Biking Association  (“</w:t>
      </w:r>
      <w:r w:rsidR="00404833">
        <w:rPr>
          <w:bCs/>
        </w:rPr>
        <w:t>I</w:t>
      </w:r>
      <w:r w:rsidR="00BB0F9F">
        <w:rPr>
          <w:bCs/>
        </w:rPr>
        <w:t>MBA”).</w:t>
      </w:r>
      <w:r w:rsidR="00C96B47">
        <w:rPr>
          <w:bCs/>
        </w:rPr>
        <w:t xml:space="preserve">  They were told that they need Senators Romney and Lee </w:t>
      </w:r>
      <w:r w:rsidR="008476CB">
        <w:rPr>
          <w:bCs/>
        </w:rPr>
        <w:t>to support</w:t>
      </w:r>
      <w:r w:rsidR="006A3E34">
        <w:rPr>
          <w:bCs/>
        </w:rPr>
        <w:t xml:space="preserve"> the bill</w:t>
      </w:r>
      <w:r w:rsidR="008476CB">
        <w:rPr>
          <w:bCs/>
        </w:rPr>
        <w:t>.  There would be a net loss of a small amount of wilderness</w:t>
      </w:r>
      <w:r w:rsidR="0082243B">
        <w:rPr>
          <w:bCs/>
        </w:rPr>
        <w:t xml:space="preserve">.  The wilderness </w:t>
      </w:r>
      <w:r w:rsidR="006628CD">
        <w:rPr>
          <w:bCs/>
        </w:rPr>
        <w:t xml:space="preserve">was broken down into smaller </w:t>
      </w:r>
      <w:r w:rsidR="006A3E34">
        <w:rPr>
          <w:bCs/>
        </w:rPr>
        <w:t xml:space="preserve">portions </w:t>
      </w:r>
      <w:r w:rsidR="006628CD">
        <w:rPr>
          <w:bCs/>
        </w:rPr>
        <w:t xml:space="preserve">and did not follow a geographic boundary.  </w:t>
      </w:r>
    </w:p>
    <w:p w14:paraId="30FBBB80" w14:textId="2E1CB768" w:rsidR="00E245A3" w:rsidRDefault="00E245A3" w:rsidP="00751CCA">
      <w:pPr>
        <w:tabs>
          <w:tab w:val="left" w:pos="1440"/>
          <w:tab w:val="left" w:pos="2160"/>
        </w:tabs>
        <w:jc w:val="both"/>
        <w:rPr>
          <w:bCs/>
        </w:rPr>
      </w:pPr>
    </w:p>
    <w:p w14:paraId="1EB4CEE6" w14:textId="3F4E318C" w:rsidR="00E245A3" w:rsidRDefault="00E245A3" w:rsidP="00751CCA">
      <w:pPr>
        <w:tabs>
          <w:tab w:val="left" w:pos="1440"/>
          <w:tab w:val="left" w:pos="2160"/>
        </w:tabs>
        <w:jc w:val="both"/>
        <w:rPr>
          <w:bCs/>
        </w:rPr>
      </w:pPr>
      <w:r>
        <w:rPr>
          <w:bCs/>
        </w:rPr>
        <w:lastRenderedPageBreak/>
        <w:t xml:space="preserve">Mayor Wilson’s opinion was that they should find a trade.  </w:t>
      </w:r>
      <w:r w:rsidR="005334C4">
        <w:rPr>
          <w:bCs/>
        </w:rPr>
        <w:t xml:space="preserve">Her opinion was that </w:t>
      </w:r>
      <w:r w:rsidR="0060416B">
        <w:rPr>
          <w:bCs/>
        </w:rPr>
        <w:t xml:space="preserve">the precedent that is set is a dangerous one.  </w:t>
      </w:r>
      <w:r w:rsidR="00756C26">
        <w:rPr>
          <w:bCs/>
        </w:rPr>
        <w:t xml:space="preserve">Mr. Fisher reported that </w:t>
      </w:r>
      <w:r w:rsidR="000D26FD">
        <w:rPr>
          <w:bCs/>
        </w:rPr>
        <w:t xml:space="preserve">Save Our Canyons has </w:t>
      </w:r>
      <w:r w:rsidR="00756C26">
        <w:rPr>
          <w:bCs/>
        </w:rPr>
        <w:t xml:space="preserve">have reached an agreement with IMBA </w:t>
      </w:r>
      <w:r w:rsidR="009673E9">
        <w:rPr>
          <w:bCs/>
        </w:rPr>
        <w:t xml:space="preserve">and considered </w:t>
      </w:r>
      <w:r w:rsidR="006A3E34">
        <w:rPr>
          <w:bCs/>
        </w:rPr>
        <w:t xml:space="preserve">the bill </w:t>
      </w:r>
      <w:r w:rsidR="009673E9">
        <w:rPr>
          <w:bCs/>
        </w:rPr>
        <w:t xml:space="preserve">to be them reneging on </w:t>
      </w:r>
      <w:r w:rsidR="006A3E34">
        <w:rPr>
          <w:bCs/>
        </w:rPr>
        <w:t xml:space="preserve">that </w:t>
      </w:r>
      <w:r w:rsidR="009673E9">
        <w:rPr>
          <w:bCs/>
        </w:rPr>
        <w:t xml:space="preserve">agreement.  </w:t>
      </w:r>
      <w:r w:rsidR="006C67F9">
        <w:rPr>
          <w:bCs/>
        </w:rPr>
        <w:t xml:space="preserve">He </w:t>
      </w:r>
      <w:r w:rsidR="006A3E34">
        <w:rPr>
          <w:bCs/>
        </w:rPr>
        <w:t xml:space="preserve">explained </w:t>
      </w:r>
      <w:r w:rsidR="006C67F9">
        <w:rPr>
          <w:bCs/>
        </w:rPr>
        <w:t xml:space="preserve">that </w:t>
      </w:r>
      <w:r w:rsidR="000D26FD">
        <w:rPr>
          <w:bCs/>
        </w:rPr>
        <w:t xml:space="preserve">Save Our Canyons’ </w:t>
      </w:r>
      <w:r w:rsidR="006C67F9">
        <w:rPr>
          <w:bCs/>
        </w:rPr>
        <w:t xml:space="preserve">engagement in Mountain Accord and this process with the CWC was based on a promise that action </w:t>
      </w:r>
      <w:r w:rsidR="006A3E34">
        <w:rPr>
          <w:bCs/>
        </w:rPr>
        <w:t xml:space="preserve">would </w:t>
      </w:r>
      <w:r w:rsidR="006C67F9">
        <w:rPr>
          <w:bCs/>
        </w:rPr>
        <w:t xml:space="preserve">be taken on </w:t>
      </w:r>
      <w:r w:rsidR="00431FD6">
        <w:rPr>
          <w:bCs/>
        </w:rPr>
        <w:t>conservation.  It seemed to him that they are picking and choosing all of the developmental actions and removals of conservation that have already been attained</w:t>
      </w:r>
      <w:r w:rsidR="004005AE">
        <w:rPr>
          <w:bCs/>
        </w:rPr>
        <w:t xml:space="preserve"> but asking them to stay at the table. </w:t>
      </w:r>
      <w:r w:rsidR="006A3E34">
        <w:rPr>
          <w:bCs/>
        </w:rPr>
        <w:t xml:space="preserve"> Mr. Fisher </w:t>
      </w:r>
      <w:r w:rsidR="004005AE">
        <w:rPr>
          <w:bCs/>
        </w:rPr>
        <w:t xml:space="preserve">remarked that it will be nearly impossible for them to continue to participate.  </w:t>
      </w:r>
    </w:p>
    <w:p w14:paraId="15003ED8" w14:textId="47D59120" w:rsidR="00F22E2F" w:rsidRDefault="00F22E2F" w:rsidP="00751CCA">
      <w:pPr>
        <w:tabs>
          <w:tab w:val="left" w:pos="1440"/>
          <w:tab w:val="left" w:pos="2160"/>
        </w:tabs>
        <w:jc w:val="both"/>
        <w:rPr>
          <w:bCs/>
        </w:rPr>
      </w:pPr>
    </w:p>
    <w:p w14:paraId="44DED02E" w14:textId="3299EAB3" w:rsidR="006B6CFC" w:rsidRDefault="00F22E2F" w:rsidP="00751CCA">
      <w:pPr>
        <w:tabs>
          <w:tab w:val="left" w:pos="1440"/>
          <w:tab w:val="left" w:pos="2160"/>
        </w:tabs>
        <w:jc w:val="both"/>
        <w:rPr>
          <w:bCs/>
        </w:rPr>
      </w:pPr>
      <w:r>
        <w:rPr>
          <w:bCs/>
        </w:rPr>
        <w:t xml:space="preserve">Mr. Becker </w:t>
      </w:r>
      <w:r w:rsidR="001D746C">
        <w:rPr>
          <w:bCs/>
        </w:rPr>
        <w:t xml:space="preserve">stated that Congressman Curtis assured him that there will be no offset of wilderness and </w:t>
      </w:r>
      <w:r w:rsidR="00B335F7">
        <w:rPr>
          <w:bCs/>
        </w:rPr>
        <w:t xml:space="preserve">hat </w:t>
      </w:r>
      <w:r w:rsidR="001D746C">
        <w:rPr>
          <w:bCs/>
        </w:rPr>
        <w:t xml:space="preserve">the bill is purely recreational in nature.  </w:t>
      </w:r>
      <w:r w:rsidR="00B335F7">
        <w:rPr>
          <w:bCs/>
        </w:rPr>
        <w:t xml:space="preserve">He </w:t>
      </w:r>
      <w:r w:rsidR="00A16E82">
        <w:rPr>
          <w:bCs/>
        </w:rPr>
        <w:t>explained that Congressman Curtis did not think it was possible</w:t>
      </w:r>
      <w:r w:rsidR="00B335F7">
        <w:rPr>
          <w:bCs/>
        </w:rPr>
        <w:t>,</w:t>
      </w:r>
      <w:r w:rsidR="00A16E82">
        <w:rPr>
          <w:bCs/>
        </w:rPr>
        <w:t xml:space="preserve"> as part of his bill</w:t>
      </w:r>
      <w:r w:rsidR="00B335F7">
        <w:rPr>
          <w:bCs/>
        </w:rPr>
        <w:t>,</w:t>
      </w:r>
      <w:r w:rsidR="00A16E82">
        <w:rPr>
          <w:bCs/>
        </w:rPr>
        <w:t xml:space="preserve"> to do the offset that would make </w:t>
      </w:r>
      <w:r w:rsidR="007B3654">
        <w:rPr>
          <w:bCs/>
        </w:rPr>
        <w:t xml:space="preserve">it possible.  </w:t>
      </w:r>
      <w:r w:rsidR="00254691">
        <w:rPr>
          <w:bCs/>
        </w:rPr>
        <w:t xml:space="preserve">The </w:t>
      </w:r>
      <w:r w:rsidR="00A67E0C">
        <w:rPr>
          <w:bCs/>
        </w:rPr>
        <w:t xml:space="preserve">impacted areas were identified on a map displayed.  </w:t>
      </w:r>
      <w:r w:rsidR="008F686B">
        <w:rPr>
          <w:bCs/>
        </w:rPr>
        <w:t xml:space="preserve">Mr. Becker stressed that there will be no net loss of wilderness.  </w:t>
      </w:r>
    </w:p>
    <w:p w14:paraId="50C174A2" w14:textId="77777777" w:rsidR="006B6CFC" w:rsidRDefault="006B6CFC" w:rsidP="00751CCA">
      <w:pPr>
        <w:tabs>
          <w:tab w:val="left" w:pos="1440"/>
          <w:tab w:val="left" w:pos="2160"/>
        </w:tabs>
        <w:jc w:val="both"/>
        <w:rPr>
          <w:bCs/>
        </w:rPr>
      </w:pPr>
    </w:p>
    <w:p w14:paraId="62140F5B" w14:textId="1D16735B" w:rsidR="00D60A72" w:rsidRDefault="006B6CFC" w:rsidP="00751CCA">
      <w:pPr>
        <w:tabs>
          <w:tab w:val="left" w:pos="1440"/>
          <w:tab w:val="left" w:pos="2160"/>
        </w:tabs>
        <w:jc w:val="both"/>
        <w:rPr>
          <w:bCs/>
        </w:rPr>
      </w:pPr>
      <w:r>
        <w:rPr>
          <w:bCs/>
        </w:rPr>
        <w:t xml:space="preserve">Megan Mayer commented that removing wilderness is </w:t>
      </w:r>
      <w:r w:rsidR="00B335F7">
        <w:rPr>
          <w:bCs/>
        </w:rPr>
        <w:t>significant</w:t>
      </w:r>
      <w:r w:rsidR="00EF0000">
        <w:rPr>
          <w:bCs/>
        </w:rPr>
        <w:t xml:space="preserve">.  </w:t>
      </w:r>
      <w:r w:rsidR="003731D5">
        <w:rPr>
          <w:bCs/>
        </w:rPr>
        <w:t xml:space="preserve">Mr. Becker explained that </w:t>
      </w:r>
      <w:r w:rsidR="00D60A72">
        <w:rPr>
          <w:bCs/>
        </w:rPr>
        <w:t xml:space="preserve">Congressman Curtis’ </w:t>
      </w:r>
      <w:r w:rsidR="007A2F0A">
        <w:rPr>
          <w:bCs/>
        </w:rPr>
        <w:t xml:space="preserve">thought was that </w:t>
      </w:r>
      <w:r w:rsidR="00E33665">
        <w:rPr>
          <w:bCs/>
        </w:rPr>
        <w:t>the creation of the Bonneville Shoreline Trail for mountain biking was a stand</w:t>
      </w:r>
      <w:r w:rsidR="00813CF9">
        <w:rPr>
          <w:bCs/>
        </w:rPr>
        <w:t>-</w:t>
      </w:r>
      <w:r w:rsidR="00E33665">
        <w:rPr>
          <w:bCs/>
        </w:rPr>
        <w:t xml:space="preserve">alone and of significant benefit. </w:t>
      </w:r>
    </w:p>
    <w:p w14:paraId="237349C5" w14:textId="77777777" w:rsidR="00D60A72" w:rsidRDefault="00D60A72" w:rsidP="00751CCA">
      <w:pPr>
        <w:tabs>
          <w:tab w:val="left" w:pos="1440"/>
          <w:tab w:val="left" w:pos="2160"/>
        </w:tabs>
        <w:jc w:val="both"/>
        <w:rPr>
          <w:bCs/>
        </w:rPr>
      </w:pPr>
    </w:p>
    <w:p w14:paraId="6D190B81" w14:textId="61F44F94" w:rsidR="00A802A1" w:rsidRDefault="00B9467C" w:rsidP="00751CCA">
      <w:pPr>
        <w:tabs>
          <w:tab w:val="left" w:pos="1440"/>
          <w:tab w:val="left" w:pos="2160"/>
        </w:tabs>
        <w:jc w:val="both"/>
        <w:rPr>
          <w:bCs/>
        </w:rPr>
      </w:pPr>
      <w:r>
        <w:rPr>
          <w:bCs/>
        </w:rPr>
        <w:t>Mayor Wilson wanted to learn more</w:t>
      </w:r>
      <w:r w:rsidR="00813CF9">
        <w:rPr>
          <w:bCs/>
        </w:rPr>
        <w:t xml:space="preserve"> before taking action</w:t>
      </w:r>
      <w:r w:rsidR="00357861">
        <w:rPr>
          <w:bCs/>
        </w:rPr>
        <w:t xml:space="preserve">.  Mr. Fisher stated that based on conversations he has </w:t>
      </w:r>
      <w:r w:rsidR="00D72F56">
        <w:rPr>
          <w:bCs/>
        </w:rPr>
        <w:t>had;</w:t>
      </w:r>
      <w:r w:rsidR="00357861">
        <w:rPr>
          <w:bCs/>
        </w:rPr>
        <w:t xml:space="preserve"> this is not a question of staying silent but a question of going to war.  </w:t>
      </w:r>
      <w:r w:rsidR="00D702B7">
        <w:rPr>
          <w:bCs/>
        </w:rPr>
        <w:t>Mr.</w:t>
      </w:r>
      <w:r w:rsidR="00686A02">
        <w:rPr>
          <w:bCs/>
        </w:rPr>
        <w:t> </w:t>
      </w:r>
      <w:r w:rsidR="00D702B7">
        <w:rPr>
          <w:bCs/>
        </w:rPr>
        <w:t xml:space="preserve">Becker stated that Congressman Curtis has asked for feedback </w:t>
      </w:r>
      <w:r w:rsidR="00686A02">
        <w:rPr>
          <w:bCs/>
        </w:rPr>
        <w:t>with</w:t>
      </w:r>
      <w:r w:rsidR="00D702B7">
        <w:rPr>
          <w:bCs/>
        </w:rPr>
        <w:t xml:space="preserve">in the next few weeks.  </w:t>
      </w:r>
      <w:r w:rsidR="00A412EC">
        <w:rPr>
          <w:bCs/>
        </w:rPr>
        <w:t xml:space="preserve">Timing issues were discussed.  </w:t>
      </w:r>
      <w:r w:rsidR="00D36279">
        <w:rPr>
          <w:bCs/>
        </w:rPr>
        <w:t>Chair Robinson stated that the bill is not going anywhere in its current format</w:t>
      </w:r>
      <w:r w:rsidR="00683808">
        <w:rPr>
          <w:bCs/>
        </w:rPr>
        <w:t xml:space="preserve"> until another lands bill package is put forward.  </w:t>
      </w:r>
      <w:r w:rsidR="00DB6186">
        <w:rPr>
          <w:bCs/>
        </w:rPr>
        <w:t>Mayor Wilson commented that if the intent of the recreation bill is to reduce wilderness, it will not</w:t>
      </w:r>
      <w:r w:rsidR="00686A02">
        <w:rPr>
          <w:bCs/>
        </w:rPr>
        <w:t xml:space="preserve"> be successful</w:t>
      </w:r>
      <w:r w:rsidR="00DB6186">
        <w:rPr>
          <w:bCs/>
        </w:rPr>
        <w:t xml:space="preserve">.  </w:t>
      </w:r>
    </w:p>
    <w:p w14:paraId="246E17F1" w14:textId="77777777" w:rsidR="000B03F8" w:rsidRDefault="000B03F8" w:rsidP="00751CCA">
      <w:pPr>
        <w:tabs>
          <w:tab w:val="left" w:pos="1440"/>
          <w:tab w:val="left" w:pos="2160"/>
        </w:tabs>
        <w:jc w:val="both"/>
        <w:rPr>
          <w:bCs/>
        </w:rPr>
      </w:pPr>
    </w:p>
    <w:p w14:paraId="740D8EBB" w14:textId="41D53BB8" w:rsidR="00B51E02" w:rsidRDefault="000B03F8" w:rsidP="00751CCA">
      <w:pPr>
        <w:tabs>
          <w:tab w:val="left" w:pos="1440"/>
          <w:tab w:val="left" w:pos="2160"/>
        </w:tabs>
        <w:jc w:val="both"/>
        <w:rPr>
          <w:bCs/>
        </w:rPr>
      </w:pPr>
      <w:r>
        <w:rPr>
          <w:bCs/>
        </w:rPr>
        <w:t xml:space="preserve">Mr. Fisher would be embarrassed to have that portion go forward and get passed.  </w:t>
      </w:r>
      <w:r w:rsidR="007E1EC7">
        <w:rPr>
          <w:bCs/>
        </w:rPr>
        <w:t xml:space="preserve">Mayor Wilson agreed but stated that if they were to agree and it </w:t>
      </w:r>
      <w:r w:rsidR="00686A02">
        <w:rPr>
          <w:bCs/>
        </w:rPr>
        <w:t>was</w:t>
      </w:r>
      <w:r w:rsidR="007E1EC7">
        <w:rPr>
          <w:bCs/>
        </w:rPr>
        <w:t xml:space="preserve"> to provide some valid wilderness, she would like the idea of completing the Bonneville Shoreline Trail from an urban and County perspective.  She was uncomfortable with it, however, as proposed.  </w:t>
      </w:r>
    </w:p>
    <w:p w14:paraId="5E3067D5" w14:textId="0E2D9E04" w:rsidR="00B13B6C" w:rsidRDefault="00B13B6C" w:rsidP="00751CCA">
      <w:pPr>
        <w:tabs>
          <w:tab w:val="left" w:pos="1440"/>
          <w:tab w:val="left" w:pos="2160"/>
        </w:tabs>
        <w:jc w:val="both"/>
        <w:rPr>
          <w:bCs/>
        </w:rPr>
      </w:pPr>
    </w:p>
    <w:p w14:paraId="0713CA3C" w14:textId="2727157A" w:rsidR="00B13B6C" w:rsidRDefault="00B13B6C" w:rsidP="00751CCA">
      <w:pPr>
        <w:tabs>
          <w:tab w:val="left" w:pos="1440"/>
          <w:tab w:val="left" w:pos="2160"/>
        </w:tabs>
        <w:jc w:val="both"/>
        <w:rPr>
          <w:bCs/>
        </w:rPr>
      </w:pPr>
      <w:r>
        <w:rPr>
          <w:bCs/>
        </w:rPr>
        <w:t xml:space="preserve">Mr. Becker suggested that the message to be communicated back to Congressman Curtis was that the concept may be workable </w:t>
      </w:r>
      <w:r w:rsidR="00404103">
        <w:rPr>
          <w:bCs/>
        </w:rPr>
        <w:t xml:space="preserve">but not at the risk of removing wilderness.  Chris McCandless stated that the risk is the rest of the legislation.  </w:t>
      </w:r>
      <w:r w:rsidR="00E50CB1">
        <w:rPr>
          <w:bCs/>
        </w:rPr>
        <w:t xml:space="preserve">Once the wilderness area is in concert with the Bonneville Shoreline Trail, it bifurcates the Conservation Recreation Area bill and becomes less meaningful.  </w:t>
      </w:r>
      <w:r w:rsidR="008E4BAA">
        <w:rPr>
          <w:bCs/>
        </w:rPr>
        <w:t xml:space="preserve">He suggested they recognize what they are doing and that they will be sacrificing one to get the other.  </w:t>
      </w:r>
    </w:p>
    <w:p w14:paraId="7756F544" w14:textId="77777777" w:rsidR="00746483" w:rsidRPr="00751CCA" w:rsidRDefault="00746483" w:rsidP="00751CCA">
      <w:pPr>
        <w:tabs>
          <w:tab w:val="left" w:pos="1440"/>
          <w:tab w:val="left" w:pos="2160"/>
        </w:tabs>
        <w:jc w:val="both"/>
        <w:rPr>
          <w:bCs/>
        </w:rPr>
      </w:pPr>
    </w:p>
    <w:p w14:paraId="139D9F74" w14:textId="5857AEA8" w:rsidR="00F71D24" w:rsidRPr="00751CCA" w:rsidRDefault="00F71D24" w:rsidP="00865027">
      <w:pPr>
        <w:pStyle w:val="ListParagraph"/>
        <w:numPr>
          <w:ilvl w:val="0"/>
          <w:numId w:val="17"/>
        </w:numPr>
        <w:tabs>
          <w:tab w:val="left" w:pos="1440"/>
          <w:tab w:val="left" w:pos="2160"/>
        </w:tabs>
        <w:ind w:hanging="720"/>
        <w:jc w:val="both"/>
        <w:rPr>
          <w:bCs/>
        </w:rPr>
      </w:pPr>
      <w:r>
        <w:rPr>
          <w:b/>
          <w:bCs/>
          <w:u w:val="single"/>
        </w:rPr>
        <w:t>SCHEDULE OF MEETINGS</w:t>
      </w:r>
    </w:p>
    <w:p w14:paraId="36D45021" w14:textId="7A836311" w:rsidR="00751CCA" w:rsidRDefault="00751CCA" w:rsidP="00751CCA">
      <w:pPr>
        <w:tabs>
          <w:tab w:val="left" w:pos="1440"/>
          <w:tab w:val="left" w:pos="2160"/>
        </w:tabs>
        <w:jc w:val="both"/>
        <w:rPr>
          <w:bCs/>
        </w:rPr>
      </w:pPr>
    </w:p>
    <w:p w14:paraId="1D7C7D16" w14:textId="3F195ABC" w:rsidR="00F9195B" w:rsidRDefault="00B0251A" w:rsidP="00751CCA">
      <w:pPr>
        <w:tabs>
          <w:tab w:val="left" w:pos="1440"/>
          <w:tab w:val="left" w:pos="2160"/>
        </w:tabs>
        <w:jc w:val="both"/>
        <w:rPr>
          <w:bCs/>
        </w:rPr>
      </w:pPr>
      <w:r>
        <w:rPr>
          <w:bCs/>
        </w:rPr>
        <w:t>It was suggested that there be a compressed schedule mov</w:t>
      </w:r>
      <w:r w:rsidR="00686A02">
        <w:rPr>
          <w:bCs/>
        </w:rPr>
        <w:t xml:space="preserve">ing </w:t>
      </w:r>
      <w:r>
        <w:rPr>
          <w:bCs/>
        </w:rPr>
        <w:t xml:space="preserve">forward.  </w:t>
      </w:r>
      <w:r w:rsidR="00B60770">
        <w:rPr>
          <w:bCs/>
        </w:rPr>
        <w:t xml:space="preserve">Mr. Becker indicated that staff would send out a poll to determine the best times to meet.  </w:t>
      </w:r>
    </w:p>
    <w:p w14:paraId="5C8C6369" w14:textId="77777777" w:rsidR="00D53EB9" w:rsidRPr="004413AE" w:rsidRDefault="00D53EB9" w:rsidP="00F86209">
      <w:pPr>
        <w:jc w:val="both"/>
        <w:rPr>
          <w:iCs/>
        </w:rPr>
      </w:pPr>
    </w:p>
    <w:p w14:paraId="6E8B7E1E" w14:textId="14214333" w:rsidR="004413AE" w:rsidRPr="006F167B" w:rsidRDefault="008215EF" w:rsidP="00F86209">
      <w:pPr>
        <w:tabs>
          <w:tab w:val="left" w:pos="1440"/>
          <w:tab w:val="left" w:pos="2160"/>
        </w:tabs>
        <w:jc w:val="both"/>
        <w:rPr>
          <w:bCs/>
        </w:rPr>
      </w:pPr>
      <w:r>
        <w:rPr>
          <w:bCs/>
        </w:rPr>
        <w:t xml:space="preserve">The Central Wasatch Commission </w:t>
      </w:r>
      <w:r w:rsidR="00F71D24">
        <w:rPr>
          <w:bCs/>
        </w:rPr>
        <w:t xml:space="preserve">Legislative Committee </w:t>
      </w:r>
      <w:r>
        <w:rPr>
          <w:bCs/>
        </w:rPr>
        <w:t>Meeting adjourned at</w:t>
      </w:r>
      <w:r w:rsidR="00AB6642">
        <w:rPr>
          <w:bCs/>
        </w:rPr>
        <w:t xml:space="preserve"> </w:t>
      </w:r>
      <w:r w:rsidR="00F71D24">
        <w:rPr>
          <w:bCs/>
        </w:rPr>
        <w:t xml:space="preserve">approximately </w:t>
      </w:r>
      <w:r w:rsidR="00100F90">
        <w:rPr>
          <w:bCs/>
        </w:rPr>
        <w:t>6</w:t>
      </w:r>
      <w:r w:rsidR="00AB6642">
        <w:rPr>
          <w:bCs/>
        </w:rPr>
        <w:t>:</w:t>
      </w:r>
      <w:r w:rsidR="00100F90">
        <w:rPr>
          <w:bCs/>
        </w:rPr>
        <w:t>20</w:t>
      </w:r>
      <w:r w:rsidR="00A67E0C">
        <w:rPr>
          <w:bCs/>
        </w:rPr>
        <w:t> </w:t>
      </w:r>
      <w:r>
        <w:rPr>
          <w:bCs/>
        </w:rPr>
        <w:t>p.m.</w:t>
      </w:r>
      <w:r w:rsidR="004413AE">
        <w:rPr>
          <w:b/>
          <w:bCs/>
          <w:i/>
        </w:rPr>
        <w:br w:type="page"/>
      </w:r>
    </w:p>
    <w:p w14:paraId="09C5FF4E" w14:textId="07C7B51B" w:rsidR="00290267" w:rsidRPr="00AD3212" w:rsidRDefault="00290267" w:rsidP="00F86209">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100F90">
        <w:rPr>
          <w:b/>
          <w:i/>
          <w:iCs/>
        </w:rPr>
        <w:t xml:space="preserve">Legislative Committee </w:t>
      </w:r>
      <w:r w:rsidR="007D3730" w:rsidRPr="00AD3212">
        <w:rPr>
          <w:b/>
          <w:i/>
          <w:iCs/>
        </w:rPr>
        <w:t>M</w:t>
      </w:r>
      <w:r w:rsidR="00F13540" w:rsidRPr="00AD3212">
        <w:rPr>
          <w:b/>
          <w:i/>
          <w:iCs/>
        </w:rPr>
        <w:t>eeting</w:t>
      </w:r>
      <w:r w:rsidR="00AD3212">
        <w:rPr>
          <w:b/>
          <w:i/>
          <w:iCs/>
        </w:rPr>
        <w:t xml:space="preserve"> held</w:t>
      </w:r>
      <w:r w:rsidR="004A5916">
        <w:rPr>
          <w:b/>
          <w:i/>
          <w:iCs/>
        </w:rPr>
        <w:t xml:space="preserve"> Monday, </w:t>
      </w:r>
      <w:r w:rsidR="00100F90">
        <w:rPr>
          <w:b/>
          <w:i/>
          <w:iCs/>
        </w:rPr>
        <w:t>November 25</w:t>
      </w:r>
      <w:r w:rsidR="001D4527">
        <w:rPr>
          <w:b/>
          <w:i/>
          <w:iCs/>
        </w:rPr>
        <w:t>, 201</w:t>
      </w:r>
      <w:r w:rsidR="005F175E">
        <w:rPr>
          <w:b/>
          <w:i/>
          <w:iCs/>
        </w:rPr>
        <w:t>9</w:t>
      </w:r>
      <w:r w:rsidR="001D4527">
        <w:rPr>
          <w:b/>
          <w:i/>
          <w:iCs/>
        </w:rPr>
        <w:t xml:space="preserve">. </w:t>
      </w:r>
    </w:p>
    <w:p w14:paraId="2D63A05F" w14:textId="77777777" w:rsidR="00290267" w:rsidRPr="00AD3212" w:rsidRDefault="00290267" w:rsidP="00F8620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F86209">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F86209">
      <w:pPr>
        <w:autoSpaceDE w:val="0"/>
        <w:autoSpaceDN w:val="0"/>
        <w:adjustRightInd w:val="0"/>
        <w:jc w:val="both"/>
        <w:rPr>
          <w:rFonts w:eastAsiaTheme="minorHAnsi"/>
          <w:color w:val="000000"/>
        </w:rPr>
      </w:pPr>
    </w:p>
    <w:p w14:paraId="6C49ADE1" w14:textId="19BCD2CD" w:rsidR="004A18FF" w:rsidRPr="00AD3212" w:rsidRDefault="007040A5" w:rsidP="00F86209">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096302">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A7A6" w14:textId="77777777" w:rsidR="00AE6FF4" w:rsidRDefault="00AE6FF4">
      <w:r>
        <w:separator/>
      </w:r>
    </w:p>
  </w:endnote>
  <w:endnote w:type="continuationSeparator" w:id="0">
    <w:p w14:paraId="43876742" w14:textId="77777777" w:rsidR="00AE6FF4" w:rsidRDefault="00AE6FF4">
      <w:r>
        <w:continuationSeparator/>
      </w:r>
    </w:p>
  </w:endnote>
  <w:endnote w:type="continuationNotice" w:id="1">
    <w:p w14:paraId="2989B812" w14:textId="77777777" w:rsidR="00AE6FF4" w:rsidRDefault="00AE6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AE6FF4" w:rsidRDefault="00AE6FF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AE6FF4" w:rsidRDefault="00AE6FF4"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AE6FF4" w:rsidRDefault="00AE6FF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63ABF33" w:rsidR="00AE6FF4" w:rsidRPr="0009013B" w:rsidRDefault="00AE6FF4"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100F90">
      <w:rPr>
        <w:i/>
        <w:sz w:val="18"/>
        <w:szCs w:val="18"/>
        <w:lang w:val="en-CA"/>
      </w:rPr>
      <w:t xml:space="preserve">Legislative Committee </w:t>
    </w:r>
    <w:r>
      <w:rPr>
        <w:i/>
        <w:sz w:val="18"/>
        <w:szCs w:val="18"/>
        <w:lang w:val="en-CA"/>
      </w:rPr>
      <w:t>Meeting – 1</w:t>
    </w:r>
    <w:r w:rsidR="00100F90">
      <w:rPr>
        <w:i/>
        <w:sz w:val="18"/>
        <w:szCs w:val="18"/>
        <w:lang w:val="en-CA"/>
      </w:rPr>
      <w:t>1</w:t>
    </w:r>
    <w:r>
      <w:rPr>
        <w:i/>
        <w:sz w:val="18"/>
        <w:szCs w:val="18"/>
        <w:lang w:val="en-CA"/>
      </w:rPr>
      <w:t>/</w:t>
    </w:r>
    <w:r w:rsidR="00100F90">
      <w:rPr>
        <w:i/>
        <w:sz w:val="18"/>
        <w:szCs w:val="18"/>
        <w:lang w:val="en-CA"/>
      </w:rPr>
      <w:t>25</w:t>
    </w:r>
    <w:r>
      <w:rPr>
        <w:i/>
        <w:sz w:val="18"/>
        <w:szCs w:val="18"/>
        <w:lang w:val="en-CA"/>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3571" w14:textId="77777777" w:rsidR="00AE6FF4" w:rsidRDefault="00AE6FF4">
      <w:r>
        <w:separator/>
      </w:r>
    </w:p>
  </w:footnote>
  <w:footnote w:type="continuationSeparator" w:id="0">
    <w:p w14:paraId="37E17441" w14:textId="77777777" w:rsidR="00AE6FF4" w:rsidRDefault="00AE6FF4">
      <w:r>
        <w:continuationSeparator/>
      </w:r>
    </w:p>
  </w:footnote>
  <w:footnote w:type="continuationNotice" w:id="1">
    <w:p w14:paraId="28E41FA7" w14:textId="77777777" w:rsidR="00AE6FF4" w:rsidRDefault="00AE6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E58BD"/>
    <w:multiLevelType w:val="hybridMultilevel"/>
    <w:tmpl w:val="A7201328"/>
    <w:lvl w:ilvl="0" w:tplc="5CD4BD2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2A07B6"/>
    <w:multiLevelType w:val="hybridMultilevel"/>
    <w:tmpl w:val="1076BF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num>
  <w:num w:numId="5">
    <w:abstractNumId w:val="7"/>
  </w:num>
  <w:num w:numId="6">
    <w:abstractNumId w:val="14"/>
  </w:num>
  <w:num w:numId="7">
    <w:abstractNumId w:val="5"/>
  </w:num>
  <w:num w:numId="8">
    <w:abstractNumId w:val="10"/>
  </w:num>
  <w:num w:numId="9">
    <w:abstractNumId w:val="3"/>
  </w:num>
  <w:num w:numId="10">
    <w:abstractNumId w:val="13"/>
  </w:num>
  <w:num w:numId="11">
    <w:abstractNumId w:val="12"/>
  </w:num>
  <w:num w:numId="12">
    <w:abstractNumId w:val="16"/>
  </w:num>
  <w:num w:numId="13">
    <w:abstractNumId w:val="11"/>
  </w:num>
  <w:num w:numId="14">
    <w:abstractNumId w:val="9"/>
  </w:num>
  <w:num w:numId="15">
    <w:abstractNumId w:val="17"/>
  </w:num>
  <w:num w:numId="16">
    <w:abstractNumId w:val="2"/>
  </w:num>
  <w:num w:numId="17">
    <w:abstractNumId w:val="4"/>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mwrAUAAawOmCw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98C"/>
    <w:rsid w:val="00003B08"/>
    <w:rsid w:val="00003FFE"/>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F5"/>
    <w:rsid w:val="0001372D"/>
    <w:rsid w:val="000137D0"/>
    <w:rsid w:val="000139E7"/>
    <w:rsid w:val="00013CEA"/>
    <w:rsid w:val="00014049"/>
    <w:rsid w:val="000142A9"/>
    <w:rsid w:val="000143E3"/>
    <w:rsid w:val="000146AF"/>
    <w:rsid w:val="00014843"/>
    <w:rsid w:val="00014C1E"/>
    <w:rsid w:val="00014FEB"/>
    <w:rsid w:val="00015014"/>
    <w:rsid w:val="00015A62"/>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3A"/>
    <w:rsid w:val="000206A0"/>
    <w:rsid w:val="00020755"/>
    <w:rsid w:val="00020770"/>
    <w:rsid w:val="00020945"/>
    <w:rsid w:val="00020A19"/>
    <w:rsid w:val="00020E3B"/>
    <w:rsid w:val="00020F49"/>
    <w:rsid w:val="00021100"/>
    <w:rsid w:val="000211D0"/>
    <w:rsid w:val="0002120E"/>
    <w:rsid w:val="0002129B"/>
    <w:rsid w:val="00021432"/>
    <w:rsid w:val="000217FC"/>
    <w:rsid w:val="00021844"/>
    <w:rsid w:val="00021A68"/>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4246"/>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E1F"/>
    <w:rsid w:val="00051E7D"/>
    <w:rsid w:val="000523DC"/>
    <w:rsid w:val="00052991"/>
    <w:rsid w:val="00052B00"/>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B82"/>
    <w:rsid w:val="00057147"/>
    <w:rsid w:val="000572D8"/>
    <w:rsid w:val="00057B33"/>
    <w:rsid w:val="00057D75"/>
    <w:rsid w:val="000603AA"/>
    <w:rsid w:val="000603D5"/>
    <w:rsid w:val="00060981"/>
    <w:rsid w:val="00061725"/>
    <w:rsid w:val="000617B3"/>
    <w:rsid w:val="0006323A"/>
    <w:rsid w:val="00063368"/>
    <w:rsid w:val="00063371"/>
    <w:rsid w:val="000633E0"/>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B31"/>
    <w:rsid w:val="00073C60"/>
    <w:rsid w:val="00073CAE"/>
    <w:rsid w:val="00073D45"/>
    <w:rsid w:val="000741E1"/>
    <w:rsid w:val="0007425F"/>
    <w:rsid w:val="000742E5"/>
    <w:rsid w:val="000747D0"/>
    <w:rsid w:val="000749AE"/>
    <w:rsid w:val="00074BB7"/>
    <w:rsid w:val="00074CBA"/>
    <w:rsid w:val="00074F49"/>
    <w:rsid w:val="0007544A"/>
    <w:rsid w:val="00075745"/>
    <w:rsid w:val="00075777"/>
    <w:rsid w:val="000758F1"/>
    <w:rsid w:val="00075A42"/>
    <w:rsid w:val="00075EEB"/>
    <w:rsid w:val="00076096"/>
    <w:rsid w:val="00076162"/>
    <w:rsid w:val="00076F41"/>
    <w:rsid w:val="00077093"/>
    <w:rsid w:val="000779BC"/>
    <w:rsid w:val="00077A12"/>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05E"/>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31DD"/>
    <w:rsid w:val="00093A93"/>
    <w:rsid w:val="00093A99"/>
    <w:rsid w:val="00093B39"/>
    <w:rsid w:val="00093E10"/>
    <w:rsid w:val="00094222"/>
    <w:rsid w:val="00094311"/>
    <w:rsid w:val="000944D3"/>
    <w:rsid w:val="0009553A"/>
    <w:rsid w:val="00095598"/>
    <w:rsid w:val="00095857"/>
    <w:rsid w:val="00095B9A"/>
    <w:rsid w:val="00095DD9"/>
    <w:rsid w:val="00096302"/>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076"/>
    <w:rsid w:val="000A24B9"/>
    <w:rsid w:val="000A268A"/>
    <w:rsid w:val="000A2AF7"/>
    <w:rsid w:val="000A2F47"/>
    <w:rsid w:val="000A373F"/>
    <w:rsid w:val="000A380D"/>
    <w:rsid w:val="000A413A"/>
    <w:rsid w:val="000A4239"/>
    <w:rsid w:val="000A49A1"/>
    <w:rsid w:val="000A4B60"/>
    <w:rsid w:val="000A4C58"/>
    <w:rsid w:val="000A53B5"/>
    <w:rsid w:val="000A5463"/>
    <w:rsid w:val="000A567A"/>
    <w:rsid w:val="000A5BFB"/>
    <w:rsid w:val="000A69C6"/>
    <w:rsid w:val="000A6AD2"/>
    <w:rsid w:val="000A6CC4"/>
    <w:rsid w:val="000A6F7F"/>
    <w:rsid w:val="000A7958"/>
    <w:rsid w:val="000A7BEF"/>
    <w:rsid w:val="000A7F14"/>
    <w:rsid w:val="000B03F8"/>
    <w:rsid w:val="000B04BB"/>
    <w:rsid w:val="000B0514"/>
    <w:rsid w:val="000B0BDC"/>
    <w:rsid w:val="000B0E40"/>
    <w:rsid w:val="000B1031"/>
    <w:rsid w:val="000B27C7"/>
    <w:rsid w:val="000B2B9D"/>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2FE7"/>
    <w:rsid w:val="000C30A5"/>
    <w:rsid w:val="000C33D6"/>
    <w:rsid w:val="000C3522"/>
    <w:rsid w:val="000C3582"/>
    <w:rsid w:val="000C3909"/>
    <w:rsid w:val="000C3E25"/>
    <w:rsid w:val="000C3E3A"/>
    <w:rsid w:val="000C3EEF"/>
    <w:rsid w:val="000C4594"/>
    <w:rsid w:val="000C4F6A"/>
    <w:rsid w:val="000C506E"/>
    <w:rsid w:val="000C58EB"/>
    <w:rsid w:val="000C592F"/>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6FD"/>
    <w:rsid w:val="000D277B"/>
    <w:rsid w:val="000D295F"/>
    <w:rsid w:val="000D2A12"/>
    <w:rsid w:val="000D319D"/>
    <w:rsid w:val="000D31F9"/>
    <w:rsid w:val="000D3729"/>
    <w:rsid w:val="000D3868"/>
    <w:rsid w:val="000D3A02"/>
    <w:rsid w:val="000D3C2C"/>
    <w:rsid w:val="000D3D5E"/>
    <w:rsid w:val="000D44BD"/>
    <w:rsid w:val="000D453B"/>
    <w:rsid w:val="000D4907"/>
    <w:rsid w:val="000D51B1"/>
    <w:rsid w:val="000D521B"/>
    <w:rsid w:val="000D58D8"/>
    <w:rsid w:val="000D5E5F"/>
    <w:rsid w:val="000D7108"/>
    <w:rsid w:val="000D71CF"/>
    <w:rsid w:val="000D72BB"/>
    <w:rsid w:val="000D7360"/>
    <w:rsid w:val="000D7646"/>
    <w:rsid w:val="000D7A53"/>
    <w:rsid w:val="000D7FCC"/>
    <w:rsid w:val="000E0072"/>
    <w:rsid w:val="000E0147"/>
    <w:rsid w:val="000E024E"/>
    <w:rsid w:val="000E0536"/>
    <w:rsid w:val="000E084E"/>
    <w:rsid w:val="000E0C98"/>
    <w:rsid w:val="000E1668"/>
    <w:rsid w:val="000E1A09"/>
    <w:rsid w:val="000E1F57"/>
    <w:rsid w:val="000E1FD3"/>
    <w:rsid w:val="000E2127"/>
    <w:rsid w:val="000E21A4"/>
    <w:rsid w:val="000E229C"/>
    <w:rsid w:val="000E3026"/>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C82"/>
    <w:rsid w:val="000F5CEC"/>
    <w:rsid w:val="000F5DAC"/>
    <w:rsid w:val="000F68EC"/>
    <w:rsid w:val="000F6A81"/>
    <w:rsid w:val="000F6D8C"/>
    <w:rsid w:val="000F6E65"/>
    <w:rsid w:val="000F7606"/>
    <w:rsid w:val="000F7B22"/>
    <w:rsid w:val="00100491"/>
    <w:rsid w:val="00100A78"/>
    <w:rsid w:val="00100F90"/>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5305"/>
    <w:rsid w:val="001053DD"/>
    <w:rsid w:val="00105581"/>
    <w:rsid w:val="00105654"/>
    <w:rsid w:val="00106B9E"/>
    <w:rsid w:val="00106C8B"/>
    <w:rsid w:val="00106EA5"/>
    <w:rsid w:val="001071DB"/>
    <w:rsid w:val="00107438"/>
    <w:rsid w:val="00107CA5"/>
    <w:rsid w:val="00107E5C"/>
    <w:rsid w:val="0011002E"/>
    <w:rsid w:val="0011006F"/>
    <w:rsid w:val="001103D6"/>
    <w:rsid w:val="00110CBA"/>
    <w:rsid w:val="0011138F"/>
    <w:rsid w:val="00111D10"/>
    <w:rsid w:val="0011207D"/>
    <w:rsid w:val="001124D4"/>
    <w:rsid w:val="00112AF7"/>
    <w:rsid w:val="00113779"/>
    <w:rsid w:val="00113D92"/>
    <w:rsid w:val="00114206"/>
    <w:rsid w:val="0011438C"/>
    <w:rsid w:val="00114467"/>
    <w:rsid w:val="00114668"/>
    <w:rsid w:val="001149D4"/>
    <w:rsid w:val="00114A76"/>
    <w:rsid w:val="00114EEB"/>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0CE"/>
    <w:rsid w:val="00117962"/>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6F9"/>
    <w:rsid w:val="0012394C"/>
    <w:rsid w:val="00123BB8"/>
    <w:rsid w:val="00124058"/>
    <w:rsid w:val="00124714"/>
    <w:rsid w:val="00124C72"/>
    <w:rsid w:val="00124CA4"/>
    <w:rsid w:val="00124FCA"/>
    <w:rsid w:val="00125AAF"/>
    <w:rsid w:val="00126036"/>
    <w:rsid w:val="00126103"/>
    <w:rsid w:val="0012625A"/>
    <w:rsid w:val="00126304"/>
    <w:rsid w:val="001266FB"/>
    <w:rsid w:val="00126705"/>
    <w:rsid w:val="0012675E"/>
    <w:rsid w:val="00126894"/>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7B4"/>
    <w:rsid w:val="00136C22"/>
    <w:rsid w:val="00136CC8"/>
    <w:rsid w:val="00137019"/>
    <w:rsid w:val="0013712A"/>
    <w:rsid w:val="00137260"/>
    <w:rsid w:val="0013761B"/>
    <w:rsid w:val="00137930"/>
    <w:rsid w:val="00137AB8"/>
    <w:rsid w:val="00137BE7"/>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765"/>
    <w:rsid w:val="00151818"/>
    <w:rsid w:val="00151932"/>
    <w:rsid w:val="00151997"/>
    <w:rsid w:val="001519B7"/>
    <w:rsid w:val="0015294B"/>
    <w:rsid w:val="00152A01"/>
    <w:rsid w:val="00152E3F"/>
    <w:rsid w:val="001533A2"/>
    <w:rsid w:val="001533FB"/>
    <w:rsid w:val="00153428"/>
    <w:rsid w:val="0015346A"/>
    <w:rsid w:val="00153998"/>
    <w:rsid w:val="00153BE4"/>
    <w:rsid w:val="00153BFA"/>
    <w:rsid w:val="00153D43"/>
    <w:rsid w:val="00153E16"/>
    <w:rsid w:val="00154679"/>
    <w:rsid w:val="00154CAB"/>
    <w:rsid w:val="00155118"/>
    <w:rsid w:val="001551F9"/>
    <w:rsid w:val="001552AD"/>
    <w:rsid w:val="0015587A"/>
    <w:rsid w:val="00155D54"/>
    <w:rsid w:val="001564B2"/>
    <w:rsid w:val="00156506"/>
    <w:rsid w:val="00156B89"/>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3B6"/>
    <w:rsid w:val="00170840"/>
    <w:rsid w:val="00171146"/>
    <w:rsid w:val="00171334"/>
    <w:rsid w:val="00171933"/>
    <w:rsid w:val="00171D16"/>
    <w:rsid w:val="00171F54"/>
    <w:rsid w:val="0017272F"/>
    <w:rsid w:val="00172C18"/>
    <w:rsid w:val="00172E85"/>
    <w:rsid w:val="00173364"/>
    <w:rsid w:val="00173444"/>
    <w:rsid w:val="00173A81"/>
    <w:rsid w:val="00173B98"/>
    <w:rsid w:val="00173CFE"/>
    <w:rsid w:val="00174017"/>
    <w:rsid w:val="00174634"/>
    <w:rsid w:val="001748B1"/>
    <w:rsid w:val="00174DD4"/>
    <w:rsid w:val="00175171"/>
    <w:rsid w:val="001758FF"/>
    <w:rsid w:val="00175B48"/>
    <w:rsid w:val="0017605C"/>
    <w:rsid w:val="0017610D"/>
    <w:rsid w:val="0017616E"/>
    <w:rsid w:val="00176650"/>
    <w:rsid w:val="00176BFE"/>
    <w:rsid w:val="00176CF3"/>
    <w:rsid w:val="00176FB8"/>
    <w:rsid w:val="001774E6"/>
    <w:rsid w:val="00177750"/>
    <w:rsid w:val="0017780A"/>
    <w:rsid w:val="001778D6"/>
    <w:rsid w:val="0018082C"/>
    <w:rsid w:val="00180D62"/>
    <w:rsid w:val="0018131A"/>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78E"/>
    <w:rsid w:val="00190C41"/>
    <w:rsid w:val="00190FAA"/>
    <w:rsid w:val="0019110C"/>
    <w:rsid w:val="001916A2"/>
    <w:rsid w:val="0019185C"/>
    <w:rsid w:val="00191A1B"/>
    <w:rsid w:val="001922B3"/>
    <w:rsid w:val="0019263F"/>
    <w:rsid w:val="00193305"/>
    <w:rsid w:val="00193997"/>
    <w:rsid w:val="00193BB0"/>
    <w:rsid w:val="00193C1E"/>
    <w:rsid w:val="00193C86"/>
    <w:rsid w:val="001942F7"/>
    <w:rsid w:val="0019455B"/>
    <w:rsid w:val="00194D1F"/>
    <w:rsid w:val="0019532A"/>
    <w:rsid w:val="001955A3"/>
    <w:rsid w:val="001956BE"/>
    <w:rsid w:val="00195C3E"/>
    <w:rsid w:val="00196337"/>
    <w:rsid w:val="0019689A"/>
    <w:rsid w:val="00196B8C"/>
    <w:rsid w:val="0019795C"/>
    <w:rsid w:val="00197A6B"/>
    <w:rsid w:val="00197AE7"/>
    <w:rsid w:val="001A0022"/>
    <w:rsid w:val="001A034E"/>
    <w:rsid w:val="001A03A2"/>
    <w:rsid w:val="001A0549"/>
    <w:rsid w:val="001A0977"/>
    <w:rsid w:val="001A0B5E"/>
    <w:rsid w:val="001A0D79"/>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7F"/>
    <w:rsid w:val="001A64D0"/>
    <w:rsid w:val="001A6DB2"/>
    <w:rsid w:val="001A712D"/>
    <w:rsid w:val="001A72B5"/>
    <w:rsid w:val="001A73E9"/>
    <w:rsid w:val="001A7772"/>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850"/>
    <w:rsid w:val="001B7C8E"/>
    <w:rsid w:val="001B7D6C"/>
    <w:rsid w:val="001C137A"/>
    <w:rsid w:val="001C1557"/>
    <w:rsid w:val="001C1A28"/>
    <w:rsid w:val="001C2069"/>
    <w:rsid w:val="001C25F9"/>
    <w:rsid w:val="001C275C"/>
    <w:rsid w:val="001C2883"/>
    <w:rsid w:val="001C289C"/>
    <w:rsid w:val="001C302F"/>
    <w:rsid w:val="001C36BA"/>
    <w:rsid w:val="001C3BB1"/>
    <w:rsid w:val="001C4044"/>
    <w:rsid w:val="001C450F"/>
    <w:rsid w:val="001C50DA"/>
    <w:rsid w:val="001C5677"/>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9DD"/>
    <w:rsid w:val="001D4AE2"/>
    <w:rsid w:val="001D527F"/>
    <w:rsid w:val="001D54AA"/>
    <w:rsid w:val="001D585E"/>
    <w:rsid w:val="001D5A2B"/>
    <w:rsid w:val="001D5C26"/>
    <w:rsid w:val="001D627A"/>
    <w:rsid w:val="001D63D9"/>
    <w:rsid w:val="001D6560"/>
    <w:rsid w:val="001D6C8E"/>
    <w:rsid w:val="001D6D0E"/>
    <w:rsid w:val="001D6FF7"/>
    <w:rsid w:val="001D7001"/>
    <w:rsid w:val="001D746C"/>
    <w:rsid w:val="001D7735"/>
    <w:rsid w:val="001D7BC7"/>
    <w:rsid w:val="001D7EF8"/>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4ED5"/>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AD9"/>
    <w:rsid w:val="001F7C89"/>
    <w:rsid w:val="001F7DC5"/>
    <w:rsid w:val="00200663"/>
    <w:rsid w:val="00200770"/>
    <w:rsid w:val="00200897"/>
    <w:rsid w:val="00200A83"/>
    <w:rsid w:val="00200E6F"/>
    <w:rsid w:val="002011B7"/>
    <w:rsid w:val="00201580"/>
    <w:rsid w:val="00202692"/>
    <w:rsid w:val="00202905"/>
    <w:rsid w:val="00202FD0"/>
    <w:rsid w:val="00203033"/>
    <w:rsid w:val="00203192"/>
    <w:rsid w:val="0020352C"/>
    <w:rsid w:val="00203BD3"/>
    <w:rsid w:val="00204562"/>
    <w:rsid w:val="002045A1"/>
    <w:rsid w:val="00204985"/>
    <w:rsid w:val="00204DC9"/>
    <w:rsid w:val="00205537"/>
    <w:rsid w:val="00205689"/>
    <w:rsid w:val="002056D0"/>
    <w:rsid w:val="00205894"/>
    <w:rsid w:val="00205A82"/>
    <w:rsid w:val="00205BDF"/>
    <w:rsid w:val="0020621E"/>
    <w:rsid w:val="0020631C"/>
    <w:rsid w:val="0020632F"/>
    <w:rsid w:val="002067C0"/>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7D7"/>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2109"/>
    <w:rsid w:val="002221A8"/>
    <w:rsid w:val="00222DB4"/>
    <w:rsid w:val="00222EFB"/>
    <w:rsid w:val="00222FF9"/>
    <w:rsid w:val="0022328F"/>
    <w:rsid w:val="002232C5"/>
    <w:rsid w:val="00223362"/>
    <w:rsid w:val="00223518"/>
    <w:rsid w:val="00223712"/>
    <w:rsid w:val="00223FD9"/>
    <w:rsid w:val="002242C0"/>
    <w:rsid w:val="002254E8"/>
    <w:rsid w:val="002254FE"/>
    <w:rsid w:val="00225575"/>
    <w:rsid w:val="002256CA"/>
    <w:rsid w:val="00225843"/>
    <w:rsid w:val="0022675D"/>
    <w:rsid w:val="00226B22"/>
    <w:rsid w:val="00227110"/>
    <w:rsid w:val="00227521"/>
    <w:rsid w:val="00227B9E"/>
    <w:rsid w:val="00227F41"/>
    <w:rsid w:val="002300A8"/>
    <w:rsid w:val="00230344"/>
    <w:rsid w:val="00230586"/>
    <w:rsid w:val="00230BA2"/>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34"/>
    <w:rsid w:val="00241470"/>
    <w:rsid w:val="002417E3"/>
    <w:rsid w:val="00241BC1"/>
    <w:rsid w:val="00241D3D"/>
    <w:rsid w:val="00241DA2"/>
    <w:rsid w:val="00241DF7"/>
    <w:rsid w:val="0024215A"/>
    <w:rsid w:val="00242287"/>
    <w:rsid w:val="002423C2"/>
    <w:rsid w:val="00242CB7"/>
    <w:rsid w:val="002430D7"/>
    <w:rsid w:val="00243150"/>
    <w:rsid w:val="002431D1"/>
    <w:rsid w:val="0024364E"/>
    <w:rsid w:val="00243847"/>
    <w:rsid w:val="00243C8E"/>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6D8C"/>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691"/>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8BF"/>
    <w:rsid w:val="00261997"/>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542E"/>
    <w:rsid w:val="00265430"/>
    <w:rsid w:val="0026574C"/>
    <w:rsid w:val="00265A8E"/>
    <w:rsid w:val="00265F40"/>
    <w:rsid w:val="0026688D"/>
    <w:rsid w:val="00266F6E"/>
    <w:rsid w:val="00267651"/>
    <w:rsid w:val="00267700"/>
    <w:rsid w:val="00267CDF"/>
    <w:rsid w:val="00267F0F"/>
    <w:rsid w:val="0027010C"/>
    <w:rsid w:val="00270497"/>
    <w:rsid w:val="002704D0"/>
    <w:rsid w:val="002707B7"/>
    <w:rsid w:val="002708F1"/>
    <w:rsid w:val="00270FAD"/>
    <w:rsid w:val="0027110A"/>
    <w:rsid w:val="002713EE"/>
    <w:rsid w:val="00271A06"/>
    <w:rsid w:val="00271A64"/>
    <w:rsid w:val="00271E16"/>
    <w:rsid w:val="002720DA"/>
    <w:rsid w:val="00272123"/>
    <w:rsid w:val="002727D6"/>
    <w:rsid w:val="002728C9"/>
    <w:rsid w:val="00272A65"/>
    <w:rsid w:val="00272AF3"/>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525"/>
    <w:rsid w:val="00283A4E"/>
    <w:rsid w:val="00283F0F"/>
    <w:rsid w:val="0028404C"/>
    <w:rsid w:val="002846AA"/>
    <w:rsid w:val="0028471D"/>
    <w:rsid w:val="00284820"/>
    <w:rsid w:val="00284B27"/>
    <w:rsid w:val="00284BC6"/>
    <w:rsid w:val="00284BFF"/>
    <w:rsid w:val="00284F79"/>
    <w:rsid w:val="00285106"/>
    <w:rsid w:val="0028518A"/>
    <w:rsid w:val="002851E4"/>
    <w:rsid w:val="00285241"/>
    <w:rsid w:val="00285B66"/>
    <w:rsid w:val="00285F88"/>
    <w:rsid w:val="002862A1"/>
    <w:rsid w:val="0028685E"/>
    <w:rsid w:val="00286933"/>
    <w:rsid w:val="002877C1"/>
    <w:rsid w:val="00287B3D"/>
    <w:rsid w:val="00287C1A"/>
    <w:rsid w:val="00290267"/>
    <w:rsid w:val="002902D5"/>
    <w:rsid w:val="0029038F"/>
    <w:rsid w:val="00290858"/>
    <w:rsid w:val="00291AB6"/>
    <w:rsid w:val="00291E82"/>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6F0"/>
    <w:rsid w:val="00296BC3"/>
    <w:rsid w:val="00296C47"/>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B2E"/>
    <w:rsid w:val="002A3CD6"/>
    <w:rsid w:val="002A3DAF"/>
    <w:rsid w:val="002A3DED"/>
    <w:rsid w:val="002A3E7E"/>
    <w:rsid w:val="002A41EB"/>
    <w:rsid w:val="002A43B7"/>
    <w:rsid w:val="002A45CA"/>
    <w:rsid w:val="002A4BB1"/>
    <w:rsid w:val="002A5333"/>
    <w:rsid w:val="002A538A"/>
    <w:rsid w:val="002A5719"/>
    <w:rsid w:val="002A576B"/>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6F9"/>
    <w:rsid w:val="002B2B07"/>
    <w:rsid w:val="002B2D6E"/>
    <w:rsid w:val="002B3017"/>
    <w:rsid w:val="002B34F3"/>
    <w:rsid w:val="002B371A"/>
    <w:rsid w:val="002B3EEA"/>
    <w:rsid w:val="002B3F5A"/>
    <w:rsid w:val="002B430D"/>
    <w:rsid w:val="002B4CF5"/>
    <w:rsid w:val="002B57FF"/>
    <w:rsid w:val="002B5865"/>
    <w:rsid w:val="002B5874"/>
    <w:rsid w:val="002B5A8E"/>
    <w:rsid w:val="002B6526"/>
    <w:rsid w:val="002B6735"/>
    <w:rsid w:val="002B6A33"/>
    <w:rsid w:val="002B7368"/>
    <w:rsid w:val="002B7475"/>
    <w:rsid w:val="002B7758"/>
    <w:rsid w:val="002B7835"/>
    <w:rsid w:val="002B7A49"/>
    <w:rsid w:val="002B7B6A"/>
    <w:rsid w:val="002C0573"/>
    <w:rsid w:val="002C0A77"/>
    <w:rsid w:val="002C0C8F"/>
    <w:rsid w:val="002C10FD"/>
    <w:rsid w:val="002C1A0B"/>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585"/>
    <w:rsid w:val="002C6879"/>
    <w:rsid w:val="002C6C8F"/>
    <w:rsid w:val="002C6E2B"/>
    <w:rsid w:val="002C7017"/>
    <w:rsid w:val="002C7027"/>
    <w:rsid w:val="002C71F2"/>
    <w:rsid w:val="002C7444"/>
    <w:rsid w:val="002C786B"/>
    <w:rsid w:val="002C7CDF"/>
    <w:rsid w:val="002C7FD5"/>
    <w:rsid w:val="002D0507"/>
    <w:rsid w:val="002D0570"/>
    <w:rsid w:val="002D0C0B"/>
    <w:rsid w:val="002D0C2E"/>
    <w:rsid w:val="002D0FC9"/>
    <w:rsid w:val="002D1157"/>
    <w:rsid w:val="002D1275"/>
    <w:rsid w:val="002D151D"/>
    <w:rsid w:val="002D1A4B"/>
    <w:rsid w:val="002D1F3F"/>
    <w:rsid w:val="002D200A"/>
    <w:rsid w:val="002D2730"/>
    <w:rsid w:val="002D2DEE"/>
    <w:rsid w:val="002D31C0"/>
    <w:rsid w:val="002D3859"/>
    <w:rsid w:val="002D452C"/>
    <w:rsid w:val="002D4A83"/>
    <w:rsid w:val="002D4F70"/>
    <w:rsid w:val="002D4FB3"/>
    <w:rsid w:val="002D5310"/>
    <w:rsid w:val="002D593C"/>
    <w:rsid w:val="002D5CA5"/>
    <w:rsid w:val="002D5E75"/>
    <w:rsid w:val="002D5EDC"/>
    <w:rsid w:val="002D5F39"/>
    <w:rsid w:val="002D622C"/>
    <w:rsid w:val="002D69C5"/>
    <w:rsid w:val="002D6A23"/>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E83"/>
    <w:rsid w:val="002E2324"/>
    <w:rsid w:val="002E2A33"/>
    <w:rsid w:val="002E2EFC"/>
    <w:rsid w:val="002E32A1"/>
    <w:rsid w:val="002E3CD3"/>
    <w:rsid w:val="002E4B98"/>
    <w:rsid w:val="002E4C26"/>
    <w:rsid w:val="002E537A"/>
    <w:rsid w:val="002E5C2F"/>
    <w:rsid w:val="002E60A8"/>
    <w:rsid w:val="002E6173"/>
    <w:rsid w:val="002E65F6"/>
    <w:rsid w:val="002E691C"/>
    <w:rsid w:val="002E6D86"/>
    <w:rsid w:val="002E700B"/>
    <w:rsid w:val="002E740E"/>
    <w:rsid w:val="002E7419"/>
    <w:rsid w:val="002E7445"/>
    <w:rsid w:val="002E7798"/>
    <w:rsid w:val="002E7899"/>
    <w:rsid w:val="002E79C1"/>
    <w:rsid w:val="002E7C05"/>
    <w:rsid w:val="002F00A9"/>
    <w:rsid w:val="002F0193"/>
    <w:rsid w:val="002F02F0"/>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B1"/>
    <w:rsid w:val="002F6F52"/>
    <w:rsid w:val="003001D9"/>
    <w:rsid w:val="00300532"/>
    <w:rsid w:val="003008AB"/>
    <w:rsid w:val="003008D3"/>
    <w:rsid w:val="00301127"/>
    <w:rsid w:val="003013E7"/>
    <w:rsid w:val="003017FB"/>
    <w:rsid w:val="00301A82"/>
    <w:rsid w:val="00301A8E"/>
    <w:rsid w:val="00301AA7"/>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F33"/>
    <w:rsid w:val="003111CA"/>
    <w:rsid w:val="0031138E"/>
    <w:rsid w:val="0031176C"/>
    <w:rsid w:val="00311915"/>
    <w:rsid w:val="00312338"/>
    <w:rsid w:val="003125BF"/>
    <w:rsid w:val="00312B73"/>
    <w:rsid w:val="00312C94"/>
    <w:rsid w:val="0031325C"/>
    <w:rsid w:val="00313268"/>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6E5"/>
    <w:rsid w:val="0034382F"/>
    <w:rsid w:val="00343B9C"/>
    <w:rsid w:val="003442A6"/>
    <w:rsid w:val="0034487D"/>
    <w:rsid w:val="00344B22"/>
    <w:rsid w:val="00344D53"/>
    <w:rsid w:val="00344FC6"/>
    <w:rsid w:val="0034514B"/>
    <w:rsid w:val="003457F9"/>
    <w:rsid w:val="003458EC"/>
    <w:rsid w:val="003466C3"/>
    <w:rsid w:val="00346E29"/>
    <w:rsid w:val="003476AC"/>
    <w:rsid w:val="00347A00"/>
    <w:rsid w:val="00347CE6"/>
    <w:rsid w:val="00350091"/>
    <w:rsid w:val="003506F8"/>
    <w:rsid w:val="00350C5B"/>
    <w:rsid w:val="00350ECA"/>
    <w:rsid w:val="0035117A"/>
    <w:rsid w:val="003512DD"/>
    <w:rsid w:val="00351359"/>
    <w:rsid w:val="00351606"/>
    <w:rsid w:val="00351954"/>
    <w:rsid w:val="00351A5C"/>
    <w:rsid w:val="00351ACD"/>
    <w:rsid w:val="00351D8F"/>
    <w:rsid w:val="00352157"/>
    <w:rsid w:val="003525ED"/>
    <w:rsid w:val="003526BA"/>
    <w:rsid w:val="00352824"/>
    <w:rsid w:val="0035317A"/>
    <w:rsid w:val="003534B4"/>
    <w:rsid w:val="00353605"/>
    <w:rsid w:val="00353755"/>
    <w:rsid w:val="003539E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86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3308"/>
    <w:rsid w:val="003634B7"/>
    <w:rsid w:val="003634BA"/>
    <w:rsid w:val="00363652"/>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AB0"/>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C7D"/>
    <w:rsid w:val="00372E07"/>
    <w:rsid w:val="00373019"/>
    <w:rsid w:val="003731D5"/>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C03"/>
    <w:rsid w:val="00380E1C"/>
    <w:rsid w:val="00381B34"/>
    <w:rsid w:val="00381F55"/>
    <w:rsid w:val="003825BB"/>
    <w:rsid w:val="003825DE"/>
    <w:rsid w:val="003826BF"/>
    <w:rsid w:val="00382B79"/>
    <w:rsid w:val="00382E33"/>
    <w:rsid w:val="00382EB9"/>
    <w:rsid w:val="003830DC"/>
    <w:rsid w:val="003838CC"/>
    <w:rsid w:val="00383C95"/>
    <w:rsid w:val="0038406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3C5"/>
    <w:rsid w:val="00390B14"/>
    <w:rsid w:val="00391215"/>
    <w:rsid w:val="0039143D"/>
    <w:rsid w:val="00391751"/>
    <w:rsid w:val="003918FD"/>
    <w:rsid w:val="0039197D"/>
    <w:rsid w:val="003923CB"/>
    <w:rsid w:val="00392474"/>
    <w:rsid w:val="00392CBD"/>
    <w:rsid w:val="003931E2"/>
    <w:rsid w:val="003932EA"/>
    <w:rsid w:val="003935FA"/>
    <w:rsid w:val="0039361A"/>
    <w:rsid w:val="00393C32"/>
    <w:rsid w:val="003940A4"/>
    <w:rsid w:val="003941DE"/>
    <w:rsid w:val="0039420E"/>
    <w:rsid w:val="00394B8A"/>
    <w:rsid w:val="00394D4F"/>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A069C"/>
    <w:rsid w:val="003A071A"/>
    <w:rsid w:val="003A087C"/>
    <w:rsid w:val="003A08E3"/>
    <w:rsid w:val="003A0CAA"/>
    <w:rsid w:val="003A16EB"/>
    <w:rsid w:val="003A1A09"/>
    <w:rsid w:val="003A1FD2"/>
    <w:rsid w:val="003A2181"/>
    <w:rsid w:val="003A255C"/>
    <w:rsid w:val="003A261D"/>
    <w:rsid w:val="003A262C"/>
    <w:rsid w:val="003A2AEE"/>
    <w:rsid w:val="003A2C8C"/>
    <w:rsid w:val="003A2E11"/>
    <w:rsid w:val="003A2F50"/>
    <w:rsid w:val="003A31ED"/>
    <w:rsid w:val="003A3EC3"/>
    <w:rsid w:val="003A3EE8"/>
    <w:rsid w:val="003A43DC"/>
    <w:rsid w:val="003A4980"/>
    <w:rsid w:val="003A4F55"/>
    <w:rsid w:val="003A50B6"/>
    <w:rsid w:val="003A517B"/>
    <w:rsid w:val="003A51C7"/>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24C"/>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00"/>
    <w:rsid w:val="003C55C2"/>
    <w:rsid w:val="003C56EA"/>
    <w:rsid w:val="003C5978"/>
    <w:rsid w:val="003C5A99"/>
    <w:rsid w:val="003C5CB8"/>
    <w:rsid w:val="003C6843"/>
    <w:rsid w:val="003C6A6A"/>
    <w:rsid w:val="003C7184"/>
    <w:rsid w:val="003C7473"/>
    <w:rsid w:val="003C77F2"/>
    <w:rsid w:val="003C7834"/>
    <w:rsid w:val="003C79FF"/>
    <w:rsid w:val="003C7F3D"/>
    <w:rsid w:val="003D01BD"/>
    <w:rsid w:val="003D0427"/>
    <w:rsid w:val="003D0605"/>
    <w:rsid w:val="003D0703"/>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DC0"/>
    <w:rsid w:val="003D428F"/>
    <w:rsid w:val="003D4740"/>
    <w:rsid w:val="003D47B4"/>
    <w:rsid w:val="003D4E92"/>
    <w:rsid w:val="003D4F91"/>
    <w:rsid w:val="003D509A"/>
    <w:rsid w:val="003D5419"/>
    <w:rsid w:val="003D69EE"/>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FB2"/>
    <w:rsid w:val="003E22B9"/>
    <w:rsid w:val="003E2554"/>
    <w:rsid w:val="003E273F"/>
    <w:rsid w:val="003E2E50"/>
    <w:rsid w:val="003E2FD4"/>
    <w:rsid w:val="003E32E5"/>
    <w:rsid w:val="003E35A3"/>
    <w:rsid w:val="003E3B37"/>
    <w:rsid w:val="003E3CB5"/>
    <w:rsid w:val="003E464E"/>
    <w:rsid w:val="003E5204"/>
    <w:rsid w:val="003E5800"/>
    <w:rsid w:val="003E5A29"/>
    <w:rsid w:val="003E62D4"/>
    <w:rsid w:val="003E631F"/>
    <w:rsid w:val="003E664B"/>
    <w:rsid w:val="003E6A45"/>
    <w:rsid w:val="003E6F49"/>
    <w:rsid w:val="003E742F"/>
    <w:rsid w:val="003E7570"/>
    <w:rsid w:val="003E7632"/>
    <w:rsid w:val="003E76E0"/>
    <w:rsid w:val="003E7A3A"/>
    <w:rsid w:val="003E7AA0"/>
    <w:rsid w:val="003E7DCD"/>
    <w:rsid w:val="003F0044"/>
    <w:rsid w:val="003F0127"/>
    <w:rsid w:val="003F0BA3"/>
    <w:rsid w:val="003F118F"/>
    <w:rsid w:val="003F11A5"/>
    <w:rsid w:val="003F14FE"/>
    <w:rsid w:val="003F1699"/>
    <w:rsid w:val="003F1923"/>
    <w:rsid w:val="003F1DDC"/>
    <w:rsid w:val="003F1EC7"/>
    <w:rsid w:val="003F1EFE"/>
    <w:rsid w:val="003F25CC"/>
    <w:rsid w:val="003F28BC"/>
    <w:rsid w:val="003F2A57"/>
    <w:rsid w:val="003F2C4C"/>
    <w:rsid w:val="003F2CC6"/>
    <w:rsid w:val="003F2CE8"/>
    <w:rsid w:val="003F33EB"/>
    <w:rsid w:val="003F3E44"/>
    <w:rsid w:val="003F48D3"/>
    <w:rsid w:val="003F4D7F"/>
    <w:rsid w:val="003F4EED"/>
    <w:rsid w:val="003F5B2D"/>
    <w:rsid w:val="003F5CBA"/>
    <w:rsid w:val="003F5E40"/>
    <w:rsid w:val="003F5FEC"/>
    <w:rsid w:val="003F6098"/>
    <w:rsid w:val="003F659B"/>
    <w:rsid w:val="003F662A"/>
    <w:rsid w:val="003F742E"/>
    <w:rsid w:val="003F7833"/>
    <w:rsid w:val="004005AE"/>
    <w:rsid w:val="004006B0"/>
    <w:rsid w:val="00400E6C"/>
    <w:rsid w:val="004013AC"/>
    <w:rsid w:val="00401D72"/>
    <w:rsid w:val="00402111"/>
    <w:rsid w:val="00402160"/>
    <w:rsid w:val="00402193"/>
    <w:rsid w:val="0040257D"/>
    <w:rsid w:val="00402663"/>
    <w:rsid w:val="00402904"/>
    <w:rsid w:val="00402BB6"/>
    <w:rsid w:val="00402C01"/>
    <w:rsid w:val="00402DFA"/>
    <w:rsid w:val="00402E06"/>
    <w:rsid w:val="00403279"/>
    <w:rsid w:val="00403CC5"/>
    <w:rsid w:val="00404103"/>
    <w:rsid w:val="00404347"/>
    <w:rsid w:val="004044A9"/>
    <w:rsid w:val="004047B8"/>
    <w:rsid w:val="00404833"/>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604E"/>
    <w:rsid w:val="00416218"/>
    <w:rsid w:val="00416224"/>
    <w:rsid w:val="004164A6"/>
    <w:rsid w:val="004164AE"/>
    <w:rsid w:val="004165E7"/>
    <w:rsid w:val="00416CF8"/>
    <w:rsid w:val="00417867"/>
    <w:rsid w:val="00417ED7"/>
    <w:rsid w:val="004201B6"/>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2790B"/>
    <w:rsid w:val="0043073B"/>
    <w:rsid w:val="004308D6"/>
    <w:rsid w:val="00430AA7"/>
    <w:rsid w:val="00430D6E"/>
    <w:rsid w:val="00431256"/>
    <w:rsid w:val="00431A92"/>
    <w:rsid w:val="00431AEB"/>
    <w:rsid w:val="00431FD6"/>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479D"/>
    <w:rsid w:val="004447C9"/>
    <w:rsid w:val="00444813"/>
    <w:rsid w:val="00444A9F"/>
    <w:rsid w:val="00444BA2"/>
    <w:rsid w:val="00444EB9"/>
    <w:rsid w:val="0044566D"/>
    <w:rsid w:val="00445D30"/>
    <w:rsid w:val="00445D78"/>
    <w:rsid w:val="00446131"/>
    <w:rsid w:val="00446477"/>
    <w:rsid w:val="004466EF"/>
    <w:rsid w:val="00446769"/>
    <w:rsid w:val="0044689E"/>
    <w:rsid w:val="00446D7E"/>
    <w:rsid w:val="00446DC8"/>
    <w:rsid w:val="0044762B"/>
    <w:rsid w:val="00447673"/>
    <w:rsid w:val="004477E5"/>
    <w:rsid w:val="00447C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2DB6"/>
    <w:rsid w:val="004632AC"/>
    <w:rsid w:val="004633C2"/>
    <w:rsid w:val="004640C3"/>
    <w:rsid w:val="004646B8"/>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D25"/>
    <w:rsid w:val="0047100B"/>
    <w:rsid w:val="0047156F"/>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7E8"/>
    <w:rsid w:val="00474B22"/>
    <w:rsid w:val="00474D22"/>
    <w:rsid w:val="00475691"/>
    <w:rsid w:val="00475DF0"/>
    <w:rsid w:val="00475F7F"/>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051"/>
    <w:rsid w:val="00493329"/>
    <w:rsid w:val="004936D3"/>
    <w:rsid w:val="004945BF"/>
    <w:rsid w:val="0049483B"/>
    <w:rsid w:val="00494BBA"/>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285"/>
    <w:rsid w:val="004B6427"/>
    <w:rsid w:val="004B70A6"/>
    <w:rsid w:val="004B7179"/>
    <w:rsid w:val="004B7378"/>
    <w:rsid w:val="004B786C"/>
    <w:rsid w:val="004B7915"/>
    <w:rsid w:val="004B7A41"/>
    <w:rsid w:val="004B7EC1"/>
    <w:rsid w:val="004C02B7"/>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4F81"/>
    <w:rsid w:val="004C52FD"/>
    <w:rsid w:val="004C5502"/>
    <w:rsid w:val="004C56B0"/>
    <w:rsid w:val="004C597A"/>
    <w:rsid w:val="004C5A82"/>
    <w:rsid w:val="004C5B5E"/>
    <w:rsid w:val="004C5BB4"/>
    <w:rsid w:val="004C5CF4"/>
    <w:rsid w:val="004C5FE2"/>
    <w:rsid w:val="004C64BC"/>
    <w:rsid w:val="004C67F4"/>
    <w:rsid w:val="004C68D7"/>
    <w:rsid w:val="004C7168"/>
    <w:rsid w:val="004D002A"/>
    <w:rsid w:val="004D004F"/>
    <w:rsid w:val="004D016A"/>
    <w:rsid w:val="004D0264"/>
    <w:rsid w:val="004D0285"/>
    <w:rsid w:val="004D0EC7"/>
    <w:rsid w:val="004D0FF3"/>
    <w:rsid w:val="004D1161"/>
    <w:rsid w:val="004D128D"/>
    <w:rsid w:val="004D1DCA"/>
    <w:rsid w:val="004D203D"/>
    <w:rsid w:val="004D248C"/>
    <w:rsid w:val="004D280C"/>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B13"/>
    <w:rsid w:val="004D6F08"/>
    <w:rsid w:val="004D6F0B"/>
    <w:rsid w:val="004D757F"/>
    <w:rsid w:val="004D7607"/>
    <w:rsid w:val="004D7652"/>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A9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E7A9A"/>
    <w:rsid w:val="004F0592"/>
    <w:rsid w:val="004F0C8A"/>
    <w:rsid w:val="004F0FF6"/>
    <w:rsid w:val="004F10D0"/>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3F15"/>
    <w:rsid w:val="004F44E8"/>
    <w:rsid w:val="004F46A3"/>
    <w:rsid w:val="004F5183"/>
    <w:rsid w:val="004F5301"/>
    <w:rsid w:val="004F5416"/>
    <w:rsid w:val="004F57C9"/>
    <w:rsid w:val="004F5C7E"/>
    <w:rsid w:val="004F5E37"/>
    <w:rsid w:val="004F619F"/>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F3F"/>
    <w:rsid w:val="005053C0"/>
    <w:rsid w:val="00505A9E"/>
    <w:rsid w:val="00505B87"/>
    <w:rsid w:val="0050650D"/>
    <w:rsid w:val="00506565"/>
    <w:rsid w:val="005066B5"/>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472"/>
    <w:rsid w:val="00521849"/>
    <w:rsid w:val="00521A2C"/>
    <w:rsid w:val="00521A51"/>
    <w:rsid w:val="00521C07"/>
    <w:rsid w:val="00521F37"/>
    <w:rsid w:val="00522605"/>
    <w:rsid w:val="005226AD"/>
    <w:rsid w:val="00522815"/>
    <w:rsid w:val="00522EB4"/>
    <w:rsid w:val="00522EEB"/>
    <w:rsid w:val="00522F19"/>
    <w:rsid w:val="005232A6"/>
    <w:rsid w:val="005233E4"/>
    <w:rsid w:val="005238E8"/>
    <w:rsid w:val="00524116"/>
    <w:rsid w:val="00524164"/>
    <w:rsid w:val="005241B2"/>
    <w:rsid w:val="00524456"/>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8DF"/>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9E1"/>
    <w:rsid w:val="00532FC9"/>
    <w:rsid w:val="00533254"/>
    <w:rsid w:val="005334C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A25"/>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DE2"/>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0D30"/>
    <w:rsid w:val="005511AC"/>
    <w:rsid w:val="00551249"/>
    <w:rsid w:val="00551B64"/>
    <w:rsid w:val="00551F20"/>
    <w:rsid w:val="005520CA"/>
    <w:rsid w:val="005527E4"/>
    <w:rsid w:val="00552BB6"/>
    <w:rsid w:val="00552F59"/>
    <w:rsid w:val="005535D4"/>
    <w:rsid w:val="005535FA"/>
    <w:rsid w:val="0055384C"/>
    <w:rsid w:val="005538D2"/>
    <w:rsid w:val="00553D4C"/>
    <w:rsid w:val="00554054"/>
    <w:rsid w:val="0055455E"/>
    <w:rsid w:val="0055478F"/>
    <w:rsid w:val="0055495A"/>
    <w:rsid w:val="00554FA4"/>
    <w:rsid w:val="005551C9"/>
    <w:rsid w:val="0055535E"/>
    <w:rsid w:val="005553A2"/>
    <w:rsid w:val="005555C6"/>
    <w:rsid w:val="005556E6"/>
    <w:rsid w:val="00555F05"/>
    <w:rsid w:val="00556040"/>
    <w:rsid w:val="0055607B"/>
    <w:rsid w:val="00556569"/>
    <w:rsid w:val="0055678F"/>
    <w:rsid w:val="00556CEC"/>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75D"/>
    <w:rsid w:val="00563CBF"/>
    <w:rsid w:val="00563D28"/>
    <w:rsid w:val="0056484B"/>
    <w:rsid w:val="00564871"/>
    <w:rsid w:val="00564D26"/>
    <w:rsid w:val="00565329"/>
    <w:rsid w:val="005654BC"/>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4BF"/>
    <w:rsid w:val="00581563"/>
    <w:rsid w:val="00581779"/>
    <w:rsid w:val="0058185C"/>
    <w:rsid w:val="00581ABF"/>
    <w:rsid w:val="00581B19"/>
    <w:rsid w:val="00581D69"/>
    <w:rsid w:val="005820A5"/>
    <w:rsid w:val="00582328"/>
    <w:rsid w:val="005828B0"/>
    <w:rsid w:val="005829F1"/>
    <w:rsid w:val="00582ED5"/>
    <w:rsid w:val="00582F47"/>
    <w:rsid w:val="00582FCE"/>
    <w:rsid w:val="00582FF9"/>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8F"/>
    <w:rsid w:val="005915F6"/>
    <w:rsid w:val="00591A09"/>
    <w:rsid w:val="00591D4A"/>
    <w:rsid w:val="00591E51"/>
    <w:rsid w:val="00591EE0"/>
    <w:rsid w:val="00591EEA"/>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82F"/>
    <w:rsid w:val="00596949"/>
    <w:rsid w:val="00596D6D"/>
    <w:rsid w:val="00597005"/>
    <w:rsid w:val="00597512"/>
    <w:rsid w:val="0059787C"/>
    <w:rsid w:val="00597AC9"/>
    <w:rsid w:val="00597DB5"/>
    <w:rsid w:val="005A01E2"/>
    <w:rsid w:val="005A06D5"/>
    <w:rsid w:val="005A072B"/>
    <w:rsid w:val="005A0F85"/>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3E19"/>
    <w:rsid w:val="005A4437"/>
    <w:rsid w:val="005A469A"/>
    <w:rsid w:val="005A5A3A"/>
    <w:rsid w:val="005A5B60"/>
    <w:rsid w:val="005A5D6D"/>
    <w:rsid w:val="005A5F4B"/>
    <w:rsid w:val="005A5FB6"/>
    <w:rsid w:val="005A6871"/>
    <w:rsid w:val="005A69F2"/>
    <w:rsid w:val="005A6D47"/>
    <w:rsid w:val="005A6D9C"/>
    <w:rsid w:val="005A732A"/>
    <w:rsid w:val="005A7489"/>
    <w:rsid w:val="005A74EE"/>
    <w:rsid w:val="005A770F"/>
    <w:rsid w:val="005A7B41"/>
    <w:rsid w:val="005A7C8E"/>
    <w:rsid w:val="005B0432"/>
    <w:rsid w:val="005B06AF"/>
    <w:rsid w:val="005B084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7BC"/>
    <w:rsid w:val="005B7952"/>
    <w:rsid w:val="005B7CC5"/>
    <w:rsid w:val="005B7D34"/>
    <w:rsid w:val="005B7EB8"/>
    <w:rsid w:val="005C0397"/>
    <w:rsid w:val="005C0704"/>
    <w:rsid w:val="005C082D"/>
    <w:rsid w:val="005C0DEB"/>
    <w:rsid w:val="005C1073"/>
    <w:rsid w:val="005C1233"/>
    <w:rsid w:val="005C1982"/>
    <w:rsid w:val="005C223B"/>
    <w:rsid w:val="005C24DF"/>
    <w:rsid w:val="005C26DA"/>
    <w:rsid w:val="005C27E9"/>
    <w:rsid w:val="005C2A5C"/>
    <w:rsid w:val="005C2D66"/>
    <w:rsid w:val="005C3397"/>
    <w:rsid w:val="005C3579"/>
    <w:rsid w:val="005C3B9C"/>
    <w:rsid w:val="005C3F9D"/>
    <w:rsid w:val="005C4006"/>
    <w:rsid w:val="005C47FE"/>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04D"/>
    <w:rsid w:val="005D7942"/>
    <w:rsid w:val="005D7DDD"/>
    <w:rsid w:val="005D7F6C"/>
    <w:rsid w:val="005E0149"/>
    <w:rsid w:val="005E015A"/>
    <w:rsid w:val="005E07E5"/>
    <w:rsid w:val="005E0CC6"/>
    <w:rsid w:val="005E1120"/>
    <w:rsid w:val="005E154A"/>
    <w:rsid w:val="005E1FDE"/>
    <w:rsid w:val="005E21C7"/>
    <w:rsid w:val="005E2479"/>
    <w:rsid w:val="005E2B06"/>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CF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3D48"/>
    <w:rsid w:val="0060416B"/>
    <w:rsid w:val="006043F5"/>
    <w:rsid w:val="006045DC"/>
    <w:rsid w:val="00604924"/>
    <w:rsid w:val="00604985"/>
    <w:rsid w:val="00604BD7"/>
    <w:rsid w:val="00604C57"/>
    <w:rsid w:val="00604DC1"/>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D33"/>
    <w:rsid w:val="00613E06"/>
    <w:rsid w:val="006146DE"/>
    <w:rsid w:val="00614781"/>
    <w:rsid w:val="0061482A"/>
    <w:rsid w:val="00614886"/>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077"/>
    <w:rsid w:val="0061713D"/>
    <w:rsid w:val="0061714A"/>
    <w:rsid w:val="006171E6"/>
    <w:rsid w:val="00617336"/>
    <w:rsid w:val="00617797"/>
    <w:rsid w:val="0061788C"/>
    <w:rsid w:val="00617CA8"/>
    <w:rsid w:val="0062003A"/>
    <w:rsid w:val="00620183"/>
    <w:rsid w:val="0062071F"/>
    <w:rsid w:val="006210EB"/>
    <w:rsid w:val="006214CA"/>
    <w:rsid w:val="00621627"/>
    <w:rsid w:val="0062199F"/>
    <w:rsid w:val="006219EB"/>
    <w:rsid w:val="00621B32"/>
    <w:rsid w:val="00621C76"/>
    <w:rsid w:val="00621DD8"/>
    <w:rsid w:val="00622791"/>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15F"/>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01"/>
    <w:rsid w:val="00635C58"/>
    <w:rsid w:val="00635ED7"/>
    <w:rsid w:val="0063605A"/>
    <w:rsid w:val="00636697"/>
    <w:rsid w:val="00636761"/>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360"/>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9F9"/>
    <w:rsid w:val="00645AED"/>
    <w:rsid w:val="00645E0E"/>
    <w:rsid w:val="00646114"/>
    <w:rsid w:val="00646544"/>
    <w:rsid w:val="00646A83"/>
    <w:rsid w:val="00646B54"/>
    <w:rsid w:val="00646B5B"/>
    <w:rsid w:val="0064724E"/>
    <w:rsid w:val="0064738D"/>
    <w:rsid w:val="006473E4"/>
    <w:rsid w:val="00647884"/>
    <w:rsid w:val="00647BCB"/>
    <w:rsid w:val="00647BF3"/>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184D"/>
    <w:rsid w:val="00661911"/>
    <w:rsid w:val="0066208C"/>
    <w:rsid w:val="006628CD"/>
    <w:rsid w:val="00662AAC"/>
    <w:rsid w:val="00662B59"/>
    <w:rsid w:val="00662E4D"/>
    <w:rsid w:val="006634AE"/>
    <w:rsid w:val="00663866"/>
    <w:rsid w:val="0066386C"/>
    <w:rsid w:val="00663978"/>
    <w:rsid w:val="00663C34"/>
    <w:rsid w:val="00664002"/>
    <w:rsid w:val="00664322"/>
    <w:rsid w:val="00664C8D"/>
    <w:rsid w:val="00664D40"/>
    <w:rsid w:val="00664DEC"/>
    <w:rsid w:val="00665373"/>
    <w:rsid w:val="00665516"/>
    <w:rsid w:val="0066566F"/>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700CE"/>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77F2D"/>
    <w:rsid w:val="006801BF"/>
    <w:rsid w:val="006807A1"/>
    <w:rsid w:val="00680953"/>
    <w:rsid w:val="0068099F"/>
    <w:rsid w:val="00680DC3"/>
    <w:rsid w:val="00681024"/>
    <w:rsid w:val="0068162B"/>
    <w:rsid w:val="00681883"/>
    <w:rsid w:val="00681A7B"/>
    <w:rsid w:val="00681AD7"/>
    <w:rsid w:val="00682598"/>
    <w:rsid w:val="00682CE0"/>
    <w:rsid w:val="00683808"/>
    <w:rsid w:val="00683897"/>
    <w:rsid w:val="00684040"/>
    <w:rsid w:val="00684925"/>
    <w:rsid w:val="00684961"/>
    <w:rsid w:val="00685107"/>
    <w:rsid w:val="006851E0"/>
    <w:rsid w:val="006857CE"/>
    <w:rsid w:val="006859A2"/>
    <w:rsid w:val="0068681F"/>
    <w:rsid w:val="00686A02"/>
    <w:rsid w:val="00686E79"/>
    <w:rsid w:val="0068712A"/>
    <w:rsid w:val="00687148"/>
    <w:rsid w:val="00687405"/>
    <w:rsid w:val="00687515"/>
    <w:rsid w:val="00687631"/>
    <w:rsid w:val="006901B2"/>
    <w:rsid w:val="0069087A"/>
    <w:rsid w:val="00690BBE"/>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34"/>
    <w:rsid w:val="006A3E47"/>
    <w:rsid w:val="006A529F"/>
    <w:rsid w:val="006A54EC"/>
    <w:rsid w:val="006A577A"/>
    <w:rsid w:val="006A5796"/>
    <w:rsid w:val="006A5A45"/>
    <w:rsid w:val="006A60C6"/>
    <w:rsid w:val="006A616A"/>
    <w:rsid w:val="006A6406"/>
    <w:rsid w:val="006A6539"/>
    <w:rsid w:val="006A6701"/>
    <w:rsid w:val="006A683F"/>
    <w:rsid w:val="006A6878"/>
    <w:rsid w:val="006A6A50"/>
    <w:rsid w:val="006A6C85"/>
    <w:rsid w:val="006A6D88"/>
    <w:rsid w:val="006A70B6"/>
    <w:rsid w:val="006A7169"/>
    <w:rsid w:val="006A7189"/>
    <w:rsid w:val="006A7432"/>
    <w:rsid w:val="006A7D5B"/>
    <w:rsid w:val="006B0113"/>
    <w:rsid w:val="006B05A2"/>
    <w:rsid w:val="006B0966"/>
    <w:rsid w:val="006B09EB"/>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CFC"/>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7F9"/>
    <w:rsid w:val="006C6868"/>
    <w:rsid w:val="006C6996"/>
    <w:rsid w:val="006C69EB"/>
    <w:rsid w:val="006C6BE7"/>
    <w:rsid w:val="006C6CB2"/>
    <w:rsid w:val="006C756E"/>
    <w:rsid w:val="006C7A18"/>
    <w:rsid w:val="006C7AB2"/>
    <w:rsid w:val="006C7C24"/>
    <w:rsid w:val="006D0097"/>
    <w:rsid w:val="006D03D3"/>
    <w:rsid w:val="006D0537"/>
    <w:rsid w:val="006D07EE"/>
    <w:rsid w:val="006D09AD"/>
    <w:rsid w:val="006D0CA0"/>
    <w:rsid w:val="006D0D29"/>
    <w:rsid w:val="006D117D"/>
    <w:rsid w:val="006D1568"/>
    <w:rsid w:val="006D16CE"/>
    <w:rsid w:val="006D1C20"/>
    <w:rsid w:val="006D1DCF"/>
    <w:rsid w:val="006D201A"/>
    <w:rsid w:val="006D2512"/>
    <w:rsid w:val="006D2BD7"/>
    <w:rsid w:val="006D2C6E"/>
    <w:rsid w:val="006D2FBF"/>
    <w:rsid w:val="006D31D1"/>
    <w:rsid w:val="006D3253"/>
    <w:rsid w:val="006D37A8"/>
    <w:rsid w:val="006D4406"/>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6F1"/>
    <w:rsid w:val="006E2840"/>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2A"/>
    <w:rsid w:val="00707BA4"/>
    <w:rsid w:val="00707C4E"/>
    <w:rsid w:val="00707EAC"/>
    <w:rsid w:val="0071007E"/>
    <w:rsid w:val="00710846"/>
    <w:rsid w:val="0071099D"/>
    <w:rsid w:val="007109C0"/>
    <w:rsid w:val="00710A99"/>
    <w:rsid w:val="00710E4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163"/>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81B"/>
    <w:rsid w:val="007248D4"/>
    <w:rsid w:val="00724FA3"/>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42A"/>
    <w:rsid w:val="00745C71"/>
    <w:rsid w:val="00745C88"/>
    <w:rsid w:val="007463CF"/>
    <w:rsid w:val="00746483"/>
    <w:rsid w:val="007466E2"/>
    <w:rsid w:val="0074690B"/>
    <w:rsid w:val="00746AF3"/>
    <w:rsid w:val="00746B5B"/>
    <w:rsid w:val="00746C1C"/>
    <w:rsid w:val="007474E4"/>
    <w:rsid w:val="00747B32"/>
    <w:rsid w:val="00747CAE"/>
    <w:rsid w:val="00750149"/>
    <w:rsid w:val="007503F7"/>
    <w:rsid w:val="0075072E"/>
    <w:rsid w:val="0075077D"/>
    <w:rsid w:val="00750783"/>
    <w:rsid w:val="00751037"/>
    <w:rsid w:val="007511ED"/>
    <w:rsid w:val="0075136A"/>
    <w:rsid w:val="007515FF"/>
    <w:rsid w:val="00751850"/>
    <w:rsid w:val="00751A13"/>
    <w:rsid w:val="00751B6D"/>
    <w:rsid w:val="00751B95"/>
    <w:rsid w:val="00751CCA"/>
    <w:rsid w:val="00751DA6"/>
    <w:rsid w:val="00751DCA"/>
    <w:rsid w:val="00751EBE"/>
    <w:rsid w:val="00751ED3"/>
    <w:rsid w:val="0075213C"/>
    <w:rsid w:val="00752752"/>
    <w:rsid w:val="00752A69"/>
    <w:rsid w:val="00752BB7"/>
    <w:rsid w:val="0075303A"/>
    <w:rsid w:val="007535F6"/>
    <w:rsid w:val="0075391F"/>
    <w:rsid w:val="00753980"/>
    <w:rsid w:val="00753A07"/>
    <w:rsid w:val="00753AB8"/>
    <w:rsid w:val="00753D67"/>
    <w:rsid w:val="007541E4"/>
    <w:rsid w:val="007549E7"/>
    <w:rsid w:val="00754BE2"/>
    <w:rsid w:val="00754D35"/>
    <w:rsid w:val="0075512D"/>
    <w:rsid w:val="00755625"/>
    <w:rsid w:val="0075569E"/>
    <w:rsid w:val="00755729"/>
    <w:rsid w:val="0075604F"/>
    <w:rsid w:val="0075619A"/>
    <w:rsid w:val="00756202"/>
    <w:rsid w:val="00756AAF"/>
    <w:rsid w:val="00756C26"/>
    <w:rsid w:val="00756D20"/>
    <w:rsid w:val="007573E1"/>
    <w:rsid w:val="00757856"/>
    <w:rsid w:val="00757910"/>
    <w:rsid w:val="00760193"/>
    <w:rsid w:val="00760C8C"/>
    <w:rsid w:val="007612B0"/>
    <w:rsid w:val="007612DB"/>
    <w:rsid w:val="00761568"/>
    <w:rsid w:val="00761C4F"/>
    <w:rsid w:val="007620BC"/>
    <w:rsid w:val="0076231D"/>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CF"/>
    <w:rsid w:val="0077146E"/>
    <w:rsid w:val="00771543"/>
    <w:rsid w:val="007715C2"/>
    <w:rsid w:val="0077175D"/>
    <w:rsid w:val="00771BB8"/>
    <w:rsid w:val="00771DF5"/>
    <w:rsid w:val="00771F2D"/>
    <w:rsid w:val="0077216B"/>
    <w:rsid w:val="00772211"/>
    <w:rsid w:val="00772249"/>
    <w:rsid w:val="007724D6"/>
    <w:rsid w:val="00772ADF"/>
    <w:rsid w:val="00772BDE"/>
    <w:rsid w:val="00772E1B"/>
    <w:rsid w:val="0077303A"/>
    <w:rsid w:val="00773154"/>
    <w:rsid w:val="00773891"/>
    <w:rsid w:val="00773A51"/>
    <w:rsid w:val="00773C9D"/>
    <w:rsid w:val="007744B9"/>
    <w:rsid w:val="00774542"/>
    <w:rsid w:val="007745F4"/>
    <w:rsid w:val="00774DF4"/>
    <w:rsid w:val="007754B6"/>
    <w:rsid w:val="00775BF8"/>
    <w:rsid w:val="00775C33"/>
    <w:rsid w:val="00775DFB"/>
    <w:rsid w:val="0077643C"/>
    <w:rsid w:val="00776570"/>
    <w:rsid w:val="00776831"/>
    <w:rsid w:val="00777043"/>
    <w:rsid w:val="007770AB"/>
    <w:rsid w:val="007778AD"/>
    <w:rsid w:val="0078062D"/>
    <w:rsid w:val="00780904"/>
    <w:rsid w:val="00780974"/>
    <w:rsid w:val="00780E29"/>
    <w:rsid w:val="0078151F"/>
    <w:rsid w:val="00781938"/>
    <w:rsid w:val="00781DB0"/>
    <w:rsid w:val="00781F40"/>
    <w:rsid w:val="007821A5"/>
    <w:rsid w:val="007824C6"/>
    <w:rsid w:val="007828A6"/>
    <w:rsid w:val="007828C1"/>
    <w:rsid w:val="00782FDD"/>
    <w:rsid w:val="00783030"/>
    <w:rsid w:val="007830D6"/>
    <w:rsid w:val="007833BB"/>
    <w:rsid w:val="0078347A"/>
    <w:rsid w:val="00783B33"/>
    <w:rsid w:val="00783F01"/>
    <w:rsid w:val="007842B2"/>
    <w:rsid w:val="007849CA"/>
    <w:rsid w:val="00784A20"/>
    <w:rsid w:val="0078500C"/>
    <w:rsid w:val="007852E3"/>
    <w:rsid w:val="00785354"/>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0DB5"/>
    <w:rsid w:val="007A10EB"/>
    <w:rsid w:val="007A1712"/>
    <w:rsid w:val="007A199B"/>
    <w:rsid w:val="007A1B02"/>
    <w:rsid w:val="007A1F38"/>
    <w:rsid w:val="007A212B"/>
    <w:rsid w:val="007A2AA8"/>
    <w:rsid w:val="007A2B3A"/>
    <w:rsid w:val="007A2C5E"/>
    <w:rsid w:val="007A2F0A"/>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EF0"/>
    <w:rsid w:val="007A6F07"/>
    <w:rsid w:val="007A747C"/>
    <w:rsid w:val="007A7789"/>
    <w:rsid w:val="007A79BC"/>
    <w:rsid w:val="007A7DD4"/>
    <w:rsid w:val="007B0059"/>
    <w:rsid w:val="007B0473"/>
    <w:rsid w:val="007B0495"/>
    <w:rsid w:val="007B0AD1"/>
    <w:rsid w:val="007B107C"/>
    <w:rsid w:val="007B12A7"/>
    <w:rsid w:val="007B1325"/>
    <w:rsid w:val="007B1487"/>
    <w:rsid w:val="007B1AED"/>
    <w:rsid w:val="007B1EF4"/>
    <w:rsid w:val="007B1FE5"/>
    <w:rsid w:val="007B1FFD"/>
    <w:rsid w:val="007B22E3"/>
    <w:rsid w:val="007B2820"/>
    <w:rsid w:val="007B2C63"/>
    <w:rsid w:val="007B3651"/>
    <w:rsid w:val="007B3654"/>
    <w:rsid w:val="007B36F1"/>
    <w:rsid w:val="007B3A10"/>
    <w:rsid w:val="007B3BFB"/>
    <w:rsid w:val="007B3E5F"/>
    <w:rsid w:val="007B3FE7"/>
    <w:rsid w:val="007B427E"/>
    <w:rsid w:val="007B4550"/>
    <w:rsid w:val="007B47C7"/>
    <w:rsid w:val="007B49B5"/>
    <w:rsid w:val="007B4CD2"/>
    <w:rsid w:val="007B5277"/>
    <w:rsid w:val="007B5732"/>
    <w:rsid w:val="007B5B8B"/>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6AA"/>
    <w:rsid w:val="007C6788"/>
    <w:rsid w:val="007C6B7C"/>
    <w:rsid w:val="007C6D24"/>
    <w:rsid w:val="007C6E5F"/>
    <w:rsid w:val="007C6F17"/>
    <w:rsid w:val="007C7C88"/>
    <w:rsid w:val="007C7E8B"/>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3B3"/>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61D"/>
    <w:rsid w:val="007E1EC7"/>
    <w:rsid w:val="007E1F7B"/>
    <w:rsid w:val="007E2395"/>
    <w:rsid w:val="007E2DA2"/>
    <w:rsid w:val="007E3804"/>
    <w:rsid w:val="007E3DBE"/>
    <w:rsid w:val="007E475D"/>
    <w:rsid w:val="007E4CE7"/>
    <w:rsid w:val="007E52EB"/>
    <w:rsid w:val="007E5AB4"/>
    <w:rsid w:val="007E5E90"/>
    <w:rsid w:val="007E652A"/>
    <w:rsid w:val="007E65FF"/>
    <w:rsid w:val="007E6A3C"/>
    <w:rsid w:val="007E75CC"/>
    <w:rsid w:val="007E75E7"/>
    <w:rsid w:val="007E782A"/>
    <w:rsid w:val="007E7AF1"/>
    <w:rsid w:val="007F00AA"/>
    <w:rsid w:val="007F0620"/>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B66"/>
    <w:rsid w:val="00806CED"/>
    <w:rsid w:val="00807D34"/>
    <w:rsid w:val="00810656"/>
    <w:rsid w:val="008109F0"/>
    <w:rsid w:val="00810E05"/>
    <w:rsid w:val="00811661"/>
    <w:rsid w:val="008116C8"/>
    <w:rsid w:val="0081201B"/>
    <w:rsid w:val="008121D4"/>
    <w:rsid w:val="008122B5"/>
    <w:rsid w:val="00812964"/>
    <w:rsid w:val="008129A8"/>
    <w:rsid w:val="00812FE7"/>
    <w:rsid w:val="00813138"/>
    <w:rsid w:val="00813CF9"/>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853"/>
    <w:rsid w:val="008168D9"/>
    <w:rsid w:val="00816977"/>
    <w:rsid w:val="00816DFB"/>
    <w:rsid w:val="00816F4C"/>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9EE"/>
    <w:rsid w:val="00821C7C"/>
    <w:rsid w:val="00821DD6"/>
    <w:rsid w:val="00822185"/>
    <w:rsid w:val="00822200"/>
    <w:rsid w:val="0082243B"/>
    <w:rsid w:val="00822A45"/>
    <w:rsid w:val="008232FC"/>
    <w:rsid w:val="00823849"/>
    <w:rsid w:val="00823E61"/>
    <w:rsid w:val="0082433F"/>
    <w:rsid w:val="00824BD0"/>
    <w:rsid w:val="00824C07"/>
    <w:rsid w:val="00824D1A"/>
    <w:rsid w:val="00824EA2"/>
    <w:rsid w:val="00825785"/>
    <w:rsid w:val="00825AAF"/>
    <w:rsid w:val="00826115"/>
    <w:rsid w:val="0082655D"/>
    <w:rsid w:val="00826912"/>
    <w:rsid w:val="0082695A"/>
    <w:rsid w:val="00826BE6"/>
    <w:rsid w:val="008272BF"/>
    <w:rsid w:val="008272EC"/>
    <w:rsid w:val="00827644"/>
    <w:rsid w:val="00827944"/>
    <w:rsid w:val="00827B5E"/>
    <w:rsid w:val="008303E5"/>
    <w:rsid w:val="00830584"/>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6BB"/>
    <w:rsid w:val="00835B1C"/>
    <w:rsid w:val="00835FDF"/>
    <w:rsid w:val="00836393"/>
    <w:rsid w:val="00836578"/>
    <w:rsid w:val="00836990"/>
    <w:rsid w:val="008369BF"/>
    <w:rsid w:val="00836B9B"/>
    <w:rsid w:val="00836E5D"/>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229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6CB"/>
    <w:rsid w:val="00850156"/>
    <w:rsid w:val="0085067A"/>
    <w:rsid w:val="008506E9"/>
    <w:rsid w:val="0085076E"/>
    <w:rsid w:val="008508A5"/>
    <w:rsid w:val="00850DC9"/>
    <w:rsid w:val="00850EF3"/>
    <w:rsid w:val="00850F9B"/>
    <w:rsid w:val="00851159"/>
    <w:rsid w:val="008511B3"/>
    <w:rsid w:val="0085161B"/>
    <w:rsid w:val="00851756"/>
    <w:rsid w:val="0085177A"/>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72C2"/>
    <w:rsid w:val="008574F1"/>
    <w:rsid w:val="0085754A"/>
    <w:rsid w:val="00857559"/>
    <w:rsid w:val="00857574"/>
    <w:rsid w:val="008577ED"/>
    <w:rsid w:val="00857808"/>
    <w:rsid w:val="00857FBC"/>
    <w:rsid w:val="00861127"/>
    <w:rsid w:val="00861A26"/>
    <w:rsid w:val="008621DC"/>
    <w:rsid w:val="00862871"/>
    <w:rsid w:val="00862D01"/>
    <w:rsid w:val="00862F06"/>
    <w:rsid w:val="00863037"/>
    <w:rsid w:val="008630BC"/>
    <w:rsid w:val="008643ED"/>
    <w:rsid w:val="00864B12"/>
    <w:rsid w:val="00864C4C"/>
    <w:rsid w:val="00865027"/>
    <w:rsid w:val="0086506D"/>
    <w:rsid w:val="008650B6"/>
    <w:rsid w:val="00865584"/>
    <w:rsid w:val="0086597F"/>
    <w:rsid w:val="008665FB"/>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EF3"/>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361"/>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CD3"/>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B57"/>
    <w:rsid w:val="008A5FFF"/>
    <w:rsid w:val="008A6015"/>
    <w:rsid w:val="008A6080"/>
    <w:rsid w:val="008A61A2"/>
    <w:rsid w:val="008A61D5"/>
    <w:rsid w:val="008A6248"/>
    <w:rsid w:val="008A6A9D"/>
    <w:rsid w:val="008A6E28"/>
    <w:rsid w:val="008A71CE"/>
    <w:rsid w:val="008A7329"/>
    <w:rsid w:val="008A7613"/>
    <w:rsid w:val="008A7877"/>
    <w:rsid w:val="008A7C02"/>
    <w:rsid w:val="008A7CE5"/>
    <w:rsid w:val="008A7F3A"/>
    <w:rsid w:val="008B01F2"/>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E7"/>
    <w:rsid w:val="008B343B"/>
    <w:rsid w:val="008B38FF"/>
    <w:rsid w:val="008B3957"/>
    <w:rsid w:val="008B3A12"/>
    <w:rsid w:val="008B3E94"/>
    <w:rsid w:val="008B4047"/>
    <w:rsid w:val="008B421D"/>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FB5"/>
    <w:rsid w:val="008C2396"/>
    <w:rsid w:val="008C23FD"/>
    <w:rsid w:val="008C2445"/>
    <w:rsid w:val="008C2752"/>
    <w:rsid w:val="008C2777"/>
    <w:rsid w:val="008C3100"/>
    <w:rsid w:val="008C3145"/>
    <w:rsid w:val="008C3A4F"/>
    <w:rsid w:val="008C3DA0"/>
    <w:rsid w:val="008C3EAF"/>
    <w:rsid w:val="008C4007"/>
    <w:rsid w:val="008C4219"/>
    <w:rsid w:val="008C4585"/>
    <w:rsid w:val="008C45DD"/>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AEB"/>
    <w:rsid w:val="008D120D"/>
    <w:rsid w:val="008D1A57"/>
    <w:rsid w:val="008D1C5A"/>
    <w:rsid w:val="008D1F6D"/>
    <w:rsid w:val="008D22FA"/>
    <w:rsid w:val="008D28A4"/>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965"/>
    <w:rsid w:val="008E2C17"/>
    <w:rsid w:val="008E3144"/>
    <w:rsid w:val="008E355B"/>
    <w:rsid w:val="008E3C64"/>
    <w:rsid w:val="008E3E1A"/>
    <w:rsid w:val="008E49D4"/>
    <w:rsid w:val="008E4B3E"/>
    <w:rsid w:val="008E4BAA"/>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1F6B"/>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86B"/>
    <w:rsid w:val="008F69E0"/>
    <w:rsid w:val="008F6C42"/>
    <w:rsid w:val="008F6D75"/>
    <w:rsid w:val="008F7123"/>
    <w:rsid w:val="008F7319"/>
    <w:rsid w:val="008F7549"/>
    <w:rsid w:val="008F7A9C"/>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1493"/>
    <w:rsid w:val="00921983"/>
    <w:rsid w:val="00921DC0"/>
    <w:rsid w:val="009222A2"/>
    <w:rsid w:val="0092239B"/>
    <w:rsid w:val="00922722"/>
    <w:rsid w:val="00922B09"/>
    <w:rsid w:val="00922B91"/>
    <w:rsid w:val="00922D54"/>
    <w:rsid w:val="00922DC9"/>
    <w:rsid w:val="00922E9B"/>
    <w:rsid w:val="00923193"/>
    <w:rsid w:val="009232C8"/>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1124"/>
    <w:rsid w:val="009316CB"/>
    <w:rsid w:val="00931939"/>
    <w:rsid w:val="00931E16"/>
    <w:rsid w:val="00931E6E"/>
    <w:rsid w:val="00932687"/>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154"/>
    <w:rsid w:val="009463D0"/>
    <w:rsid w:val="00946CE3"/>
    <w:rsid w:val="0094737E"/>
    <w:rsid w:val="0094766D"/>
    <w:rsid w:val="00947AF4"/>
    <w:rsid w:val="00947B78"/>
    <w:rsid w:val="009504F7"/>
    <w:rsid w:val="00950674"/>
    <w:rsid w:val="00950863"/>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60A"/>
    <w:rsid w:val="00956D90"/>
    <w:rsid w:val="009576D1"/>
    <w:rsid w:val="0095772D"/>
    <w:rsid w:val="009577CF"/>
    <w:rsid w:val="009578E1"/>
    <w:rsid w:val="009578EA"/>
    <w:rsid w:val="00957B54"/>
    <w:rsid w:val="00957B7C"/>
    <w:rsid w:val="00957C07"/>
    <w:rsid w:val="00957EDF"/>
    <w:rsid w:val="0096098A"/>
    <w:rsid w:val="00960E44"/>
    <w:rsid w:val="00960F8B"/>
    <w:rsid w:val="00961E5C"/>
    <w:rsid w:val="00961FAF"/>
    <w:rsid w:val="0096263D"/>
    <w:rsid w:val="00962899"/>
    <w:rsid w:val="00962AE5"/>
    <w:rsid w:val="00962CF0"/>
    <w:rsid w:val="00962D14"/>
    <w:rsid w:val="00962ECD"/>
    <w:rsid w:val="00962F3D"/>
    <w:rsid w:val="00962F7C"/>
    <w:rsid w:val="009633E4"/>
    <w:rsid w:val="0096349B"/>
    <w:rsid w:val="009635DA"/>
    <w:rsid w:val="0096387A"/>
    <w:rsid w:val="00963C4C"/>
    <w:rsid w:val="00963F98"/>
    <w:rsid w:val="00964570"/>
    <w:rsid w:val="0096481B"/>
    <w:rsid w:val="00964993"/>
    <w:rsid w:val="009650A9"/>
    <w:rsid w:val="009650D0"/>
    <w:rsid w:val="00965141"/>
    <w:rsid w:val="009654D6"/>
    <w:rsid w:val="00965956"/>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3E9"/>
    <w:rsid w:val="00967449"/>
    <w:rsid w:val="00967573"/>
    <w:rsid w:val="00970520"/>
    <w:rsid w:val="009706BE"/>
    <w:rsid w:val="009706CA"/>
    <w:rsid w:val="00970A9E"/>
    <w:rsid w:val="00970BD9"/>
    <w:rsid w:val="00970DE2"/>
    <w:rsid w:val="00970F26"/>
    <w:rsid w:val="00970F65"/>
    <w:rsid w:val="009711F7"/>
    <w:rsid w:val="00971414"/>
    <w:rsid w:val="00971B8B"/>
    <w:rsid w:val="00971C61"/>
    <w:rsid w:val="00971DC6"/>
    <w:rsid w:val="009720D1"/>
    <w:rsid w:val="00972303"/>
    <w:rsid w:val="009727A0"/>
    <w:rsid w:val="00972880"/>
    <w:rsid w:val="0097298D"/>
    <w:rsid w:val="00972A8A"/>
    <w:rsid w:val="00972BA2"/>
    <w:rsid w:val="00972C5E"/>
    <w:rsid w:val="00972F78"/>
    <w:rsid w:val="00973002"/>
    <w:rsid w:val="00973874"/>
    <w:rsid w:val="00973EAF"/>
    <w:rsid w:val="009740BE"/>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3FE"/>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D5"/>
    <w:rsid w:val="00991398"/>
    <w:rsid w:val="009918C8"/>
    <w:rsid w:val="00991D52"/>
    <w:rsid w:val="00992497"/>
    <w:rsid w:val="00992582"/>
    <w:rsid w:val="009925D4"/>
    <w:rsid w:val="009929F4"/>
    <w:rsid w:val="00993230"/>
    <w:rsid w:val="00993886"/>
    <w:rsid w:val="00993999"/>
    <w:rsid w:val="0099457F"/>
    <w:rsid w:val="00994AE3"/>
    <w:rsid w:val="00994BA3"/>
    <w:rsid w:val="00994DC3"/>
    <w:rsid w:val="00994E5B"/>
    <w:rsid w:val="0099504B"/>
    <w:rsid w:val="009950CF"/>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447"/>
    <w:rsid w:val="009B3D56"/>
    <w:rsid w:val="009B3F60"/>
    <w:rsid w:val="009B4837"/>
    <w:rsid w:val="009B487B"/>
    <w:rsid w:val="009B4900"/>
    <w:rsid w:val="009B4CCB"/>
    <w:rsid w:val="009B4E46"/>
    <w:rsid w:val="009B4FF7"/>
    <w:rsid w:val="009B5C41"/>
    <w:rsid w:val="009B5DBD"/>
    <w:rsid w:val="009B638B"/>
    <w:rsid w:val="009B6850"/>
    <w:rsid w:val="009B69F9"/>
    <w:rsid w:val="009B6C02"/>
    <w:rsid w:val="009B7A19"/>
    <w:rsid w:val="009B7C07"/>
    <w:rsid w:val="009B7F62"/>
    <w:rsid w:val="009C0069"/>
    <w:rsid w:val="009C0186"/>
    <w:rsid w:val="009C0257"/>
    <w:rsid w:val="009C040B"/>
    <w:rsid w:val="009C06EC"/>
    <w:rsid w:val="009C07AC"/>
    <w:rsid w:val="009C07C7"/>
    <w:rsid w:val="009C0B7E"/>
    <w:rsid w:val="009C0D7F"/>
    <w:rsid w:val="009C0ED2"/>
    <w:rsid w:val="009C1742"/>
    <w:rsid w:val="009C18C6"/>
    <w:rsid w:val="009C2630"/>
    <w:rsid w:val="009C2FBC"/>
    <w:rsid w:val="009C3187"/>
    <w:rsid w:val="009C358C"/>
    <w:rsid w:val="009C3E37"/>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37"/>
    <w:rsid w:val="009E23E3"/>
    <w:rsid w:val="009E2861"/>
    <w:rsid w:val="009E2CE2"/>
    <w:rsid w:val="009E3087"/>
    <w:rsid w:val="009E3417"/>
    <w:rsid w:val="009E3535"/>
    <w:rsid w:val="009E3694"/>
    <w:rsid w:val="009E398B"/>
    <w:rsid w:val="009E3A67"/>
    <w:rsid w:val="009E3CCC"/>
    <w:rsid w:val="009E41EE"/>
    <w:rsid w:val="009E42A4"/>
    <w:rsid w:val="009E4537"/>
    <w:rsid w:val="009E516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2B8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7A"/>
    <w:rsid w:val="00A0298D"/>
    <w:rsid w:val="00A02B36"/>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6DC"/>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6E82"/>
    <w:rsid w:val="00A17001"/>
    <w:rsid w:val="00A17216"/>
    <w:rsid w:val="00A172A0"/>
    <w:rsid w:val="00A178A2"/>
    <w:rsid w:val="00A179D3"/>
    <w:rsid w:val="00A17A09"/>
    <w:rsid w:val="00A17BFD"/>
    <w:rsid w:val="00A17CCB"/>
    <w:rsid w:val="00A20554"/>
    <w:rsid w:val="00A205AE"/>
    <w:rsid w:val="00A205FC"/>
    <w:rsid w:val="00A207DE"/>
    <w:rsid w:val="00A20E5F"/>
    <w:rsid w:val="00A20EE5"/>
    <w:rsid w:val="00A21303"/>
    <w:rsid w:val="00A21439"/>
    <w:rsid w:val="00A214C9"/>
    <w:rsid w:val="00A2157B"/>
    <w:rsid w:val="00A21988"/>
    <w:rsid w:val="00A21A4D"/>
    <w:rsid w:val="00A21A5B"/>
    <w:rsid w:val="00A21A9B"/>
    <w:rsid w:val="00A21BB1"/>
    <w:rsid w:val="00A21EA0"/>
    <w:rsid w:val="00A22226"/>
    <w:rsid w:val="00A22810"/>
    <w:rsid w:val="00A229B6"/>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7D6"/>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2EC"/>
    <w:rsid w:val="00A41562"/>
    <w:rsid w:val="00A41987"/>
    <w:rsid w:val="00A427DA"/>
    <w:rsid w:val="00A42839"/>
    <w:rsid w:val="00A42F1E"/>
    <w:rsid w:val="00A43751"/>
    <w:rsid w:val="00A438CB"/>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F19"/>
    <w:rsid w:val="00A61161"/>
    <w:rsid w:val="00A614CD"/>
    <w:rsid w:val="00A618D2"/>
    <w:rsid w:val="00A61B27"/>
    <w:rsid w:val="00A61D91"/>
    <w:rsid w:val="00A6222C"/>
    <w:rsid w:val="00A6261C"/>
    <w:rsid w:val="00A630B6"/>
    <w:rsid w:val="00A6343C"/>
    <w:rsid w:val="00A6388B"/>
    <w:rsid w:val="00A64507"/>
    <w:rsid w:val="00A64552"/>
    <w:rsid w:val="00A64D48"/>
    <w:rsid w:val="00A65099"/>
    <w:rsid w:val="00A65142"/>
    <w:rsid w:val="00A656C2"/>
    <w:rsid w:val="00A658F6"/>
    <w:rsid w:val="00A65F45"/>
    <w:rsid w:val="00A6660B"/>
    <w:rsid w:val="00A66F10"/>
    <w:rsid w:val="00A67066"/>
    <w:rsid w:val="00A6727F"/>
    <w:rsid w:val="00A6757F"/>
    <w:rsid w:val="00A67E0C"/>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6C3"/>
    <w:rsid w:val="00A75B34"/>
    <w:rsid w:val="00A75BD0"/>
    <w:rsid w:val="00A75DB8"/>
    <w:rsid w:val="00A768F2"/>
    <w:rsid w:val="00A77123"/>
    <w:rsid w:val="00A77471"/>
    <w:rsid w:val="00A77623"/>
    <w:rsid w:val="00A7771F"/>
    <w:rsid w:val="00A802A1"/>
    <w:rsid w:val="00A803AB"/>
    <w:rsid w:val="00A808AD"/>
    <w:rsid w:val="00A80AF6"/>
    <w:rsid w:val="00A80F6D"/>
    <w:rsid w:val="00A81101"/>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45F"/>
    <w:rsid w:val="00A84F46"/>
    <w:rsid w:val="00A85083"/>
    <w:rsid w:val="00A856BB"/>
    <w:rsid w:val="00A856EF"/>
    <w:rsid w:val="00A85810"/>
    <w:rsid w:val="00A858E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778"/>
    <w:rsid w:val="00AA191A"/>
    <w:rsid w:val="00AA1FD3"/>
    <w:rsid w:val="00AA219B"/>
    <w:rsid w:val="00AA2D13"/>
    <w:rsid w:val="00AA2D2D"/>
    <w:rsid w:val="00AA2E0F"/>
    <w:rsid w:val="00AA3643"/>
    <w:rsid w:val="00AA3B63"/>
    <w:rsid w:val="00AA3CB2"/>
    <w:rsid w:val="00AA4336"/>
    <w:rsid w:val="00AA4B52"/>
    <w:rsid w:val="00AA4D8F"/>
    <w:rsid w:val="00AA579E"/>
    <w:rsid w:val="00AA57A1"/>
    <w:rsid w:val="00AA59E6"/>
    <w:rsid w:val="00AA5A8E"/>
    <w:rsid w:val="00AA5CCC"/>
    <w:rsid w:val="00AA5EC0"/>
    <w:rsid w:val="00AA5F82"/>
    <w:rsid w:val="00AA6C03"/>
    <w:rsid w:val="00AA6CD7"/>
    <w:rsid w:val="00AA702D"/>
    <w:rsid w:val="00AA7120"/>
    <w:rsid w:val="00AA719E"/>
    <w:rsid w:val="00AA75AA"/>
    <w:rsid w:val="00AA75E8"/>
    <w:rsid w:val="00AA7762"/>
    <w:rsid w:val="00AA78D9"/>
    <w:rsid w:val="00AA7FDB"/>
    <w:rsid w:val="00AB01E7"/>
    <w:rsid w:val="00AB01FE"/>
    <w:rsid w:val="00AB0222"/>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993"/>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602"/>
    <w:rsid w:val="00AC7B4D"/>
    <w:rsid w:val="00AC7ED8"/>
    <w:rsid w:val="00AD0088"/>
    <w:rsid w:val="00AD022B"/>
    <w:rsid w:val="00AD0550"/>
    <w:rsid w:val="00AD0823"/>
    <w:rsid w:val="00AD0F2E"/>
    <w:rsid w:val="00AD12FC"/>
    <w:rsid w:val="00AD137D"/>
    <w:rsid w:val="00AD2403"/>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034"/>
    <w:rsid w:val="00AE274F"/>
    <w:rsid w:val="00AE2B8A"/>
    <w:rsid w:val="00AE2F69"/>
    <w:rsid w:val="00AE3161"/>
    <w:rsid w:val="00AE3696"/>
    <w:rsid w:val="00AE3950"/>
    <w:rsid w:val="00AE3A38"/>
    <w:rsid w:val="00AE3E60"/>
    <w:rsid w:val="00AE455C"/>
    <w:rsid w:val="00AE463B"/>
    <w:rsid w:val="00AE46A1"/>
    <w:rsid w:val="00AE486E"/>
    <w:rsid w:val="00AE542A"/>
    <w:rsid w:val="00AE5667"/>
    <w:rsid w:val="00AE5847"/>
    <w:rsid w:val="00AE58FD"/>
    <w:rsid w:val="00AE5D77"/>
    <w:rsid w:val="00AE6119"/>
    <w:rsid w:val="00AE6222"/>
    <w:rsid w:val="00AE6351"/>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9BA"/>
    <w:rsid w:val="00AF3E07"/>
    <w:rsid w:val="00AF3E92"/>
    <w:rsid w:val="00AF44D2"/>
    <w:rsid w:val="00AF44F6"/>
    <w:rsid w:val="00AF48BA"/>
    <w:rsid w:val="00AF5399"/>
    <w:rsid w:val="00AF5A5B"/>
    <w:rsid w:val="00AF63BF"/>
    <w:rsid w:val="00AF65DD"/>
    <w:rsid w:val="00AF6E90"/>
    <w:rsid w:val="00AF73AF"/>
    <w:rsid w:val="00AF799E"/>
    <w:rsid w:val="00AF7D90"/>
    <w:rsid w:val="00AF7DEF"/>
    <w:rsid w:val="00B01282"/>
    <w:rsid w:val="00B0137A"/>
    <w:rsid w:val="00B01689"/>
    <w:rsid w:val="00B01761"/>
    <w:rsid w:val="00B01D3E"/>
    <w:rsid w:val="00B020FE"/>
    <w:rsid w:val="00B021CC"/>
    <w:rsid w:val="00B0251A"/>
    <w:rsid w:val="00B0291F"/>
    <w:rsid w:val="00B03847"/>
    <w:rsid w:val="00B0393F"/>
    <w:rsid w:val="00B0417B"/>
    <w:rsid w:val="00B04386"/>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6BC"/>
    <w:rsid w:val="00B119C7"/>
    <w:rsid w:val="00B12191"/>
    <w:rsid w:val="00B12362"/>
    <w:rsid w:val="00B12573"/>
    <w:rsid w:val="00B129E8"/>
    <w:rsid w:val="00B12A97"/>
    <w:rsid w:val="00B12BB1"/>
    <w:rsid w:val="00B12CEA"/>
    <w:rsid w:val="00B132E5"/>
    <w:rsid w:val="00B13469"/>
    <w:rsid w:val="00B13B6C"/>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2FF"/>
    <w:rsid w:val="00B205B9"/>
    <w:rsid w:val="00B207B9"/>
    <w:rsid w:val="00B2087E"/>
    <w:rsid w:val="00B208D6"/>
    <w:rsid w:val="00B208FA"/>
    <w:rsid w:val="00B20971"/>
    <w:rsid w:val="00B20CCB"/>
    <w:rsid w:val="00B20E03"/>
    <w:rsid w:val="00B20EAD"/>
    <w:rsid w:val="00B20F6B"/>
    <w:rsid w:val="00B2110D"/>
    <w:rsid w:val="00B217AC"/>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A58"/>
    <w:rsid w:val="00B32EAB"/>
    <w:rsid w:val="00B32EB3"/>
    <w:rsid w:val="00B330CA"/>
    <w:rsid w:val="00B33545"/>
    <w:rsid w:val="00B335F7"/>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9CF"/>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1E02"/>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6F"/>
    <w:rsid w:val="00B576A9"/>
    <w:rsid w:val="00B57C21"/>
    <w:rsid w:val="00B57ED7"/>
    <w:rsid w:val="00B60070"/>
    <w:rsid w:val="00B60770"/>
    <w:rsid w:val="00B607DB"/>
    <w:rsid w:val="00B60964"/>
    <w:rsid w:val="00B60CBC"/>
    <w:rsid w:val="00B60CFD"/>
    <w:rsid w:val="00B60F9D"/>
    <w:rsid w:val="00B61243"/>
    <w:rsid w:val="00B61478"/>
    <w:rsid w:val="00B6183E"/>
    <w:rsid w:val="00B6188D"/>
    <w:rsid w:val="00B61BC4"/>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70045"/>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E27"/>
    <w:rsid w:val="00B760F1"/>
    <w:rsid w:val="00B7637B"/>
    <w:rsid w:val="00B76677"/>
    <w:rsid w:val="00B76BBA"/>
    <w:rsid w:val="00B76E7B"/>
    <w:rsid w:val="00B77051"/>
    <w:rsid w:val="00B7722A"/>
    <w:rsid w:val="00B774A5"/>
    <w:rsid w:val="00B77ACC"/>
    <w:rsid w:val="00B80016"/>
    <w:rsid w:val="00B811CF"/>
    <w:rsid w:val="00B815B6"/>
    <w:rsid w:val="00B8202A"/>
    <w:rsid w:val="00B821F0"/>
    <w:rsid w:val="00B825D4"/>
    <w:rsid w:val="00B82ADF"/>
    <w:rsid w:val="00B82DE7"/>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A01"/>
    <w:rsid w:val="00B93B0B"/>
    <w:rsid w:val="00B9462D"/>
    <w:rsid w:val="00B9467C"/>
    <w:rsid w:val="00B94C69"/>
    <w:rsid w:val="00B94D20"/>
    <w:rsid w:val="00B950ED"/>
    <w:rsid w:val="00B95238"/>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9C"/>
    <w:rsid w:val="00BA0E09"/>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0F9F"/>
    <w:rsid w:val="00BB1577"/>
    <w:rsid w:val="00BB160B"/>
    <w:rsid w:val="00BB1821"/>
    <w:rsid w:val="00BB204D"/>
    <w:rsid w:val="00BB2655"/>
    <w:rsid w:val="00BB2D20"/>
    <w:rsid w:val="00BB3544"/>
    <w:rsid w:val="00BB367D"/>
    <w:rsid w:val="00BB36A1"/>
    <w:rsid w:val="00BB3A4C"/>
    <w:rsid w:val="00BB3A84"/>
    <w:rsid w:val="00BB3B75"/>
    <w:rsid w:val="00BB3D86"/>
    <w:rsid w:val="00BB3DB5"/>
    <w:rsid w:val="00BB3ED5"/>
    <w:rsid w:val="00BB41ED"/>
    <w:rsid w:val="00BB46BE"/>
    <w:rsid w:val="00BB4790"/>
    <w:rsid w:val="00BB4C1B"/>
    <w:rsid w:val="00BB4D14"/>
    <w:rsid w:val="00BB541B"/>
    <w:rsid w:val="00BB5857"/>
    <w:rsid w:val="00BB5929"/>
    <w:rsid w:val="00BB5CFC"/>
    <w:rsid w:val="00BB5DDB"/>
    <w:rsid w:val="00BB6E44"/>
    <w:rsid w:val="00BB709C"/>
    <w:rsid w:val="00BB737A"/>
    <w:rsid w:val="00BB7947"/>
    <w:rsid w:val="00BB7A4D"/>
    <w:rsid w:val="00BB7C41"/>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F7B"/>
    <w:rsid w:val="00BD336B"/>
    <w:rsid w:val="00BD366B"/>
    <w:rsid w:val="00BD39E9"/>
    <w:rsid w:val="00BD3D27"/>
    <w:rsid w:val="00BD3DE1"/>
    <w:rsid w:val="00BD4E76"/>
    <w:rsid w:val="00BD50E7"/>
    <w:rsid w:val="00BD5128"/>
    <w:rsid w:val="00BD57C2"/>
    <w:rsid w:val="00BD5AB6"/>
    <w:rsid w:val="00BD5B31"/>
    <w:rsid w:val="00BD5BC8"/>
    <w:rsid w:val="00BD5EB5"/>
    <w:rsid w:val="00BD611A"/>
    <w:rsid w:val="00BD614D"/>
    <w:rsid w:val="00BD61DD"/>
    <w:rsid w:val="00BD6376"/>
    <w:rsid w:val="00BD63B6"/>
    <w:rsid w:val="00BD6478"/>
    <w:rsid w:val="00BD654E"/>
    <w:rsid w:val="00BD65C0"/>
    <w:rsid w:val="00BD6C6C"/>
    <w:rsid w:val="00BD6CED"/>
    <w:rsid w:val="00BD6F05"/>
    <w:rsid w:val="00BD7079"/>
    <w:rsid w:val="00BD7AA0"/>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2F4A"/>
    <w:rsid w:val="00BE31E8"/>
    <w:rsid w:val="00BE390C"/>
    <w:rsid w:val="00BE3956"/>
    <w:rsid w:val="00BE3BB3"/>
    <w:rsid w:val="00BE41C2"/>
    <w:rsid w:val="00BE45AC"/>
    <w:rsid w:val="00BE4997"/>
    <w:rsid w:val="00BE49D3"/>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B02"/>
    <w:rsid w:val="00BF4BF7"/>
    <w:rsid w:val="00BF4E1D"/>
    <w:rsid w:val="00BF4FB8"/>
    <w:rsid w:val="00BF5543"/>
    <w:rsid w:val="00BF5608"/>
    <w:rsid w:val="00BF5992"/>
    <w:rsid w:val="00BF5B50"/>
    <w:rsid w:val="00BF6236"/>
    <w:rsid w:val="00BF6327"/>
    <w:rsid w:val="00BF6533"/>
    <w:rsid w:val="00BF6941"/>
    <w:rsid w:val="00BF6C3F"/>
    <w:rsid w:val="00BF6F20"/>
    <w:rsid w:val="00BF6F9E"/>
    <w:rsid w:val="00BF7846"/>
    <w:rsid w:val="00BF7C17"/>
    <w:rsid w:val="00BF7D37"/>
    <w:rsid w:val="00C00258"/>
    <w:rsid w:val="00C002D0"/>
    <w:rsid w:val="00C00A6F"/>
    <w:rsid w:val="00C00B1D"/>
    <w:rsid w:val="00C00DD5"/>
    <w:rsid w:val="00C00F92"/>
    <w:rsid w:val="00C0124C"/>
    <w:rsid w:val="00C01364"/>
    <w:rsid w:val="00C0136B"/>
    <w:rsid w:val="00C014D0"/>
    <w:rsid w:val="00C01571"/>
    <w:rsid w:val="00C01971"/>
    <w:rsid w:val="00C020D8"/>
    <w:rsid w:val="00C029BD"/>
    <w:rsid w:val="00C02AF2"/>
    <w:rsid w:val="00C02C2A"/>
    <w:rsid w:val="00C02D33"/>
    <w:rsid w:val="00C03251"/>
    <w:rsid w:val="00C03B1A"/>
    <w:rsid w:val="00C03B8A"/>
    <w:rsid w:val="00C03C41"/>
    <w:rsid w:val="00C03CAE"/>
    <w:rsid w:val="00C03F40"/>
    <w:rsid w:val="00C0442F"/>
    <w:rsid w:val="00C04546"/>
    <w:rsid w:val="00C04CB0"/>
    <w:rsid w:val="00C04DC9"/>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704"/>
    <w:rsid w:val="00C13DA5"/>
    <w:rsid w:val="00C1450A"/>
    <w:rsid w:val="00C14536"/>
    <w:rsid w:val="00C145CC"/>
    <w:rsid w:val="00C14764"/>
    <w:rsid w:val="00C14967"/>
    <w:rsid w:val="00C15062"/>
    <w:rsid w:val="00C152BC"/>
    <w:rsid w:val="00C15512"/>
    <w:rsid w:val="00C1639F"/>
    <w:rsid w:val="00C164BF"/>
    <w:rsid w:val="00C1684A"/>
    <w:rsid w:val="00C16C6C"/>
    <w:rsid w:val="00C16D8B"/>
    <w:rsid w:val="00C16FF9"/>
    <w:rsid w:val="00C17278"/>
    <w:rsid w:val="00C17526"/>
    <w:rsid w:val="00C1770B"/>
    <w:rsid w:val="00C1796C"/>
    <w:rsid w:val="00C179C6"/>
    <w:rsid w:val="00C17CF0"/>
    <w:rsid w:val="00C17E64"/>
    <w:rsid w:val="00C17FE6"/>
    <w:rsid w:val="00C17FE7"/>
    <w:rsid w:val="00C2012B"/>
    <w:rsid w:val="00C2094F"/>
    <w:rsid w:val="00C20D17"/>
    <w:rsid w:val="00C20EC8"/>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B29"/>
    <w:rsid w:val="00C24F16"/>
    <w:rsid w:val="00C2513B"/>
    <w:rsid w:val="00C253FE"/>
    <w:rsid w:val="00C255B9"/>
    <w:rsid w:val="00C255DC"/>
    <w:rsid w:val="00C25733"/>
    <w:rsid w:val="00C258E2"/>
    <w:rsid w:val="00C25A47"/>
    <w:rsid w:val="00C25D65"/>
    <w:rsid w:val="00C25D91"/>
    <w:rsid w:val="00C25FF4"/>
    <w:rsid w:val="00C26048"/>
    <w:rsid w:val="00C261E7"/>
    <w:rsid w:val="00C26255"/>
    <w:rsid w:val="00C264AD"/>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0D"/>
    <w:rsid w:val="00C30AB7"/>
    <w:rsid w:val="00C30DD0"/>
    <w:rsid w:val="00C313A6"/>
    <w:rsid w:val="00C31781"/>
    <w:rsid w:val="00C3178C"/>
    <w:rsid w:val="00C31F1E"/>
    <w:rsid w:val="00C32076"/>
    <w:rsid w:val="00C3266A"/>
    <w:rsid w:val="00C32E23"/>
    <w:rsid w:val="00C3346B"/>
    <w:rsid w:val="00C3346E"/>
    <w:rsid w:val="00C33470"/>
    <w:rsid w:val="00C3368F"/>
    <w:rsid w:val="00C338D3"/>
    <w:rsid w:val="00C33B36"/>
    <w:rsid w:val="00C33D17"/>
    <w:rsid w:val="00C33DEA"/>
    <w:rsid w:val="00C34402"/>
    <w:rsid w:val="00C34AD7"/>
    <w:rsid w:val="00C34CEE"/>
    <w:rsid w:val="00C350BC"/>
    <w:rsid w:val="00C357A4"/>
    <w:rsid w:val="00C35FB6"/>
    <w:rsid w:val="00C35FCF"/>
    <w:rsid w:val="00C36673"/>
    <w:rsid w:val="00C371D2"/>
    <w:rsid w:val="00C37317"/>
    <w:rsid w:val="00C37358"/>
    <w:rsid w:val="00C374F9"/>
    <w:rsid w:val="00C3787B"/>
    <w:rsid w:val="00C402F7"/>
    <w:rsid w:val="00C40483"/>
    <w:rsid w:val="00C40662"/>
    <w:rsid w:val="00C406B7"/>
    <w:rsid w:val="00C4073F"/>
    <w:rsid w:val="00C40D9F"/>
    <w:rsid w:val="00C40F30"/>
    <w:rsid w:val="00C41985"/>
    <w:rsid w:val="00C41B49"/>
    <w:rsid w:val="00C41F46"/>
    <w:rsid w:val="00C42350"/>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31F"/>
    <w:rsid w:val="00C47406"/>
    <w:rsid w:val="00C475FC"/>
    <w:rsid w:val="00C47A75"/>
    <w:rsid w:val="00C47E92"/>
    <w:rsid w:val="00C47F0A"/>
    <w:rsid w:val="00C47FAE"/>
    <w:rsid w:val="00C50190"/>
    <w:rsid w:val="00C50276"/>
    <w:rsid w:val="00C504F3"/>
    <w:rsid w:val="00C50621"/>
    <w:rsid w:val="00C50E35"/>
    <w:rsid w:val="00C50E5E"/>
    <w:rsid w:val="00C510CD"/>
    <w:rsid w:val="00C51333"/>
    <w:rsid w:val="00C515E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D5"/>
    <w:rsid w:val="00C608CF"/>
    <w:rsid w:val="00C615CF"/>
    <w:rsid w:val="00C6186E"/>
    <w:rsid w:val="00C619CC"/>
    <w:rsid w:val="00C61B89"/>
    <w:rsid w:val="00C61DE1"/>
    <w:rsid w:val="00C633D7"/>
    <w:rsid w:val="00C63B04"/>
    <w:rsid w:val="00C63C98"/>
    <w:rsid w:val="00C63E5D"/>
    <w:rsid w:val="00C640AA"/>
    <w:rsid w:val="00C64557"/>
    <w:rsid w:val="00C6462D"/>
    <w:rsid w:val="00C647C6"/>
    <w:rsid w:val="00C65118"/>
    <w:rsid w:val="00C6542B"/>
    <w:rsid w:val="00C657E2"/>
    <w:rsid w:val="00C65BCF"/>
    <w:rsid w:val="00C66016"/>
    <w:rsid w:val="00C66F13"/>
    <w:rsid w:val="00C67326"/>
    <w:rsid w:val="00C673FB"/>
    <w:rsid w:val="00C675DF"/>
    <w:rsid w:val="00C67A74"/>
    <w:rsid w:val="00C67E30"/>
    <w:rsid w:val="00C702F0"/>
    <w:rsid w:val="00C7086F"/>
    <w:rsid w:val="00C70DF1"/>
    <w:rsid w:val="00C70E99"/>
    <w:rsid w:val="00C71C8C"/>
    <w:rsid w:val="00C71F97"/>
    <w:rsid w:val="00C7249E"/>
    <w:rsid w:val="00C726A2"/>
    <w:rsid w:val="00C726E7"/>
    <w:rsid w:val="00C72994"/>
    <w:rsid w:val="00C72A9B"/>
    <w:rsid w:val="00C72C77"/>
    <w:rsid w:val="00C73022"/>
    <w:rsid w:val="00C7306C"/>
    <w:rsid w:val="00C730F5"/>
    <w:rsid w:val="00C730FA"/>
    <w:rsid w:val="00C73106"/>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1006"/>
    <w:rsid w:val="00C91144"/>
    <w:rsid w:val="00C912AC"/>
    <w:rsid w:val="00C91839"/>
    <w:rsid w:val="00C9199A"/>
    <w:rsid w:val="00C91BCD"/>
    <w:rsid w:val="00C91C88"/>
    <w:rsid w:val="00C91DEE"/>
    <w:rsid w:val="00C91F14"/>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C6F"/>
    <w:rsid w:val="00C96216"/>
    <w:rsid w:val="00C96B14"/>
    <w:rsid w:val="00C96B47"/>
    <w:rsid w:val="00C96BA3"/>
    <w:rsid w:val="00C97248"/>
    <w:rsid w:val="00C97396"/>
    <w:rsid w:val="00C974EC"/>
    <w:rsid w:val="00C974FB"/>
    <w:rsid w:val="00C97C9C"/>
    <w:rsid w:val="00CA010F"/>
    <w:rsid w:val="00CA05AF"/>
    <w:rsid w:val="00CA05ED"/>
    <w:rsid w:val="00CA08D3"/>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F14"/>
    <w:rsid w:val="00CB2299"/>
    <w:rsid w:val="00CB2499"/>
    <w:rsid w:val="00CB2934"/>
    <w:rsid w:val="00CB2D6A"/>
    <w:rsid w:val="00CB3343"/>
    <w:rsid w:val="00CB34AC"/>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108"/>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86F"/>
    <w:rsid w:val="00CE0D0E"/>
    <w:rsid w:val="00CE11D0"/>
    <w:rsid w:val="00CE13B7"/>
    <w:rsid w:val="00CE13E8"/>
    <w:rsid w:val="00CE161D"/>
    <w:rsid w:val="00CE1C59"/>
    <w:rsid w:val="00CE1C85"/>
    <w:rsid w:val="00CE1F5B"/>
    <w:rsid w:val="00CE249A"/>
    <w:rsid w:val="00CE2508"/>
    <w:rsid w:val="00CE281F"/>
    <w:rsid w:val="00CE3100"/>
    <w:rsid w:val="00CE3331"/>
    <w:rsid w:val="00CE3608"/>
    <w:rsid w:val="00CE3667"/>
    <w:rsid w:val="00CE394A"/>
    <w:rsid w:val="00CE3D59"/>
    <w:rsid w:val="00CE3F00"/>
    <w:rsid w:val="00CE404B"/>
    <w:rsid w:val="00CE4128"/>
    <w:rsid w:val="00CE41C2"/>
    <w:rsid w:val="00CE51A7"/>
    <w:rsid w:val="00CE5301"/>
    <w:rsid w:val="00CE53A8"/>
    <w:rsid w:val="00CE53EF"/>
    <w:rsid w:val="00CE543C"/>
    <w:rsid w:val="00CE56C4"/>
    <w:rsid w:val="00CE578E"/>
    <w:rsid w:val="00CE6085"/>
    <w:rsid w:val="00CE617D"/>
    <w:rsid w:val="00CE64C9"/>
    <w:rsid w:val="00CE64CB"/>
    <w:rsid w:val="00CE6578"/>
    <w:rsid w:val="00CE6585"/>
    <w:rsid w:val="00CE6A1C"/>
    <w:rsid w:val="00CE72A8"/>
    <w:rsid w:val="00CE7439"/>
    <w:rsid w:val="00CE7874"/>
    <w:rsid w:val="00CF01FF"/>
    <w:rsid w:val="00CF06E1"/>
    <w:rsid w:val="00CF088D"/>
    <w:rsid w:val="00CF149D"/>
    <w:rsid w:val="00CF14BA"/>
    <w:rsid w:val="00CF1898"/>
    <w:rsid w:val="00CF1BF1"/>
    <w:rsid w:val="00CF25D8"/>
    <w:rsid w:val="00CF2678"/>
    <w:rsid w:val="00CF2DEA"/>
    <w:rsid w:val="00CF30FE"/>
    <w:rsid w:val="00CF3B42"/>
    <w:rsid w:val="00CF3B8C"/>
    <w:rsid w:val="00CF3CD7"/>
    <w:rsid w:val="00CF3D4E"/>
    <w:rsid w:val="00CF4536"/>
    <w:rsid w:val="00CF4904"/>
    <w:rsid w:val="00CF4982"/>
    <w:rsid w:val="00CF4AD3"/>
    <w:rsid w:val="00CF4D23"/>
    <w:rsid w:val="00CF50A9"/>
    <w:rsid w:val="00CF56A0"/>
    <w:rsid w:val="00CF587F"/>
    <w:rsid w:val="00CF5C5A"/>
    <w:rsid w:val="00CF5D37"/>
    <w:rsid w:val="00CF6001"/>
    <w:rsid w:val="00CF618F"/>
    <w:rsid w:val="00CF676F"/>
    <w:rsid w:val="00CF67DF"/>
    <w:rsid w:val="00CF695E"/>
    <w:rsid w:val="00CF6E67"/>
    <w:rsid w:val="00CF7143"/>
    <w:rsid w:val="00CF7EBD"/>
    <w:rsid w:val="00CF7FA6"/>
    <w:rsid w:val="00D000DE"/>
    <w:rsid w:val="00D001C3"/>
    <w:rsid w:val="00D004E0"/>
    <w:rsid w:val="00D00C24"/>
    <w:rsid w:val="00D01017"/>
    <w:rsid w:val="00D015F2"/>
    <w:rsid w:val="00D01CA3"/>
    <w:rsid w:val="00D01CC6"/>
    <w:rsid w:val="00D020F7"/>
    <w:rsid w:val="00D0257F"/>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6439"/>
    <w:rsid w:val="00D06D2B"/>
    <w:rsid w:val="00D07505"/>
    <w:rsid w:val="00D07601"/>
    <w:rsid w:val="00D07803"/>
    <w:rsid w:val="00D07B6F"/>
    <w:rsid w:val="00D07C71"/>
    <w:rsid w:val="00D10176"/>
    <w:rsid w:val="00D1048F"/>
    <w:rsid w:val="00D1050D"/>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4C91"/>
    <w:rsid w:val="00D15462"/>
    <w:rsid w:val="00D158CC"/>
    <w:rsid w:val="00D15A79"/>
    <w:rsid w:val="00D15FAE"/>
    <w:rsid w:val="00D16088"/>
    <w:rsid w:val="00D160EA"/>
    <w:rsid w:val="00D16421"/>
    <w:rsid w:val="00D16538"/>
    <w:rsid w:val="00D16973"/>
    <w:rsid w:val="00D16BB4"/>
    <w:rsid w:val="00D16C28"/>
    <w:rsid w:val="00D16E05"/>
    <w:rsid w:val="00D17600"/>
    <w:rsid w:val="00D17898"/>
    <w:rsid w:val="00D17AD2"/>
    <w:rsid w:val="00D20115"/>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2A6"/>
    <w:rsid w:val="00D31972"/>
    <w:rsid w:val="00D3283C"/>
    <w:rsid w:val="00D32C11"/>
    <w:rsid w:val="00D32DF5"/>
    <w:rsid w:val="00D32FC0"/>
    <w:rsid w:val="00D33150"/>
    <w:rsid w:val="00D3375B"/>
    <w:rsid w:val="00D339A7"/>
    <w:rsid w:val="00D339AC"/>
    <w:rsid w:val="00D339B6"/>
    <w:rsid w:val="00D33C86"/>
    <w:rsid w:val="00D33EAF"/>
    <w:rsid w:val="00D34082"/>
    <w:rsid w:val="00D3416D"/>
    <w:rsid w:val="00D342ED"/>
    <w:rsid w:val="00D34392"/>
    <w:rsid w:val="00D34CE4"/>
    <w:rsid w:val="00D34FEE"/>
    <w:rsid w:val="00D350B5"/>
    <w:rsid w:val="00D35206"/>
    <w:rsid w:val="00D35611"/>
    <w:rsid w:val="00D35B3A"/>
    <w:rsid w:val="00D35C28"/>
    <w:rsid w:val="00D35E07"/>
    <w:rsid w:val="00D35E8D"/>
    <w:rsid w:val="00D35F24"/>
    <w:rsid w:val="00D36279"/>
    <w:rsid w:val="00D36438"/>
    <w:rsid w:val="00D36466"/>
    <w:rsid w:val="00D36612"/>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9D7"/>
    <w:rsid w:val="00D37A61"/>
    <w:rsid w:val="00D37DF6"/>
    <w:rsid w:val="00D40142"/>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7D1"/>
    <w:rsid w:val="00D60A72"/>
    <w:rsid w:val="00D60AC1"/>
    <w:rsid w:val="00D61197"/>
    <w:rsid w:val="00D611FC"/>
    <w:rsid w:val="00D6140D"/>
    <w:rsid w:val="00D61553"/>
    <w:rsid w:val="00D61EBD"/>
    <w:rsid w:val="00D62122"/>
    <w:rsid w:val="00D62309"/>
    <w:rsid w:val="00D62797"/>
    <w:rsid w:val="00D62823"/>
    <w:rsid w:val="00D62D29"/>
    <w:rsid w:val="00D62F0F"/>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2B7"/>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2F56"/>
    <w:rsid w:val="00D731AE"/>
    <w:rsid w:val="00D73303"/>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CD6"/>
    <w:rsid w:val="00D82709"/>
    <w:rsid w:val="00D8275D"/>
    <w:rsid w:val="00D8290E"/>
    <w:rsid w:val="00D82C60"/>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0B"/>
    <w:rsid w:val="00D85B19"/>
    <w:rsid w:val="00D86314"/>
    <w:rsid w:val="00D863FB"/>
    <w:rsid w:val="00D8652A"/>
    <w:rsid w:val="00D86AE2"/>
    <w:rsid w:val="00D871A0"/>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6E3"/>
    <w:rsid w:val="00D917ED"/>
    <w:rsid w:val="00D91FBC"/>
    <w:rsid w:val="00D92212"/>
    <w:rsid w:val="00D92267"/>
    <w:rsid w:val="00D922BC"/>
    <w:rsid w:val="00D923F6"/>
    <w:rsid w:val="00D92833"/>
    <w:rsid w:val="00D928E0"/>
    <w:rsid w:val="00D929D8"/>
    <w:rsid w:val="00D92E9D"/>
    <w:rsid w:val="00D93121"/>
    <w:rsid w:val="00D931C0"/>
    <w:rsid w:val="00D932B7"/>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7C7"/>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7D3"/>
    <w:rsid w:val="00DB3B37"/>
    <w:rsid w:val="00DB3C4B"/>
    <w:rsid w:val="00DB3D00"/>
    <w:rsid w:val="00DB3D5B"/>
    <w:rsid w:val="00DB3DB7"/>
    <w:rsid w:val="00DB411C"/>
    <w:rsid w:val="00DB47E5"/>
    <w:rsid w:val="00DB4B4F"/>
    <w:rsid w:val="00DB4EB3"/>
    <w:rsid w:val="00DB50F5"/>
    <w:rsid w:val="00DB59DD"/>
    <w:rsid w:val="00DB6186"/>
    <w:rsid w:val="00DB67B7"/>
    <w:rsid w:val="00DB6CC4"/>
    <w:rsid w:val="00DB6DBD"/>
    <w:rsid w:val="00DB706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6FC3"/>
    <w:rsid w:val="00DC73D8"/>
    <w:rsid w:val="00DC740B"/>
    <w:rsid w:val="00DC74C3"/>
    <w:rsid w:val="00DC7550"/>
    <w:rsid w:val="00DC7589"/>
    <w:rsid w:val="00DC7A41"/>
    <w:rsid w:val="00DC7E2D"/>
    <w:rsid w:val="00DC7EC3"/>
    <w:rsid w:val="00DD00EE"/>
    <w:rsid w:val="00DD0421"/>
    <w:rsid w:val="00DD066F"/>
    <w:rsid w:val="00DD0987"/>
    <w:rsid w:val="00DD0C46"/>
    <w:rsid w:val="00DD1159"/>
    <w:rsid w:val="00DD14F1"/>
    <w:rsid w:val="00DD174E"/>
    <w:rsid w:val="00DD1C7F"/>
    <w:rsid w:val="00DD1C96"/>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619"/>
    <w:rsid w:val="00DE6870"/>
    <w:rsid w:val="00DE6E27"/>
    <w:rsid w:val="00DE7A0F"/>
    <w:rsid w:val="00DE7ECA"/>
    <w:rsid w:val="00DF0148"/>
    <w:rsid w:val="00DF01CF"/>
    <w:rsid w:val="00DF0296"/>
    <w:rsid w:val="00DF0439"/>
    <w:rsid w:val="00DF0670"/>
    <w:rsid w:val="00DF0D39"/>
    <w:rsid w:val="00DF10B4"/>
    <w:rsid w:val="00DF10E5"/>
    <w:rsid w:val="00DF122C"/>
    <w:rsid w:val="00DF1F43"/>
    <w:rsid w:val="00DF2704"/>
    <w:rsid w:val="00DF2747"/>
    <w:rsid w:val="00DF2940"/>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BCB"/>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6C"/>
    <w:rsid w:val="00E05ED6"/>
    <w:rsid w:val="00E060AF"/>
    <w:rsid w:val="00E060E7"/>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50E"/>
    <w:rsid w:val="00E145C3"/>
    <w:rsid w:val="00E14A29"/>
    <w:rsid w:val="00E14BAF"/>
    <w:rsid w:val="00E14F6D"/>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A3"/>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63C"/>
    <w:rsid w:val="00E328E5"/>
    <w:rsid w:val="00E32AA9"/>
    <w:rsid w:val="00E32CAD"/>
    <w:rsid w:val="00E32D55"/>
    <w:rsid w:val="00E32F1F"/>
    <w:rsid w:val="00E33257"/>
    <w:rsid w:val="00E3362F"/>
    <w:rsid w:val="00E33665"/>
    <w:rsid w:val="00E33C9E"/>
    <w:rsid w:val="00E33EF0"/>
    <w:rsid w:val="00E34008"/>
    <w:rsid w:val="00E341A7"/>
    <w:rsid w:val="00E34446"/>
    <w:rsid w:val="00E34A15"/>
    <w:rsid w:val="00E34A83"/>
    <w:rsid w:val="00E34E91"/>
    <w:rsid w:val="00E34EA9"/>
    <w:rsid w:val="00E34F77"/>
    <w:rsid w:val="00E3502C"/>
    <w:rsid w:val="00E350F6"/>
    <w:rsid w:val="00E35126"/>
    <w:rsid w:val="00E35941"/>
    <w:rsid w:val="00E35CF1"/>
    <w:rsid w:val="00E35F3F"/>
    <w:rsid w:val="00E36299"/>
    <w:rsid w:val="00E36683"/>
    <w:rsid w:val="00E369A2"/>
    <w:rsid w:val="00E36E42"/>
    <w:rsid w:val="00E36F15"/>
    <w:rsid w:val="00E372E6"/>
    <w:rsid w:val="00E373F6"/>
    <w:rsid w:val="00E376FC"/>
    <w:rsid w:val="00E3778F"/>
    <w:rsid w:val="00E37B20"/>
    <w:rsid w:val="00E37C9E"/>
    <w:rsid w:val="00E401DF"/>
    <w:rsid w:val="00E403BE"/>
    <w:rsid w:val="00E40880"/>
    <w:rsid w:val="00E40904"/>
    <w:rsid w:val="00E40C4F"/>
    <w:rsid w:val="00E4129F"/>
    <w:rsid w:val="00E41639"/>
    <w:rsid w:val="00E41727"/>
    <w:rsid w:val="00E41971"/>
    <w:rsid w:val="00E419AD"/>
    <w:rsid w:val="00E41ADB"/>
    <w:rsid w:val="00E41E52"/>
    <w:rsid w:val="00E41EF3"/>
    <w:rsid w:val="00E42541"/>
    <w:rsid w:val="00E425AE"/>
    <w:rsid w:val="00E42AEB"/>
    <w:rsid w:val="00E42BA6"/>
    <w:rsid w:val="00E42E91"/>
    <w:rsid w:val="00E42F9B"/>
    <w:rsid w:val="00E43103"/>
    <w:rsid w:val="00E4333E"/>
    <w:rsid w:val="00E4366B"/>
    <w:rsid w:val="00E43973"/>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0CB1"/>
    <w:rsid w:val="00E5138C"/>
    <w:rsid w:val="00E51B3E"/>
    <w:rsid w:val="00E51D62"/>
    <w:rsid w:val="00E51DB4"/>
    <w:rsid w:val="00E51E68"/>
    <w:rsid w:val="00E5203A"/>
    <w:rsid w:val="00E5226A"/>
    <w:rsid w:val="00E52379"/>
    <w:rsid w:val="00E52E95"/>
    <w:rsid w:val="00E53822"/>
    <w:rsid w:val="00E53A68"/>
    <w:rsid w:val="00E53BB9"/>
    <w:rsid w:val="00E53F7C"/>
    <w:rsid w:val="00E544C1"/>
    <w:rsid w:val="00E54518"/>
    <w:rsid w:val="00E5474E"/>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29EC"/>
    <w:rsid w:val="00E634BA"/>
    <w:rsid w:val="00E63990"/>
    <w:rsid w:val="00E63A07"/>
    <w:rsid w:val="00E63F50"/>
    <w:rsid w:val="00E6454B"/>
    <w:rsid w:val="00E647B4"/>
    <w:rsid w:val="00E64B77"/>
    <w:rsid w:val="00E64BC6"/>
    <w:rsid w:val="00E652AE"/>
    <w:rsid w:val="00E655FA"/>
    <w:rsid w:val="00E6578C"/>
    <w:rsid w:val="00E6595A"/>
    <w:rsid w:val="00E66194"/>
    <w:rsid w:val="00E661FE"/>
    <w:rsid w:val="00E6666C"/>
    <w:rsid w:val="00E66964"/>
    <w:rsid w:val="00E66AE0"/>
    <w:rsid w:val="00E66AE5"/>
    <w:rsid w:val="00E66C15"/>
    <w:rsid w:val="00E66EFA"/>
    <w:rsid w:val="00E66F0C"/>
    <w:rsid w:val="00E6707E"/>
    <w:rsid w:val="00E670FA"/>
    <w:rsid w:val="00E672B6"/>
    <w:rsid w:val="00E6733C"/>
    <w:rsid w:val="00E67880"/>
    <w:rsid w:val="00E67A25"/>
    <w:rsid w:val="00E67BE9"/>
    <w:rsid w:val="00E67CB0"/>
    <w:rsid w:val="00E67D34"/>
    <w:rsid w:val="00E67F43"/>
    <w:rsid w:val="00E7051A"/>
    <w:rsid w:val="00E705F7"/>
    <w:rsid w:val="00E7073F"/>
    <w:rsid w:val="00E70D1C"/>
    <w:rsid w:val="00E70EE0"/>
    <w:rsid w:val="00E70EFD"/>
    <w:rsid w:val="00E710A7"/>
    <w:rsid w:val="00E710EC"/>
    <w:rsid w:val="00E71B71"/>
    <w:rsid w:val="00E72100"/>
    <w:rsid w:val="00E721A6"/>
    <w:rsid w:val="00E729DE"/>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C7C"/>
    <w:rsid w:val="00E77F3F"/>
    <w:rsid w:val="00E800CF"/>
    <w:rsid w:val="00E802E1"/>
    <w:rsid w:val="00E809E2"/>
    <w:rsid w:val="00E80F5E"/>
    <w:rsid w:val="00E8131B"/>
    <w:rsid w:val="00E81A72"/>
    <w:rsid w:val="00E81C52"/>
    <w:rsid w:val="00E82529"/>
    <w:rsid w:val="00E8324F"/>
    <w:rsid w:val="00E833CC"/>
    <w:rsid w:val="00E83E1C"/>
    <w:rsid w:val="00E84182"/>
    <w:rsid w:val="00E84414"/>
    <w:rsid w:val="00E84652"/>
    <w:rsid w:val="00E8476D"/>
    <w:rsid w:val="00E8482C"/>
    <w:rsid w:val="00E848C3"/>
    <w:rsid w:val="00E84909"/>
    <w:rsid w:val="00E84AC9"/>
    <w:rsid w:val="00E84CFF"/>
    <w:rsid w:val="00E84DCB"/>
    <w:rsid w:val="00E8525D"/>
    <w:rsid w:val="00E85845"/>
    <w:rsid w:val="00E861A1"/>
    <w:rsid w:val="00E86249"/>
    <w:rsid w:val="00E865FF"/>
    <w:rsid w:val="00E86859"/>
    <w:rsid w:val="00E8695B"/>
    <w:rsid w:val="00E8698D"/>
    <w:rsid w:val="00E86B5D"/>
    <w:rsid w:val="00E86C92"/>
    <w:rsid w:val="00E86D73"/>
    <w:rsid w:val="00E877A8"/>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E3"/>
    <w:rsid w:val="00E91F10"/>
    <w:rsid w:val="00E9260D"/>
    <w:rsid w:val="00E92A1C"/>
    <w:rsid w:val="00E92C45"/>
    <w:rsid w:val="00E92C5E"/>
    <w:rsid w:val="00E9326A"/>
    <w:rsid w:val="00E93355"/>
    <w:rsid w:val="00E9361D"/>
    <w:rsid w:val="00E93CE3"/>
    <w:rsid w:val="00E93F5E"/>
    <w:rsid w:val="00E94015"/>
    <w:rsid w:val="00E9418B"/>
    <w:rsid w:val="00E941C5"/>
    <w:rsid w:val="00E94715"/>
    <w:rsid w:val="00E94B18"/>
    <w:rsid w:val="00E95712"/>
    <w:rsid w:val="00E95AEC"/>
    <w:rsid w:val="00E95E63"/>
    <w:rsid w:val="00E963E2"/>
    <w:rsid w:val="00E96605"/>
    <w:rsid w:val="00E96BA9"/>
    <w:rsid w:val="00E96BC0"/>
    <w:rsid w:val="00E9734D"/>
    <w:rsid w:val="00E9742E"/>
    <w:rsid w:val="00E974EA"/>
    <w:rsid w:val="00E9786D"/>
    <w:rsid w:val="00E97CF1"/>
    <w:rsid w:val="00EA06AD"/>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D4"/>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39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64"/>
    <w:rsid w:val="00EC0760"/>
    <w:rsid w:val="00EC0B3F"/>
    <w:rsid w:val="00EC0CDA"/>
    <w:rsid w:val="00EC0F45"/>
    <w:rsid w:val="00EC147E"/>
    <w:rsid w:val="00EC1510"/>
    <w:rsid w:val="00EC15A7"/>
    <w:rsid w:val="00EC1B3C"/>
    <w:rsid w:val="00EC1E5F"/>
    <w:rsid w:val="00EC2A32"/>
    <w:rsid w:val="00EC2C06"/>
    <w:rsid w:val="00EC2C25"/>
    <w:rsid w:val="00EC2FEE"/>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C9A"/>
    <w:rsid w:val="00EC6F1C"/>
    <w:rsid w:val="00EC6F96"/>
    <w:rsid w:val="00EC71F9"/>
    <w:rsid w:val="00EC7252"/>
    <w:rsid w:val="00EC72B6"/>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8C5"/>
    <w:rsid w:val="00EE15F4"/>
    <w:rsid w:val="00EE1D3F"/>
    <w:rsid w:val="00EE1F86"/>
    <w:rsid w:val="00EE21A4"/>
    <w:rsid w:val="00EE23A9"/>
    <w:rsid w:val="00EE252C"/>
    <w:rsid w:val="00EE2DD8"/>
    <w:rsid w:val="00EE2F1E"/>
    <w:rsid w:val="00EE30C9"/>
    <w:rsid w:val="00EE32CB"/>
    <w:rsid w:val="00EE34A8"/>
    <w:rsid w:val="00EE368E"/>
    <w:rsid w:val="00EE3CDB"/>
    <w:rsid w:val="00EE3EA5"/>
    <w:rsid w:val="00EE404B"/>
    <w:rsid w:val="00EE4398"/>
    <w:rsid w:val="00EE44E5"/>
    <w:rsid w:val="00EE48E4"/>
    <w:rsid w:val="00EE4E25"/>
    <w:rsid w:val="00EE4F4C"/>
    <w:rsid w:val="00EE5653"/>
    <w:rsid w:val="00EE59E2"/>
    <w:rsid w:val="00EE6215"/>
    <w:rsid w:val="00EE63A5"/>
    <w:rsid w:val="00EE6459"/>
    <w:rsid w:val="00EE6574"/>
    <w:rsid w:val="00EE65AC"/>
    <w:rsid w:val="00EE6904"/>
    <w:rsid w:val="00EE6AA3"/>
    <w:rsid w:val="00EE6CCA"/>
    <w:rsid w:val="00EE6EEC"/>
    <w:rsid w:val="00EE74AC"/>
    <w:rsid w:val="00EE7594"/>
    <w:rsid w:val="00EE7C07"/>
    <w:rsid w:val="00EF0000"/>
    <w:rsid w:val="00EF0521"/>
    <w:rsid w:val="00EF059E"/>
    <w:rsid w:val="00EF0C9F"/>
    <w:rsid w:val="00EF0D44"/>
    <w:rsid w:val="00EF131C"/>
    <w:rsid w:val="00EF1322"/>
    <w:rsid w:val="00EF175A"/>
    <w:rsid w:val="00EF1F9C"/>
    <w:rsid w:val="00EF2048"/>
    <w:rsid w:val="00EF236C"/>
    <w:rsid w:val="00EF23C7"/>
    <w:rsid w:val="00EF28B3"/>
    <w:rsid w:val="00EF2B37"/>
    <w:rsid w:val="00EF2E39"/>
    <w:rsid w:val="00EF2F6C"/>
    <w:rsid w:val="00EF313A"/>
    <w:rsid w:val="00EF3720"/>
    <w:rsid w:val="00EF3931"/>
    <w:rsid w:val="00EF3C26"/>
    <w:rsid w:val="00EF4011"/>
    <w:rsid w:val="00EF4030"/>
    <w:rsid w:val="00EF41BD"/>
    <w:rsid w:val="00EF41CD"/>
    <w:rsid w:val="00EF4AFE"/>
    <w:rsid w:val="00EF577C"/>
    <w:rsid w:val="00EF5C39"/>
    <w:rsid w:val="00EF60B8"/>
    <w:rsid w:val="00EF60E7"/>
    <w:rsid w:val="00EF653C"/>
    <w:rsid w:val="00EF65EA"/>
    <w:rsid w:val="00EF66A7"/>
    <w:rsid w:val="00EF6939"/>
    <w:rsid w:val="00EF6A4B"/>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5E8"/>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0D5"/>
    <w:rsid w:val="00F0736C"/>
    <w:rsid w:val="00F073E1"/>
    <w:rsid w:val="00F07504"/>
    <w:rsid w:val="00F07579"/>
    <w:rsid w:val="00F1025A"/>
    <w:rsid w:val="00F10266"/>
    <w:rsid w:val="00F103EB"/>
    <w:rsid w:val="00F107CE"/>
    <w:rsid w:val="00F10A49"/>
    <w:rsid w:val="00F112D1"/>
    <w:rsid w:val="00F1136E"/>
    <w:rsid w:val="00F113C8"/>
    <w:rsid w:val="00F12206"/>
    <w:rsid w:val="00F125B0"/>
    <w:rsid w:val="00F125E4"/>
    <w:rsid w:val="00F1276D"/>
    <w:rsid w:val="00F130CD"/>
    <w:rsid w:val="00F13540"/>
    <w:rsid w:val="00F13752"/>
    <w:rsid w:val="00F138A5"/>
    <w:rsid w:val="00F139EA"/>
    <w:rsid w:val="00F13AF1"/>
    <w:rsid w:val="00F13CC4"/>
    <w:rsid w:val="00F13DBC"/>
    <w:rsid w:val="00F1409C"/>
    <w:rsid w:val="00F145BE"/>
    <w:rsid w:val="00F145DB"/>
    <w:rsid w:val="00F14666"/>
    <w:rsid w:val="00F1478E"/>
    <w:rsid w:val="00F147D8"/>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426"/>
    <w:rsid w:val="00F1686F"/>
    <w:rsid w:val="00F1697A"/>
    <w:rsid w:val="00F16F11"/>
    <w:rsid w:val="00F179DB"/>
    <w:rsid w:val="00F202D2"/>
    <w:rsid w:val="00F204CD"/>
    <w:rsid w:val="00F20512"/>
    <w:rsid w:val="00F206A4"/>
    <w:rsid w:val="00F208FD"/>
    <w:rsid w:val="00F20B38"/>
    <w:rsid w:val="00F217B1"/>
    <w:rsid w:val="00F21D69"/>
    <w:rsid w:val="00F21ED6"/>
    <w:rsid w:val="00F22657"/>
    <w:rsid w:val="00F2295B"/>
    <w:rsid w:val="00F22B7F"/>
    <w:rsid w:val="00F22E2F"/>
    <w:rsid w:val="00F233FD"/>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4E4B"/>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10F5"/>
    <w:rsid w:val="00F4134C"/>
    <w:rsid w:val="00F413B4"/>
    <w:rsid w:val="00F41AC1"/>
    <w:rsid w:val="00F41F65"/>
    <w:rsid w:val="00F42DA0"/>
    <w:rsid w:val="00F42EC8"/>
    <w:rsid w:val="00F43130"/>
    <w:rsid w:val="00F43A0E"/>
    <w:rsid w:val="00F43B64"/>
    <w:rsid w:val="00F44008"/>
    <w:rsid w:val="00F4401B"/>
    <w:rsid w:val="00F44313"/>
    <w:rsid w:val="00F444A2"/>
    <w:rsid w:val="00F444FD"/>
    <w:rsid w:val="00F44649"/>
    <w:rsid w:val="00F446F5"/>
    <w:rsid w:val="00F448A0"/>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64"/>
    <w:rsid w:val="00F54BA6"/>
    <w:rsid w:val="00F54CB9"/>
    <w:rsid w:val="00F54E19"/>
    <w:rsid w:val="00F5505D"/>
    <w:rsid w:val="00F55103"/>
    <w:rsid w:val="00F55180"/>
    <w:rsid w:val="00F5524B"/>
    <w:rsid w:val="00F553B8"/>
    <w:rsid w:val="00F5549D"/>
    <w:rsid w:val="00F5576A"/>
    <w:rsid w:val="00F55E1D"/>
    <w:rsid w:val="00F55FE5"/>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826"/>
    <w:rsid w:val="00F63C50"/>
    <w:rsid w:val="00F63F54"/>
    <w:rsid w:val="00F6409A"/>
    <w:rsid w:val="00F64243"/>
    <w:rsid w:val="00F642DB"/>
    <w:rsid w:val="00F64676"/>
    <w:rsid w:val="00F64717"/>
    <w:rsid w:val="00F658B2"/>
    <w:rsid w:val="00F65B89"/>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67F48"/>
    <w:rsid w:val="00F70007"/>
    <w:rsid w:val="00F701E7"/>
    <w:rsid w:val="00F70545"/>
    <w:rsid w:val="00F70627"/>
    <w:rsid w:val="00F70680"/>
    <w:rsid w:val="00F711A2"/>
    <w:rsid w:val="00F7148A"/>
    <w:rsid w:val="00F714E7"/>
    <w:rsid w:val="00F7189F"/>
    <w:rsid w:val="00F71CFB"/>
    <w:rsid w:val="00F71D24"/>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23DC"/>
    <w:rsid w:val="00F82950"/>
    <w:rsid w:val="00F82C34"/>
    <w:rsid w:val="00F83130"/>
    <w:rsid w:val="00F831B2"/>
    <w:rsid w:val="00F831B8"/>
    <w:rsid w:val="00F835A9"/>
    <w:rsid w:val="00F83CB8"/>
    <w:rsid w:val="00F8437B"/>
    <w:rsid w:val="00F84A56"/>
    <w:rsid w:val="00F84D6B"/>
    <w:rsid w:val="00F84FFF"/>
    <w:rsid w:val="00F851BC"/>
    <w:rsid w:val="00F85327"/>
    <w:rsid w:val="00F85A1D"/>
    <w:rsid w:val="00F85B76"/>
    <w:rsid w:val="00F85FD0"/>
    <w:rsid w:val="00F8603F"/>
    <w:rsid w:val="00F86209"/>
    <w:rsid w:val="00F86827"/>
    <w:rsid w:val="00F87480"/>
    <w:rsid w:val="00F875A6"/>
    <w:rsid w:val="00F87741"/>
    <w:rsid w:val="00F90525"/>
    <w:rsid w:val="00F906DA"/>
    <w:rsid w:val="00F9093D"/>
    <w:rsid w:val="00F9161B"/>
    <w:rsid w:val="00F916FA"/>
    <w:rsid w:val="00F9195B"/>
    <w:rsid w:val="00F91A60"/>
    <w:rsid w:val="00F91B30"/>
    <w:rsid w:val="00F91BE8"/>
    <w:rsid w:val="00F91ECF"/>
    <w:rsid w:val="00F91F93"/>
    <w:rsid w:val="00F922F0"/>
    <w:rsid w:val="00F936DE"/>
    <w:rsid w:val="00F93922"/>
    <w:rsid w:val="00F939A5"/>
    <w:rsid w:val="00F93B11"/>
    <w:rsid w:val="00F93D67"/>
    <w:rsid w:val="00F93E59"/>
    <w:rsid w:val="00F93F21"/>
    <w:rsid w:val="00F93F69"/>
    <w:rsid w:val="00F94045"/>
    <w:rsid w:val="00F947D0"/>
    <w:rsid w:val="00F94F42"/>
    <w:rsid w:val="00F95196"/>
    <w:rsid w:val="00F95282"/>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E4"/>
    <w:rsid w:val="00FA14F4"/>
    <w:rsid w:val="00FA1C1F"/>
    <w:rsid w:val="00FA1DBF"/>
    <w:rsid w:val="00FA1EC7"/>
    <w:rsid w:val="00FA1F6D"/>
    <w:rsid w:val="00FA201D"/>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4F7B"/>
    <w:rsid w:val="00FA5A1B"/>
    <w:rsid w:val="00FA5AFA"/>
    <w:rsid w:val="00FA5E1E"/>
    <w:rsid w:val="00FA6679"/>
    <w:rsid w:val="00FA673A"/>
    <w:rsid w:val="00FA6B90"/>
    <w:rsid w:val="00FA6C48"/>
    <w:rsid w:val="00FA6C53"/>
    <w:rsid w:val="00FA6F0B"/>
    <w:rsid w:val="00FA7065"/>
    <w:rsid w:val="00FA707A"/>
    <w:rsid w:val="00FA70E3"/>
    <w:rsid w:val="00FA71B9"/>
    <w:rsid w:val="00FA740A"/>
    <w:rsid w:val="00FA7559"/>
    <w:rsid w:val="00FA7BE7"/>
    <w:rsid w:val="00FB0223"/>
    <w:rsid w:val="00FB0247"/>
    <w:rsid w:val="00FB0BDC"/>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A8A"/>
    <w:rsid w:val="00FB3BE2"/>
    <w:rsid w:val="00FB3C9C"/>
    <w:rsid w:val="00FB3D04"/>
    <w:rsid w:val="00FB3E42"/>
    <w:rsid w:val="00FB40CE"/>
    <w:rsid w:val="00FB41FE"/>
    <w:rsid w:val="00FB4205"/>
    <w:rsid w:val="00FB4C06"/>
    <w:rsid w:val="00FB523F"/>
    <w:rsid w:val="00FB5885"/>
    <w:rsid w:val="00FB670A"/>
    <w:rsid w:val="00FB6C62"/>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425A"/>
    <w:rsid w:val="00FC450C"/>
    <w:rsid w:val="00FC4FDA"/>
    <w:rsid w:val="00FC5260"/>
    <w:rsid w:val="00FC53DE"/>
    <w:rsid w:val="00FC5912"/>
    <w:rsid w:val="00FC5B6E"/>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703"/>
    <w:rsid w:val="00FD1CD2"/>
    <w:rsid w:val="00FD1EA9"/>
    <w:rsid w:val="00FD246D"/>
    <w:rsid w:val="00FD24FA"/>
    <w:rsid w:val="00FD2581"/>
    <w:rsid w:val="00FD2876"/>
    <w:rsid w:val="00FD295B"/>
    <w:rsid w:val="00FD29AD"/>
    <w:rsid w:val="00FD2D43"/>
    <w:rsid w:val="00FD321C"/>
    <w:rsid w:val="00FD37B2"/>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4B"/>
    <w:rsid w:val="00FE2DF5"/>
    <w:rsid w:val="00FE3145"/>
    <w:rsid w:val="00FE3469"/>
    <w:rsid w:val="00FE3680"/>
    <w:rsid w:val="00FE37EB"/>
    <w:rsid w:val="00FE44FC"/>
    <w:rsid w:val="00FE4854"/>
    <w:rsid w:val="00FE48CA"/>
    <w:rsid w:val="00FE4DFC"/>
    <w:rsid w:val="00FE4E8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3A4"/>
    <w:rsid w:val="00FF46A3"/>
    <w:rsid w:val="00FF473A"/>
    <w:rsid w:val="00FF4900"/>
    <w:rsid w:val="00FF4FD2"/>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F275-F81E-4F06-951E-98BFD3DF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333</cp:revision>
  <cp:lastPrinted>2016-03-01T15:48:00Z</cp:lastPrinted>
  <dcterms:created xsi:type="dcterms:W3CDTF">2019-12-09T21:38:00Z</dcterms:created>
  <dcterms:modified xsi:type="dcterms:W3CDTF">2019-12-11T22:33:00Z</dcterms:modified>
</cp:coreProperties>
</file>