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E9E3" w14:textId="0D6B2466" w:rsidR="00230BF8" w:rsidRDefault="006747F7">
      <w:r>
        <w:rPr>
          <w:rFonts w:ascii="Arial" w:hAnsi="Arial" w:cs="Arial"/>
          <w:color w:val="222222"/>
          <w:sz w:val="20"/>
          <w:szCs w:val="20"/>
        </w:rPr>
        <w:t xml:space="preserve">Notice is hereby given that the Emigration Improvement District will hold a public hearing at the Fire Station located at 5025 E. Emigration Canyon Road, Salt Lake City, Utah 84108 on </w:t>
      </w:r>
      <w:r>
        <w:rPr>
          <w:rStyle w:val="gmail-m7704822526533777963gmail-m256667307898153328gmail-aqj"/>
          <w:rFonts w:ascii="Arial" w:hAnsi="Arial" w:cs="Arial"/>
          <w:color w:val="222222"/>
          <w:sz w:val="20"/>
          <w:szCs w:val="20"/>
        </w:rPr>
        <w:t>Thursday, December 1</w:t>
      </w:r>
      <w:r w:rsidR="00C815C8">
        <w:rPr>
          <w:rStyle w:val="gmail-m7704822526533777963gmail-m256667307898153328gmail-aqj"/>
          <w:rFonts w:ascii="Arial" w:hAnsi="Arial" w:cs="Arial"/>
          <w:color w:val="222222"/>
          <w:sz w:val="20"/>
          <w:szCs w:val="20"/>
        </w:rPr>
        <w:t>9</w:t>
      </w:r>
      <w:r>
        <w:rPr>
          <w:rStyle w:val="gmail-m7704822526533777963gmail-m256667307898153328gmail-aqj"/>
          <w:rFonts w:ascii="Arial" w:hAnsi="Arial" w:cs="Arial"/>
          <w:color w:val="222222"/>
          <w:sz w:val="20"/>
          <w:szCs w:val="20"/>
        </w:rPr>
        <w:t>, 201</w:t>
      </w:r>
      <w:r w:rsidR="00C815C8">
        <w:rPr>
          <w:rStyle w:val="gmail-m7704822526533777963gmail-m256667307898153328gmail-aqj"/>
          <w:rFonts w:ascii="Arial" w:hAnsi="Arial" w:cs="Arial"/>
          <w:color w:val="222222"/>
          <w:sz w:val="20"/>
          <w:szCs w:val="20"/>
        </w:rPr>
        <w:t>9</w:t>
      </w:r>
      <w:r>
        <w:rPr>
          <w:rStyle w:val="gmail-m7704822526533777963gmail-m256667307898153328gmail-aqj"/>
          <w:rFonts w:ascii="Arial" w:hAnsi="Arial" w:cs="Arial"/>
          <w:color w:val="222222"/>
          <w:sz w:val="20"/>
          <w:szCs w:val="20"/>
        </w:rPr>
        <w:t xml:space="preserve"> at 7:00 p.m.</w:t>
      </w:r>
      <w:r>
        <w:rPr>
          <w:rFonts w:ascii="Arial" w:hAnsi="Arial" w:cs="Arial"/>
          <w:color w:val="222222"/>
          <w:sz w:val="20"/>
          <w:szCs w:val="20"/>
        </w:rPr>
        <w:t> to consider adoption of its fiscal year 20</w:t>
      </w:r>
      <w:r w:rsidR="00C815C8">
        <w:rPr>
          <w:rFonts w:ascii="Arial" w:hAnsi="Arial" w:cs="Arial"/>
          <w:color w:val="222222"/>
          <w:sz w:val="20"/>
          <w:szCs w:val="20"/>
        </w:rPr>
        <w:t>20</w:t>
      </w:r>
      <w:r>
        <w:rPr>
          <w:rFonts w:ascii="Arial" w:hAnsi="Arial" w:cs="Arial"/>
          <w:color w:val="222222"/>
          <w:sz w:val="20"/>
          <w:szCs w:val="20"/>
        </w:rPr>
        <w:t xml:space="preserve"> final budget.  </w:t>
      </w:r>
      <w:bookmarkStart w:id="0" w:name="_GoBack"/>
      <w:bookmarkEnd w:id="0"/>
    </w:p>
    <w:sectPr w:rsidR="00230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F7"/>
    <w:rsid w:val="00230BF8"/>
    <w:rsid w:val="004476F6"/>
    <w:rsid w:val="006747F7"/>
    <w:rsid w:val="00C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4976"/>
  <w15:chartTrackingRefBased/>
  <w15:docId w15:val="{03067CE6-D0D7-4DED-B473-653C9C2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7704822526533777963gmail-m256667307898153328gmail-aqj">
    <w:name w:val="gmail-m_7704822526533777963gmail-m_256667307898153328gmail-aqj"/>
    <w:basedOn w:val="DefaultParagraphFont"/>
    <w:rsid w:val="0067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Hawkes</dc:creator>
  <cp:keywords/>
  <dc:description/>
  <cp:lastModifiedBy>Eric Hawkes</cp:lastModifiedBy>
  <cp:revision>2</cp:revision>
  <dcterms:created xsi:type="dcterms:W3CDTF">2019-12-02T05:28:00Z</dcterms:created>
  <dcterms:modified xsi:type="dcterms:W3CDTF">2019-12-02T05:28:00Z</dcterms:modified>
</cp:coreProperties>
</file>