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E89B073" w:rsidR="00EC093E" w:rsidRDefault="0001508B">
      <w:pPr>
        <w:pBdr>
          <w:top w:val="nil"/>
          <w:left w:val="nil"/>
          <w:bottom w:val="nil"/>
          <w:right w:val="nil"/>
          <w:between w:val="nil"/>
        </w:pBdr>
        <w:jc w:val="both"/>
        <w:rPr>
          <w:color w:val="000000"/>
        </w:rPr>
      </w:pPr>
      <w:r>
        <w:rPr>
          <w:color w:val="000000"/>
        </w:rPr>
        <w:t xml:space="preserve">MINUTES OF A REGULAR CITY COUNCIL MEETING HELD </w:t>
      </w:r>
      <w:r w:rsidR="000E03BB">
        <w:rPr>
          <w:color w:val="000000"/>
        </w:rPr>
        <w:t xml:space="preserve">NOVEMBER </w:t>
      </w:r>
      <w:r w:rsidR="00235123">
        <w:rPr>
          <w:color w:val="000000"/>
        </w:rPr>
        <w:t>7</w:t>
      </w:r>
      <w:r>
        <w:rPr>
          <w:color w:val="000000"/>
        </w:rPr>
        <w:t>, 2019,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7777777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Pr>
          <w:rFonts w:ascii="Courier New" w:eastAsia="Courier New" w:hAnsi="Courier New" w:cs="Courier New"/>
        </w:rPr>
        <w:t>6:30 P.M.</w:t>
      </w:r>
    </w:p>
    <w:p w14:paraId="00000004" w14:textId="77777777" w:rsidR="00EC093E" w:rsidRDefault="00EC093E">
      <w:pPr>
        <w:jc w:val="both"/>
        <w:rPr>
          <w:rFonts w:ascii="Courier New" w:eastAsia="Courier New" w:hAnsi="Courier New" w:cs="Courier New"/>
        </w:rPr>
      </w:pPr>
    </w:p>
    <w:p w14:paraId="00000006" w14:textId="3DCDACB4"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0A01CC">
        <w:rPr>
          <w:rFonts w:ascii="Courier New" w:eastAsia="Courier New" w:hAnsi="Courier New" w:cs="Courier New"/>
        </w:rPr>
        <w:t>Stephanie Miller</w:t>
      </w:r>
    </w:p>
    <w:p w14:paraId="1667584D" w14:textId="77777777" w:rsidR="000A01CC" w:rsidRDefault="000A01CC">
      <w:pPr>
        <w:jc w:val="both"/>
        <w:rPr>
          <w:rFonts w:ascii="Courier New" w:eastAsia="Courier New" w:hAnsi="Courier New" w:cs="Courier New"/>
        </w:rPr>
      </w:pPr>
    </w:p>
    <w:p w14:paraId="00000007" w14:textId="192371D0"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Pr>
          <w:rFonts w:ascii="Courier New" w:eastAsia="Courier New" w:hAnsi="Courier New" w:cs="Courier New"/>
        </w:rPr>
        <w:t xml:space="preserve">Kathy Bingham, </w:t>
      </w:r>
      <w:r w:rsidR="000E03BB">
        <w:rPr>
          <w:rFonts w:ascii="Courier New" w:eastAsia="Courier New" w:hAnsi="Courier New" w:cs="Courier New"/>
        </w:rPr>
        <w:t xml:space="preserve">Jared Clawson,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000008" w14:textId="77777777" w:rsidR="00EC093E" w:rsidRDefault="00EC093E">
      <w:pPr>
        <w:jc w:val="both"/>
        <w:rPr>
          <w:rFonts w:ascii="Courier New" w:eastAsia="Courier New" w:hAnsi="Courier New" w:cs="Courier New"/>
        </w:rPr>
      </w:pPr>
    </w:p>
    <w:p w14:paraId="00000009" w14:textId="5DF64C12" w:rsidR="00EC093E" w:rsidRDefault="0001508B">
      <w:pPr>
        <w:jc w:val="both"/>
        <w:rPr>
          <w:rFonts w:ascii="Courier New" w:eastAsia="Courier New" w:hAnsi="Courier New" w:cs="Courier New"/>
        </w:rPr>
      </w:pPr>
      <w:r>
        <w:rPr>
          <w:rFonts w:ascii="Courier New" w:eastAsia="Courier New" w:hAnsi="Courier New" w:cs="Courier New"/>
          <w:b/>
          <w:i/>
        </w:rPr>
        <w:t>EXCUSED:</w:t>
      </w:r>
      <w:r>
        <w:rPr>
          <w:rFonts w:ascii="Courier New" w:eastAsia="Courier New" w:hAnsi="Courier New" w:cs="Courier New"/>
        </w:rPr>
        <w:t xml:space="preserve">  </w:t>
      </w:r>
      <w:r w:rsidR="000A01CC">
        <w:rPr>
          <w:rFonts w:ascii="Courier New" w:eastAsia="Courier New" w:hAnsi="Courier New" w:cs="Courier New"/>
        </w:rPr>
        <w:t xml:space="preserve">Councilmember </w:t>
      </w:r>
      <w:r w:rsidR="000E03BB">
        <w:rPr>
          <w:rFonts w:ascii="Courier New" w:eastAsia="Courier New" w:hAnsi="Courier New" w:cs="Courier New"/>
        </w:rPr>
        <w:t>Paul C. James</w:t>
      </w:r>
    </w:p>
    <w:p w14:paraId="0000000A" w14:textId="77777777" w:rsidR="00EC093E" w:rsidRDefault="00EC093E">
      <w:pPr>
        <w:jc w:val="both"/>
        <w:rPr>
          <w:rFonts w:ascii="Courier New" w:eastAsia="Courier New" w:hAnsi="Courier New" w:cs="Courier New"/>
        </w:rPr>
      </w:pPr>
    </w:p>
    <w:p w14:paraId="0000000B" w14:textId="3780B445"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four</w:t>
      </w:r>
      <w:r>
        <w:rPr>
          <w:rFonts w:ascii="Courier New" w:eastAsia="Courier New" w:hAnsi="Courier New" w:cs="Courier New"/>
        </w:rPr>
        <w:t xml:space="preserve"> members present and </w:t>
      </w:r>
      <w:r w:rsidR="000E03BB">
        <w:rPr>
          <w:rFonts w:ascii="Courier New" w:eastAsia="Courier New" w:hAnsi="Courier New" w:cs="Courier New"/>
        </w:rPr>
        <w:t>four</w:t>
      </w:r>
      <w:r>
        <w:rPr>
          <w:rFonts w:ascii="Courier New" w:eastAsia="Courier New" w:hAnsi="Courier New" w:cs="Courier New"/>
        </w:rPr>
        <w:t xml:space="preserve"> members representing a quorum, Mayor </w:t>
      </w:r>
      <w:r w:rsidR="000A01CC">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7F83CAAB"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and </w:t>
      </w:r>
      <w:r w:rsidR="000E03BB">
        <w:rPr>
          <w:rFonts w:ascii="Courier New" w:eastAsia="Courier New" w:hAnsi="Courier New" w:cs="Courier New"/>
        </w:rPr>
        <w:t>six</w:t>
      </w:r>
      <w:r>
        <w:rPr>
          <w:rFonts w:ascii="Courier New" w:eastAsia="Courier New" w:hAnsi="Courier New" w:cs="Courier New"/>
        </w:rPr>
        <w:t xml:space="preserve"> citizens.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F76EB84"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0A01CC">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0" w14:textId="77777777" w:rsidR="00EC093E" w:rsidRDefault="00EC093E">
      <w:pPr>
        <w:jc w:val="both"/>
        <w:rPr>
          <w:rFonts w:ascii="Courier New" w:eastAsia="Courier New" w:hAnsi="Courier New" w:cs="Courier New"/>
        </w:rPr>
      </w:pPr>
    </w:p>
    <w:p w14:paraId="00000011" w14:textId="708C06C5" w:rsidR="00EC093E" w:rsidRDefault="0001508B">
      <w:pPr>
        <w:jc w:val="both"/>
        <w:rPr>
          <w:rFonts w:ascii="Courier New" w:eastAsia="Courier New" w:hAnsi="Courier New" w:cs="Courier New"/>
        </w:rPr>
      </w:pPr>
      <w:r>
        <w:rPr>
          <w:rFonts w:ascii="Courier New" w:eastAsia="Courier New" w:hAnsi="Courier New" w:cs="Courier New"/>
          <w:b/>
          <w:i/>
        </w:rPr>
        <w:t xml:space="preserve">PLEDGE OF ALLEGIANCE:  </w:t>
      </w:r>
      <w:r w:rsidR="00E273A4">
        <w:rPr>
          <w:rFonts w:ascii="Courier New" w:eastAsia="Courier New" w:hAnsi="Courier New" w:cs="Courier New"/>
        </w:rPr>
        <w:t>Councilmember Clawson</w:t>
      </w:r>
      <w:r w:rsidR="006145C2">
        <w:rPr>
          <w:rFonts w:ascii="Courier New" w:eastAsia="Courier New" w:hAnsi="Courier New" w:cs="Courier New"/>
        </w:rPr>
        <w:t xml:space="preserve"> </w:t>
      </w:r>
      <w:r>
        <w:rPr>
          <w:rFonts w:ascii="Courier New" w:eastAsia="Courier New" w:hAnsi="Courier New" w:cs="Courier New"/>
        </w:rPr>
        <w:t>led the governing body and the citizens in the Pledge of Allegiance.</w:t>
      </w:r>
    </w:p>
    <w:p w14:paraId="00000012" w14:textId="77777777" w:rsidR="00EC093E" w:rsidRDefault="00EC093E">
      <w:pPr>
        <w:jc w:val="both"/>
        <w:rPr>
          <w:rFonts w:ascii="Courier New" w:eastAsia="Courier New" w:hAnsi="Courier New" w:cs="Courier New"/>
        </w:rPr>
      </w:pPr>
    </w:p>
    <w:p w14:paraId="00000013" w14:textId="394796C1" w:rsidR="00EC093E" w:rsidRPr="006145C2" w:rsidRDefault="0001508B">
      <w:pPr>
        <w:jc w:val="both"/>
      </w:pPr>
      <w:r>
        <w:rPr>
          <w:rFonts w:ascii="Courier New" w:eastAsia="Courier New" w:hAnsi="Courier New" w:cs="Courier New"/>
          <w:b/>
          <w:i/>
        </w:rPr>
        <w:t>INVOCATION:</w:t>
      </w:r>
      <w:r w:rsidR="006145C2">
        <w:rPr>
          <w:rFonts w:ascii="Courier New" w:eastAsia="Courier New" w:hAnsi="Courier New" w:cs="Courier New"/>
          <w:b/>
          <w:iCs/>
        </w:rPr>
        <w:t xml:space="preserve">  </w:t>
      </w:r>
      <w:r w:rsidR="00E273A4">
        <w:t>Mayor Miller</w:t>
      </w:r>
    </w:p>
    <w:p w14:paraId="00000014" w14:textId="77777777" w:rsidR="00EC093E" w:rsidRDefault="00EC093E">
      <w:pPr>
        <w:jc w:val="both"/>
        <w:rPr>
          <w:rFonts w:ascii="Courier New" w:eastAsia="Courier New" w:hAnsi="Courier New" w:cs="Courier New"/>
          <w:b/>
          <w:i/>
        </w:rPr>
      </w:pPr>
    </w:p>
    <w:p w14:paraId="00000015" w14:textId="77777777" w:rsidR="00EC093E" w:rsidRDefault="0001508B">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07996DD" w14:textId="2606D62B" w:rsidR="006B07D0" w:rsidRDefault="0001508B" w:rsidP="0001508B">
      <w:pPr>
        <w:tabs>
          <w:tab w:val="left" w:pos="3615"/>
        </w:tabs>
        <w:jc w:val="both"/>
        <w:rPr>
          <w:rFonts w:ascii="Courier New" w:hAnsi="Courier New" w:cs="Courier New"/>
          <w:b/>
          <w:bCs/>
          <w:iCs/>
        </w:rPr>
      </w:pPr>
      <w:bookmarkStart w:id="0" w:name="_gjdgxs" w:colFirst="0" w:colLast="0"/>
      <w:bookmarkEnd w:id="0"/>
      <w:r>
        <w:rPr>
          <w:rFonts w:ascii="Courier New" w:hAnsi="Courier New" w:cs="Courier New"/>
          <w:b/>
          <w:bCs/>
          <w:iCs/>
        </w:rPr>
        <w:tab/>
      </w:r>
    </w:p>
    <w:p w14:paraId="00000017" w14:textId="075B47B8"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6145C2">
        <w:rPr>
          <w:rFonts w:ascii="Courier New" w:eastAsia="Courier New" w:hAnsi="Courier New" w:cs="Courier New"/>
          <w:b/>
        </w:rPr>
        <w:t>Bingham</w:t>
      </w:r>
      <w:r w:rsidR="0001508B">
        <w:rPr>
          <w:rFonts w:ascii="Courier New" w:eastAsia="Courier New" w:hAnsi="Courier New" w:cs="Courier New"/>
          <w:b/>
        </w:rPr>
        <w:t xml:space="preserve"> made a motion to approve the minutes of a regular meeting held on </w:t>
      </w:r>
      <w:r w:rsidR="006145C2">
        <w:rPr>
          <w:rFonts w:ascii="Courier New" w:eastAsia="Courier New" w:hAnsi="Courier New" w:cs="Courier New"/>
          <w:b/>
        </w:rPr>
        <w:t xml:space="preserve">October </w:t>
      </w:r>
      <w:r w:rsidR="000E03BB">
        <w:rPr>
          <w:rFonts w:ascii="Courier New" w:eastAsia="Courier New" w:hAnsi="Courier New" w:cs="Courier New"/>
          <w:b/>
        </w:rPr>
        <w:t>17</w:t>
      </w:r>
      <w:r w:rsidR="0001508B">
        <w:rPr>
          <w:rFonts w:ascii="Courier New" w:eastAsia="Courier New" w:hAnsi="Courier New" w:cs="Courier New"/>
          <w:b/>
        </w:rPr>
        <w:t xml:space="preserve">, 2019 as written.  Councilmember </w:t>
      </w:r>
      <w:r w:rsidR="000E03BB">
        <w:rPr>
          <w:rFonts w:ascii="Courier New" w:eastAsia="Courier New" w:hAnsi="Courier New" w:cs="Courier New"/>
          <w:b/>
        </w:rPr>
        <w:t>Clawson</w:t>
      </w:r>
      <w:r w:rsidR="0001508B">
        <w:rPr>
          <w:rFonts w:ascii="Courier New" w:eastAsia="Courier New" w:hAnsi="Courier New" w:cs="Courier New"/>
          <w:b/>
        </w:rPr>
        <w:t xml:space="preserve"> seconded the motion and Councilmembers Adams, Bingham, </w:t>
      </w:r>
      <w:r w:rsidR="000E03BB">
        <w:rPr>
          <w:rFonts w:ascii="Courier New" w:eastAsia="Courier New" w:hAnsi="Courier New" w:cs="Courier New"/>
          <w:b/>
        </w:rPr>
        <w:t>Clawson, and Rasmussen</w:t>
      </w:r>
      <w:r w:rsidR="0001508B">
        <w:rPr>
          <w:rFonts w:ascii="Courier New" w:eastAsia="Courier New" w:hAnsi="Courier New" w:cs="Courier New"/>
          <w:b/>
        </w:rPr>
        <w:t xml:space="preserve"> voted aye. The motion passed.</w:t>
      </w:r>
    </w:p>
    <w:p w14:paraId="00000018" w14:textId="77777777" w:rsidR="00EC093E" w:rsidRDefault="00EC093E">
      <w:pPr>
        <w:jc w:val="both"/>
        <w:rPr>
          <w:rFonts w:ascii="Courier New" w:eastAsia="Courier New" w:hAnsi="Courier New" w:cs="Courier New"/>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77777777" w:rsidR="006B07D0" w:rsidRDefault="006B07D0" w:rsidP="006B07D0">
      <w:pPr>
        <w:jc w:val="both"/>
        <w:rPr>
          <w:rFonts w:ascii="Courier New" w:hAnsi="Courier New" w:cs="Courier New"/>
          <w:b/>
          <w:bCs/>
          <w:iCs/>
        </w:rPr>
      </w:pPr>
      <w:bookmarkStart w:id="1" w:name="_30j0zll" w:colFirst="0" w:colLast="0"/>
      <w:bookmarkEnd w:id="1"/>
    </w:p>
    <w:p w14:paraId="0000001B" w14:textId="4746E5D0"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516EF9">
        <w:rPr>
          <w:rFonts w:ascii="Courier New" w:eastAsia="Courier New" w:hAnsi="Courier New" w:cs="Courier New"/>
          <w:b/>
        </w:rPr>
        <w:t>Bingham</w:t>
      </w:r>
      <w:r w:rsidR="0001508B">
        <w:rPr>
          <w:rFonts w:ascii="Courier New" w:eastAsia="Courier New" w:hAnsi="Courier New" w:cs="Courier New"/>
          <w:b/>
        </w:rPr>
        <w:t xml:space="preserve"> made a motion to approve the agenda for </w:t>
      </w:r>
      <w:r w:rsidR="00516EF9">
        <w:rPr>
          <w:rFonts w:ascii="Courier New" w:eastAsia="Courier New" w:hAnsi="Courier New" w:cs="Courier New"/>
          <w:b/>
        </w:rPr>
        <w:t xml:space="preserve">October </w:t>
      </w:r>
      <w:r w:rsidR="005A01A9">
        <w:rPr>
          <w:rFonts w:ascii="Courier New" w:eastAsia="Courier New" w:hAnsi="Courier New" w:cs="Courier New"/>
          <w:b/>
        </w:rPr>
        <w:t>17</w:t>
      </w:r>
      <w:r w:rsidR="0001508B">
        <w:rPr>
          <w:rFonts w:ascii="Courier New" w:eastAsia="Courier New" w:hAnsi="Courier New" w:cs="Courier New"/>
          <w:b/>
        </w:rPr>
        <w:t xml:space="preserve">, 2019 as written.  Councilmember </w:t>
      </w:r>
      <w:r w:rsidR="000E03BB">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01508B">
        <w:rPr>
          <w:rFonts w:ascii="Courier New" w:eastAsia="Courier New" w:hAnsi="Courier New" w:cs="Courier New"/>
          <w:b/>
        </w:rPr>
        <w:t>Bingham,</w:t>
      </w:r>
      <w:r w:rsidR="005A01A9">
        <w:rPr>
          <w:rFonts w:ascii="Courier New" w:eastAsia="Courier New" w:hAnsi="Courier New" w:cs="Courier New"/>
          <w:b/>
        </w:rPr>
        <w:t xml:space="preserve"> </w:t>
      </w:r>
      <w:r w:rsidR="000E03BB">
        <w:rPr>
          <w:rFonts w:ascii="Courier New" w:eastAsia="Courier New" w:hAnsi="Courier New" w:cs="Courier New"/>
          <w:b/>
        </w:rPr>
        <w:t xml:space="preserve">Clawson,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0000001C" w14:textId="77777777" w:rsidR="00EC093E" w:rsidRDefault="00EC093E">
      <w:pPr>
        <w:tabs>
          <w:tab w:val="left" w:pos="-1440"/>
        </w:tabs>
        <w:jc w:val="center"/>
        <w:rPr>
          <w:rFonts w:ascii="Courier New" w:eastAsia="Courier New" w:hAnsi="Courier New" w:cs="Courier New"/>
        </w:rPr>
      </w:pPr>
    </w:p>
    <w:p w14:paraId="627EBC2E" w14:textId="77777777" w:rsidR="000E03BB" w:rsidRDefault="0001508B" w:rsidP="000E03BB">
      <w:pPr>
        <w:tabs>
          <w:tab w:val="left" w:pos="-1440"/>
        </w:tabs>
        <w:jc w:val="center"/>
        <w:rPr>
          <w:rFonts w:ascii="Courier New" w:eastAsia="Courier New" w:hAnsi="Courier New" w:cs="Courier New"/>
        </w:rPr>
      </w:pPr>
      <w:r>
        <w:rPr>
          <w:rFonts w:ascii="Courier New" w:eastAsia="Courier New" w:hAnsi="Courier New" w:cs="Courier New"/>
        </w:rPr>
        <w:lastRenderedPageBreak/>
        <w:t>AGENDA</w:t>
      </w:r>
      <w:r w:rsidR="000E03BB">
        <w:rPr>
          <w:rFonts w:ascii="Courier New" w:eastAsia="Courier New" w:hAnsi="Courier New" w:cs="Courier New"/>
        </w:rPr>
        <w:t xml:space="preserve"> </w:t>
      </w:r>
    </w:p>
    <w:p w14:paraId="26246AB7" w14:textId="77777777" w:rsidR="000E03BB" w:rsidRDefault="000E03BB" w:rsidP="000E03BB">
      <w:pPr>
        <w:tabs>
          <w:tab w:val="left" w:pos="-1440"/>
        </w:tabs>
        <w:rPr>
          <w:rFonts w:ascii="Courier New" w:hAnsi="Courier New" w:cs="Courier New"/>
          <w:snapToGrid w:val="0"/>
          <w:szCs w:val="20"/>
        </w:rPr>
      </w:pPr>
      <w:r>
        <w:rPr>
          <w:rFonts w:ascii="Courier New" w:hAnsi="Courier New" w:cs="Courier New"/>
          <w:snapToGrid w:val="0"/>
          <w:szCs w:val="20"/>
        </w:rPr>
        <w:t>9</w:t>
      </w:r>
      <w:r w:rsidRPr="000E03BB">
        <w:rPr>
          <w:rFonts w:ascii="Courier New" w:hAnsi="Courier New" w:cs="Courier New"/>
          <w:snapToGrid w:val="0"/>
          <w:szCs w:val="20"/>
        </w:rPr>
        <w:t>.</w:t>
      </w:r>
      <w:r w:rsidRPr="000E03BB">
        <w:rPr>
          <w:rFonts w:ascii="Courier New" w:hAnsi="Courier New" w:cs="Courier New"/>
          <w:snapToGrid w:val="0"/>
          <w:szCs w:val="20"/>
        </w:rPr>
        <w:tab/>
        <w:t>INTRODUCTION AND ADOPTION OF AN ORDINANCE:</w:t>
      </w:r>
    </w:p>
    <w:p w14:paraId="10BF72BC" w14:textId="4ACC198A" w:rsidR="000E03BB" w:rsidRPr="000E03BB" w:rsidRDefault="000E03BB" w:rsidP="000E03BB">
      <w:pPr>
        <w:tabs>
          <w:tab w:val="left" w:pos="-1440"/>
        </w:tabs>
        <w:ind w:left="720" w:hanging="720"/>
        <w:jc w:val="both"/>
        <w:rPr>
          <w:rFonts w:ascii="Courier New" w:eastAsia="Courier New" w:hAnsi="Courier New" w:cs="Courier New"/>
        </w:rPr>
      </w:pPr>
      <w:r>
        <w:rPr>
          <w:rFonts w:ascii="Courier New" w:hAnsi="Courier New" w:cs="Courier New"/>
          <w:snapToGrid w:val="0"/>
          <w:szCs w:val="20"/>
        </w:rPr>
        <w:tab/>
      </w:r>
      <w:r w:rsidRPr="000E03BB">
        <w:rPr>
          <w:rFonts w:cs="Courier New"/>
          <w:snapToGrid w:val="0"/>
        </w:rPr>
        <w:t>A.</w:t>
      </w:r>
      <w:r w:rsidRPr="000E03BB">
        <w:rPr>
          <w:rFonts w:cs="Courier New"/>
          <w:snapToGrid w:val="0"/>
        </w:rPr>
        <w:tab/>
      </w:r>
      <w:r w:rsidRPr="000E03BB">
        <w:rPr>
          <w:rFonts w:ascii="Courier New" w:hAnsi="Courier New" w:cs="Courier New"/>
          <w:snapToGrid w:val="0"/>
          <w:szCs w:val="20"/>
          <w:u w:val="single"/>
        </w:rPr>
        <w:t>Ordinance 19-11</w:t>
      </w:r>
      <w:r w:rsidRPr="000E03BB">
        <w:rPr>
          <w:rFonts w:ascii="Courier New" w:hAnsi="Courier New" w:cs="Courier New"/>
          <w:snapToGrid w:val="0"/>
          <w:szCs w:val="20"/>
        </w:rPr>
        <w:t xml:space="preserve"> – An </w:t>
      </w:r>
      <w:bookmarkStart w:id="2" w:name="_Hlk495932472"/>
      <w:bookmarkStart w:id="3" w:name="_Hlk20765797"/>
      <w:r w:rsidRPr="000E03BB">
        <w:rPr>
          <w:rFonts w:cs="Courier New"/>
          <w:snapToGrid w:val="0"/>
        </w:rPr>
        <w:t xml:space="preserve">ordinance amending the Municipal </w:t>
      </w:r>
      <w:r>
        <w:rPr>
          <w:rFonts w:cs="Courier New"/>
          <w:snapToGrid w:val="0"/>
        </w:rPr>
        <w:tab/>
      </w:r>
      <w:r w:rsidRPr="000E03BB">
        <w:rPr>
          <w:rFonts w:cs="Courier New"/>
          <w:snapToGrid w:val="0"/>
        </w:rPr>
        <w:t xml:space="preserve">Zoning Map and annexing certain real property and </w:t>
      </w:r>
      <w:r>
        <w:rPr>
          <w:rFonts w:cs="Courier New"/>
          <w:snapToGrid w:val="0"/>
        </w:rPr>
        <w:tab/>
      </w:r>
      <w:r w:rsidRPr="000E03BB">
        <w:rPr>
          <w:rFonts w:cs="Courier New"/>
          <w:snapToGrid w:val="0"/>
        </w:rPr>
        <w:t xml:space="preserve">extending the Corporate Limits of Hyrum City, Utah </w:t>
      </w:r>
      <w:r>
        <w:rPr>
          <w:rFonts w:cs="Courier New"/>
          <w:snapToGrid w:val="0"/>
        </w:rPr>
        <w:tab/>
      </w:r>
      <w:r w:rsidRPr="000E03BB">
        <w:rPr>
          <w:rFonts w:ascii="Courier New" w:hAnsi="Courier New" w:cs="Courier New"/>
          <w:i/>
          <w:snapToGrid w:val="0"/>
        </w:rPr>
        <w:t xml:space="preserve">(NORTHERN ADDITION TO HYRUM CITY -(West Point Dairy, </w:t>
      </w:r>
      <w:r>
        <w:rPr>
          <w:rFonts w:ascii="Courier New" w:hAnsi="Courier New" w:cs="Courier New"/>
          <w:i/>
          <w:snapToGrid w:val="0"/>
        </w:rPr>
        <w:tab/>
      </w:r>
      <w:r w:rsidRPr="000E03BB">
        <w:rPr>
          <w:rFonts w:ascii="Courier New" w:hAnsi="Courier New" w:cs="Courier New"/>
          <w:i/>
          <w:snapToGrid w:val="0"/>
        </w:rPr>
        <w:t xml:space="preserve">National Equipment, Deborah J. Fellows Trail, Larry &amp; </w:t>
      </w:r>
      <w:r>
        <w:rPr>
          <w:rFonts w:ascii="Courier New" w:hAnsi="Courier New" w:cs="Courier New"/>
          <w:i/>
          <w:snapToGrid w:val="0"/>
        </w:rPr>
        <w:tab/>
      </w:r>
      <w:proofErr w:type="spellStart"/>
      <w:r w:rsidRPr="000E03BB">
        <w:rPr>
          <w:rFonts w:ascii="Courier New" w:hAnsi="Courier New" w:cs="Courier New"/>
          <w:i/>
          <w:snapToGrid w:val="0"/>
        </w:rPr>
        <w:t>Maryette</w:t>
      </w:r>
      <w:proofErr w:type="spellEnd"/>
      <w:r w:rsidRPr="000E03BB">
        <w:rPr>
          <w:rFonts w:ascii="Courier New" w:hAnsi="Courier New" w:cs="Courier New"/>
          <w:i/>
          <w:snapToGrid w:val="0"/>
        </w:rPr>
        <w:t xml:space="preserve"> Shoop, Mathew Thornley and Tessa </w:t>
      </w:r>
      <w:proofErr w:type="spellStart"/>
      <w:r w:rsidRPr="000E03BB">
        <w:rPr>
          <w:rFonts w:ascii="Courier New" w:hAnsi="Courier New" w:cs="Courier New"/>
          <w:i/>
          <w:snapToGrid w:val="0"/>
        </w:rPr>
        <w:t>Bodrero</w:t>
      </w:r>
      <w:proofErr w:type="spellEnd"/>
      <w:r w:rsidRPr="000E03BB">
        <w:rPr>
          <w:rFonts w:ascii="Courier New" w:hAnsi="Courier New" w:cs="Courier New"/>
          <w:i/>
          <w:snapToGrid w:val="0"/>
        </w:rPr>
        <w:t xml:space="preserve">, </w:t>
      </w:r>
      <w:r>
        <w:rPr>
          <w:rFonts w:ascii="Courier New" w:hAnsi="Courier New" w:cs="Courier New"/>
          <w:i/>
          <w:snapToGrid w:val="0"/>
        </w:rPr>
        <w:tab/>
      </w:r>
      <w:r w:rsidRPr="000E03BB">
        <w:rPr>
          <w:rFonts w:ascii="Courier New" w:hAnsi="Courier New" w:cs="Courier New"/>
          <w:i/>
          <w:snapToGrid w:val="0"/>
        </w:rPr>
        <w:t xml:space="preserve">Edmund and Dorothy Nash, and Benjamin and Isabelle </w:t>
      </w:r>
      <w:r>
        <w:rPr>
          <w:rFonts w:ascii="Courier New" w:hAnsi="Courier New" w:cs="Courier New"/>
          <w:i/>
          <w:snapToGrid w:val="0"/>
        </w:rPr>
        <w:tab/>
      </w:r>
      <w:r w:rsidRPr="000E03BB">
        <w:rPr>
          <w:rFonts w:ascii="Courier New" w:hAnsi="Courier New" w:cs="Courier New"/>
          <w:i/>
          <w:snapToGrid w:val="0"/>
        </w:rPr>
        <w:t xml:space="preserve">Clark, and Union Pacific Railroad – approximately 19.712 </w:t>
      </w:r>
      <w:r>
        <w:rPr>
          <w:rFonts w:ascii="Courier New" w:hAnsi="Courier New" w:cs="Courier New"/>
          <w:i/>
          <w:snapToGrid w:val="0"/>
        </w:rPr>
        <w:tab/>
      </w:r>
      <w:r w:rsidRPr="000E03BB">
        <w:rPr>
          <w:rFonts w:ascii="Courier New" w:hAnsi="Courier New" w:cs="Courier New"/>
          <w:i/>
          <w:snapToGrid w:val="0"/>
        </w:rPr>
        <w:t>acres)</w:t>
      </w:r>
      <w:r w:rsidRPr="000E03BB">
        <w:rPr>
          <w:rFonts w:ascii="Courier New" w:hAnsi="Courier New" w:cs="Courier New"/>
          <w:snapToGrid w:val="0"/>
        </w:rPr>
        <w:t>.</w:t>
      </w:r>
    </w:p>
    <w:bookmarkEnd w:id="2"/>
    <w:bookmarkEnd w:id="3"/>
    <w:p w14:paraId="1BA15191" w14:textId="77777777" w:rsidR="000E03BB" w:rsidRPr="000E03BB" w:rsidRDefault="000E03BB" w:rsidP="000E03BB">
      <w:pPr>
        <w:jc w:val="both"/>
        <w:rPr>
          <w:rFonts w:ascii="Courier New" w:hAnsi="Courier New" w:cs="Courier New"/>
          <w:snapToGrid w:val="0"/>
          <w:szCs w:val="20"/>
        </w:rPr>
      </w:pPr>
      <w:r w:rsidRPr="000E03BB">
        <w:rPr>
          <w:rFonts w:ascii="Courier New" w:hAnsi="Courier New" w:cs="Courier New"/>
          <w:snapToGrid w:val="0"/>
          <w:szCs w:val="20"/>
        </w:rPr>
        <w:t>10.</w:t>
      </w:r>
      <w:r w:rsidRPr="000E03BB">
        <w:rPr>
          <w:rFonts w:ascii="Courier New" w:hAnsi="Courier New" w:cs="Courier New"/>
          <w:snapToGrid w:val="0"/>
          <w:szCs w:val="20"/>
        </w:rPr>
        <w:tab/>
        <w:t>OTHER BUSINESS:</w:t>
      </w:r>
    </w:p>
    <w:p w14:paraId="16C2F528" w14:textId="77777777" w:rsidR="000E03BB" w:rsidRPr="000E03BB" w:rsidRDefault="000E03BB" w:rsidP="000E03BB">
      <w:pPr>
        <w:ind w:left="720" w:hanging="720"/>
        <w:jc w:val="both"/>
        <w:rPr>
          <w:rFonts w:ascii="Courier New" w:hAnsi="Courier New" w:cs="Courier New"/>
          <w:snapToGrid w:val="0"/>
          <w:szCs w:val="20"/>
        </w:rPr>
      </w:pPr>
      <w:r w:rsidRPr="000E03BB">
        <w:rPr>
          <w:rFonts w:ascii="Courier New" w:hAnsi="Courier New" w:cs="Courier New"/>
          <w:snapToGrid w:val="0"/>
          <w:szCs w:val="20"/>
        </w:rPr>
        <w:tab/>
        <w:t>A.</w:t>
      </w:r>
      <w:r w:rsidRPr="000E03BB">
        <w:rPr>
          <w:rFonts w:ascii="Courier New" w:hAnsi="Courier New" w:cs="Courier New"/>
          <w:snapToGrid w:val="0"/>
          <w:szCs w:val="20"/>
        </w:rPr>
        <w:tab/>
        <w:t xml:space="preserve">Approval and acknowledgement of Utah Local </w:t>
      </w:r>
      <w:r w:rsidRPr="000E03BB">
        <w:rPr>
          <w:rFonts w:ascii="Courier New" w:hAnsi="Courier New" w:cs="Courier New"/>
          <w:snapToGrid w:val="0"/>
          <w:szCs w:val="20"/>
        </w:rPr>
        <w:tab/>
        <w:t>Government Trust Board Member Compensation.</w:t>
      </w:r>
    </w:p>
    <w:p w14:paraId="5043ABF7" w14:textId="77777777" w:rsidR="000E03BB" w:rsidRPr="000E03BB" w:rsidRDefault="000E03BB" w:rsidP="000E03BB">
      <w:pPr>
        <w:ind w:left="720" w:hanging="720"/>
        <w:jc w:val="both"/>
        <w:rPr>
          <w:rFonts w:ascii="Courier New" w:hAnsi="Courier New" w:cs="Courier New"/>
          <w:snapToGrid w:val="0"/>
          <w:szCs w:val="20"/>
        </w:rPr>
      </w:pPr>
      <w:r w:rsidRPr="000E03BB">
        <w:rPr>
          <w:rFonts w:ascii="Courier New" w:hAnsi="Courier New" w:cs="Courier New"/>
          <w:snapToGrid w:val="0"/>
          <w:szCs w:val="20"/>
        </w:rPr>
        <w:tab/>
        <w:t>B.</w:t>
      </w:r>
      <w:r w:rsidRPr="000E03BB">
        <w:rPr>
          <w:rFonts w:ascii="Courier New" w:hAnsi="Courier New" w:cs="Courier New"/>
          <w:snapToGrid w:val="0"/>
          <w:szCs w:val="20"/>
        </w:rPr>
        <w:tab/>
        <w:t xml:space="preserve">Consideration and acceptance of Rolling Hills </w:t>
      </w:r>
      <w:r w:rsidRPr="000E03BB">
        <w:rPr>
          <w:rFonts w:ascii="Courier New" w:hAnsi="Courier New" w:cs="Courier New"/>
          <w:snapToGrid w:val="0"/>
          <w:szCs w:val="20"/>
        </w:rPr>
        <w:tab/>
        <w:t>Subdivision Phase 5.</w:t>
      </w:r>
    </w:p>
    <w:p w14:paraId="4F28F18E" w14:textId="77777777" w:rsidR="000E03BB" w:rsidRPr="000E03BB" w:rsidRDefault="000E03BB" w:rsidP="000E03BB">
      <w:pPr>
        <w:ind w:left="720" w:hanging="720"/>
        <w:jc w:val="both"/>
        <w:rPr>
          <w:rFonts w:ascii="Courier New" w:hAnsi="Courier New" w:cs="Courier New"/>
          <w:snapToGrid w:val="0"/>
          <w:szCs w:val="20"/>
        </w:rPr>
      </w:pPr>
      <w:r w:rsidRPr="000E03BB">
        <w:rPr>
          <w:rFonts w:ascii="Courier New" w:hAnsi="Courier New" w:cs="Courier New"/>
          <w:snapToGrid w:val="0"/>
          <w:szCs w:val="20"/>
        </w:rPr>
        <w:tab/>
        <w:t>C.</w:t>
      </w:r>
      <w:r w:rsidRPr="000E03BB">
        <w:rPr>
          <w:rFonts w:ascii="Courier New" w:hAnsi="Courier New" w:cs="Courier New"/>
          <w:snapToGrid w:val="0"/>
          <w:szCs w:val="20"/>
        </w:rPr>
        <w:tab/>
      </w:r>
      <w:bookmarkStart w:id="4" w:name="_Hlk24470642"/>
      <w:r w:rsidRPr="000E03BB">
        <w:rPr>
          <w:rFonts w:ascii="Courier New" w:hAnsi="Courier New" w:cs="Courier New"/>
          <w:snapToGrid w:val="0"/>
          <w:szCs w:val="20"/>
        </w:rPr>
        <w:t xml:space="preserve">Consideration and award of bids for Stormwater </w:t>
      </w:r>
      <w:r w:rsidRPr="000E03BB">
        <w:rPr>
          <w:rFonts w:ascii="Courier New" w:hAnsi="Courier New" w:cs="Courier New"/>
          <w:snapToGrid w:val="0"/>
          <w:szCs w:val="20"/>
        </w:rPr>
        <w:tab/>
        <w:t xml:space="preserve">Drainage Pipe Replacement, Culinary Water Line </w:t>
      </w:r>
      <w:r w:rsidRPr="000E03BB">
        <w:rPr>
          <w:rFonts w:ascii="Courier New" w:hAnsi="Courier New" w:cs="Courier New"/>
          <w:snapToGrid w:val="0"/>
          <w:szCs w:val="20"/>
        </w:rPr>
        <w:tab/>
        <w:t>Replacement, and Expansion of Irrigation Pond.</w:t>
      </w:r>
    </w:p>
    <w:p w14:paraId="70C7B1B8" w14:textId="77777777" w:rsidR="000E03BB" w:rsidRPr="000E03BB" w:rsidRDefault="000E03BB" w:rsidP="000E03BB">
      <w:pPr>
        <w:jc w:val="both"/>
        <w:rPr>
          <w:rFonts w:ascii="Courier New" w:hAnsi="Courier New" w:cs="Courier New"/>
          <w:snapToGrid w:val="0"/>
          <w:szCs w:val="20"/>
        </w:rPr>
      </w:pPr>
      <w:r w:rsidRPr="000E03BB">
        <w:rPr>
          <w:rFonts w:ascii="Courier New" w:hAnsi="Courier New" w:cs="Courier New"/>
          <w:snapToGrid w:val="0"/>
          <w:szCs w:val="20"/>
        </w:rPr>
        <w:tab/>
        <w:t>D.</w:t>
      </w:r>
      <w:r w:rsidRPr="000E03BB">
        <w:rPr>
          <w:rFonts w:ascii="Courier New" w:hAnsi="Courier New" w:cs="Courier New"/>
          <w:snapToGrid w:val="0"/>
          <w:szCs w:val="20"/>
        </w:rPr>
        <w:tab/>
        <w:t>Set date for Board of Canvassers Meeting.</w:t>
      </w:r>
    </w:p>
    <w:p w14:paraId="37F9D794" w14:textId="05D9CCD1" w:rsidR="000E03BB" w:rsidRDefault="000E03BB" w:rsidP="000E03BB">
      <w:pPr>
        <w:jc w:val="both"/>
        <w:rPr>
          <w:rFonts w:ascii="Courier New" w:hAnsi="Courier New"/>
          <w:snapToGrid w:val="0"/>
          <w:szCs w:val="20"/>
        </w:rPr>
      </w:pPr>
      <w:r w:rsidRPr="000E03BB">
        <w:rPr>
          <w:rFonts w:ascii="Courier New" w:hAnsi="Courier New" w:cs="Courier New"/>
          <w:snapToGrid w:val="0"/>
          <w:szCs w:val="20"/>
        </w:rPr>
        <w:tab/>
        <w:t>E.</w:t>
      </w:r>
      <w:r w:rsidRPr="000E03BB">
        <w:rPr>
          <w:rFonts w:ascii="Courier New" w:hAnsi="Courier New" w:cs="Courier New"/>
          <w:snapToGrid w:val="0"/>
          <w:szCs w:val="20"/>
        </w:rPr>
        <w:tab/>
      </w:r>
      <w:r w:rsidRPr="000E03BB">
        <w:rPr>
          <w:rFonts w:ascii="Courier New" w:hAnsi="Courier New"/>
          <w:snapToGrid w:val="0"/>
          <w:szCs w:val="20"/>
        </w:rPr>
        <w:t>Mayor and City Council reports.</w:t>
      </w:r>
    </w:p>
    <w:bookmarkEnd w:id="4"/>
    <w:p w14:paraId="0F931C76" w14:textId="19904B31" w:rsidR="000E03BB" w:rsidRPr="000E03BB" w:rsidRDefault="000E03BB" w:rsidP="000E03BB">
      <w:pPr>
        <w:jc w:val="both"/>
        <w:rPr>
          <w:rFonts w:ascii="Courier New" w:hAnsi="Courier New"/>
          <w:snapToGrid w:val="0"/>
          <w:szCs w:val="20"/>
        </w:rPr>
      </w:pPr>
      <w:r>
        <w:rPr>
          <w:rFonts w:ascii="Courier New" w:hAnsi="Courier New"/>
          <w:snapToGrid w:val="0"/>
          <w:szCs w:val="20"/>
        </w:rPr>
        <w:t>11.</w:t>
      </w:r>
      <w:r>
        <w:rPr>
          <w:rFonts w:ascii="Courier New" w:hAnsi="Courier New"/>
          <w:snapToGrid w:val="0"/>
          <w:szCs w:val="20"/>
        </w:rPr>
        <w:tab/>
        <w:t>ADJOURNMENT</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0000002B" w14:textId="77777777" w:rsidR="00EC093E" w:rsidRDefault="0001508B">
      <w:pPr>
        <w:tabs>
          <w:tab w:val="left" w:pos="-1440"/>
        </w:tabs>
        <w:ind w:left="720" w:right="720" w:hanging="720"/>
        <w:jc w:val="both"/>
        <w:rPr>
          <w:b/>
          <w:i/>
        </w:rPr>
      </w:pPr>
      <w:r>
        <w:rPr>
          <w:b/>
          <w:i/>
        </w:rPr>
        <w:t>PUBLIC COMMENT:</w:t>
      </w:r>
    </w:p>
    <w:p w14:paraId="0000002C" w14:textId="77777777" w:rsidR="00EC093E" w:rsidRDefault="00EC093E">
      <w:pPr>
        <w:tabs>
          <w:tab w:val="left" w:pos="-1440"/>
        </w:tabs>
        <w:ind w:left="720" w:right="720" w:hanging="720"/>
        <w:jc w:val="both"/>
      </w:pPr>
    </w:p>
    <w:p w14:paraId="0000002D" w14:textId="06156991" w:rsidR="00EC093E" w:rsidRDefault="0001508B">
      <w:pPr>
        <w:jc w:val="both"/>
        <w:rPr>
          <w:rFonts w:ascii="Courier New" w:eastAsia="Courier New" w:hAnsi="Courier New" w:cs="Courier New"/>
        </w:rPr>
      </w:pPr>
      <w:r>
        <w:rPr>
          <w:rFonts w:ascii="Courier New" w:eastAsia="Courier New" w:hAnsi="Courier New" w:cs="Courier New"/>
        </w:rPr>
        <w:t xml:space="preserve">Mayor </w:t>
      </w:r>
      <w:r w:rsidR="00516EF9">
        <w:rPr>
          <w:rFonts w:ascii="Courier New" w:eastAsia="Courier New" w:hAnsi="Courier New" w:cs="Courier New"/>
        </w:rPr>
        <w:t>Miller</w:t>
      </w:r>
      <w:r>
        <w:rPr>
          <w:rFonts w:ascii="Courier New" w:eastAsia="Courier New" w:hAnsi="Courier New" w:cs="Courier New"/>
        </w:rPr>
        <w:t xml:space="preserve"> said if a citizen has a question or would like to make a comment to please keep it under three minutes.</w:t>
      </w:r>
    </w:p>
    <w:p w14:paraId="0000002E" w14:textId="77777777" w:rsidR="00EC093E" w:rsidRDefault="00EC093E">
      <w:pPr>
        <w:jc w:val="both"/>
        <w:rPr>
          <w:rFonts w:ascii="Courier New" w:eastAsia="Courier New" w:hAnsi="Courier New" w:cs="Courier New"/>
        </w:rPr>
      </w:pPr>
    </w:p>
    <w:p w14:paraId="50E2892B" w14:textId="77777777" w:rsidR="005A01A9" w:rsidRDefault="0001508B" w:rsidP="005A01A9">
      <w:pPr>
        <w:widowControl/>
        <w:jc w:val="both"/>
        <w:rPr>
          <w:rFonts w:ascii="Courier New" w:eastAsia="Courier New" w:hAnsi="Courier New" w:cs="Courier New"/>
        </w:rPr>
      </w:pPr>
      <w:r>
        <w:rPr>
          <w:rFonts w:ascii="Courier New" w:eastAsia="Courier New" w:hAnsi="Courier New" w:cs="Courier New"/>
        </w:rPr>
        <w:t xml:space="preserve">There being no public comment, Mayor </w:t>
      </w:r>
      <w:r w:rsidR="00516EF9">
        <w:rPr>
          <w:rFonts w:ascii="Courier New" w:eastAsia="Courier New" w:hAnsi="Courier New" w:cs="Courier New"/>
        </w:rPr>
        <w:t>Miller</w:t>
      </w:r>
      <w:r>
        <w:rPr>
          <w:rFonts w:ascii="Courier New" w:eastAsia="Courier New" w:hAnsi="Courier New" w:cs="Courier New"/>
        </w:rPr>
        <w:t xml:space="preserve"> moved to the next agenda item. </w:t>
      </w:r>
    </w:p>
    <w:p w14:paraId="4553DB67" w14:textId="77777777" w:rsidR="005A01A9" w:rsidRDefault="005A01A9" w:rsidP="005A01A9">
      <w:pPr>
        <w:widowControl/>
        <w:jc w:val="both"/>
        <w:rPr>
          <w:rFonts w:ascii="Courier New" w:eastAsia="Courier New" w:hAnsi="Courier New" w:cs="Courier New"/>
        </w:rPr>
      </w:pPr>
    </w:p>
    <w:p w14:paraId="166A67C1" w14:textId="77777777" w:rsidR="000E03BB" w:rsidRDefault="000E03BB" w:rsidP="000E03BB">
      <w:pPr>
        <w:tabs>
          <w:tab w:val="left" w:pos="-1440"/>
        </w:tabs>
        <w:rPr>
          <w:rFonts w:ascii="Courier New" w:hAnsi="Courier New" w:cs="Courier New"/>
          <w:b/>
          <w:bCs/>
          <w:i/>
          <w:iCs/>
          <w:snapToGrid w:val="0"/>
          <w:szCs w:val="20"/>
        </w:rPr>
      </w:pPr>
      <w:r w:rsidRPr="000E03BB">
        <w:rPr>
          <w:rFonts w:ascii="Courier New" w:hAnsi="Courier New" w:cs="Courier New"/>
          <w:b/>
          <w:bCs/>
          <w:i/>
          <w:iCs/>
          <w:snapToGrid w:val="0"/>
          <w:szCs w:val="20"/>
        </w:rPr>
        <w:t>INTRODUCTION AND ADOPTION OF AN ORDINANCE:</w:t>
      </w:r>
    </w:p>
    <w:p w14:paraId="16D1EA2D" w14:textId="77777777" w:rsidR="000E03BB" w:rsidRDefault="000E03BB" w:rsidP="000E03BB">
      <w:pPr>
        <w:tabs>
          <w:tab w:val="left" w:pos="-1440"/>
        </w:tabs>
        <w:rPr>
          <w:rFonts w:ascii="Courier New" w:hAnsi="Courier New" w:cs="Courier New"/>
          <w:snapToGrid w:val="0"/>
          <w:szCs w:val="20"/>
          <w:u w:val="single"/>
        </w:rPr>
      </w:pPr>
    </w:p>
    <w:p w14:paraId="0D36F800" w14:textId="50BDA78F" w:rsidR="000E03BB" w:rsidRPr="000E03BB" w:rsidRDefault="000E03BB" w:rsidP="000E03BB">
      <w:pPr>
        <w:tabs>
          <w:tab w:val="left" w:pos="-1440"/>
        </w:tabs>
        <w:jc w:val="both"/>
        <w:rPr>
          <w:rFonts w:ascii="Courier New" w:hAnsi="Courier New" w:cs="Courier New"/>
          <w:b/>
          <w:bCs/>
          <w:caps/>
          <w:snapToGrid w:val="0"/>
          <w:u w:val="single"/>
        </w:rPr>
      </w:pPr>
      <w:r w:rsidRPr="000E03BB">
        <w:rPr>
          <w:rFonts w:ascii="Courier New" w:hAnsi="Courier New" w:cs="Courier New"/>
          <w:b/>
          <w:bCs/>
          <w:caps/>
          <w:snapToGrid w:val="0"/>
          <w:szCs w:val="20"/>
          <w:u w:val="single"/>
        </w:rPr>
        <w:t xml:space="preserve">Ordinance 19-11 – An </w:t>
      </w:r>
      <w:r w:rsidRPr="000E03BB">
        <w:rPr>
          <w:rFonts w:cs="Courier New"/>
          <w:b/>
          <w:bCs/>
          <w:caps/>
          <w:snapToGrid w:val="0"/>
          <w:u w:val="single"/>
        </w:rPr>
        <w:t xml:space="preserve">ordinance amending the Municipal Zoning Map and annexing certain real property and extending the Corporate Limits of Hyrum City, Utah </w:t>
      </w:r>
      <w:r w:rsidRPr="000E03BB">
        <w:rPr>
          <w:rFonts w:ascii="Courier New" w:hAnsi="Courier New" w:cs="Courier New"/>
          <w:b/>
          <w:bCs/>
          <w:i/>
          <w:caps/>
          <w:snapToGrid w:val="0"/>
          <w:u w:val="single"/>
        </w:rPr>
        <w:t>(NORTHERN ADDITION TO HYRUM CITY -(West Point Dairy, National Equipment, Deborah J. Fellows Trail, Larry &amp; Maryette Shoop, Mathew Thornley and Tessa Bodrero, Edmund and Dorothy Nash, and Benjamin and Isabelle Clark, and Union Pacific Railroad – approximately 19.712 acres)</w:t>
      </w:r>
      <w:r w:rsidRPr="000E03BB">
        <w:rPr>
          <w:rFonts w:ascii="Courier New" w:hAnsi="Courier New" w:cs="Courier New"/>
          <w:b/>
          <w:bCs/>
          <w:caps/>
          <w:snapToGrid w:val="0"/>
          <w:u w:val="single"/>
        </w:rPr>
        <w:t>.</w:t>
      </w:r>
    </w:p>
    <w:p w14:paraId="672FE7C1" w14:textId="0E116FEE" w:rsidR="005A01A9" w:rsidRPr="000E03BB" w:rsidRDefault="005A01A9" w:rsidP="000E03BB">
      <w:pPr>
        <w:widowControl/>
        <w:jc w:val="both"/>
        <w:rPr>
          <w:rFonts w:ascii="Courier New" w:hAnsi="Courier New" w:cs="Courier New"/>
          <w:b/>
          <w:bCs/>
          <w:caps/>
          <w:u w:val="single"/>
        </w:rPr>
      </w:pPr>
    </w:p>
    <w:p w14:paraId="54053F34" w14:textId="1D3BC3BD" w:rsidR="000E03BB" w:rsidRDefault="000E03BB" w:rsidP="005A01A9">
      <w:pPr>
        <w:widowControl/>
        <w:jc w:val="both"/>
        <w:rPr>
          <w:rFonts w:ascii="Courier New" w:hAnsi="Courier New" w:cs="Courier New"/>
        </w:rPr>
      </w:pPr>
      <w:r>
        <w:rPr>
          <w:rFonts w:ascii="Courier New" w:hAnsi="Courier New" w:cs="Courier New"/>
        </w:rPr>
        <w:t xml:space="preserve">Mayor Miller said Hyrum City held a public hearing as required by law for the West Point Dairy Annexation on October 17, 2019.  The City Council has been presented the annexation agreements with Ordinance 19-11, however, there needs to be a discussion regarding West Point Dairy’s Annexation Agreement on electrical utility </w:t>
      </w:r>
      <w:r>
        <w:rPr>
          <w:rFonts w:ascii="Courier New" w:hAnsi="Courier New" w:cs="Courier New"/>
        </w:rPr>
        <w:lastRenderedPageBreak/>
        <w:t>extension and road improvements on 4600 South not being required until future development occurs.</w:t>
      </w:r>
    </w:p>
    <w:p w14:paraId="18D0D978" w14:textId="1F337FBA" w:rsidR="000E03BB" w:rsidRDefault="000E03BB" w:rsidP="005A01A9">
      <w:pPr>
        <w:widowControl/>
        <w:jc w:val="both"/>
        <w:rPr>
          <w:rFonts w:ascii="Courier New" w:hAnsi="Courier New" w:cs="Courier New"/>
        </w:rPr>
      </w:pPr>
    </w:p>
    <w:p w14:paraId="2ACC3163" w14:textId="10F1862C" w:rsidR="000E03BB" w:rsidRDefault="000E03BB" w:rsidP="005A01A9">
      <w:pPr>
        <w:widowControl/>
        <w:jc w:val="both"/>
        <w:rPr>
          <w:rFonts w:ascii="Courier New" w:hAnsi="Courier New" w:cs="Courier New"/>
        </w:rPr>
      </w:pPr>
      <w:r>
        <w:rPr>
          <w:rFonts w:ascii="Courier New" w:hAnsi="Courier New" w:cs="Courier New"/>
        </w:rPr>
        <w:t>J.D. Rhea with West Point Dairy said the City and Cache County are working together to try and relocate Highway 101 to 4400 South and they are also working together on a possible RDA to make improvements to 4600 South road.  He does not want to make improvements to 4600 South road until he knows whether the City and County will get RDA money or not.  If the City and County does not receive RDA money then West Point would make the necessary road improvements at that time.</w:t>
      </w:r>
    </w:p>
    <w:p w14:paraId="120BEE7C" w14:textId="688D761C" w:rsidR="000E03BB" w:rsidRDefault="000E03BB" w:rsidP="005A01A9">
      <w:pPr>
        <w:widowControl/>
        <w:jc w:val="both"/>
        <w:rPr>
          <w:rFonts w:ascii="Courier New" w:hAnsi="Courier New" w:cs="Courier New"/>
        </w:rPr>
      </w:pPr>
    </w:p>
    <w:p w14:paraId="15F90BF5" w14:textId="26EC710D" w:rsidR="000E03BB" w:rsidRDefault="000E03BB" w:rsidP="000E03BB">
      <w:pPr>
        <w:widowControl/>
        <w:jc w:val="both"/>
        <w:rPr>
          <w:rFonts w:ascii="Courier New" w:hAnsi="Courier New" w:cs="Courier New"/>
        </w:rPr>
      </w:pPr>
      <w:r>
        <w:rPr>
          <w:rFonts w:ascii="Courier New" w:hAnsi="Courier New" w:cs="Courier New"/>
        </w:rPr>
        <w:t xml:space="preserve">The City Council discussed electrical line extension improvements, and upgrades including a substation that is necessary to provide West Point with the electrical capacity it will need.  The City wants to upsize the substation and line capacity for future growth in the area rather than just making the improvements necessary for West Point Dairy.  Hyrum City will participate in the upsizing of the electric utility improvements with the intent that the City will get reimbursed by future development in that area.  West Point will be required to pay actual costs for the electric improvement necessary to meet its needs.  No definite amount for reimbursements were set at this time.  </w:t>
      </w:r>
    </w:p>
    <w:p w14:paraId="1AFD3A1E" w14:textId="77777777" w:rsidR="000E03BB" w:rsidRPr="00CF74A1" w:rsidRDefault="000E03BB" w:rsidP="000E03BB">
      <w:pPr>
        <w:jc w:val="both"/>
        <w:rPr>
          <w:rFonts w:ascii="Courier New" w:hAnsi="Courier New" w:cs="Courier New"/>
          <w:iCs/>
        </w:rPr>
      </w:pPr>
    </w:p>
    <w:p w14:paraId="3C223871" w14:textId="0C9D8DC1" w:rsidR="000E03BB" w:rsidRDefault="000E03BB" w:rsidP="000E03BB">
      <w:pPr>
        <w:tabs>
          <w:tab w:val="left" w:pos="-1440"/>
        </w:tabs>
        <w:ind w:left="720" w:right="720" w:hanging="720"/>
        <w:jc w:val="both"/>
        <w:rPr>
          <w:rFonts w:ascii="Courier New" w:hAnsi="Courier New" w:cs="Courier New"/>
          <w:b/>
          <w:bCs/>
          <w:szCs w:val="2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Bingham made a motion to adopt Ordinance  19-11 amending </w:t>
      </w:r>
      <w:r w:rsidRPr="000E03BB">
        <w:rPr>
          <w:rFonts w:cs="Courier New"/>
          <w:b/>
          <w:bCs/>
          <w:snapToGrid w:val="0"/>
        </w:rPr>
        <w:t>the Municipal Zoning Map and annexing certain real property and extending the Corporate Limits of Hyrum City, Utah</w:t>
      </w:r>
      <w:r w:rsidRPr="00114DD3">
        <w:rPr>
          <w:rFonts w:ascii="Courier New" w:hAnsi="Courier New" w:cs="Courier New"/>
          <w:b/>
          <w:bCs/>
        </w:rPr>
        <w:t xml:space="preserve"> </w:t>
      </w:r>
      <w:r>
        <w:rPr>
          <w:rFonts w:ascii="Courier New" w:hAnsi="Courier New" w:cs="Courier New"/>
          <w:b/>
          <w:bCs/>
        </w:rPr>
        <w:t xml:space="preserve">(Northern Addition to Hyrum City - </w:t>
      </w:r>
      <w:r w:rsidRPr="00114DD3">
        <w:rPr>
          <w:rFonts w:ascii="Courier New" w:hAnsi="Courier New" w:cs="Courier New"/>
          <w:b/>
          <w:bCs/>
          <w:snapToGrid w:val="0"/>
        </w:rPr>
        <w:t xml:space="preserve">West Point Dairy, National Equipment, Deborah J. Fellows Trail, Larry &amp; </w:t>
      </w:r>
      <w:proofErr w:type="spellStart"/>
      <w:r w:rsidRPr="00114DD3">
        <w:rPr>
          <w:rFonts w:ascii="Courier New" w:hAnsi="Courier New" w:cs="Courier New"/>
          <w:b/>
          <w:bCs/>
          <w:snapToGrid w:val="0"/>
        </w:rPr>
        <w:t>Maryette</w:t>
      </w:r>
      <w:proofErr w:type="spellEnd"/>
      <w:r w:rsidRPr="00114DD3">
        <w:rPr>
          <w:rFonts w:ascii="Courier New" w:hAnsi="Courier New" w:cs="Courier New"/>
          <w:b/>
          <w:bCs/>
          <w:snapToGrid w:val="0"/>
        </w:rPr>
        <w:t xml:space="preserve"> Shoop, Mathew Thornley and Tessa </w:t>
      </w:r>
      <w:proofErr w:type="spellStart"/>
      <w:r w:rsidRPr="00114DD3">
        <w:rPr>
          <w:rFonts w:ascii="Courier New" w:hAnsi="Courier New" w:cs="Courier New"/>
          <w:b/>
          <w:bCs/>
          <w:snapToGrid w:val="0"/>
        </w:rPr>
        <w:t>Bodrero</w:t>
      </w:r>
      <w:proofErr w:type="spellEnd"/>
      <w:r w:rsidRPr="00114DD3">
        <w:rPr>
          <w:rFonts w:ascii="Courier New" w:hAnsi="Courier New" w:cs="Courier New"/>
          <w:b/>
          <w:bCs/>
          <w:snapToGrid w:val="0"/>
        </w:rPr>
        <w:t xml:space="preserve">, Edmund and Dorothy Nash, and Benjamin and Isabelle Clark – approximately 19.712 acres </w:t>
      </w:r>
      <w:r w:rsidRPr="00114DD3">
        <w:rPr>
          <w:rFonts w:ascii="Courier New" w:hAnsi="Courier New" w:cs="Courier New"/>
          <w:b/>
          <w:bCs/>
          <w:szCs w:val="20"/>
        </w:rPr>
        <w:t>of real property, located at</w:t>
      </w:r>
      <w:r w:rsidRPr="00114DD3">
        <w:rPr>
          <w:rFonts w:ascii="Courier New" w:hAnsi="Courier New" w:cs="Courier New"/>
          <w:b/>
          <w:bCs/>
        </w:rPr>
        <w:t xml:space="preserve"> approximately </w:t>
      </w:r>
      <w:r w:rsidRPr="00114DD3">
        <w:rPr>
          <w:rFonts w:ascii="Courier New" w:hAnsi="Courier New" w:cs="Courier New"/>
          <w:b/>
          <w:bCs/>
          <w:szCs w:val="20"/>
        </w:rPr>
        <w:t>400 North to 700 North (4600 South) between 500 West (1500 West) and 350 West (1300 West).  Councilmember Bingham seconded the motion</w:t>
      </w:r>
      <w:r>
        <w:rPr>
          <w:rFonts w:ascii="Courier New" w:hAnsi="Courier New" w:cs="Courier New"/>
          <w:b/>
          <w:bCs/>
          <w:szCs w:val="20"/>
        </w:rPr>
        <w:t>.</w:t>
      </w:r>
    </w:p>
    <w:p w14:paraId="1353CB2E" w14:textId="10A661AE" w:rsidR="000E03BB" w:rsidRDefault="000E03BB" w:rsidP="000E03BB">
      <w:pPr>
        <w:tabs>
          <w:tab w:val="left" w:pos="-1440"/>
        </w:tabs>
        <w:ind w:left="720" w:right="720" w:hanging="720"/>
        <w:jc w:val="both"/>
        <w:rPr>
          <w:rFonts w:ascii="Courier New" w:hAnsi="Courier New" w:cs="Courier New"/>
          <w:b/>
          <w:bCs/>
          <w:szCs w:val="20"/>
        </w:rPr>
      </w:pPr>
    </w:p>
    <w:p w14:paraId="29A7B5AA" w14:textId="0CCDFC53" w:rsidR="000E03BB" w:rsidRPr="000E03BB" w:rsidRDefault="000E03BB" w:rsidP="000E03BB">
      <w:pPr>
        <w:ind w:left="720" w:right="720"/>
        <w:jc w:val="both"/>
        <w:rPr>
          <w:rFonts w:ascii="Courier New" w:hAnsi="Courier New" w:cs="Courier New"/>
          <w:b/>
          <w:bCs/>
          <w:sz w:val="22"/>
          <w:szCs w:val="22"/>
        </w:rPr>
      </w:pPr>
      <w:r w:rsidRPr="000E03BB">
        <w:rPr>
          <w:rFonts w:ascii="Courier New" w:hAnsi="Courier New" w:cs="Courier New"/>
          <w:b/>
          <w:bCs/>
          <w:szCs w:val="20"/>
        </w:rPr>
        <w:t>Councilmember Rasmussen recommended amending the motion to include corrections to the West Point Dairy Annexation Agreement as follows: 1. Under</w:t>
      </w:r>
      <w:r>
        <w:rPr>
          <w:rFonts w:ascii="Courier New" w:hAnsi="Courier New" w:cs="Courier New"/>
          <w:b/>
          <w:bCs/>
          <w:szCs w:val="20"/>
        </w:rPr>
        <w:t xml:space="preserve"> item</w:t>
      </w:r>
      <w:r w:rsidRPr="000E03BB">
        <w:rPr>
          <w:rFonts w:ascii="Courier New" w:hAnsi="Courier New" w:cs="Courier New"/>
          <w:b/>
          <w:bCs/>
          <w:szCs w:val="20"/>
        </w:rPr>
        <w:t xml:space="preserve"> </w:t>
      </w:r>
      <w:r w:rsidRPr="000E03BB">
        <w:rPr>
          <w:rFonts w:ascii="Courier New" w:hAnsi="Courier New"/>
          <w:b/>
          <w:bCs/>
        </w:rPr>
        <w:t>11.</w:t>
      </w:r>
      <w:r>
        <w:rPr>
          <w:rFonts w:ascii="Courier New" w:hAnsi="Courier New"/>
          <w:b/>
          <w:bCs/>
        </w:rPr>
        <w:t xml:space="preserve"> Electric</w:t>
      </w:r>
      <w:r w:rsidRPr="000E03BB">
        <w:rPr>
          <w:rFonts w:ascii="Courier New" w:hAnsi="Courier New"/>
          <w:b/>
          <w:bCs/>
        </w:rPr>
        <w:t xml:space="preserve"> after Paragraph 3 add “</w:t>
      </w:r>
      <w:r w:rsidRPr="000E03BB">
        <w:rPr>
          <w:rFonts w:ascii="Courier New" w:hAnsi="Courier New" w:cs="Courier New"/>
          <w:b/>
          <w:bCs/>
        </w:rPr>
        <w:t xml:space="preserve">The Applicant and Hyrum City will coordinate future electric demands with the City to cost share for system improvements to meet future City demand.” and 2. Under </w:t>
      </w:r>
      <w:r>
        <w:rPr>
          <w:rFonts w:ascii="Courier New" w:hAnsi="Courier New" w:cs="Courier New"/>
          <w:b/>
          <w:bCs/>
        </w:rPr>
        <w:t xml:space="preserve">item </w:t>
      </w:r>
      <w:r w:rsidRPr="000E03BB">
        <w:rPr>
          <w:rFonts w:ascii="Courier New" w:hAnsi="Courier New" w:cs="Courier New"/>
          <w:b/>
          <w:bCs/>
        </w:rPr>
        <w:t xml:space="preserve">12. Traffic after Paragraph 2 add </w:t>
      </w:r>
      <w:r>
        <w:rPr>
          <w:rFonts w:ascii="Courier New" w:hAnsi="Courier New" w:cs="Courier New"/>
          <w:b/>
          <w:bCs/>
        </w:rPr>
        <w:t>“</w:t>
      </w:r>
      <w:r w:rsidRPr="000E03BB">
        <w:rPr>
          <w:rFonts w:ascii="Courier New" w:hAnsi="Courier New" w:cs="Courier New"/>
          <w:b/>
          <w:bCs/>
        </w:rPr>
        <w:t xml:space="preserve">Transportation improvements in the vicinity of Applicants plant are to be master planned as </w:t>
      </w:r>
      <w:r w:rsidRPr="000E03BB">
        <w:rPr>
          <w:rFonts w:ascii="Courier New" w:hAnsi="Courier New" w:cs="Courier New"/>
          <w:b/>
          <w:bCs/>
        </w:rPr>
        <w:lastRenderedPageBreak/>
        <w:t xml:space="preserve">part of the development process; with the construction schedule to be evaluated at </w:t>
      </w:r>
      <w:proofErr w:type="gramStart"/>
      <w:r w:rsidRPr="000E03BB">
        <w:rPr>
          <w:rFonts w:ascii="Courier New" w:hAnsi="Courier New" w:cs="Courier New"/>
          <w:b/>
          <w:bCs/>
        </w:rPr>
        <w:t>five year</w:t>
      </w:r>
      <w:proofErr w:type="gramEnd"/>
      <w:r w:rsidRPr="000E03BB">
        <w:rPr>
          <w:rFonts w:ascii="Courier New" w:hAnsi="Courier New" w:cs="Courier New"/>
          <w:b/>
          <w:bCs/>
        </w:rPr>
        <w:t xml:space="preserve"> intervals, upon development of transportation corridor(s), or upon additional industrial development in the area.</w:t>
      </w:r>
      <w:r>
        <w:rPr>
          <w:rFonts w:ascii="Courier New" w:hAnsi="Courier New" w:cs="Courier New"/>
          <w:b/>
          <w:bCs/>
        </w:rPr>
        <w:t>”</w:t>
      </w:r>
    </w:p>
    <w:p w14:paraId="7AFD0EE2" w14:textId="5930F820" w:rsidR="000E03BB" w:rsidRDefault="000E03BB" w:rsidP="000E03BB">
      <w:pPr>
        <w:rPr>
          <w:rFonts w:ascii="Courier New" w:hAnsi="Courier New" w:cs="Courier New"/>
          <w:sz w:val="22"/>
          <w:szCs w:val="22"/>
        </w:rPr>
      </w:pPr>
    </w:p>
    <w:p w14:paraId="46ABBF90" w14:textId="7E8DB0F0" w:rsidR="000E03BB" w:rsidRPr="000E03BB" w:rsidRDefault="000E03BB" w:rsidP="000E03BB">
      <w:pPr>
        <w:ind w:left="720" w:right="720"/>
        <w:jc w:val="both"/>
        <w:rPr>
          <w:rFonts w:ascii="Courier New" w:hAnsi="Courier New" w:cs="Courier New"/>
          <w:b/>
          <w:bCs/>
        </w:rPr>
      </w:pPr>
      <w:r w:rsidRPr="000E03BB">
        <w:rPr>
          <w:rFonts w:ascii="Courier New" w:hAnsi="Courier New" w:cs="Courier New"/>
          <w:b/>
          <w:bCs/>
        </w:rPr>
        <w:t>Councilmember Bingham and Adams accepted Councilmember Rasmussen’s amendment to the motion</w:t>
      </w:r>
      <w:r>
        <w:rPr>
          <w:rFonts w:ascii="Courier New" w:hAnsi="Courier New" w:cs="Courier New"/>
          <w:b/>
          <w:bCs/>
        </w:rPr>
        <w:t xml:space="preserve"> and</w:t>
      </w:r>
      <w:r w:rsidRPr="000E03BB">
        <w:rPr>
          <w:rFonts w:ascii="Courier New" w:hAnsi="Courier New" w:cs="Courier New"/>
          <w:b/>
          <w:bCs/>
        </w:rPr>
        <w:t xml:space="preserve"> Councilmembers Adams, Bingham, Clawson, and Rasmussen voted aye</w:t>
      </w:r>
      <w:r>
        <w:rPr>
          <w:rFonts w:ascii="Courier New" w:hAnsi="Courier New" w:cs="Courier New"/>
          <w:b/>
          <w:bCs/>
        </w:rPr>
        <w:t>.</w:t>
      </w:r>
      <w:r w:rsidRPr="000E03BB">
        <w:rPr>
          <w:rFonts w:ascii="Courier New" w:hAnsi="Courier New" w:cs="Courier New"/>
          <w:b/>
          <w:bCs/>
        </w:rPr>
        <w:t xml:space="preserve"> </w:t>
      </w:r>
      <w:r>
        <w:rPr>
          <w:rFonts w:ascii="Courier New" w:hAnsi="Courier New" w:cs="Courier New"/>
          <w:b/>
          <w:bCs/>
        </w:rPr>
        <w:t>T</w:t>
      </w:r>
      <w:r w:rsidRPr="000E03BB">
        <w:rPr>
          <w:rFonts w:ascii="Courier New" w:hAnsi="Courier New" w:cs="Courier New"/>
          <w:b/>
          <w:bCs/>
        </w:rPr>
        <w:t>he motion passed.</w:t>
      </w:r>
    </w:p>
    <w:p w14:paraId="33C7D009" w14:textId="503BA91D" w:rsidR="00A06FE9" w:rsidRDefault="00A06FE9" w:rsidP="00A06FE9">
      <w:pPr>
        <w:tabs>
          <w:tab w:val="left" w:pos="-1440"/>
        </w:tabs>
        <w:ind w:left="720" w:right="720" w:hanging="720"/>
        <w:jc w:val="both"/>
        <w:rPr>
          <w:rFonts w:ascii="Courier New" w:hAnsi="Courier New" w:cs="Courier New"/>
          <w:b/>
          <w:bCs/>
        </w:rPr>
      </w:pPr>
    </w:p>
    <w:p w14:paraId="1BD38C10" w14:textId="4062CBFD" w:rsidR="00A06FE9" w:rsidRPr="00A06FE9" w:rsidRDefault="00A06FE9" w:rsidP="00A06FE9">
      <w:pPr>
        <w:tabs>
          <w:tab w:val="left" w:pos="-1440"/>
        </w:tabs>
        <w:ind w:left="720" w:right="720" w:hanging="720"/>
        <w:jc w:val="both"/>
        <w:rPr>
          <w:rFonts w:ascii="Courier New" w:hAnsi="Courier New" w:cs="Courier New"/>
        </w:rPr>
      </w:pPr>
      <w:r>
        <w:rPr>
          <w:rFonts w:ascii="Courier New" w:hAnsi="Courier New" w:cs="Courier New"/>
          <w:b/>
          <w:bCs/>
          <w:i/>
          <w:iCs/>
        </w:rPr>
        <w:t>OTHER BUSINESS:</w:t>
      </w:r>
    </w:p>
    <w:p w14:paraId="51E0C4A7" w14:textId="77777777" w:rsidR="000E03BB" w:rsidRDefault="000E03BB" w:rsidP="000E03BB">
      <w:pPr>
        <w:ind w:left="720" w:hanging="720"/>
        <w:jc w:val="both"/>
        <w:rPr>
          <w:rFonts w:ascii="Courier New" w:hAnsi="Courier New" w:cs="Courier New"/>
          <w:snapToGrid w:val="0"/>
          <w:szCs w:val="20"/>
        </w:rPr>
      </w:pPr>
    </w:p>
    <w:p w14:paraId="3AF0F6DC" w14:textId="5CAAD131" w:rsidR="000E03BB" w:rsidRPr="000E03BB" w:rsidRDefault="000E03BB" w:rsidP="000E03BB">
      <w:pPr>
        <w:jc w:val="both"/>
        <w:rPr>
          <w:rFonts w:ascii="Courier New" w:hAnsi="Courier New" w:cs="Courier New"/>
          <w:b/>
          <w:bCs/>
          <w:caps/>
          <w:snapToGrid w:val="0"/>
          <w:szCs w:val="20"/>
          <w:u w:val="single"/>
        </w:rPr>
      </w:pPr>
      <w:r w:rsidRPr="000E03BB">
        <w:rPr>
          <w:rFonts w:ascii="Courier New" w:hAnsi="Courier New" w:cs="Courier New"/>
          <w:b/>
          <w:bCs/>
          <w:caps/>
          <w:snapToGrid w:val="0"/>
          <w:szCs w:val="20"/>
          <w:u w:val="single"/>
        </w:rPr>
        <w:t>Approval and acknowledgement of Utah Local Government Trust Board Member Compensation.</w:t>
      </w:r>
    </w:p>
    <w:p w14:paraId="23E54B7A" w14:textId="77777777" w:rsidR="000E03BB" w:rsidRDefault="000E03BB" w:rsidP="000E03BB">
      <w:pPr>
        <w:ind w:left="720" w:hanging="720"/>
        <w:jc w:val="both"/>
        <w:rPr>
          <w:rFonts w:ascii="Courier New" w:hAnsi="Courier New" w:cs="Courier New"/>
          <w:snapToGrid w:val="0"/>
          <w:szCs w:val="20"/>
        </w:rPr>
      </w:pPr>
    </w:p>
    <w:p w14:paraId="7690CFD4" w14:textId="4ADBCA41"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 xml:space="preserve">Mayor Miller said she appreciates the City Council’s support for her serving on the Utah Local Government Trust Board.  As part of her service on the Utah Local Governments Trust Board she receives the following compensation: 1. Annual Executive Meetings – 5 $750.00; 2. Annual Board Meetings - 5 $1,500.00; 3. Other Conferences $1,500.00; 4. Annual Life Insurance Benefits $2,314.80.  Her total compensation with benefits is $6,064.80.  </w:t>
      </w:r>
    </w:p>
    <w:p w14:paraId="6CEB0CA2" w14:textId="06AB5BAF" w:rsidR="000E03BB" w:rsidRDefault="000E03BB" w:rsidP="000E03BB">
      <w:pPr>
        <w:ind w:left="720" w:hanging="720"/>
        <w:jc w:val="both"/>
        <w:rPr>
          <w:rFonts w:ascii="Courier New" w:hAnsi="Courier New" w:cs="Courier New"/>
          <w:snapToGrid w:val="0"/>
          <w:szCs w:val="20"/>
        </w:rPr>
      </w:pPr>
    </w:p>
    <w:p w14:paraId="76E904E3" w14:textId="3661D1AF"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The City Council thanked Mayor Miller for her service and willingness to serve and represent Hyrum City on the Utah Local Governments Trust Board.  Her service on the Board has given Hyrum City an insight to property, liability, benefit insurance and workers compensation rates.  The Utah Local Governments Trust is able to continue to provide low rates to the City and other communities due to her and others service on the Board.</w:t>
      </w:r>
    </w:p>
    <w:p w14:paraId="1891AC45" w14:textId="77777777" w:rsidR="000E03BB" w:rsidRDefault="000E03BB" w:rsidP="000E03BB">
      <w:pPr>
        <w:jc w:val="both"/>
        <w:rPr>
          <w:rFonts w:ascii="Courier New" w:hAnsi="Courier New" w:cs="Courier New"/>
          <w:b/>
          <w:bCs/>
          <w:iCs/>
        </w:rPr>
      </w:pPr>
      <w:bookmarkStart w:id="5" w:name="_Hlk24470542"/>
    </w:p>
    <w:p w14:paraId="278A95FB" w14:textId="31B5A063" w:rsidR="000E03BB" w:rsidRPr="006B07D0" w:rsidRDefault="000E03BB" w:rsidP="000E03BB">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Clawson made a motion to approve and acknowledge Mayor Miller’s service and compensation on the Utah Local Governments Trust Board.  Councilmember Adams seconded the motion and Councilmembers Adams, Bingham, Clawson, and Rasmussen voted aye.  The motion passed.</w:t>
      </w:r>
    </w:p>
    <w:bookmarkEnd w:id="5"/>
    <w:p w14:paraId="0AA87988" w14:textId="77777777" w:rsidR="000E03BB" w:rsidRDefault="000E03BB" w:rsidP="000E03BB">
      <w:pPr>
        <w:tabs>
          <w:tab w:val="left" w:pos="-1440"/>
        </w:tabs>
        <w:jc w:val="center"/>
        <w:rPr>
          <w:rFonts w:ascii="Courier New" w:eastAsia="Courier New" w:hAnsi="Courier New" w:cs="Courier New"/>
        </w:rPr>
      </w:pPr>
    </w:p>
    <w:p w14:paraId="493B2A37" w14:textId="6FB70E41" w:rsidR="000E03BB" w:rsidRPr="000E03BB" w:rsidRDefault="000E03BB" w:rsidP="000E03BB">
      <w:pPr>
        <w:ind w:left="720" w:hanging="720"/>
        <w:jc w:val="both"/>
        <w:rPr>
          <w:rFonts w:ascii="Courier New" w:hAnsi="Courier New" w:cs="Courier New"/>
          <w:b/>
          <w:bCs/>
          <w:caps/>
          <w:snapToGrid w:val="0"/>
          <w:szCs w:val="20"/>
          <w:u w:val="single"/>
        </w:rPr>
      </w:pPr>
      <w:r w:rsidRPr="000E03BB">
        <w:rPr>
          <w:rFonts w:ascii="Courier New" w:hAnsi="Courier New" w:cs="Courier New"/>
          <w:b/>
          <w:bCs/>
          <w:caps/>
          <w:snapToGrid w:val="0"/>
          <w:szCs w:val="20"/>
          <w:u w:val="single"/>
        </w:rPr>
        <w:t>Consideration and acceptance of Rolling Hills Subdivision Phase 5.</w:t>
      </w:r>
    </w:p>
    <w:p w14:paraId="0A5A1847" w14:textId="77777777" w:rsidR="000E03BB" w:rsidRDefault="000E03BB" w:rsidP="000E03BB"/>
    <w:p w14:paraId="74E267E4" w14:textId="3E631E56" w:rsidR="000E03BB" w:rsidRDefault="000E03BB" w:rsidP="000E03BB">
      <w:pPr>
        <w:jc w:val="both"/>
      </w:pPr>
      <w:r>
        <w:t>City Administrator Ron Salvesen said the City Engineer is recommending acceptance and approval of Rolling Hills Subdivision Phase 5.</w:t>
      </w:r>
    </w:p>
    <w:p w14:paraId="3D67BDC8" w14:textId="77777777" w:rsidR="000E03BB" w:rsidRDefault="000E03BB" w:rsidP="000E03BB">
      <w:pPr>
        <w:jc w:val="both"/>
        <w:rPr>
          <w:rFonts w:ascii="Courier New" w:hAnsi="Courier New" w:cs="Courier New"/>
          <w:b/>
          <w:bCs/>
          <w:iCs/>
        </w:rPr>
      </w:pPr>
    </w:p>
    <w:p w14:paraId="4FE86624" w14:textId="5A5AFB7B" w:rsidR="000E03BB" w:rsidRDefault="000E03BB" w:rsidP="000E03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Clawson made a motion to accept the improvements for Rolling Hills Phase 5.  Councilmember Rasmussen seconded the motion and Councilmembers Adams, Bingham, Clawson, and Rasmussen voted aye.  The motion passed.</w:t>
      </w:r>
    </w:p>
    <w:p w14:paraId="6F6E8169" w14:textId="7D679047" w:rsidR="000E03BB" w:rsidRDefault="000E03BB" w:rsidP="000E03BB">
      <w:pPr>
        <w:tabs>
          <w:tab w:val="left" w:pos="-1440"/>
        </w:tabs>
        <w:ind w:left="720" w:right="720" w:hanging="720"/>
        <w:jc w:val="both"/>
        <w:rPr>
          <w:rFonts w:ascii="Courier New" w:eastAsia="Courier New" w:hAnsi="Courier New" w:cs="Courier New"/>
          <w:b/>
        </w:rPr>
      </w:pPr>
    </w:p>
    <w:p w14:paraId="3698A7A9" w14:textId="6039E020" w:rsidR="000E03BB" w:rsidRPr="000E03BB" w:rsidRDefault="000E03BB" w:rsidP="000E03BB">
      <w:pPr>
        <w:jc w:val="both"/>
        <w:rPr>
          <w:rFonts w:ascii="Courier New" w:hAnsi="Courier New" w:cs="Courier New"/>
          <w:b/>
          <w:bCs/>
          <w:caps/>
          <w:snapToGrid w:val="0"/>
          <w:szCs w:val="20"/>
          <w:u w:val="single"/>
        </w:rPr>
      </w:pPr>
      <w:r w:rsidRPr="000E03BB">
        <w:rPr>
          <w:rFonts w:ascii="Courier New" w:hAnsi="Courier New" w:cs="Courier New"/>
          <w:b/>
          <w:bCs/>
          <w:caps/>
          <w:snapToGrid w:val="0"/>
          <w:szCs w:val="20"/>
          <w:u w:val="single"/>
        </w:rPr>
        <w:t>Consideration and award of bids for Stormwater Drainage Pipe Replacement, Culinary Water Line Replacement, and Expansion of Irrigation Pond.</w:t>
      </w:r>
    </w:p>
    <w:p w14:paraId="4326AFBD" w14:textId="00AA5F2C" w:rsidR="000E03BB" w:rsidRDefault="000E03BB" w:rsidP="000E03BB">
      <w:pPr>
        <w:jc w:val="both"/>
        <w:rPr>
          <w:rFonts w:ascii="Courier New" w:hAnsi="Courier New" w:cs="Courier New"/>
          <w:snapToGrid w:val="0"/>
          <w:szCs w:val="20"/>
        </w:rPr>
      </w:pPr>
    </w:p>
    <w:p w14:paraId="2311DB93" w14:textId="24BC568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City Administrator Ron Salvesen said the City Council should have received a copy of Hyrum City 2019 Public Works Projects Bid results.  There were nine bids received:</w:t>
      </w:r>
    </w:p>
    <w:p w14:paraId="684FC112" w14:textId="56AEB571" w:rsidR="000E03BB" w:rsidRDefault="000E03BB" w:rsidP="000E03BB">
      <w:pPr>
        <w:jc w:val="both"/>
        <w:rPr>
          <w:rFonts w:ascii="Courier New" w:hAnsi="Courier New" w:cs="Courier New"/>
          <w:snapToGrid w:val="0"/>
          <w:szCs w:val="20"/>
        </w:rPr>
      </w:pPr>
    </w:p>
    <w:p w14:paraId="07738B18" w14:textId="7D47EA2F" w:rsidR="000E03BB" w:rsidRPr="000E03BB" w:rsidRDefault="000E03BB" w:rsidP="000E03BB">
      <w:pPr>
        <w:jc w:val="both"/>
        <w:rPr>
          <w:rFonts w:ascii="Courier New" w:hAnsi="Courier New" w:cs="Courier New"/>
          <w:b/>
          <w:bCs/>
          <w:snapToGrid w:val="0"/>
          <w:szCs w:val="20"/>
        </w:rPr>
      </w:pPr>
      <w:r w:rsidRPr="000E03BB">
        <w:rPr>
          <w:rFonts w:ascii="Courier New" w:hAnsi="Courier New" w:cs="Courier New"/>
          <w:b/>
          <w:bCs/>
          <w:snapToGrid w:val="0"/>
          <w:szCs w:val="20"/>
        </w:rPr>
        <w:t>LeGrand Johnson</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$960,546.65</w:t>
      </w:r>
    </w:p>
    <w:p w14:paraId="031D54EA" w14:textId="4265B7D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$62,464.12</w:t>
      </w:r>
    </w:p>
    <w:p w14:paraId="534A10B6" w14:textId="4335BFF9"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$123,738.33</w:t>
      </w:r>
    </w:p>
    <w:p w14:paraId="00127A58" w14:textId="466CE830"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$199,951.29</w:t>
      </w:r>
    </w:p>
    <w:p w14:paraId="5B146269" w14:textId="1F9DA32E"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$82,523.78</w:t>
      </w:r>
    </w:p>
    <w:p w14:paraId="7D89CE0F" w14:textId="0B6656B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$491,869.13</w:t>
      </w:r>
    </w:p>
    <w:p w14:paraId="7B615A34" w14:textId="3297A2B5" w:rsidR="000E03BB" w:rsidRDefault="000E03BB" w:rsidP="000E03BB">
      <w:pPr>
        <w:tabs>
          <w:tab w:val="left" w:pos="-1440"/>
        </w:tabs>
        <w:ind w:left="720" w:right="720" w:hanging="720"/>
        <w:jc w:val="both"/>
        <w:rPr>
          <w:rFonts w:ascii="Courier New" w:hAnsi="Courier New" w:cs="Courier New"/>
          <w:b/>
          <w:bCs/>
        </w:rPr>
      </w:pPr>
    </w:p>
    <w:p w14:paraId="6620D75B" w14:textId="2D0278DE" w:rsidR="000E03BB" w:rsidRPr="000E03BB" w:rsidRDefault="000E03BB" w:rsidP="000E03BB">
      <w:pPr>
        <w:jc w:val="both"/>
        <w:rPr>
          <w:rFonts w:ascii="Courier New" w:hAnsi="Courier New" w:cs="Courier New"/>
          <w:b/>
          <w:bCs/>
          <w:snapToGrid w:val="0"/>
          <w:szCs w:val="20"/>
        </w:rPr>
      </w:pPr>
      <w:r>
        <w:rPr>
          <w:rFonts w:ascii="Courier New" w:hAnsi="Courier New" w:cs="Courier New"/>
          <w:b/>
          <w:bCs/>
          <w:snapToGrid w:val="0"/>
          <w:szCs w:val="20"/>
        </w:rPr>
        <w:t>AAA Excavation</w:t>
      </w:r>
      <w:r>
        <w:rPr>
          <w:rFonts w:ascii="Courier New" w:hAnsi="Courier New" w:cs="Courier New"/>
          <w:b/>
          <w:bCs/>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$1,009,414.75</w:t>
      </w:r>
    </w:p>
    <w:p w14:paraId="14F29A86" w14:textId="2740493A"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$63,040.50</w:t>
      </w:r>
    </w:p>
    <w:p w14:paraId="3A1ECB2A" w14:textId="75FE7690"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$133,959.10</w:t>
      </w:r>
    </w:p>
    <w:p w14:paraId="4A64E4D9" w14:textId="2C5F9CC8"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$224,365.15</w:t>
      </w:r>
    </w:p>
    <w:p w14:paraId="1BAC2377" w14:textId="380A13A9"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$60,992.00</w:t>
      </w:r>
    </w:p>
    <w:p w14:paraId="35D93C69" w14:textId="04D7DB0B"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$527,058.00</w:t>
      </w:r>
    </w:p>
    <w:p w14:paraId="7E49D829" w14:textId="71F69800" w:rsidR="000E03BB" w:rsidRDefault="000E03BB" w:rsidP="000E03BB">
      <w:pPr>
        <w:tabs>
          <w:tab w:val="left" w:pos="-1440"/>
        </w:tabs>
        <w:ind w:left="720" w:right="720" w:hanging="720"/>
        <w:jc w:val="both"/>
        <w:rPr>
          <w:rFonts w:ascii="Courier New" w:hAnsi="Courier New" w:cs="Courier New"/>
          <w:b/>
          <w:bCs/>
        </w:rPr>
      </w:pPr>
    </w:p>
    <w:p w14:paraId="69EF5A1D" w14:textId="0D1849F7" w:rsidR="000E03BB" w:rsidRPr="000E03BB" w:rsidRDefault="000E03BB" w:rsidP="000E03BB">
      <w:pPr>
        <w:jc w:val="both"/>
        <w:rPr>
          <w:rFonts w:ascii="Courier New" w:hAnsi="Courier New" w:cs="Courier New"/>
          <w:b/>
          <w:bCs/>
          <w:snapToGrid w:val="0"/>
          <w:szCs w:val="20"/>
        </w:rPr>
      </w:pPr>
      <w:r>
        <w:rPr>
          <w:rFonts w:ascii="Courier New" w:hAnsi="Courier New" w:cs="Courier New"/>
          <w:b/>
          <w:bCs/>
          <w:snapToGrid w:val="0"/>
          <w:szCs w:val="20"/>
        </w:rPr>
        <w:t>Ormond Construction</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$1,083,945.09</w:t>
      </w:r>
    </w:p>
    <w:p w14:paraId="1E60FFCD" w14:textId="7B4126C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$70,228.18</w:t>
      </w:r>
    </w:p>
    <w:p w14:paraId="0A421938" w14:textId="01E16E0A"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$135,422.95</w:t>
      </w:r>
    </w:p>
    <w:p w14:paraId="24CE203C" w14:textId="641E7C8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$221,276.16</w:t>
      </w:r>
    </w:p>
    <w:p w14:paraId="12B75BB1" w14:textId="3B33A95B"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$96,019.30</w:t>
      </w:r>
    </w:p>
    <w:p w14:paraId="1F454A21" w14:textId="7AA62F8C"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$560,998.50</w:t>
      </w:r>
    </w:p>
    <w:p w14:paraId="1C3222A0" w14:textId="4A6719E2" w:rsidR="000E03BB" w:rsidRDefault="000E03BB" w:rsidP="000E03BB">
      <w:pPr>
        <w:tabs>
          <w:tab w:val="left" w:pos="-1440"/>
        </w:tabs>
        <w:ind w:left="720" w:right="720" w:hanging="720"/>
        <w:jc w:val="both"/>
        <w:rPr>
          <w:rFonts w:ascii="Courier New" w:hAnsi="Courier New" w:cs="Courier New"/>
          <w:b/>
          <w:bCs/>
        </w:rPr>
      </w:pPr>
    </w:p>
    <w:p w14:paraId="403989A3" w14:textId="78667719" w:rsidR="000E03BB" w:rsidRPr="000E03BB" w:rsidRDefault="000E03BB" w:rsidP="000E03BB">
      <w:pPr>
        <w:jc w:val="both"/>
        <w:rPr>
          <w:rFonts w:ascii="Courier New" w:hAnsi="Courier New" w:cs="Courier New"/>
          <w:b/>
          <w:bCs/>
          <w:snapToGrid w:val="0"/>
          <w:szCs w:val="20"/>
        </w:rPr>
      </w:pPr>
      <w:r>
        <w:rPr>
          <w:rFonts w:ascii="Courier New" w:hAnsi="Courier New" w:cs="Courier New"/>
          <w:b/>
          <w:bCs/>
          <w:snapToGrid w:val="0"/>
          <w:szCs w:val="20"/>
        </w:rPr>
        <w:t>Allied Underground Construction</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$1,232,381.43</w:t>
      </w:r>
    </w:p>
    <w:p w14:paraId="7A620E26" w14:textId="5C8AEA9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$67,740.60</w:t>
      </w:r>
    </w:p>
    <w:p w14:paraId="1EC5C324" w14:textId="4A1489C9"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$151,445.10</w:t>
      </w:r>
    </w:p>
    <w:p w14:paraId="23DBEEF5" w14:textId="3789BEC0"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$242,356.00</w:t>
      </w:r>
    </w:p>
    <w:p w14:paraId="476AED4B" w14:textId="0A0E942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$116,044.73</w:t>
      </w:r>
    </w:p>
    <w:p w14:paraId="6C1E2A3D" w14:textId="2082F361"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$654,795.00</w:t>
      </w:r>
    </w:p>
    <w:p w14:paraId="7058D10F" w14:textId="1A59241D" w:rsidR="000E03BB" w:rsidRDefault="000E03BB" w:rsidP="000E03BB">
      <w:pPr>
        <w:tabs>
          <w:tab w:val="left" w:pos="-1440"/>
        </w:tabs>
        <w:ind w:left="720" w:right="720" w:hanging="720"/>
        <w:jc w:val="both"/>
        <w:rPr>
          <w:rFonts w:ascii="Courier New" w:hAnsi="Courier New" w:cs="Courier New"/>
          <w:b/>
          <w:bCs/>
        </w:rPr>
      </w:pPr>
    </w:p>
    <w:p w14:paraId="5C4757C0" w14:textId="54585344" w:rsidR="000E03BB" w:rsidRPr="000E03BB" w:rsidRDefault="000E03BB" w:rsidP="000E03BB">
      <w:pPr>
        <w:jc w:val="both"/>
        <w:rPr>
          <w:rFonts w:ascii="Courier New" w:hAnsi="Courier New" w:cs="Courier New"/>
          <w:b/>
          <w:bCs/>
          <w:snapToGrid w:val="0"/>
          <w:szCs w:val="20"/>
        </w:rPr>
      </w:pPr>
      <w:r>
        <w:rPr>
          <w:b/>
          <w:bCs/>
        </w:rPr>
        <w:t>Rupp Trucking</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$1,259,949.22</w:t>
      </w:r>
    </w:p>
    <w:p w14:paraId="37FE48AD" w14:textId="48B69700"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$127,738.63</w:t>
      </w:r>
    </w:p>
    <w:p w14:paraId="3136EC37" w14:textId="322FB567"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$151,881.74</w:t>
      </w:r>
    </w:p>
    <w:p w14:paraId="2310CBE1" w14:textId="3E978E57"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$246,174.89</w:t>
      </w:r>
    </w:p>
    <w:p w14:paraId="566A3EAB" w14:textId="3AFB6481"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$87,568.46</w:t>
      </w:r>
    </w:p>
    <w:p w14:paraId="44F30E59" w14:textId="3F275BBD"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$646,612.50</w:t>
      </w:r>
    </w:p>
    <w:p w14:paraId="68CB2328" w14:textId="54109F54" w:rsidR="000E03BB" w:rsidRDefault="000E03BB" w:rsidP="000E03BB">
      <w:pPr>
        <w:tabs>
          <w:tab w:val="left" w:pos="-1440"/>
        </w:tabs>
        <w:ind w:left="720" w:right="720" w:hanging="720"/>
        <w:jc w:val="both"/>
        <w:rPr>
          <w:rFonts w:ascii="Courier New" w:hAnsi="Courier New" w:cs="Courier New"/>
          <w:b/>
          <w:bCs/>
        </w:rPr>
      </w:pPr>
    </w:p>
    <w:p w14:paraId="3B7A3936" w14:textId="7981A754" w:rsidR="000E03BB" w:rsidRPr="000E03BB" w:rsidRDefault="000E03BB" w:rsidP="000E03BB">
      <w:pPr>
        <w:jc w:val="both"/>
        <w:rPr>
          <w:rFonts w:ascii="Courier New" w:hAnsi="Courier New" w:cs="Courier New"/>
          <w:b/>
          <w:bCs/>
          <w:snapToGrid w:val="0"/>
          <w:szCs w:val="20"/>
        </w:rPr>
      </w:pPr>
      <w:proofErr w:type="spellStart"/>
      <w:r>
        <w:rPr>
          <w:rFonts w:ascii="Courier New" w:hAnsi="Courier New" w:cs="Courier New"/>
          <w:b/>
          <w:bCs/>
          <w:snapToGrid w:val="0"/>
          <w:szCs w:val="20"/>
        </w:rPr>
        <w:t>Staker</w:t>
      </w:r>
      <w:proofErr w:type="spellEnd"/>
      <w:r>
        <w:rPr>
          <w:rFonts w:ascii="Courier New" w:hAnsi="Courier New" w:cs="Courier New"/>
          <w:b/>
          <w:bCs/>
          <w:snapToGrid w:val="0"/>
          <w:szCs w:val="20"/>
        </w:rPr>
        <w:t xml:space="preserve"> Parson</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$1,368,930.50</w:t>
      </w:r>
    </w:p>
    <w:p w14:paraId="5AF18E07" w14:textId="2C51E9F4"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$88,739.00</w:t>
      </w:r>
    </w:p>
    <w:p w14:paraId="7FE29255" w14:textId="18541259"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$160,607.80</w:t>
      </w:r>
    </w:p>
    <w:p w14:paraId="3214C762" w14:textId="1BB0DEDF"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$268,636.20</w:t>
      </w:r>
    </w:p>
    <w:p w14:paraId="6231C1DB" w14:textId="7E7FD208"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$99,745.40</w:t>
      </w:r>
    </w:p>
    <w:p w14:paraId="29E6E4CC" w14:textId="19A42962"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$751,202.10</w:t>
      </w:r>
    </w:p>
    <w:p w14:paraId="1CBD45A4" w14:textId="24255C2D" w:rsidR="000E03BB" w:rsidRDefault="000E03BB" w:rsidP="000E03BB">
      <w:pPr>
        <w:tabs>
          <w:tab w:val="left" w:pos="-1440"/>
        </w:tabs>
        <w:ind w:left="720" w:right="720" w:hanging="720"/>
        <w:jc w:val="both"/>
        <w:rPr>
          <w:rFonts w:ascii="Courier New" w:hAnsi="Courier New" w:cs="Courier New"/>
          <w:b/>
          <w:bCs/>
        </w:rPr>
      </w:pPr>
    </w:p>
    <w:p w14:paraId="19E431B7" w14:textId="5FF11C57" w:rsidR="000E03BB" w:rsidRPr="000E03BB" w:rsidRDefault="000E03BB" w:rsidP="000E03BB">
      <w:pPr>
        <w:jc w:val="both"/>
        <w:rPr>
          <w:rFonts w:ascii="Courier New" w:hAnsi="Courier New" w:cs="Courier New"/>
          <w:b/>
          <w:bCs/>
          <w:snapToGrid w:val="0"/>
          <w:szCs w:val="20"/>
        </w:rPr>
      </w:pPr>
      <w:r w:rsidRPr="000E03BB">
        <w:rPr>
          <w:rFonts w:ascii="Courier New" w:hAnsi="Courier New" w:cs="Courier New"/>
          <w:b/>
          <w:bCs/>
          <w:snapToGrid w:val="0"/>
          <w:szCs w:val="20"/>
        </w:rPr>
        <w:t>LeGrand Johnson</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$1,496,727.00</w:t>
      </w:r>
    </w:p>
    <w:p w14:paraId="6253F785" w14:textId="51FC268A"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$108,878.00</w:t>
      </w:r>
    </w:p>
    <w:p w14:paraId="4A4B9271" w14:textId="132D925F"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$188,469.00</w:t>
      </w:r>
    </w:p>
    <w:p w14:paraId="503DCCD2" w14:textId="506E1867"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$270,528.00</w:t>
      </w:r>
    </w:p>
    <w:p w14:paraId="6DE770F9" w14:textId="0CB8845D"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$125,482.00</w:t>
      </w:r>
    </w:p>
    <w:p w14:paraId="62E5F4BE" w14:textId="2A47291C"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$803,370.00</w:t>
      </w:r>
    </w:p>
    <w:p w14:paraId="484DFBA5" w14:textId="72BBC5DA" w:rsidR="000E03BB" w:rsidRDefault="000E03BB" w:rsidP="000E03BB">
      <w:pPr>
        <w:tabs>
          <w:tab w:val="left" w:pos="-1440"/>
        </w:tabs>
        <w:ind w:left="720" w:right="720" w:hanging="720"/>
        <w:jc w:val="both"/>
        <w:rPr>
          <w:rFonts w:ascii="Courier New" w:hAnsi="Courier New" w:cs="Courier New"/>
          <w:b/>
          <w:bCs/>
        </w:rPr>
      </w:pPr>
    </w:p>
    <w:p w14:paraId="2AEB19A1" w14:textId="49707A9D" w:rsidR="000E03BB" w:rsidRPr="000E03BB" w:rsidRDefault="000E03BB" w:rsidP="000E03BB">
      <w:pPr>
        <w:jc w:val="both"/>
        <w:rPr>
          <w:rFonts w:ascii="Courier New" w:hAnsi="Courier New" w:cs="Courier New"/>
          <w:b/>
          <w:bCs/>
          <w:snapToGrid w:val="0"/>
          <w:szCs w:val="20"/>
        </w:rPr>
      </w:pPr>
      <w:r w:rsidRPr="000E03BB">
        <w:rPr>
          <w:rFonts w:ascii="Courier New" w:hAnsi="Courier New" w:cs="Courier New"/>
          <w:b/>
          <w:bCs/>
          <w:snapToGrid w:val="0"/>
          <w:szCs w:val="20"/>
        </w:rPr>
        <w:t>LeGrand Johnson</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$1,560,750.52</w:t>
      </w:r>
    </w:p>
    <w:p w14:paraId="184311F4" w14:textId="4A89DD2F"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$90,088.79</w:t>
      </w:r>
    </w:p>
    <w:p w14:paraId="601476A9" w14:textId="7B9815AE"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$166,540.29</w:t>
      </w:r>
    </w:p>
    <w:p w14:paraId="0C191401" w14:textId="42DE1B48"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$290,005.05</w:t>
      </w:r>
    </w:p>
    <w:p w14:paraId="39211F57" w14:textId="34EEDE78"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$96,569.69</w:t>
      </w:r>
    </w:p>
    <w:p w14:paraId="28A21F07" w14:textId="3A8C7689" w:rsidR="000E03BB" w:rsidRDefault="000E03BB" w:rsidP="000E03BB">
      <w:pPr>
        <w:jc w:val="both"/>
        <w:rPr>
          <w:rFonts w:ascii="Courier New" w:hAnsi="Courier New" w:cs="Courier New"/>
          <w:b/>
          <w:bCs/>
        </w:rPr>
      </w:pPr>
      <w:r>
        <w:rPr>
          <w:rFonts w:ascii="Courier New" w:hAnsi="Courier New" w:cs="Courier New"/>
          <w:snapToGrid w:val="0"/>
          <w:szCs w:val="20"/>
        </w:rPr>
        <w:tab/>
        <w:t>Schedule E</w:t>
      </w:r>
      <w:r>
        <w:rPr>
          <w:rFonts w:ascii="Courier New" w:hAnsi="Courier New" w:cs="Courier New"/>
          <w:snapToGrid w:val="0"/>
          <w:szCs w:val="20"/>
        </w:rPr>
        <w:tab/>
        <w:t>$917,546.90</w:t>
      </w:r>
    </w:p>
    <w:p w14:paraId="02D36BAD" w14:textId="77777777" w:rsidR="000E03BB" w:rsidRDefault="000E03BB" w:rsidP="000E03BB">
      <w:pPr>
        <w:jc w:val="both"/>
        <w:rPr>
          <w:rFonts w:ascii="Courier New" w:hAnsi="Courier New" w:cs="Courier New"/>
          <w:b/>
          <w:bCs/>
          <w:snapToGrid w:val="0"/>
          <w:szCs w:val="20"/>
        </w:rPr>
      </w:pPr>
    </w:p>
    <w:p w14:paraId="37C5FB7F" w14:textId="31CD96C4" w:rsidR="000E03BB" w:rsidRPr="000E03BB" w:rsidRDefault="000E03BB" w:rsidP="000E03BB">
      <w:pPr>
        <w:jc w:val="both"/>
        <w:rPr>
          <w:rFonts w:ascii="Courier New" w:hAnsi="Courier New" w:cs="Courier New"/>
          <w:b/>
          <w:bCs/>
          <w:snapToGrid w:val="0"/>
          <w:szCs w:val="20"/>
        </w:rPr>
      </w:pPr>
      <w:r w:rsidRPr="000E03BB">
        <w:rPr>
          <w:rFonts w:ascii="Courier New" w:hAnsi="Courier New" w:cs="Courier New"/>
          <w:b/>
          <w:bCs/>
          <w:snapToGrid w:val="0"/>
          <w:szCs w:val="20"/>
        </w:rPr>
        <w:t>BHI</w:t>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snapToGrid w:val="0"/>
          <w:szCs w:val="20"/>
        </w:rPr>
        <w:tab/>
      </w:r>
      <w:r>
        <w:rPr>
          <w:rFonts w:ascii="Courier New" w:hAnsi="Courier New" w:cs="Courier New"/>
          <w:b/>
          <w:bCs/>
          <w:snapToGrid w:val="0"/>
          <w:szCs w:val="20"/>
        </w:rPr>
        <w:t>$1,595,850.30</w:t>
      </w:r>
    </w:p>
    <w:p w14:paraId="414E0CDB" w14:textId="4C9AE1DB"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A</w:t>
      </w:r>
      <w:r>
        <w:rPr>
          <w:rFonts w:ascii="Courier New" w:hAnsi="Courier New" w:cs="Courier New"/>
          <w:snapToGrid w:val="0"/>
          <w:szCs w:val="20"/>
        </w:rPr>
        <w:tab/>
        <w:t>$109,910.00</w:t>
      </w:r>
    </w:p>
    <w:p w14:paraId="6A4FFF9A" w14:textId="34F98E48"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B</w:t>
      </w:r>
      <w:r>
        <w:rPr>
          <w:rFonts w:ascii="Courier New" w:hAnsi="Courier New" w:cs="Courier New"/>
          <w:snapToGrid w:val="0"/>
          <w:szCs w:val="20"/>
        </w:rPr>
        <w:tab/>
        <w:t>$215,209.60</w:t>
      </w:r>
    </w:p>
    <w:p w14:paraId="1D321CF4" w14:textId="7AA47E0F"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C</w:t>
      </w:r>
      <w:r>
        <w:rPr>
          <w:rFonts w:ascii="Courier New" w:hAnsi="Courier New" w:cs="Courier New"/>
          <w:snapToGrid w:val="0"/>
          <w:szCs w:val="20"/>
        </w:rPr>
        <w:tab/>
        <w:t>$358,798.20</w:t>
      </w:r>
    </w:p>
    <w:p w14:paraId="1A9FA555" w14:textId="09081EEE"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D</w:t>
      </w:r>
      <w:r>
        <w:rPr>
          <w:rFonts w:ascii="Courier New" w:hAnsi="Courier New" w:cs="Courier New"/>
          <w:snapToGrid w:val="0"/>
          <w:szCs w:val="20"/>
        </w:rPr>
        <w:tab/>
        <w:t>$141,521.30</w:t>
      </w:r>
    </w:p>
    <w:p w14:paraId="79967B80" w14:textId="7617F06D" w:rsidR="000E03BB" w:rsidRDefault="000E03BB" w:rsidP="000E03BB">
      <w:pPr>
        <w:jc w:val="both"/>
        <w:rPr>
          <w:rFonts w:ascii="Courier New" w:hAnsi="Courier New" w:cs="Courier New"/>
          <w:snapToGrid w:val="0"/>
          <w:szCs w:val="20"/>
        </w:rPr>
      </w:pPr>
      <w:r>
        <w:rPr>
          <w:rFonts w:ascii="Courier New" w:hAnsi="Courier New" w:cs="Courier New"/>
          <w:snapToGrid w:val="0"/>
          <w:szCs w:val="20"/>
        </w:rPr>
        <w:tab/>
        <w:t>Schedule E</w:t>
      </w:r>
      <w:r>
        <w:rPr>
          <w:rFonts w:ascii="Courier New" w:hAnsi="Courier New" w:cs="Courier New"/>
          <w:snapToGrid w:val="0"/>
          <w:szCs w:val="20"/>
        </w:rPr>
        <w:tab/>
        <w:t>$770,411.20</w:t>
      </w:r>
    </w:p>
    <w:p w14:paraId="361801B1" w14:textId="5205B426" w:rsidR="000E03BB" w:rsidRDefault="000E03BB" w:rsidP="000E03BB">
      <w:pPr>
        <w:tabs>
          <w:tab w:val="left" w:pos="-1440"/>
        </w:tabs>
        <w:ind w:left="720" w:right="720" w:hanging="720"/>
        <w:jc w:val="both"/>
        <w:rPr>
          <w:rFonts w:ascii="Courier New" w:hAnsi="Courier New" w:cs="Courier New"/>
          <w:b/>
          <w:bCs/>
        </w:rPr>
      </w:pPr>
    </w:p>
    <w:p w14:paraId="3FDCEF45" w14:textId="5EAF28FF" w:rsidR="000E03BB" w:rsidRPr="000E03BB" w:rsidRDefault="000E03BB" w:rsidP="000E03BB">
      <w:pPr>
        <w:tabs>
          <w:tab w:val="left" w:pos="-1440"/>
        </w:tabs>
        <w:jc w:val="both"/>
      </w:pPr>
      <w:r>
        <w:t xml:space="preserve">The City Engineer has reviewed the bids and is recommending awarding the Bid to </w:t>
      </w:r>
      <w:proofErr w:type="spellStart"/>
      <w:r>
        <w:t>LaGrand</w:t>
      </w:r>
      <w:proofErr w:type="spellEnd"/>
      <w:r>
        <w:t xml:space="preserve"> Johnson Construction in the amount of $960,546.65.</w:t>
      </w:r>
    </w:p>
    <w:p w14:paraId="48E854E6" w14:textId="77777777" w:rsidR="000E03BB" w:rsidRDefault="000E03BB" w:rsidP="000E03BB">
      <w:pPr>
        <w:jc w:val="both"/>
        <w:rPr>
          <w:rFonts w:ascii="Courier New" w:hAnsi="Courier New" w:cs="Courier New"/>
          <w:b/>
          <w:bCs/>
          <w:iCs/>
        </w:rPr>
      </w:pPr>
    </w:p>
    <w:p w14:paraId="140DE6C8" w14:textId="2DF1652B" w:rsidR="000E03BB" w:rsidRDefault="000E03BB" w:rsidP="000E03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Clawson made a motion to award the 2019 Public Works Projects to </w:t>
      </w:r>
      <w:proofErr w:type="spellStart"/>
      <w:r>
        <w:rPr>
          <w:rFonts w:ascii="Courier New" w:eastAsia="Courier New" w:hAnsi="Courier New" w:cs="Courier New"/>
          <w:b/>
        </w:rPr>
        <w:t>LaGrand</w:t>
      </w:r>
      <w:proofErr w:type="spellEnd"/>
      <w:r>
        <w:rPr>
          <w:rFonts w:ascii="Courier New" w:eastAsia="Courier New" w:hAnsi="Courier New" w:cs="Courier New"/>
          <w:b/>
        </w:rPr>
        <w:t xml:space="preserve"> Johnson Construction in the amount of $960,546.65 and that the amount may be decreased if </w:t>
      </w:r>
      <w:proofErr w:type="spellStart"/>
      <w:r>
        <w:rPr>
          <w:rFonts w:ascii="Courier New" w:eastAsia="Courier New" w:hAnsi="Courier New" w:cs="Courier New"/>
          <w:b/>
        </w:rPr>
        <w:t>right-of-ways</w:t>
      </w:r>
      <w:proofErr w:type="spellEnd"/>
      <w:r>
        <w:rPr>
          <w:rFonts w:ascii="Courier New" w:eastAsia="Courier New" w:hAnsi="Courier New" w:cs="Courier New"/>
          <w:b/>
        </w:rPr>
        <w:t xml:space="preserve"> cannot be obtained from landowners along Hollow Ridge Road.  If the Hollow Ridge Road project is not constructed this year the money should be put back into next year’s road budget for additional projects.  Councilmember Rasmussen seconded the motion and Councilmembers Adams, Bingham, Clawson, and Rasmussen voted aye.  The motion passed.</w:t>
      </w:r>
    </w:p>
    <w:p w14:paraId="663DF729" w14:textId="77777777" w:rsidR="000E03BB" w:rsidRDefault="000E03BB" w:rsidP="000E03BB">
      <w:pPr>
        <w:jc w:val="both"/>
        <w:rPr>
          <w:rFonts w:ascii="Courier New" w:hAnsi="Courier New" w:cs="Courier New"/>
          <w:b/>
          <w:bCs/>
          <w:caps/>
          <w:snapToGrid w:val="0"/>
          <w:szCs w:val="20"/>
          <w:u w:val="single"/>
        </w:rPr>
      </w:pPr>
    </w:p>
    <w:p w14:paraId="1964DC6F" w14:textId="5E866E2F" w:rsidR="000E03BB" w:rsidRPr="000E03BB" w:rsidRDefault="000E03BB" w:rsidP="000E03BB">
      <w:pPr>
        <w:jc w:val="both"/>
        <w:rPr>
          <w:rFonts w:ascii="Courier New" w:hAnsi="Courier New" w:cs="Courier New"/>
          <w:b/>
          <w:bCs/>
          <w:caps/>
          <w:snapToGrid w:val="0"/>
          <w:szCs w:val="20"/>
          <w:u w:val="single"/>
        </w:rPr>
      </w:pPr>
      <w:r w:rsidRPr="000E03BB">
        <w:rPr>
          <w:rFonts w:ascii="Courier New" w:hAnsi="Courier New" w:cs="Courier New"/>
          <w:b/>
          <w:bCs/>
          <w:caps/>
          <w:snapToGrid w:val="0"/>
          <w:szCs w:val="20"/>
          <w:u w:val="single"/>
        </w:rPr>
        <w:t>Set date for Board of Canvassers Meeting.</w:t>
      </w:r>
    </w:p>
    <w:p w14:paraId="539FE4FE" w14:textId="77777777" w:rsidR="000E03BB" w:rsidRPr="000E03BB" w:rsidRDefault="000E03BB" w:rsidP="000E03BB">
      <w:pPr>
        <w:jc w:val="both"/>
        <w:rPr>
          <w:rFonts w:ascii="Courier New" w:hAnsi="Courier New"/>
          <w:caps/>
          <w:snapToGrid w:val="0"/>
          <w:szCs w:val="20"/>
        </w:rPr>
      </w:pPr>
    </w:p>
    <w:p w14:paraId="5DAB335E" w14:textId="27905DBC" w:rsidR="000E03BB" w:rsidRDefault="000E03BB" w:rsidP="000E03BB">
      <w:pPr>
        <w:jc w:val="both"/>
        <w:rPr>
          <w:rFonts w:ascii="Courier New" w:hAnsi="Courier New"/>
          <w:snapToGrid w:val="0"/>
          <w:szCs w:val="20"/>
        </w:rPr>
      </w:pPr>
      <w:r>
        <w:rPr>
          <w:rFonts w:ascii="Courier New" w:hAnsi="Courier New"/>
          <w:snapToGrid w:val="0"/>
          <w:szCs w:val="20"/>
        </w:rPr>
        <w:t>City Recorder Stephanie Fricke said State Law require the Board of Canvassers to Canvass the Election Results from November 5, 2019 General Election no sooner than seven days and no later than 14 days after the date of the election.</w:t>
      </w:r>
    </w:p>
    <w:p w14:paraId="6868BD13" w14:textId="152A828F" w:rsidR="000E03BB" w:rsidRDefault="000E03BB" w:rsidP="000E03BB">
      <w:pPr>
        <w:jc w:val="both"/>
        <w:rPr>
          <w:rFonts w:ascii="Courier New" w:hAnsi="Courier New"/>
          <w:snapToGrid w:val="0"/>
          <w:szCs w:val="20"/>
        </w:rPr>
      </w:pPr>
    </w:p>
    <w:p w14:paraId="1ADF56B5" w14:textId="0A3F1CB2" w:rsidR="000E03BB" w:rsidRDefault="000E03BB" w:rsidP="000E03BB">
      <w:pPr>
        <w:jc w:val="both"/>
        <w:rPr>
          <w:rFonts w:ascii="Courier New" w:hAnsi="Courier New"/>
          <w:snapToGrid w:val="0"/>
          <w:szCs w:val="20"/>
        </w:rPr>
      </w:pPr>
      <w:r>
        <w:rPr>
          <w:rFonts w:ascii="Courier New" w:hAnsi="Courier New"/>
          <w:snapToGrid w:val="0"/>
          <w:szCs w:val="20"/>
        </w:rPr>
        <w:t>The City Council agreed to hold the Board of Canvassers Meeting on Wednesday, November 13, 2019 at 12:00 noon in the City Council Chambers.</w:t>
      </w:r>
    </w:p>
    <w:p w14:paraId="70B87761" w14:textId="67F94F6E" w:rsidR="000E03BB" w:rsidRDefault="000E03BB" w:rsidP="000E03BB">
      <w:pPr>
        <w:jc w:val="both"/>
        <w:rPr>
          <w:rFonts w:ascii="Courier New" w:hAnsi="Courier New"/>
          <w:snapToGrid w:val="0"/>
          <w:szCs w:val="20"/>
        </w:rPr>
      </w:pPr>
    </w:p>
    <w:p w14:paraId="4D69403A" w14:textId="0BDE7844" w:rsidR="000E03BB" w:rsidRPr="000E03BB" w:rsidRDefault="000E03BB" w:rsidP="000E03BB">
      <w:pPr>
        <w:jc w:val="both"/>
        <w:rPr>
          <w:rFonts w:ascii="Courier New" w:hAnsi="Courier New"/>
          <w:b/>
          <w:bCs/>
          <w:caps/>
          <w:snapToGrid w:val="0"/>
          <w:szCs w:val="20"/>
          <w:u w:val="single"/>
        </w:rPr>
      </w:pPr>
      <w:r w:rsidRPr="000E03BB">
        <w:rPr>
          <w:rFonts w:ascii="Courier New" w:hAnsi="Courier New"/>
          <w:b/>
          <w:bCs/>
          <w:caps/>
          <w:snapToGrid w:val="0"/>
          <w:szCs w:val="20"/>
          <w:u w:val="single"/>
        </w:rPr>
        <w:t>Mayor and City Council reports.</w:t>
      </w:r>
    </w:p>
    <w:p w14:paraId="71D51E20" w14:textId="77777777" w:rsidR="000E03BB" w:rsidRDefault="000E03BB" w:rsidP="000E03BB"/>
    <w:p w14:paraId="2BEFBE68" w14:textId="648C0F0F" w:rsidR="000E03BB" w:rsidRDefault="000E03BB" w:rsidP="000E03BB">
      <w:pPr>
        <w:jc w:val="both"/>
      </w:pPr>
      <w:r>
        <w:t xml:space="preserve">Councilmember Rasmussen said Hyrum’s Holidays at Hardware Ranch is on Saturday, November 30, 2019.  He asked for the City Council’s help that day as in year’s past.  Movie night is tomorrow night November 8 at the Elite Hall at 7:00 p.m. </w:t>
      </w:r>
    </w:p>
    <w:p w14:paraId="171A84E0" w14:textId="6F684F07" w:rsidR="000E03BB" w:rsidRDefault="000E03BB" w:rsidP="000E03BB"/>
    <w:p w14:paraId="74683DB4" w14:textId="15E35F77" w:rsidR="000E03BB" w:rsidRDefault="000E03BB" w:rsidP="000E03BB">
      <w:pPr>
        <w:jc w:val="both"/>
      </w:pPr>
      <w:r>
        <w:t>Councilmember Bingham said the Youth Council will help with Holiday’s at Hardware.  The application deadline for serving on the Youth Council has passed and the Youth Council advisors are reviewing the applications. The Youth Council raised over $1,200 from the Candy Cabin and the 4</w:t>
      </w:r>
      <w:r w:rsidRPr="000E03BB">
        <w:rPr>
          <w:vertAlign w:val="superscript"/>
        </w:rPr>
        <w:t>th</w:t>
      </w:r>
      <w:r>
        <w:t xml:space="preserve"> of July dance.  The Hyrum City Princess Pageant will take place in January and she recommended the new Councilmember Vicky McCombs oversee that since she has helped with it in years past.</w:t>
      </w:r>
    </w:p>
    <w:p w14:paraId="4ED217FE" w14:textId="6CEF5B37" w:rsidR="000E03BB" w:rsidRDefault="000E03BB" w:rsidP="000E03BB"/>
    <w:p w14:paraId="358B350F" w14:textId="5948CC34" w:rsidR="000E03BB" w:rsidRDefault="000E03BB" w:rsidP="000E03BB">
      <w:pPr>
        <w:jc w:val="both"/>
      </w:pPr>
      <w:r>
        <w:t xml:space="preserve">Councilmember Clawson said the Hyrum Irrigation Company raised its annual irrigation share assessment.  The Irrigation Company would like Hyrum City to donate the dirt from the irrigation ponds to the Irrigation Company to help fill in a ditch after its been piped.  </w:t>
      </w:r>
    </w:p>
    <w:p w14:paraId="04B288DB" w14:textId="58CECCA4" w:rsidR="000E03BB" w:rsidRDefault="000E03BB" w:rsidP="000E03BB"/>
    <w:p w14:paraId="108DA30C" w14:textId="0329EFC6" w:rsidR="000E03BB" w:rsidRDefault="000E03BB" w:rsidP="000E03BB">
      <w:r>
        <w:t xml:space="preserve">Mayor Miller said the City has met with Nibley and Millville regarding creating a Sewer District.  These communities would have to buy out Hyrum City’s investment into its sewer plant and the City is trying to come up with an appraisal.  She has also met with Cache County and other cities regarding Logan no longer providing ambulance service to the county and cities on the south end of Logan.  The communities on the </w:t>
      </w:r>
      <w:proofErr w:type="spellStart"/>
      <w:r>
        <w:t>southend</w:t>
      </w:r>
      <w:proofErr w:type="spellEnd"/>
      <w:r>
        <w:t xml:space="preserve"> would like Cache County to provide ambulance service but if not then the communities in the </w:t>
      </w:r>
      <w:proofErr w:type="spellStart"/>
      <w:r>
        <w:t>southend</w:t>
      </w:r>
      <w:proofErr w:type="spellEnd"/>
      <w:r>
        <w:t xml:space="preserve"> will have to provide their own.</w:t>
      </w:r>
    </w:p>
    <w:p w14:paraId="5F846ADB" w14:textId="77777777" w:rsidR="000E03BB" w:rsidRDefault="000E03BB" w:rsidP="000E03BB"/>
    <w:p w14:paraId="00000079" w14:textId="77777777" w:rsidR="00EC093E" w:rsidRDefault="0001508B">
      <w:pPr>
        <w:widowControl/>
        <w:spacing w:after="160" w:line="259" w:lineRule="auto"/>
        <w:rPr>
          <w:rFonts w:ascii="Courier New" w:eastAsia="Courier New" w:hAnsi="Courier New" w:cs="Courier New"/>
        </w:rPr>
      </w:pPr>
      <w:r>
        <w:rPr>
          <w:rFonts w:ascii="Courier New" w:eastAsia="Courier New" w:hAnsi="Courier New" w:cs="Courier New"/>
          <w:b/>
          <w:i/>
        </w:rPr>
        <w:t>ADJOURNMENT:</w:t>
      </w:r>
    </w:p>
    <w:p w14:paraId="0000007B" w14:textId="0710B4D6" w:rsidR="00EC093E" w:rsidRPr="006B07D0" w:rsidRDefault="0001508B" w:rsidP="00436AF5">
      <w:pPr>
        <w:jc w:val="both"/>
        <w:rPr>
          <w:rFonts w:ascii="Courier New" w:hAnsi="Courier New" w:cs="Courier New"/>
          <w:b/>
          <w:bCs/>
        </w:rPr>
      </w:pPr>
      <w:r>
        <w:rPr>
          <w:rFonts w:ascii="Courier New" w:eastAsia="Courier New" w:hAnsi="Courier New" w:cs="Courier New"/>
        </w:rPr>
        <w:t xml:space="preserve"> </w:t>
      </w:r>
      <w:bookmarkStart w:id="6" w:name="_Hlk22134513"/>
      <w:bookmarkStart w:id="7" w:name="_GoBack"/>
      <w:bookmarkEnd w:id="7"/>
      <w:r w:rsidR="006B07D0" w:rsidRPr="005025D7">
        <w:rPr>
          <w:rFonts w:ascii="Courier New" w:hAnsi="Courier New" w:cs="Courier New"/>
          <w:b/>
          <w:bCs/>
        </w:rPr>
        <w:fldChar w:fldCharType="begin"/>
      </w:r>
      <w:r w:rsidR="006B07D0" w:rsidRPr="005025D7">
        <w:rPr>
          <w:rFonts w:ascii="Courier New" w:hAnsi="Courier New" w:cs="Courier New"/>
          <w:b/>
          <w:bCs/>
        </w:rPr>
        <w:instrText>ADVANCE \l54</w:instrText>
      </w:r>
      <w:r w:rsidR="006B07D0" w:rsidRPr="005025D7">
        <w:rPr>
          <w:rFonts w:ascii="Courier New" w:hAnsi="Courier New" w:cs="Courier New"/>
          <w:b/>
          <w:bCs/>
        </w:rPr>
        <w:fldChar w:fldCharType="end"/>
      </w:r>
      <w:r w:rsidR="006B07D0" w:rsidRPr="005025D7">
        <w:rPr>
          <w:rFonts w:ascii="Courier New" w:hAnsi="Courier New" w:cs="Courier New"/>
          <w:b/>
          <w:bCs/>
        </w:rPr>
        <w:t>ACTION</w:t>
      </w:r>
      <w:r w:rsidR="006B07D0" w:rsidRPr="005025D7">
        <w:rPr>
          <w:rFonts w:ascii="Courier New" w:hAnsi="Courier New" w:cs="Courier New"/>
          <w:b/>
          <w:bCs/>
        </w:rPr>
        <w:tab/>
      </w:r>
      <w:r>
        <w:rPr>
          <w:rFonts w:ascii="Courier New" w:eastAsia="Courier New" w:hAnsi="Courier New" w:cs="Courier New"/>
          <w:b/>
        </w:rPr>
        <w:t xml:space="preserve">There being no further business before the City Council, the Council Meeting adjourned at </w:t>
      </w:r>
      <w:r w:rsidR="008D611C">
        <w:rPr>
          <w:rFonts w:ascii="Courier New" w:eastAsia="Courier New" w:hAnsi="Courier New" w:cs="Courier New"/>
          <w:b/>
        </w:rPr>
        <w:t>7</w:t>
      </w:r>
      <w:r>
        <w:rPr>
          <w:rFonts w:ascii="Courier New" w:eastAsia="Courier New" w:hAnsi="Courier New" w:cs="Courier New"/>
          <w:b/>
        </w:rPr>
        <w:t>:</w:t>
      </w:r>
      <w:r w:rsidR="000E03BB">
        <w:rPr>
          <w:rFonts w:ascii="Courier New" w:eastAsia="Courier New" w:hAnsi="Courier New" w:cs="Courier New"/>
          <w:b/>
        </w:rPr>
        <w:t>3</w:t>
      </w:r>
      <w:r>
        <w:rPr>
          <w:rFonts w:ascii="Courier New" w:eastAsia="Courier New" w:hAnsi="Courier New" w:cs="Courier New"/>
          <w:b/>
        </w:rPr>
        <w:t>0 p.m.</w:t>
      </w:r>
      <w:r>
        <w:rPr>
          <w:rFonts w:ascii="Courier New" w:eastAsia="Courier New" w:hAnsi="Courier New" w:cs="Courier New"/>
        </w:rPr>
        <w:t xml:space="preserve"> </w:t>
      </w:r>
    </w:p>
    <w:bookmarkEnd w:id="6"/>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7777777"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8D611C">
        <w:rPr>
          <w:rFonts w:ascii="Courier New" w:eastAsia="Courier New" w:hAnsi="Courier New" w:cs="Courier New"/>
          <w:u w:val="single"/>
        </w:rPr>
        <w:t xml:space="preserve">November </w:t>
      </w:r>
      <w:r w:rsidR="000E03BB">
        <w:rPr>
          <w:rFonts w:ascii="Courier New" w:eastAsia="Courier New" w:hAnsi="Courier New" w:cs="Courier New"/>
          <w:u w:val="single"/>
        </w:rPr>
        <w:t>13</w:t>
      </w:r>
      <w:r w:rsidR="006B07D0">
        <w:rPr>
          <w:rFonts w:ascii="Courier New" w:eastAsia="Courier New" w:hAnsi="Courier New" w:cs="Courier New"/>
          <w:u w:val="single"/>
        </w:rPr>
        <w:t>, 2019</w:t>
      </w:r>
      <w:r>
        <w:rPr>
          <w:rFonts w:ascii="Courier New" w:eastAsia="Courier New" w:hAnsi="Courier New" w:cs="Courier New"/>
          <w:u w:val="single"/>
        </w:rPr>
        <w:t xml:space="preserve">_____ </w:t>
      </w:r>
    </w:p>
    <w:p w14:paraId="0000008A" w14:textId="465B255C" w:rsidR="00EC093E" w:rsidRDefault="00E273A4">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EC093E">
      <w:headerReference w:type="default" r:id="rId7"/>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33228" w14:textId="77777777" w:rsidR="00827F6C" w:rsidRDefault="0001508B">
      <w:r>
        <w:separator/>
      </w:r>
    </w:p>
  </w:endnote>
  <w:endnote w:type="continuationSeparator" w:id="0">
    <w:p w14:paraId="6231083F" w14:textId="77777777" w:rsidR="00827F6C" w:rsidRDefault="0001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66DEB" w14:textId="77777777" w:rsidR="00827F6C" w:rsidRDefault="0001508B">
      <w:r>
        <w:separator/>
      </w:r>
    </w:p>
  </w:footnote>
  <w:footnote w:type="continuationSeparator" w:id="0">
    <w:p w14:paraId="057C7505" w14:textId="77777777" w:rsidR="00827F6C" w:rsidRDefault="0001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8B" w14:textId="77923DDE" w:rsidR="00EC093E" w:rsidRDefault="0001508B">
    <w:pPr>
      <w:jc w:val="both"/>
    </w:pPr>
    <w:r>
      <w:t xml:space="preserve">COUNCIL MEETING CONT.         </w:t>
    </w:r>
    <w:r w:rsidR="000E03BB">
      <w:t xml:space="preserve">NOVEMBER </w:t>
    </w:r>
    <w:r w:rsidR="00235123">
      <w:t>7</w:t>
    </w:r>
    <w:r>
      <w:t xml:space="preserve">, 2019          PAGE </w:t>
    </w:r>
    <w:r>
      <w:fldChar w:fldCharType="begin"/>
    </w:r>
    <w:r>
      <w:instrText>PAGE</w:instrText>
    </w:r>
    <w:r>
      <w:fldChar w:fldCharType="separate"/>
    </w:r>
    <w:r w:rsidR="00B50617">
      <w:rPr>
        <w:noProof/>
      </w:rPr>
      <w:t>298</w:t>
    </w:r>
    <w:r>
      <w:fldChar w:fldCharType="end"/>
    </w:r>
  </w:p>
  <w:p w14:paraId="0000008C" w14:textId="77777777" w:rsidR="00EC093E" w:rsidRDefault="00EC0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1508B"/>
    <w:rsid w:val="00021AC3"/>
    <w:rsid w:val="00091B6C"/>
    <w:rsid w:val="000A01CC"/>
    <w:rsid w:val="000E03BB"/>
    <w:rsid w:val="00114DD3"/>
    <w:rsid w:val="00121E1E"/>
    <w:rsid w:val="00164024"/>
    <w:rsid w:val="0022470D"/>
    <w:rsid w:val="00235123"/>
    <w:rsid w:val="00237940"/>
    <w:rsid w:val="00361721"/>
    <w:rsid w:val="00436AF5"/>
    <w:rsid w:val="00516EF9"/>
    <w:rsid w:val="005A01A9"/>
    <w:rsid w:val="006145C2"/>
    <w:rsid w:val="0063450D"/>
    <w:rsid w:val="0066006D"/>
    <w:rsid w:val="006B07D0"/>
    <w:rsid w:val="006E2EB4"/>
    <w:rsid w:val="006F0566"/>
    <w:rsid w:val="00714B33"/>
    <w:rsid w:val="0077571E"/>
    <w:rsid w:val="00827F6C"/>
    <w:rsid w:val="008430CC"/>
    <w:rsid w:val="008B76D5"/>
    <w:rsid w:val="008D611C"/>
    <w:rsid w:val="00A06FE9"/>
    <w:rsid w:val="00A53906"/>
    <w:rsid w:val="00B13242"/>
    <w:rsid w:val="00B42035"/>
    <w:rsid w:val="00B50617"/>
    <w:rsid w:val="00B83664"/>
    <w:rsid w:val="00BB413E"/>
    <w:rsid w:val="00C62245"/>
    <w:rsid w:val="00CA3646"/>
    <w:rsid w:val="00CB29D1"/>
    <w:rsid w:val="00CF74A1"/>
    <w:rsid w:val="00CF78FC"/>
    <w:rsid w:val="00E15113"/>
    <w:rsid w:val="00E25474"/>
    <w:rsid w:val="00E273A4"/>
    <w:rsid w:val="00E33EDA"/>
    <w:rsid w:val="00EC093E"/>
    <w:rsid w:val="00FA4329"/>
    <w:rsid w:val="00FA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1911</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2019-11-08T00:46:00Z</cp:lastPrinted>
  <dcterms:created xsi:type="dcterms:W3CDTF">2019-11-13T00:37:00Z</dcterms:created>
  <dcterms:modified xsi:type="dcterms:W3CDTF">2019-11-13T19:36:00Z</dcterms:modified>
</cp:coreProperties>
</file>