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10BC5" w14:textId="098475AB" w:rsidR="00F614FC" w:rsidRDefault="009E04A9" w:rsidP="009E04A9">
      <w:pPr>
        <w:jc w:val="left"/>
      </w:pPr>
      <w:r>
        <w:t>July 17 19</w:t>
      </w:r>
    </w:p>
    <w:p w14:paraId="39A2DBCB" w14:textId="0CEB0E5C" w:rsidR="009E04A9" w:rsidRDefault="009E04A9" w:rsidP="009E04A9">
      <w:pPr>
        <w:jc w:val="left"/>
      </w:pPr>
      <w:r>
        <w:t>Honeyville City Planning Commission</w:t>
      </w:r>
    </w:p>
    <w:p w14:paraId="3092A315" w14:textId="4B38DD0A" w:rsidR="009E04A9" w:rsidRDefault="009E04A9" w:rsidP="009E04A9">
      <w:pPr>
        <w:jc w:val="left"/>
      </w:pPr>
      <w:r>
        <w:t>Regular Session/Public Hearing</w:t>
      </w:r>
    </w:p>
    <w:p w14:paraId="5F849DE6" w14:textId="7DAA7584" w:rsidR="009E04A9" w:rsidRDefault="009E04A9" w:rsidP="009E04A9">
      <w:pPr>
        <w:jc w:val="left"/>
      </w:pPr>
    </w:p>
    <w:p w14:paraId="0F6B378D" w14:textId="4A7DE294" w:rsidR="009E04A9" w:rsidRDefault="009E04A9" w:rsidP="009E04A9">
      <w:pPr>
        <w:jc w:val="left"/>
      </w:pPr>
      <w:r>
        <w:t xml:space="preserve">Chairman Steven Bullock called the meeting to order. Present were Chairman Steven Bullock, Vice Chairman Codey Illum, Jeanne Cutler, Trevor Gardner, Kenny Funk and Laura Hunsaker. </w:t>
      </w:r>
    </w:p>
    <w:p w14:paraId="5A6A1CCF" w14:textId="372010C8" w:rsidR="009E04A9" w:rsidRDefault="009E04A9" w:rsidP="009E04A9">
      <w:pPr>
        <w:jc w:val="left"/>
      </w:pPr>
      <w:r>
        <w:t xml:space="preserve">Bob </w:t>
      </w:r>
      <w:proofErr w:type="spellStart"/>
      <w:r>
        <w:t>Kosbab</w:t>
      </w:r>
      <w:proofErr w:type="spellEnd"/>
      <w:r>
        <w:t xml:space="preserve"> arrived at 7:35pm.</w:t>
      </w:r>
    </w:p>
    <w:p w14:paraId="64309E4C" w14:textId="73EC608B" w:rsidR="009E04A9" w:rsidRDefault="009E04A9" w:rsidP="009E04A9">
      <w:pPr>
        <w:jc w:val="left"/>
      </w:pPr>
      <w:r>
        <w:t xml:space="preserve">There was approximately 5 members of the public present. </w:t>
      </w:r>
    </w:p>
    <w:p w14:paraId="4E409BE6" w14:textId="1FA99382" w:rsidR="009E04A9" w:rsidRDefault="009E04A9" w:rsidP="009E04A9">
      <w:pPr>
        <w:jc w:val="left"/>
      </w:pPr>
    </w:p>
    <w:p w14:paraId="478CAA9B" w14:textId="44712E32" w:rsidR="009E04A9" w:rsidRDefault="009E04A9" w:rsidP="009E04A9">
      <w:pPr>
        <w:jc w:val="left"/>
      </w:pPr>
      <w:r>
        <w:t>Codey I. offered the invocation.</w:t>
      </w:r>
    </w:p>
    <w:p w14:paraId="4505FA5F" w14:textId="63452E71" w:rsidR="009E04A9" w:rsidRDefault="009E04A9" w:rsidP="009E04A9">
      <w:pPr>
        <w:jc w:val="left"/>
      </w:pPr>
    </w:p>
    <w:p w14:paraId="70138DDF" w14:textId="3BBA3278" w:rsidR="00F479EA" w:rsidRDefault="00F479EA" w:rsidP="009E04A9">
      <w:pPr>
        <w:jc w:val="left"/>
      </w:pPr>
      <w:r>
        <w:t xml:space="preserve">Codey I. led the group in the Pledge of Allegiance. </w:t>
      </w:r>
    </w:p>
    <w:p w14:paraId="712EE667" w14:textId="2F4A0231" w:rsidR="00F479EA" w:rsidRDefault="00F479EA" w:rsidP="009E04A9">
      <w:pPr>
        <w:jc w:val="left"/>
      </w:pPr>
    </w:p>
    <w:p w14:paraId="4542E68B" w14:textId="1009BA4D" w:rsidR="00F479EA" w:rsidRDefault="00F479EA" w:rsidP="009E04A9">
      <w:pPr>
        <w:jc w:val="left"/>
      </w:pPr>
      <w:r>
        <w:t>There was no conflict of interest declared.</w:t>
      </w:r>
    </w:p>
    <w:p w14:paraId="603CD0F2" w14:textId="1828BDDE" w:rsidR="006000AA" w:rsidRDefault="006000AA" w:rsidP="009E04A9">
      <w:pPr>
        <w:jc w:val="left"/>
      </w:pPr>
    </w:p>
    <w:p w14:paraId="6E089AFA" w14:textId="647AB58B" w:rsidR="006000AA" w:rsidRDefault="006000AA" w:rsidP="009E04A9">
      <w:pPr>
        <w:jc w:val="left"/>
      </w:pPr>
      <w:r>
        <w:t>ZONING ADMINISTRATOR REPORT:</w:t>
      </w:r>
    </w:p>
    <w:p w14:paraId="5293722E" w14:textId="1D958C76" w:rsidR="006000AA" w:rsidRDefault="003E7E1F" w:rsidP="009E04A9">
      <w:pPr>
        <w:jc w:val="left"/>
      </w:pPr>
      <w:r>
        <w:t xml:space="preserve">Codey I. reported that 2 single dwelling residential permits in Savanah Heights Subdivision were approved. This subdivision is almost complete. </w:t>
      </w:r>
    </w:p>
    <w:p w14:paraId="0D3A4EFB" w14:textId="10F4AAEF" w:rsidR="003E7E1F" w:rsidRDefault="003E7E1F" w:rsidP="009E04A9">
      <w:pPr>
        <w:jc w:val="left"/>
      </w:pPr>
    </w:p>
    <w:p w14:paraId="154E4BB3" w14:textId="00B1ECCA" w:rsidR="003E7E1F" w:rsidRDefault="003E7E1F" w:rsidP="009E04A9">
      <w:pPr>
        <w:jc w:val="left"/>
      </w:pPr>
      <w:r>
        <w:t>BUSINESS:</w:t>
      </w:r>
    </w:p>
    <w:p w14:paraId="44D5A81F" w14:textId="25454437" w:rsidR="003E7E1F" w:rsidRDefault="003E7E1F" w:rsidP="009E04A9">
      <w:pPr>
        <w:jc w:val="left"/>
      </w:pPr>
      <w:r>
        <w:tab/>
        <w:t>A. Public Hearing - Rezone from Industrial to Agriculture – 5</w:t>
      </w:r>
    </w:p>
    <w:p w14:paraId="27CE14DB" w14:textId="75A4468E" w:rsidR="003E7E1F" w:rsidRDefault="003E7E1F" w:rsidP="009E04A9">
      <w:pPr>
        <w:jc w:val="left"/>
      </w:pPr>
      <w:r>
        <w:t xml:space="preserve">Chairman Steven B. declared the Public Hearing open at 7:05pm. </w:t>
      </w:r>
    </w:p>
    <w:p w14:paraId="3A339DD0" w14:textId="3E43DA7F" w:rsidR="003E7E1F" w:rsidRDefault="003E7E1F" w:rsidP="009E04A9">
      <w:pPr>
        <w:jc w:val="left"/>
      </w:pPr>
      <w:r>
        <w:t xml:space="preserve">Codey I. stated that the city received and reviewed an application from Kevin Cole requesting a zone change for his property. Kevin C. property is currently zoned Industrial and they would like it rezoned to Agriculture – 5. The property is currently being used as farm ground and Kevin C. would like to build a residential </w:t>
      </w:r>
      <w:r w:rsidR="00335426">
        <w:t xml:space="preserve">dwelling on the property. The parcel being considered is 05-036-0042. The Planning Commission reviewed and discussed all requirements listed in the code that have to be met to rezone a property. After discussion it appears that the rezone meets all code requirements. </w:t>
      </w:r>
    </w:p>
    <w:p w14:paraId="4C220E5B" w14:textId="0C18240F" w:rsidR="00335426" w:rsidRDefault="00335426" w:rsidP="009E04A9">
      <w:pPr>
        <w:jc w:val="left"/>
        <w:rPr>
          <w:b/>
          <w:bCs/>
          <w:u w:val="single"/>
        </w:rPr>
      </w:pPr>
      <w:r>
        <w:rPr>
          <w:b/>
          <w:bCs/>
          <w:u w:val="single"/>
        </w:rPr>
        <w:t xml:space="preserve">Steven B. motioned to close the </w:t>
      </w:r>
      <w:r w:rsidR="007D7CDD">
        <w:rPr>
          <w:b/>
          <w:bCs/>
          <w:u w:val="single"/>
        </w:rPr>
        <w:t>P</w:t>
      </w:r>
      <w:r>
        <w:rPr>
          <w:b/>
          <w:bCs/>
          <w:u w:val="single"/>
        </w:rPr>
        <w:t xml:space="preserve">ublic </w:t>
      </w:r>
      <w:r w:rsidR="007D7CDD">
        <w:rPr>
          <w:b/>
          <w:bCs/>
          <w:u w:val="single"/>
        </w:rPr>
        <w:t>H</w:t>
      </w:r>
      <w:r>
        <w:rPr>
          <w:b/>
          <w:bCs/>
          <w:u w:val="single"/>
        </w:rPr>
        <w:t>earing. Jeanne C. seconded the motion. Motion carried with Codey I. for, Jeanne C. for, Trevor</w:t>
      </w:r>
      <w:r w:rsidR="007D7CDD">
        <w:rPr>
          <w:b/>
          <w:bCs/>
          <w:u w:val="single"/>
        </w:rPr>
        <w:t xml:space="preserve"> G. for, Steven B. for, Kenny F. for and Laura H. for.</w:t>
      </w:r>
    </w:p>
    <w:p w14:paraId="6AF8EB93" w14:textId="152C152A" w:rsidR="007D7CDD" w:rsidRDefault="007D7CDD" w:rsidP="009E04A9">
      <w:pPr>
        <w:jc w:val="left"/>
      </w:pPr>
      <w:r>
        <w:t>Public Hearing closed at 7:15pm.</w:t>
      </w:r>
    </w:p>
    <w:p w14:paraId="5734AB32" w14:textId="1A988D2F" w:rsidR="007D7CDD" w:rsidRDefault="007D7CDD" w:rsidP="009E04A9">
      <w:pPr>
        <w:jc w:val="left"/>
      </w:pPr>
    </w:p>
    <w:p w14:paraId="696D0CC1" w14:textId="214068CB" w:rsidR="007D7CDD" w:rsidRDefault="007D7CDD" w:rsidP="009E04A9">
      <w:pPr>
        <w:jc w:val="left"/>
        <w:rPr>
          <w:b/>
          <w:bCs/>
          <w:u w:val="single"/>
        </w:rPr>
      </w:pPr>
      <w:r>
        <w:rPr>
          <w:b/>
          <w:bCs/>
          <w:u w:val="single"/>
        </w:rPr>
        <w:t>Trevor G. motioned to approve the rezone from Industrial to Agriculture – 5 per Kevin Cole’s application and forward it to the City Council for final approval. Kenny F. seconded the motion. Motion carried with Codey I. for, Jeanne C. for, Trevor G. for, Steven B. for, Kenny F. for and Laura H. for.</w:t>
      </w:r>
    </w:p>
    <w:p w14:paraId="3F010651" w14:textId="255C31B6" w:rsidR="007D7CDD" w:rsidRDefault="007D7CDD" w:rsidP="009E04A9">
      <w:pPr>
        <w:jc w:val="left"/>
        <w:rPr>
          <w:b/>
          <w:bCs/>
          <w:u w:val="single"/>
        </w:rPr>
      </w:pPr>
    </w:p>
    <w:p w14:paraId="5CEBD640" w14:textId="6080B500" w:rsidR="007D7CDD" w:rsidRDefault="007D7CDD" w:rsidP="009E04A9">
      <w:pPr>
        <w:jc w:val="left"/>
      </w:pPr>
      <w:r>
        <w:tab/>
        <w:t xml:space="preserve">B. New Zone Committee Discussion – Council Member Mary Bingham approached the </w:t>
      </w:r>
      <w:r w:rsidR="00C82426">
        <w:t xml:space="preserve">Planning </w:t>
      </w:r>
      <w:r>
        <w:t xml:space="preserve">Commission </w:t>
      </w:r>
      <w:r w:rsidR="00C82426">
        <w:t xml:space="preserve">regarding the progress of creating a committee to determine if a new zone is necessary and if </w:t>
      </w:r>
      <w:r w:rsidR="001D543E">
        <w:t>so,</w:t>
      </w:r>
      <w:r w:rsidR="00C82426">
        <w:t xml:space="preserve"> what will it allow. The committee members so far are Trevor Gardner and Laura Hunsaker from the Planning Commission, Mary Bingham from the City Council and community members Gary or Stephanie Nelson and David </w:t>
      </w:r>
      <w:proofErr w:type="spellStart"/>
      <w:r w:rsidR="00C82426">
        <w:t>Forsgren</w:t>
      </w:r>
      <w:proofErr w:type="spellEnd"/>
      <w:r w:rsidR="00C82426">
        <w:t xml:space="preserve">. The first meeting will be Thursday night at 7pm. Steven B. would like to see one more member of the City Council be involved along with the City Engineer. The purpose of the committee, what should be covered, how to control and enforce and how to keep the discussion moving were all discussed. A chair will need to be appointed so discussions don’t just go in circles. Steven B. would like a report each month on the progress of the committee. </w:t>
      </w:r>
    </w:p>
    <w:p w14:paraId="3A31AA71" w14:textId="1E6470F8" w:rsidR="00C82426" w:rsidRDefault="00C82426" w:rsidP="009E04A9">
      <w:pPr>
        <w:jc w:val="left"/>
      </w:pPr>
    </w:p>
    <w:p w14:paraId="0E4E8B40" w14:textId="5D37AC09" w:rsidR="00C82426" w:rsidRDefault="00C82426" w:rsidP="009E04A9">
      <w:pPr>
        <w:jc w:val="left"/>
      </w:pPr>
      <w:r>
        <w:lastRenderedPageBreak/>
        <w:tab/>
        <w:t xml:space="preserve">C. Committee for Community Survey – Mary B. stated that she has gotten a few samples from </w:t>
      </w:r>
      <w:r w:rsidR="001D543E">
        <w:t xml:space="preserve">BRAG for a survey. David F. stated that he is aware of three surveys the city has sent out in the last 20 years. Steven B. stated a survey was started about 10 years ago but it was never pursued. Mary B. stated that the Community Survey has been put on hold until the zoning committee has completed their study. </w:t>
      </w:r>
    </w:p>
    <w:p w14:paraId="3BCFB88D" w14:textId="2AE7C68D" w:rsidR="001D543E" w:rsidRDefault="001D543E" w:rsidP="009E04A9">
      <w:pPr>
        <w:jc w:val="left"/>
      </w:pPr>
    </w:p>
    <w:p w14:paraId="18B8D416" w14:textId="44ACA268" w:rsidR="001D543E" w:rsidRDefault="001D543E" w:rsidP="009E04A9">
      <w:pPr>
        <w:jc w:val="left"/>
      </w:pPr>
      <w:r>
        <w:t>APPROVAL OF PREVIOUS MINUTES:</w:t>
      </w:r>
    </w:p>
    <w:p w14:paraId="2DDF4EB8" w14:textId="56CBF255" w:rsidR="001D543E" w:rsidRDefault="001D543E" w:rsidP="009E04A9">
      <w:pPr>
        <w:jc w:val="left"/>
        <w:rPr>
          <w:b/>
          <w:bCs/>
          <w:u w:val="single"/>
        </w:rPr>
      </w:pPr>
      <w:r>
        <w:rPr>
          <w:b/>
          <w:bCs/>
          <w:u w:val="single"/>
        </w:rPr>
        <w:t>Jeanne C. motioned to approve the minutes of June 26</w:t>
      </w:r>
      <w:r w:rsidRPr="001D543E">
        <w:rPr>
          <w:b/>
          <w:bCs/>
          <w:u w:val="single"/>
          <w:vertAlign w:val="superscript"/>
        </w:rPr>
        <w:t>th</w:t>
      </w:r>
      <w:r>
        <w:rPr>
          <w:b/>
          <w:bCs/>
          <w:u w:val="single"/>
        </w:rPr>
        <w:t xml:space="preserve"> as written. Laura H. seconded the motion. Motion carried with Codey I. for, Jeanne C. for, Trevor G. for, Steven B. for, Bob K. for, Kenny F. for and Laura H. for. </w:t>
      </w:r>
    </w:p>
    <w:p w14:paraId="691C8716" w14:textId="06773987" w:rsidR="001D543E" w:rsidRDefault="001D543E" w:rsidP="009E04A9">
      <w:pPr>
        <w:jc w:val="left"/>
        <w:rPr>
          <w:b/>
          <w:bCs/>
          <w:u w:val="single"/>
        </w:rPr>
      </w:pPr>
    </w:p>
    <w:p w14:paraId="26E69E0D" w14:textId="1DEC7093" w:rsidR="001D543E" w:rsidRDefault="001D543E" w:rsidP="009E04A9">
      <w:pPr>
        <w:jc w:val="left"/>
      </w:pPr>
      <w:r w:rsidRPr="001D543E">
        <w:t>AGENDA ITEMS FOR NEXT MEETING:</w:t>
      </w:r>
    </w:p>
    <w:p w14:paraId="12A78854" w14:textId="40BE62A7" w:rsidR="001D543E" w:rsidRDefault="001D543E" w:rsidP="009E04A9">
      <w:pPr>
        <w:jc w:val="left"/>
      </w:pPr>
      <w:r>
        <w:t>Report from Committee</w:t>
      </w:r>
    </w:p>
    <w:p w14:paraId="62DB6D78" w14:textId="17037567" w:rsidR="001D543E" w:rsidRDefault="001D543E" w:rsidP="009E04A9">
      <w:pPr>
        <w:jc w:val="left"/>
      </w:pPr>
    </w:p>
    <w:p w14:paraId="7ABBBDF7" w14:textId="63E52C69" w:rsidR="001D543E" w:rsidRDefault="001D543E" w:rsidP="009E04A9">
      <w:pPr>
        <w:jc w:val="left"/>
      </w:pPr>
      <w:r>
        <w:t xml:space="preserve">The Planning Commission welcomed </w:t>
      </w:r>
      <w:proofErr w:type="spellStart"/>
      <w:r>
        <w:t>Brittiny</w:t>
      </w:r>
      <w:proofErr w:type="spellEnd"/>
      <w:r>
        <w:t xml:space="preserve"> </w:t>
      </w:r>
      <w:proofErr w:type="spellStart"/>
      <w:r>
        <w:t>Chlarson</w:t>
      </w:r>
      <w:proofErr w:type="spellEnd"/>
      <w:r>
        <w:t xml:space="preserve"> as the new City Clerk.</w:t>
      </w:r>
    </w:p>
    <w:p w14:paraId="69E5AADC" w14:textId="74B46BD2" w:rsidR="001D543E" w:rsidRDefault="001D543E" w:rsidP="009E04A9">
      <w:pPr>
        <w:jc w:val="left"/>
      </w:pPr>
    </w:p>
    <w:p w14:paraId="48993B18" w14:textId="3A59E48E" w:rsidR="001D543E" w:rsidRDefault="001D543E" w:rsidP="009E04A9">
      <w:pPr>
        <w:jc w:val="left"/>
      </w:pPr>
      <w:r>
        <w:t>ADJOURNMENT:</w:t>
      </w:r>
    </w:p>
    <w:p w14:paraId="25A1E611" w14:textId="6B868FDF" w:rsidR="001D543E" w:rsidRDefault="001D543E" w:rsidP="009E04A9">
      <w:pPr>
        <w:jc w:val="left"/>
        <w:rPr>
          <w:b/>
          <w:bCs/>
          <w:u w:val="single"/>
        </w:rPr>
      </w:pPr>
      <w:r>
        <w:rPr>
          <w:b/>
          <w:bCs/>
          <w:u w:val="single"/>
        </w:rPr>
        <w:t xml:space="preserve">Steven B. motioned to adjourn the meeting. Codey I. seconded the motion. Motion carried with Codey I. for, Jeanne C. for, Trevor G. for, Steven B. for, Bob K. for, Kenny F. for and Laura H. for. </w:t>
      </w:r>
    </w:p>
    <w:p w14:paraId="244A58F9" w14:textId="5343FEC7" w:rsidR="001D543E" w:rsidRDefault="001D543E" w:rsidP="009E04A9">
      <w:pPr>
        <w:jc w:val="left"/>
        <w:rPr>
          <w:b/>
          <w:bCs/>
          <w:u w:val="single"/>
        </w:rPr>
      </w:pPr>
    </w:p>
    <w:p w14:paraId="72920C94" w14:textId="571F506B" w:rsidR="001D543E" w:rsidRDefault="001D543E" w:rsidP="009E04A9">
      <w:pPr>
        <w:jc w:val="left"/>
      </w:pPr>
      <w:r>
        <w:t xml:space="preserve">I certify these minutes to be true and accurate to the best of my knowledge. </w:t>
      </w:r>
    </w:p>
    <w:p w14:paraId="675CECF0" w14:textId="72FAABBF" w:rsidR="001D543E" w:rsidRDefault="001D543E" w:rsidP="009E04A9">
      <w:pPr>
        <w:jc w:val="left"/>
      </w:pPr>
    </w:p>
    <w:p w14:paraId="159BA232" w14:textId="0EAA098C" w:rsidR="001D543E" w:rsidRDefault="001D543E" w:rsidP="009E04A9">
      <w:pPr>
        <w:jc w:val="left"/>
      </w:pPr>
    </w:p>
    <w:p w14:paraId="2C3CE7DF" w14:textId="4F9AF0C0" w:rsidR="001D543E" w:rsidRDefault="001D543E" w:rsidP="009E04A9">
      <w:pPr>
        <w:jc w:val="left"/>
      </w:pPr>
      <w:r>
        <w:t>Kendra Norman</w:t>
      </w:r>
    </w:p>
    <w:p w14:paraId="0612C45B" w14:textId="19038FEF" w:rsidR="008901D4" w:rsidRDefault="008901D4" w:rsidP="009E04A9">
      <w:pPr>
        <w:jc w:val="left"/>
      </w:pPr>
    </w:p>
    <w:p w14:paraId="38B57221" w14:textId="23E83F92" w:rsidR="008901D4" w:rsidRDefault="008901D4" w:rsidP="009E04A9">
      <w:pPr>
        <w:jc w:val="left"/>
      </w:pPr>
    </w:p>
    <w:p w14:paraId="1FDB86E1" w14:textId="43D21A1D" w:rsidR="008901D4" w:rsidRDefault="008901D4" w:rsidP="009E04A9">
      <w:pPr>
        <w:jc w:val="left"/>
      </w:pPr>
    </w:p>
    <w:p w14:paraId="6E40A319" w14:textId="6BDEB02A" w:rsidR="008901D4" w:rsidRDefault="008901D4" w:rsidP="009E04A9">
      <w:pPr>
        <w:jc w:val="left"/>
      </w:pPr>
      <w:r>
        <w:t>________________________________________________</w:t>
      </w:r>
      <w:r>
        <w:tab/>
      </w:r>
      <w:r>
        <w:tab/>
        <w:t>________________________</w:t>
      </w:r>
    </w:p>
    <w:p w14:paraId="5919268E" w14:textId="62588BFF" w:rsidR="008901D4" w:rsidRPr="001D543E" w:rsidRDefault="008901D4" w:rsidP="009E04A9">
      <w:pPr>
        <w:jc w:val="left"/>
      </w:pPr>
      <w:r>
        <w:t>Chairman Steven Bullock</w:t>
      </w:r>
      <w:r>
        <w:tab/>
      </w:r>
      <w:r>
        <w:tab/>
      </w:r>
      <w:r>
        <w:tab/>
      </w:r>
      <w:r>
        <w:tab/>
      </w:r>
      <w:r>
        <w:tab/>
      </w:r>
      <w:r>
        <w:tab/>
        <w:t>Date</w:t>
      </w:r>
      <w:bookmarkStart w:id="0" w:name="_GoBack"/>
      <w:bookmarkEnd w:id="0"/>
    </w:p>
    <w:p w14:paraId="3A1FE0CD" w14:textId="77777777" w:rsidR="001D543E" w:rsidRPr="007D7CDD" w:rsidRDefault="001D543E" w:rsidP="009E04A9">
      <w:pPr>
        <w:jc w:val="left"/>
      </w:pPr>
    </w:p>
    <w:p w14:paraId="75CC0DB9" w14:textId="77777777" w:rsidR="007D7CDD" w:rsidRPr="007D7CDD" w:rsidRDefault="007D7CDD" w:rsidP="009E04A9">
      <w:pPr>
        <w:jc w:val="left"/>
      </w:pPr>
    </w:p>
    <w:sectPr w:rsidR="007D7CDD" w:rsidRPr="007D7CD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98F320" w14:textId="77777777" w:rsidR="008901D4" w:rsidRDefault="008901D4" w:rsidP="008901D4">
      <w:r>
        <w:separator/>
      </w:r>
    </w:p>
  </w:endnote>
  <w:endnote w:type="continuationSeparator" w:id="0">
    <w:p w14:paraId="50F9F5AF" w14:textId="77777777" w:rsidR="008901D4" w:rsidRDefault="008901D4" w:rsidP="00890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541EF8" w14:textId="77777777" w:rsidR="008901D4" w:rsidRDefault="008901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1424007"/>
      <w:docPartObj>
        <w:docPartGallery w:val="Page Numbers (Bottom of Page)"/>
        <w:docPartUnique/>
      </w:docPartObj>
    </w:sdtPr>
    <w:sdtEndPr>
      <w:rPr>
        <w:noProof/>
      </w:rPr>
    </w:sdtEndPr>
    <w:sdtContent>
      <w:p w14:paraId="7074FFE1" w14:textId="56AC4A4B" w:rsidR="008901D4" w:rsidRDefault="008901D4">
        <w:pPr>
          <w:pStyle w:val="Footer"/>
        </w:pPr>
        <w:r>
          <w:fldChar w:fldCharType="begin"/>
        </w:r>
        <w:r>
          <w:instrText xml:space="preserve"> PAGE   \* MERGEFORMAT </w:instrText>
        </w:r>
        <w:r>
          <w:fldChar w:fldCharType="separate"/>
        </w:r>
        <w:r>
          <w:rPr>
            <w:noProof/>
          </w:rPr>
          <w:t>2</w:t>
        </w:r>
        <w:r>
          <w:rPr>
            <w:noProof/>
          </w:rPr>
          <w:fldChar w:fldCharType="end"/>
        </w:r>
      </w:p>
    </w:sdtContent>
  </w:sdt>
  <w:p w14:paraId="2622AB7C" w14:textId="77777777" w:rsidR="008901D4" w:rsidRDefault="008901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55BFF" w14:textId="77777777" w:rsidR="008901D4" w:rsidRDefault="008901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B24552" w14:textId="77777777" w:rsidR="008901D4" w:rsidRDefault="008901D4" w:rsidP="008901D4">
      <w:r>
        <w:separator/>
      </w:r>
    </w:p>
  </w:footnote>
  <w:footnote w:type="continuationSeparator" w:id="0">
    <w:p w14:paraId="5E274AF3" w14:textId="77777777" w:rsidR="008901D4" w:rsidRDefault="008901D4" w:rsidP="00890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A21D5" w14:textId="77777777" w:rsidR="008901D4" w:rsidRDefault="008901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6717881"/>
      <w:docPartObj>
        <w:docPartGallery w:val="Watermarks"/>
        <w:docPartUnique/>
      </w:docPartObj>
    </w:sdtPr>
    <w:sdtContent>
      <w:p w14:paraId="2FF75F26" w14:textId="79AA2352" w:rsidR="008901D4" w:rsidRDefault="008901D4">
        <w:pPr>
          <w:pStyle w:val="Header"/>
        </w:pPr>
        <w:r>
          <w:rPr>
            <w:noProof/>
          </w:rPr>
          <w:pict w14:anchorId="0D0723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44ECB" w14:textId="77777777" w:rsidR="008901D4" w:rsidRDefault="008901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4A9"/>
    <w:rsid w:val="001D543E"/>
    <w:rsid w:val="00335426"/>
    <w:rsid w:val="003E7E1F"/>
    <w:rsid w:val="006000AA"/>
    <w:rsid w:val="007D7CDD"/>
    <w:rsid w:val="008901D4"/>
    <w:rsid w:val="009E04A9"/>
    <w:rsid w:val="00C82426"/>
    <w:rsid w:val="00F479EA"/>
    <w:rsid w:val="00F61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53EA96B"/>
  <w15:chartTrackingRefBased/>
  <w15:docId w15:val="{574CD5C4-9057-4FDD-9710-B2A00CCDD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01D4"/>
    <w:pPr>
      <w:tabs>
        <w:tab w:val="center" w:pos="4680"/>
        <w:tab w:val="right" w:pos="9360"/>
      </w:tabs>
    </w:pPr>
  </w:style>
  <w:style w:type="character" w:customStyle="1" w:styleId="HeaderChar">
    <w:name w:val="Header Char"/>
    <w:basedOn w:val="DefaultParagraphFont"/>
    <w:link w:val="Header"/>
    <w:uiPriority w:val="99"/>
    <w:rsid w:val="008901D4"/>
  </w:style>
  <w:style w:type="paragraph" w:styleId="Footer">
    <w:name w:val="footer"/>
    <w:basedOn w:val="Normal"/>
    <w:link w:val="FooterChar"/>
    <w:uiPriority w:val="99"/>
    <w:unhideWhenUsed/>
    <w:rsid w:val="008901D4"/>
    <w:pPr>
      <w:tabs>
        <w:tab w:val="center" w:pos="4680"/>
        <w:tab w:val="right" w:pos="9360"/>
      </w:tabs>
    </w:pPr>
  </w:style>
  <w:style w:type="character" w:customStyle="1" w:styleId="FooterChar">
    <w:name w:val="Footer Char"/>
    <w:basedOn w:val="DefaultParagraphFont"/>
    <w:link w:val="Footer"/>
    <w:uiPriority w:val="99"/>
    <w:rsid w:val="00890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2</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1</cp:revision>
  <dcterms:created xsi:type="dcterms:W3CDTF">2019-07-22T16:30:00Z</dcterms:created>
  <dcterms:modified xsi:type="dcterms:W3CDTF">2019-07-22T19:24:00Z</dcterms:modified>
</cp:coreProperties>
</file>