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4671" w:rsidRPr="00944671" w:rsidRDefault="00944671" w:rsidP="00944671">
      <w:pPr>
        <w:jc w:val="center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</w:rPr>
      </w:pPr>
      <w:r w:rsidRPr="00944671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</w:rPr>
        <w:t xml:space="preserve">MINUTES OF SPECIAL COMMISSION MEETING HELD </w:t>
      </w:r>
      <w:r w:rsidR="00820291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</w:rPr>
        <w:t>OCOTBER</w:t>
      </w:r>
      <w:r>
        <w:rPr>
          <w:rFonts w:ascii="Times New Roman" w:eastAsia="Times New Roman" w:hAnsi="Times New Roman" w:cs="Times New Roman"/>
          <w:b/>
          <w:bCs/>
          <w:kern w:val="28"/>
          <w:sz w:val="24"/>
          <w:szCs w:val="24"/>
        </w:rPr>
        <w:t xml:space="preserve"> 7, 2019</w:t>
      </w:r>
      <w:r w:rsidRPr="00944671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</w:rPr>
        <w:t xml:space="preserve"> BEGINNING AT 1:</w:t>
      </w:r>
      <w:r>
        <w:rPr>
          <w:rFonts w:ascii="Times New Roman" w:eastAsia="Times New Roman" w:hAnsi="Times New Roman" w:cs="Times New Roman"/>
          <w:b/>
          <w:bCs/>
          <w:kern w:val="28"/>
          <w:sz w:val="24"/>
          <w:szCs w:val="24"/>
        </w:rPr>
        <w:t>00</w:t>
      </w:r>
      <w:r w:rsidRPr="00944671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</w:rPr>
        <w:t xml:space="preserve"> P.M. IN COMMISSION CHAMBERS, IN DUCHESNE, UTAH</w:t>
      </w:r>
    </w:p>
    <w:p w:rsidR="00944671" w:rsidRPr="00944671" w:rsidRDefault="00944671" w:rsidP="0094467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</w:rPr>
      </w:pPr>
    </w:p>
    <w:p w:rsidR="00944671" w:rsidRPr="00944671" w:rsidRDefault="00944671" w:rsidP="0094467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  <w:r w:rsidRPr="00944671">
        <w:rPr>
          <w:rFonts w:ascii="Times New Roman" w:eastAsia="Times New Roman" w:hAnsi="Times New Roman" w:cs="Times New Roman"/>
          <w:b/>
          <w:bCs/>
          <w:i/>
          <w:iCs/>
          <w:kern w:val="28"/>
          <w:sz w:val="24"/>
          <w:szCs w:val="24"/>
        </w:rPr>
        <w:t>Present</w:t>
      </w:r>
      <w:r>
        <w:rPr>
          <w:rFonts w:ascii="Times New Roman" w:eastAsia="Times New Roman" w:hAnsi="Times New Roman" w:cs="Times New Roman"/>
          <w:b/>
          <w:bCs/>
          <w:i/>
          <w:iCs/>
          <w:kern w:val="28"/>
          <w:sz w:val="24"/>
          <w:szCs w:val="24"/>
        </w:rPr>
        <w:t>-</w:t>
      </w:r>
    </w:p>
    <w:p w:rsidR="00944671" w:rsidRPr="00944671" w:rsidRDefault="00944671" w:rsidP="00944671">
      <w:pPr>
        <w:widowControl w:val="0"/>
        <w:tabs>
          <w:tab w:val="left" w:pos="27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sz w:val="24"/>
          <w:szCs w:val="24"/>
        </w:rPr>
      </w:pPr>
      <w:r w:rsidRPr="00944671">
        <w:rPr>
          <w:rFonts w:ascii="Times New Roman" w:eastAsia="Times New Roman" w:hAnsi="Times New Roman" w:cs="Times New Roman"/>
          <w:kern w:val="28"/>
          <w:sz w:val="24"/>
          <w:szCs w:val="24"/>
        </w:rPr>
        <w:t>Commission Chairman Greg Todd</w:t>
      </w:r>
      <w:r>
        <w:rPr>
          <w:rFonts w:ascii="Times New Roman" w:eastAsia="Times New Roman" w:hAnsi="Times New Roman" w:cs="Times New Roman"/>
          <w:kern w:val="28"/>
          <w:sz w:val="24"/>
          <w:szCs w:val="24"/>
        </w:rPr>
        <w:t>,</w:t>
      </w:r>
      <w:r w:rsidRPr="00944671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Commissioner </w:t>
      </w:r>
      <w:r>
        <w:rPr>
          <w:rFonts w:ascii="Times New Roman" w:eastAsia="Times New Roman" w:hAnsi="Times New Roman" w:cs="Times New Roman"/>
          <w:kern w:val="28"/>
          <w:sz w:val="24"/>
          <w:szCs w:val="24"/>
        </w:rPr>
        <w:t>Greg Miles</w:t>
      </w:r>
      <w:r w:rsidRPr="00944671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, </w:t>
      </w:r>
      <w:r w:rsidR="00816DCB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Commissioner Irene </w:t>
      </w:r>
      <w:proofErr w:type="spellStart"/>
      <w:r w:rsidR="00816DCB">
        <w:rPr>
          <w:rFonts w:ascii="Times New Roman" w:eastAsia="Times New Roman" w:hAnsi="Times New Roman" w:cs="Times New Roman"/>
          <w:kern w:val="28"/>
          <w:sz w:val="24"/>
          <w:szCs w:val="24"/>
        </w:rPr>
        <w:t>Hansen</w:t>
      </w:r>
      <w:proofErr w:type="gramStart"/>
      <w:r w:rsidR="00816DCB">
        <w:rPr>
          <w:rFonts w:ascii="Times New Roman" w:eastAsia="Times New Roman" w:hAnsi="Times New Roman" w:cs="Times New Roman"/>
          <w:kern w:val="28"/>
          <w:sz w:val="24"/>
          <w:szCs w:val="24"/>
        </w:rPr>
        <w:t>,</w:t>
      </w:r>
      <w:bookmarkStart w:id="0" w:name="_GoBack"/>
      <w:bookmarkEnd w:id="0"/>
      <w:r w:rsidRPr="00944671">
        <w:rPr>
          <w:rFonts w:ascii="Times New Roman" w:eastAsia="Times New Roman" w:hAnsi="Times New Roman" w:cs="Times New Roman"/>
          <w:kern w:val="28"/>
          <w:sz w:val="24"/>
          <w:szCs w:val="24"/>
        </w:rPr>
        <w:t>Deputy</w:t>
      </w:r>
      <w:proofErr w:type="spellEnd"/>
      <w:proofErr w:type="gramEnd"/>
      <w:r w:rsidRPr="00944671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County Attorney Tyler Allred,</w:t>
      </w:r>
      <w:r w:rsidR="005F28CA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Commission Assistant BobbiJo Casper, </w:t>
      </w:r>
      <w:r w:rsidRPr="00944671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Tracy Adams </w:t>
      </w:r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and Braden Oaks with </w:t>
      </w:r>
      <w:r w:rsidRPr="00944671">
        <w:rPr>
          <w:rFonts w:ascii="Times New Roman" w:eastAsia="Times New Roman" w:hAnsi="Times New Roman" w:cs="Times New Roman"/>
          <w:kern w:val="28"/>
          <w:sz w:val="24"/>
          <w:szCs w:val="24"/>
        </w:rPr>
        <w:t>EP Energy E&amp;P Company</w:t>
      </w:r>
      <w:r w:rsidR="007E009D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L.P.</w:t>
      </w:r>
      <w:r w:rsidRPr="00944671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and </w:t>
      </w:r>
      <w:r w:rsidR="008854DF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Clerk-Auditor </w:t>
      </w:r>
      <w:r w:rsidR="008854DF" w:rsidRPr="001B0A69">
        <w:rPr>
          <w:rFonts w:ascii="Times New Roman" w:eastAsia="Times New Roman" w:hAnsi="Times New Roman" w:cs="Times New Roman"/>
          <w:kern w:val="28"/>
          <w:sz w:val="24"/>
          <w:szCs w:val="24"/>
        </w:rPr>
        <w:t>JoAnn Evans</w:t>
      </w:r>
      <w:r w:rsidR="008854DF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28"/>
          <w:sz w:val="24"/>
          <w:szCs w:val="24"/>
        </w:rPr>
        <w:t>taking the minutes of the meeting</w:t>
      </w:r>
    </w:p>
    <w:p w:rsidR="00944671" w:rsidRDefault="00944671" w:rsidP="009446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854DF" w:rsidRPr="008854DF" w:rsidRDefault="008854DF" w:rsidP="008854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54DF">
        <w:rPr>
          <w:rFonts w:ascii="Times New Roman" w:eastAsia="Times New Roman" w:hAnsi="Times New Roman" w:cs="Times New Roman"/>
          <w:b/>
          <w:i/>
          <w:sz w:val="24"/>
          <w:szCs w:val="24"/>
        </w:rPr>
        <w:t>Consideration Of Requests To Obtain Leases For Oil &amp; Gas Extraction On Certain Properties Owned By Duchesne County As Follows:</w:t>
      </w:r>
    </w:p>
    <w:p w:rsidR="008854DF" w:rsidRPr="008854DF" w:rsidRDefault="008854DF" w:rsidP="008854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8854DF" w:rsidRPr="008854DF" w:rsidRDefault="008854DF" w:rsidP="008854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8854DF">
        <w:rPr>
          <w:rFonts w:ascii="Times New Roman" w:eastAsia="Times New Roman" w:hAnsi="Times New Roman" w:cs="Times New Roman"/>
          <w:b/>
          <w:i/>
          <w:sz w:val="24"/>
          <w:szCs w:val="24"/>
        </w:rPr>
        <w:tab/>
      </w:r>
      <w:proofErr w:type="gramStart"/>
      <w:r w:rsidRPr="008854DF">
        <w:rPr>
          <w:rFonts w:ascii="Times New Roman" w:eastAsia="Times New Roman" w:hAnsi="Times New Roman" w:cs="Times New Roman"/>
          <w:b/>
          <w:i/>
          <w:sz w:val="24"/>
          <w:szCs w:val="24"/>
        </w:rPr>
        <w:t>Township 1 South Range 3 West, U.S.M.</w:t>
      </w:r>
      <w:proofErr w:type="gramEnd"/>
      <w:r w:rsidRPr="008854DF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</w:p>
    <w:p w:rsidR="008854DF" w:rsidRPr="008854DF" w:rsidRDefault="008854DF" w:rsidP="008854D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8854DF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Section 31: All the Streets </w:t>
      </w:r>
      <w:proofErr w:type="gramStart"/>
      <w:r w:rsidRPr="008854DF">
        <w:rPr>
          <w:rFonts w:ascii="Times New Roman" w:eastAsia="Times New Roman" w:hAnsi="Times New Roman" w:cs="Times New Roman"/>
          <w:b/>
          <w:i/>
          <w:sz w:val="24"/>
          <w:szCs w:val="24"/>
        </w:rPr>
        <w:t>And</w:t>
      </w:r>
      <w:proofErr w:type="gramEnd"/>
      <w:r w:rsidRPr="008854DF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Alleys In The Mt. Emmons Townsite </w:t>
      </w:r>
    </w:p>
    <w:p w:rsidR="00944671" w:rsidRPr="00944671" w:rsidRDefault="008854DF" w:rsidP="008854D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54DF">
        <w:rPr>
          <w:rFonts w:ascii="Times New Roman" w:eastAsia="Times New Roman" w:hAnsi="Times New Roman" w:cs="Times New Roman"/>
          <w:b/>
          <w:i/>
          <w:sz w:val="24"/>
          <w:szCs w:val="24"/>
        </w:rPr>
        <w:t>11.1716 Net Mineral Acres, More Or Less</w:t>
      </w:r>
    </w:p>
    <w:p w:rsidR="00944671" w:rsidRPr="00944671" w:rsidRDefault="00944671" w:rsidP="00B2613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944671">
        <w:rPr>
          <w:rFonts w:ascii="Trebuchet MS" w:eastAsia="Times New Roman" w:hAnsi="Trebuchet MS" w:cs="Courier New"/>
          <w:color w:val="222222"/>
          <w:sz w:val="24"/>
          <w:szCs w:val="24"/>
        </w:rPr>
        <w:tab/>
      </w:r>
    </w:p>
    <w:p w:rsidR="00B2774A" w:rsidRDefault="007678B2" w:rsidP="00B2774A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Commissioner Miles opened the only bid </w:t>
      </w:r>
      <w:r w:rsidR="00B2774A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that was </w:t>
      </w:r>
      <w:r>
        <w:rPr>
          <w:rFonts w:ascii="Times New Roman" w:eastAsia="Times New Roman" w:hAnsi="Times New Roman" w:cs="Times New Roman"/>
          <w:kern w:val="28"/>
          <w:sz w:val="24"/>
          <w:szCs w:val="24"/>
        </w:rPr>
        <w:t>received</w:t>
      </w:r>
      <w:r w:rsidR="00B2774A">
        <w:rPr>
          <w:rFonts w:ascii="Times New Roman" w:eastAsia="Times New Roman" w:hAnsi="Times New Roman" w:cs="Times New Roman"/>
          <w:kern w:val="28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EP Energy E&amp;P Company, L.P. </w:t>
      </w:r>
      <w:r w:rsidR="00B2774A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submitted the following information. </w:t>
      </w:r>
    </w:p>
    <w:p w:rsidR="00B2774A" w:rsidRPr="007E3666" w:rsidRDefault="00B2774A" w:rsidP="00B2774A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3666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>Legal Description:</w:t>
      </w:r>
      <w:r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</w:t>
      </w:r>
      <w:r w:rsidRPr="007E3666">
        <w:rPr>
          <w:rFonts w:ascii="Times New Roman" w:eastAsia="Times New Roman" w:hAnsi="Times New Roman" w:cs="Times New Roman"/>
          <w:sz w:val="24"/>
          <w:szCs w:val="24"/>
        </w:rPr>
        <w:t xml:space="preserve">Township 1 South Range 3 West, U.S.M. </w:t>
      </w:r>
    </w:p>
    <w:p w:rsidR="00B2774A" w:rsidRPr="00B2774A" w:rsidRDefault="00B2774A" w:rsidP="00B2774A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774A">
        <w:rPr>
          <w:rFonts w:ascii="Times New Roman" w:eastAsia="Times New Roman" w:hAnsi="Times New Roman" w:cs="Times New Roman"/>
          <w:sz w:val="24"/>
          <w:szCs w:val="24"/>
        </w:rPr>
        <w:t xml:space="preserve">Section 31: All the Streets </w:t>
      </w:r>
      <w:proofErr w:type="gramStart"/>
      <w:r w:rsidRPr="00B2774A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gramEnd"/>
      <w:r w:rsidRPr="00B2774A">
        <w:rPr>
          <w:rFonts w:ascii="Times New Roman" w:eastAsia="Times New Roman" w:hAnsi="Times New Roman" w:cs="Times New Roman"/>
          <w:sz w:val="24"/>
          <w:szCs w:val="24"/>
        </w:rPr>
        <w:t xml:space="preserve"> Alleys In The Mt. Emmons Townsite </w:t>
      </w:r>
    </w:p>
    <w:p w:rsidR="00B2774A" w:rsidRDefault="007E3666" w:rsidP="00B2774A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County Net Acres: </w:t>
      </w:r>
      <w:r w:rsidR="00B2774A" w:rsidRPr="00B2774A">
        <w:rPr>
          <w:rFonts w:ascii="Times New Roman" w:eastAsia="Times New Roman" w:hAnsi="Times New Roman" w:cs="Times New Roman"/>
          <w:sz w:val="24"/>
          <w:szCs w:val="24"/>
        </w:rPr>
        <w:t>11.1716 Net Mineral Acres, More Or Less</w:t>
      </w:r>
    </w:p>
    <w:p w:rsidR="007E3666" w:rsidRDefault="007E3666" w:rsidP="00B2774A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Bonus Bid: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$2,793.00</w:t>
      </w:r>
    </w:p>
    <w:p w:rsidR="007E3666" w:rsidRDefault="007E3666" w:rsidP="00B2774A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Royalty: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3/16ths, in the event of production</w:t>
      </w:r>
    </w:p>
    <w:p w:rsidR="007E3666" w:rsidRDefault="007E3666" w:rsidP="00B2774A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Term: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3 year primary term, extension as detailed in Duchesne County’s standardized form of lease.</w:t>
      </w:r>
    </w:p>
    <w:p w:rsidR="00F710D7" w:rsidRDefault="00F710D7" w:rsidP="00B2774A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824D3" w:rsidRPr="00F710D7" w:rsidRDefault="00F710D7" w:rsidP="005824D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i/>
          <w:kern w:val="28"/>
          <w:sz w:val="24"/>
          <w:szCs w:val="24"/>
        </w:rPr>
      </w:pPr>
      <w:r w:rsidRPr="00F710D7">
        <w:rPr>
          <w:rFonts w:ascii="Times New Roman" w:eastAsia="Times New Roman" w:hAnsi="Times New Roman" w:cs="Times New Roman"/>
          <w:i/>
          <w:kern w:val="28"/>
          <w:sz w:val="24"/>
          <w:szCs w:val="24"/>
        </w:rPr>
        <w:t xml:space="preserve">Commissioner Miles motioned to accept the bid from EP Energy E&amp;P </w:t>
      </w:r>
      <w:proofErr w:type="gramStart"/>
      <w:r w:rsidRPr="00F710D7">
        <w:rPr>
          <w:rFonts w:ascii="Times New Roman" w:eastAsia="Times New Roman" w:hAnsi="Times New Roman" w:cs="Times New Roman"/>
          <w:i/>
          <w:kern w:val="28"/>
          <w:sz w:val="24"/>
          <w:szCs w:val="24"/>
        </w:rPr>
        <w:t>Company,</w:t>
      </w:r>
      <w:proofErr w:type="gramEnd"/>
      <w:r w:rsidRPr="00F710D7">
        <w:rPr>
          <w:rFonts w:ascii="Times New Roman" w:eastAsia="Times New Roman" w:hAnsi="Times New Roman" w:cs="Times New Roman"/>
          <w:i/>
          <w:kern w:val="28"/>
          <w:sz w:val="24"/>
          <w:szCs w:val="24"/>
        </w:rPr>
        <w:t xml:space="preserve"> L.P. Commissioner Hansen seconded the motion. All commissioners voted aye and the motion passed.</w:t>
      </w:r>
    </w:p>
    <w:p w:rsidR="005F28CA" w:rsidRDefault="005F28CA" w:rsidP="0094467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kern w:val="28"/>
          <w:sz w:val="24"/>
          <w:szCs w:val="24"/>
        </w:rPr>
      </w:pPr>
    </w:p>
    <w:p w:rsidR="00944671" w:rsidRPr="00944671" w:rsidRDefault="00944671" w:rsidP="0094467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kern w:val="28"/>
          <w:sz w:val="24"/>
          <w:szCs w:val="24"/>
        </w:rPr>
      </w:pPr>
      <w:r w:rsidRPr="00944671">
        <w:rPr>
          <w:rFonts w:ascii="Times New Roman" w:eastAsia="Times New Roman" w:hAnsi="Times New Roman" w:cs="Times New Roman"/>
          <w:b/>
          <w:i/>
          <w:kern w:val="28"/>
          <w:sz w:val="24"/>
          <w:szCs w:val="24"/>
        </w:rPr>
        <w:t>Adjourn</w:t>
      </w:r>
    </w:p>
    <w:p w:rsidR="00944671" w:rsidRPr="00944671" w:rsidRDefault="00944671" w:rsidP="0094467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kern w:val="28"/>
          <w:sz w:val="24"/>
          <w:szCs w:val="24"/>
        </w:rPr>
      </w:pPr>
    </w:p>
    <w:p w:rsidR="00944671" w:rsidRPr="00944671" w:rsidRDefault="00944671" w:rsidP="0094467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kern w:val="28"/>
          <w:sz w:val="24"/>
          <w:szCs w:val="24"/>
        </w:rPr>
      </w:pPr>
      <w:r w:rsidRPr="00944671">
        <w:rPr>
          <w:rFonts w:ascii="Times New Roman" w:eastAsia="Times New Roman" w:hAnsi="Times New Roman" w:cs="Times New Roman"/>
          <w:i/>
          <w:kern w:val="28"/>
          <w:sz w:val="24"/>
          <w:szCs w:val="24"/>
        </w:rPr>
        <w:t>Chairman Todd adjourned the meeting at 1:</w:t>
      </w:r>
      <w:r w:rsidR="00B26132">
        <w:rPr>
          <w:rFonts w:ascii="Times New Roman" w:eastAsia="Times New Roman" w:hAnsi="Times New Roman" w:cs="Times New Roman"/>
          <w:i/>
          <w:kern w:val="28"/>
          <w:sz w:val="24"/>
          <w:szCs w:val="24"/>
        </w:rPr>
        <w:t>05</w:t>
      </w:r>
      <w:r w:rsidRPr="00944671">
        <w:rPr>
          <w:rFonts w:ascii="Times New Roman" w:eastAsia="Times New Roman" w:hAnsi="Times New Roman" w:cs="Times New Roman"/>
          <w:i/>
          <w:kern w:val="28"/>
          <w:sz w:val="24"/>
          <w:szCs w:val="24"/>
        </w:rPr>
        <w:t xml:space="preserve"> P.M.</w:t>
      </w:r>
    </w:p>
    <w:p w:rsidR="00944671" w:rsidRPr="00944671" w:rsidRDefault="00944671" w:rsidP="0094467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kern w:val="28"/>
          <w:sz w:val="24"/>
          <w:szCs w:val="20"/>
        </w:rPr>
      </w:pPr>
    </w:p>
    <w:p w:rsidR="00944671" w:rsidRPr="00944671" w:rsidRDefault="00944671" w:rsidP="0094467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720"/>
        <w:rPr>
          <w:rFonts w:ascii="Times New Roman" w:eastAsia="Times New Roman" w:hAnsi="Times New Roman" w:cs="Times New Roman"/>
          <w:i/>
          <w:kern w:val="28"/>
          <w:sz w:val="24"/>
          <w:szCs w:val="24"/>
        </w:rPr>
      </w:pPr>
      <w:r w:rsidRPr="00944671">
        <w:rPr>
          <w:rFonts w:ascii="Times New Roman" w:eastAsia="Times New Roman" w:hAnsi="Times New Roman" w:cs="Times New Roman"/>
          <w:i/>
          <w:kern w:val="28"/>
          <w:sz w:val="24"/>
          <w:szCs w:val="24"/>
        </w:rPr>
        <w:t xml:space="preserve">Read and approved this </w:t>
      </w:r>
      <w:r w:rsidR="007D29E6">
        <w:rPr>
          <w:rFonts w:ascii="Times New Roman" w:eastAsia="Times New Roman" w:hAnsi="Times New Roman" w:cs="Times New Roman"/>
          <w:i/>
          <w:kern w:val="28"/>
          <w:sz w:val="24"/>
          <w:szCs w:val="24"/>
        </w:rPr>
        <w:t>21st</w:t>
      </w:r>
      <w:r w:rsidRPr="00944671">
        <w:rPr>
          <w:rFonts w:ascii="Times New Roman" w:eastAsia="Times New Roman" w:hAnsi="Times New Roman" w:cs="Times New Roman"/>
          <w:i/>
          <w:kern w:val="28"/>
          <w:sz w:val="24"/>
          <w:szCs w:val="24"/>
        </w:rPr>
        <w:t xml:space="preserve"> day of </w:t>
      </w:r>
      <w:r w:rsidR="00B26132">
        <w:rPr>
          <w:rFonts w:ascii="Times New Roman" w:eastAsia="Times New Roman" w:hAnsi="Times New Roman" w:cs="Times New Roman"/>
          <w:i/>
          <w:kern w:val="28"/>
          <w:sz w:val="24"/>
          <w:szCs w:val="24"/>
        </w:rPr>
        <w:t>October</w:t>
      </w:r>
      <w:r>
        <w:rPr>
          <w:rFonts w:ascii="Times New Roman" w:eastAsia="Times New Roman" w:hAnsi="Times New Roman" w:cs="Times New Roman"/>
          <w:i/>
          <w:kern w:val="28"/>
          <w:sz w:val="24"/>
          <w:szCs w:val="24"/>
        </w:rPr>
        <w:t xml:space="preserve"> 2019</w:t>
      </w:r>
      <w:r w:rsidRPr="00944671">
        <w:rPr>
          <w:rFonts w:ascii="Times New Roman" w:eastAsia="Times New Roman" w:hAnsi="Times New Roman" w:cs="Times New Roman"/>
          <w:i/>
          <w:kern w:val="28"/>
          <w:sz w:val="24"/>
          <w:szCs w:val="24"/>
        </w:rPr>
        <w:t>.</w:t>
      </w:r>
    </w:p>
    <w:p w:rsidR="00944671" w:rsidRPr="00944671" w:rsidRDefault="00944671" w:rsidP="0094467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720"/>
        <w:rPr>
          <w:rFonts w:ascii="Times New Roman" w:eastAsia="Times New Roman" w:hAnsi="Times New Roman" w:cs="Times New Roman"/>
          <w:i/>
          <w:kern w:val="28"/>
          <w:sz w:val="24"/>
          <w:szCs w:val="24"/>
        </w:rPr>
      </w:pPr>
    </w:p>
    <w:tbl>
      <w:tblPr>
        <w:tblW w:w="0" w:type="auto"/>
        <w:tblInd w:w="-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35"/>
        <w:gridCol w:w="1620"/>
        <w:gridCol w:w="3220"/>
        <w:gridCol w:w="740"/>
      </w:tblGrid>
      <w:tr w:rsidR="00944671" w:rsidRPr="00944671" w:rsidTr="00E80B5D">
        <w:trPr>
          <w:trHeight w:val="315"/>
        </w:trPr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44671" w:rsidRPr="00944671" w:rsidRDefault="00944671" w:rsidP="0094467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i/>
                <w:kern w:val="28"/>
                <w:sz w:val="24"/>
                <w:szCs w:val="24"/>
              </w:rPr>
            </w:pPr>
            <w:r w:rsidRPr="00944671">
              <w:rPr>
                <w:rFonts w:ascii="Times New Roman" w:eastAsia="Times New Roman" w:hAnsi="Times New Roman" w:cs="Times New Roman"/>
                <w:i/>
                <w:kern w:val="28"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4671" w:rsidRPr="00944671" w:rsidRDefault="00944671" w:rsidP="0094467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i/>
                <w:kern w:val="28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44671" w:rsidRPr="00944671" w:rsidRDefault="00944671" w:rsidP="0094467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i/>
                <w:kern w:val="28"/>
                <w:sz w:val="24"/>
                <w:szCs w:val="24"/>
              </w:rPr>
            </w:pPr>
            <w:r w:rsidRPr="00944671">
              <w:rPr>
                <w:rFonts w:ascii="Times New Roman" w:eastAsia="Times New Roman" w:hAnsi="Times New Roman" w:cs="Times New Roman"/>
                <w:i/>
                <w:kern w:val="28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4671" w:rsidRPr="00944671" w:rsidRDefault="00944671" w:rsidP="0094467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kern w:val="28"/>
                <w:sz w:val="24"/>
                <w:szCs w:val="24"/>
              </w:rPr>
            </w:pPr>
          </w:p>
        </w:tc>
      </w:tr>
      <w:tr w:rsidR="00944671" w:rsidRPr="00944671" w:rsidTr="00E80B5D">
        <w:trPr>
          <w:trHeight w:val="315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4671" w:rsidRPr="00944671" w:rsidRDefault="00944671" w:rsidP="0094467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i/>
                <w:kern w:val="28"/>
                <w:sz w:val="24"/>
                <w:szCs w:val="24"/>
              </w:rPr>
            </w:pPr>
            <w:r w:rsidRPr="00944671">
              <w:rPr>
                <w:rFonts w:ascii="Times New Roman" w:eastAsia="Arial Unicode MS" w:hAnsi="Times New Roman" w:cs="Times New Roman"/>
                <w:i/>
                <w:kern w:val="28"/>
                <w:sz w:val="24"/>
                <w:szCs w:val="24"/>
              </w:rPr>
              <w:t>Greg Todd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4671" w:rsidRPr="00944671" w:rsidRDefault="00944671" w:rsidP="0094467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i/>
                <w:kern w:val="28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4671" w:rsidRPr="00944671" w:rsidRDefault="00944671" w:rsidP="0094467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i/>
                <w:kern w:val="28"/>
                <w:sz w:val="24"/>
                <w:szCs w:val="24"/>
              </w:rPr>
            </w:pPr>
            <w:r w:rsidRPr="00944671">
              <w:rPr>
                <w:rFonts w:ascii="Times New Roman" w:eastAsia="Times New Roman" w:hAnsi="Times New Roman" w:cs="Times New Roman"/>
                <w:i/>
                <w:kern w:val="28"/>
                <w:sz w:val="24"/>
                <w:szCs w:val="24"/>
              </w:rPr>
              <w:t>JoAnn Evans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4671" w:rsidRPr="00944671" w:rsidRDefault="00944671" w:rsidP="0094467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kern w:val="28"/>
                <w:sz w:val="24"/>
                <w:szCs w:val="24"/>
              </w:rPr>
            </w:pPr>
          </w:p>
        </w:tc>
      </w:tr>
      <w:tr w:rsidR="00944671" w:rsidRPr="00944671" w:rsidTr="00E80B5D">
        <w:trPr>
          <w:trHeight w:val="315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4671" w:rsidRPr="00944671" w:rsidRDefault="00944671" w:rsidP="0094467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i/>
                <w:kern w:val="28"/>
                <w:sz w:val="24"/>
                <w:szCs w:val="24"/>
              </w:rPr>
            </w:pPr>
            <w:r w:rsidRPr="00944671">
              <w:rPr>
                <w:rFonts w:ascii="Times New Roman" w:eastAsia="Times New Roman" w:hAnsi="Times New Roman" w:cs="Times New Roman"/>
                <w:i/>
                <w:kern w:val="28"/>
                <w:sz w:val="24"/>
                <w:szCs w:val="24"/>
              </w:rPr>
              <w:t>Commission Chairman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4671" w:rsidRPr="00944671" w:rsidRDefault="00944671" w:rsidP="0094467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i/>
                <w:kern w:val="28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4671" w:rsidRPr="00944671" w:rsidRDefault="00944671" w:rsidP="0094467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i/>
                <w:kern w:val="28"/>
                <w:sz w:val="24"/>
                <w:szCs w:val="24"/>
              </w:rPr>
            </w:pPr>
            <w:r w:rsidRPr="00944671">
              <w:rPr>
                <w:rFonts w:ascii="Times New Roman" w:eastAsia="Times New Roman" w:hAnsi="Times New Roman" w:cs="Times New Roman"/>
                <w:i/>
                <w:kern w:val="28"/>
                <w:sz w:val="24"/>
                <w:szCs w:val="24"/>
              </w:rPr>
              <w:t>Clerk/Auditor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4671" w:rsidRPr="00944671" w:rsidRDefault="00944671" w:rsidP="0094467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kern w:val="28"/>
                <w:sz w:val="24"/>
                <w:szCs w:val="24"/>
              </w:rPr>
            </w:pPr>
          </w:p>
        </w:tc>
      </w:tr>
    </w:tbl>
    <w:p w:rsidR="00944671" w:rsidRPr="00944671" w:rsidRDefault="00944671" w:rsidP="0094467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kern w:val="28"/>
          <w:sz w:val="20"/>
          <w:szCs w:val="20"/>
        </w:rPr>
      </w:pPr>
    </w:p>
    <w:p w:rsidR="00944671" w:rsidRPr="00944671" w:rsidRDefault="00944671" w:rsidP="0094467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kern w:val="28"/>
          <w:sz w:val="20"/>
          <w:szCs w:val="20"/>
        </w:rPr>
      </w:pPr>
    </w:p>
    <w:p w:rsidR="00944671" w:rsidRPr="00944671" w:rsidRDefault="00944671" w:rsidP="0094467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0"/>
          <w:szCs w:val="20"/>
        </w:rPr>
      </w:pPr>
      <w:r w:rsidRPr="00944671">
        <w:rPr>
          <w:rFonts w:ascii="Times New Roman" w:eastAsia="Times New Roman" w:hAnsi="Times New Roman" w:cs="Times New Roman"/>
          <w:i/>
          <w:kern w:val="28"/>
          <w:sz w:val="20"/>
          <w:szCs w:val="20"/>
        </w:rPr>
        <w:t xml:space="preserve">Minutes of meeting prepared by </w:t>
      </w:r>
      <w:r w:rsidR="00143685">
        <w:rPr>
          <w:rFonts w:ascii="Times New Roman" w:eastAsia="Times New Roman" w:hAnsi="Times New Roman" w:cs="Times New Roman"/>
          <w:i/>
          <w:kern w:val="28"/>
          <w:sz w:val="20"/>
          <w:szCs w:val="20"/>
        </w:rPr>
        <w:t xml:space="preserve">Clerk Auditor </w:t>
      </w:r>
      <w:r w:rsidR="00143685" w:rsidRPr="00143685">
        <w:rPr>
          <w:rFonts w:ascii="Times New Roman" w:eastAsia="Times New Roman" w:hAnsi="Times New Roman" w:cs="Times New Roman"/>
          <w:i/>
          <w:kern w:val="28"/>
          <w:sz w:val="20"/>
          <w:szCs w:val="20"/>
        </w:rPr>
        <w:t>JoAnn Evans</w:t>
      </w:r>
      <w:r w:rsidRPr="00944671">
        <w:rPr>
          <w:rFonts w:ascii="Times New Roman" w:eastAsia="Times New Roman" w:hAnsi="Times New Roman" w:cs="Times New Roman"/>
          <w:kern w:val="28"/>
          <w:sz w:val="20"/>
          <w:szCs w:val="20"/>
        </w:rPr>
        <w:t xml:space="preserve">____________________________________  </w:t>
      </w:r>
    </w:p>
    <w:p w:rsidR="005367DB" w:rsidRDefault="00B56E1B"/>
    <w:sectPr w:rsidR="005367DB" w:rsidSect="005824D3">
      <w:footerReference w:type="default" r:id="rId8"/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24D3" w:rsidRDefault="005824D3" w:rsidP="005824D3">
      <w:pPr>
        <w:spacing w:after="0" w:line="240" w:lineRule="auto"/>
      </w:pPr>
      <w:r>
        <w:separator/>
      </w:r>
    </w:p>
  </w:endnote>
  <w:endnote w:type="continuationSeparator" w:id="0">
    <w:p w:rsidR="005824D3" w:rsidRDefault="005824D3" w:rsidP="005824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24D3" w:rsidRPr="005824D3" w:rsidRDefault="005824D3">
    <w:pPr>
      <w:pStyle w:val="Footer"/>
      <w:jc w:val="center"/>
      <w:rPr>
        <w:rFonts w:ascii="Times New Roman" w:hAnsi="Times New Roman" w:cs="Times New Roman"/>
        <w:i/>
        <w:sz w:val="24"/>
        <w:szCs w:val="24"/>
      </w:rPr>
    </w:pPr>
    <w:r w:rsidRPr="005824D3">
      <w:rPr>
        <w:rFonts w:ascii="Times New Roman" w:hAnsi="Times New Roman" w:cs="Times New Roman"/>
        <w:i/>
        <w:sz w:val="24"/>
        <w:szCs w:val="24"/>
      </w:rPr>
      <w:t xml:space="preserve">Special Meeting held </w:t>
    </w:r>
    <w:r w:rsidR="007678B2">
      <w:rPr>
        <w:rFonts w:ascii="Times New Roman" w:hAnsi="Times New Roman" w:cs="Times New Roman"/>
        <w:i/>
        <w:sz w:val="24"/>
        <w:szCs w:val="24"/>
      </w:rPr>
      <w:t>October</w:t>
    </w:r>
    <w:r w:rsidRPr="005824D3">
      <w:rPr>
        <w:rFonts w:ascii="Times New Roman" w:hAnsi="Times New Roman" w:cs="Times New Roman"/>
        <w:i/>
        <w:sz w:val="24"/>
        <w:szCs w:val="24"/>
      </w:rPr>
      <w:t xml:space="preserve"> 7, 2019</w:t>
    </w:r>
  </w:p>
  <w:p w:rsidR="005824D3" w:rsidRPr="005824D3" w:rsidRDefault="00B56E1B">
    <w:pPr>
      <w:pStyle w:val="Footer"/>
      <w:jc w:val="center"/>
      <w:rPr>
        <w:rFonts w:ascii="Times New Roman" w:hAnsi="Times New Roman" w:cs="Times New Roman"/>
        <w:sz w:val="24"/>
        <w:szCs w:val="24"/>
      </w:rPr>
    </w:pPr>
    <w:sdt>
      <w:sdtPr>
        <w:rPr>
          <w:rFonts w:ascii="Times New Roman" w:hAnsi="Times New Roman" w:cs="Times New Roman"/>
          <w:sz w:val="24"/>
          <w:szCs w:val="24"/>
        </w:rPr>
        <w:id w:val="-369610680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Times New Roman" w:hAnsi="Times New Roman" w:cs="Times New Roman"/>
              <w:sz w:val="24"/>
              <w:szCs w:val="24"/>
            </w:rPr>
            <w:id w:val="-1669238322"/>
            <w:docPartObj>
              <w:docPartGallery w:val="Page Numbers (Top of Page)"/>
              <w:docPartUnique/>
            </w:docPartObj>
          </w:sdtPr>
          <w:sdtEndPr/>
          <w:sdtContent>
            <w:r w:rsidR="005824D3" w:rsidRPr="005824D3">
              <w:rPr>
                <w:rFonts w:ascii="Times New Roman" w:hAnsi="Times New Roman" w:cs="Times New Roman"/>
                <w:sz w:val="24"/>
                <w:szCs w:val="24"/>
              </w:rPr>
              <w:t xml:space="preserve">Page </w:t>
            </w:r>
            <w:r w:rsidR="005824D3" w:rsidRPr="005824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="005824D3" w:rsidRPr="005824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instrText xml:space="preserve"> PAGE </w:instrText>
            </w:r>
            <w:r w:rsidR="005824D3" w:rsidRPr="005824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1</w:t>
            </w:r>
            <w:r w:rsidR="005824D3" w:rsidRPr="005824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="005824D3" w:rsidRPr="005824D3">
              <w:rPr>
                <w:rFonts w:ascii="Times New Roman" w:hAnsi="Times New Roman" w:cs="Times New Roman"/>
                <w:sz w:val="24"/>
                <w:szCs w:val="24"/>
              </w:rPr>
              <w:t xml:space="preserve"> of </w:t>
            </w:r>
            <w:r w:rsidR="005824D3" w:rsidRPr="005824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="005824D3" w:rsidRPr="005824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instrText xml:space="preserve"> NUMPAGES  </w:instrText>
            </w:r>
            <w:r w:rsidR="005824D3" w:rsidRPr="005824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1</w:t>
            </w:r>
            <w:r w:rsidR="005824D3" w:rsidRPr="005824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:rsidR="005824D3" w:rsidRPr="005824D3" w:rsidRDefault="005824D3">
    <w:pPr>
      <w:pStyle w:val="Footer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24D3" w:rsidRDefault="005824D3" w:rsidP="005824D3">
      <w:pPr>
        <w:spacing w:after="0" w:line="240" w:lineRule="auto"/>
      </w:pPr>
      <w:r>
        <w:separator/>
      </w:r>
    </w:p>
  </w:footnote>
  <w:footnote w:type="continuationSeparator" w:id="0">
    <w:p w:rsidR="005824D3" w:rsidRDefault="005824D3" w:rsidP="005824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367AB5"/>
    <w:multiLevelType w:val="hybridMultilevel"/>
    <w:tmpl w:val="9D683C78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671"/>
    <w:rsid w:val="00143685"/>
    <w:rsid w:val="001B0A69"/>
    <w:rsid w:val="00353E30"/>
    <w:rsid w:val="005824D3"/>
    <w:rsid w:val="005C210B"/>
    <w:rsid w:val="005F28CA"/>
    <w:rsid w:val="00720A34"/>
    <w:rsid w:val="007678B2"/>
    <w:rsid w:val="007D29E6"/>
    <w:rsid w:val="007E009D"/>
    <w:rsid w:val="007E3666"/>
    <w:rsid w:val="00816DCB"/>
    <w:rsid w:val="00820291"/>
    <w:rsid w:val="008854DF"/>
    <w:rsid w:val="00944671"/>
    <w:rsid w:val="00A33ADF"/>
    <w:rsid w:val="00A6522E"/>
    <w:rsid w:val="00A841ED"/>
    <w:rsid w:val="00B26132"/>
    <w:rsid w:val="00B2774A"/>
    <w:rsid w:val="00B56E1B"/>
    <w:rsid w:val="00F420E9"/>
    <w:rsid w:val="00F71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24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24D3"/>
  </w:style>
  <w:style w:type="paragraph" w:styleId="Footer">
    <w:name w:val="footer"/>
    <w:basedOn w:val="Normal"/>
    <w:link w:val="FooterChar"/>
    <w:uiPriority w:val="99"/>
    <w:unhideWhenUsed/>
    <w:rsid w:val="005824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24D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24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24D3"/>
  </w:style>
  <w:style w:type="paragraph" w:styleId="Footer">
    <w:name w:val="footer"/>
    <w:basedOn w:val="Normal"/>
    <w:link w:val="FooterChar"/>
    <w:uiPriority w:val="99"/>
    <w:unhideWhenUsed/>
    <w:rsid w:val="005824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24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Duchesne County Government</Company>
  <LinksUpToDate>false</LinksUpToDate>
  <CharactersWithSpaces>1610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 Uasilaa</dc:creator>
  <cp:lastModifiedBy>Janet Jenkins</cp:lastModifiedBy>
  <cp:revision>12</cp:revision>
  <cp:lastPrinted>2019-10-21T22:15:00Z</cp:lastPrinted>
  <dcterms:created xsi:type="dcterms:W3CDTF">2019-10-08T14:43:00Z</dcterms:created>
  <dcterms:modified xsi:type="dcterms:W3CDTF">2019-10-21T22:15:00Z</dcterms:modified>
</cp:coreProperties>
</file>