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CFE2E" w14:textId="77777777" w:rsidR="00346CA7" w:rsidRDefault="00346CA7" w:rsidP="00346CA7">
      <w:pPr>
        <w:spacing w:after="0"/>
        <w:jc w:val="center"/>
        <w:rPr>
          <w:rFonts w:ascii="Bell MT" w:hAnsi="Bell MT"/>
          <w:sz w:val="32"/>
          <w:szCs w:val="32"/>
        </w:rPr>
      </w:pPr>
      <w:r>
        <w:rPr>
          <w:rFonts w:ascii="Bell MT" w:hAnsi="Bell MT"/>
          <w:sz w:val="32"/>
          <w:szCs w:val="32"/>
        </w:rPr>
        <w:t>Minutes</w:t>
      </w:r>
    </w:p>
    <w:p w14:paraId="2F5FF56A" w14:textId="50F668DF" w:rsidR="00346CA7" w:rsidRDefault="00346CA7" w:rsidP="00346CA7">
      <w:pPr>
        <w:spacing w:after="0"/>
        <w:jc w:val="center"/>
        <w:rPr>
          <w:rFonts w:ascii="Bell MT" w:hAnsi="Bell MT"/>
          <w:sz w:val="32"/>
          <w:szCs w:val="32"/>
        </w:rPr>
      </w:pPr>
      <w:r>
        <w:rPr>
          <w:rFonts w:ascii="Bell MT" w:hAnsi="Bell MT"/>
          <w:sz w:val="32"/>
          <w:szCs w:val="32"/>
        </w:rPr>
        <w:t>June 11, 2019</w:t>
      </w:r>
    </w:p>
    <w:p w14:paraId="0F56C106" w14:textId="18222415" w:rsidR="00346CA7" w:rsidRDefault="00346CA7" w:rsidP="00346CA7">
      <w:pPr>
        <w:spacing w:after="0"/>
        <w:jc w:val="center"/>
        <w:rPr>
          <w:rFonts w:ascii="Bell MT" w:hAnsi="Bell MT"/>
          <w:sz w:val="32"/>
          <w:szCs w:val="32"/>
        </w:rPr>
      </w:pPr>
      <w:r>
        <w:rPr>
          <w:rFonts w:ascii="Bell MT" w:hAnsi="Bell MT"/>
          <w:sz w:val="32"/>
          <w:szCs w:val="32"/>
        </w:rPr>
        <w:t>6:00p.m.</w:t>
      </w:r>
    </w:p>
    <w:p w14:paraId="70CEF0C6" w14:textId="55DB7DB5" w:rsidR="00346CA7" w:rsidRDefault="00346CA7" w:rsidP="00346CA7">
      <w:pPr>
        <w:spacing w:after="0"/>
        <w:rPr>
          <w:rFonts w:ascii="Bell MT" w:hAnsi="Bell MT"/>
        </w:rPr>
      </w:pPr>
    </w:p>
    <w:p w14:paraId="60726F8E" w14:textId="2F0F6BF6" w:rsidR="00346CA7" w:rsidRDefault="00346CA7" w:rsidP="00346CA7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Welcome</w:t>
      </w:r>
    </w:p>
    <w:p w14:paraId="6B0A40B4" w14:textId="7E8ED3DB" w:rsidR="009A67CA" w:rsidRPr="00CD3293" w:rsidRDefault="00346CA7" w:rsidP="009A67CA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 w:rsidRPr="00CD3293">
        <w:rPr>
          <w:rFonts w:ascii="Bell MT" w:hAnsi="Bell MT"/>
          <w:b/>
        </w:rPr>
        <w:t>Roll Call</w:t>
      </w:r>
      <w:r w:rsidR="009A67CA" w:rsidRPr="00CD3293">
        <w:rPr>
          <w:rFonts w:ascii="Bell MT" w:hAnsi="Bell MT"/>
          <w:b/>
        </w:rPr>
        <w:t xml:space="preserve"> </w:t>
      </w:r>
    </w:p>
    <w:p w14:paraId="40A3F3BB" w14:textId="77777777" w:rsidR="009A67CA" w:rsidRPr="009A67CA" w:rsidRDefault="009A67CA" w:rsidP="00CD3293">
      <w:pPr>
        <w:pStyle w:val="ListParagraph"/>
        <w:spacing w:after="0"/>
        <w:ind w:left="1440"/>
        <w:rPr>
          <w:rFonts w:ascii="Bell MT" w:hAnsi="Bell MT"/>
        </w:rPr>
      </w:pPr>
      <w:r w:rsidRPr="009A67CA">
        <w:rPr>
          <w:rFonts w:ascii="Bell MT" w:hAnsi="Bell MT"/>
          <w:b/>
        </w:rPr>
        <w:t>Present:</w:t>
      </w:r>
      <w:r>
        <w:rPr>
          <w:rFonts w:ascii="Bell MT" w:hAnsi="Bell MT"/>
          <w:b/>
        </w:rPr>
        <w:t xml:space="preserve"> </w:t>
      </w:r>
      <w:r w:rsidRPr="009A67CA">
        <w:rPr>
          <w:rFonts w:ascii="Bell MT" w:hAnsi="Bell MT"/>
        </w:rPr>
        <w:t>Justin Atkinson, Kevin Stallings, Dan Anderson (Not voting), Russell Keisel, Keith Collier.</w:t>
      </w:r>
    </w:p>
    <w:p w14:paraId="2B99C3F9" w14:textId="199FDB0D" w:rsidR="009A67CA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 w:rsidRPr="009A67CA">
        <w:rPr>
          <w:rFonts w:ascii="Bell MT" w:hAnsi="Bell MT"/>
          <w:b/>
        </w:rPr>
        <w:t>Absent:</w:t>
      </w:r>
      <w:r>
        <w:rPr>
          <w:rFonts w:ascii="Bell MT" w:hAnsi="Bell MT"/>
          <w:b/>
        </w:rPr>
        <w:t xml:space="preserve"> </w:t>
      </w:r>
      <w:r w:rsidRPr="009A67CA">
        <w:rPr>
          <w:rFonts w:ascii="Bell MT" w:hAnsi="Bell MT"/>
        </w:rPr>
        <w:t>Heidi McKay Kelso.</w:t>
      </w:r>
      <w:r>
        <w:rPr>
          <w:rFonts w:ascii="Bell MT" w:hAnsi="Bell MT"/>
          <w:b/>
        </w:rPr>
        <w:t xml:space="preserve"> </w:t>
      </w:r>
    </w:p>
    <w:p w14:paraId="24A34922" w14:textId="1F3EAF1E" w:rsidR="004C0D1D" w:rsidRPr="004C0D1D" w:rsidRDefault="004C0D1D" w:rsidP="004C0D1D">
      <w:pPr>
        <w:pStyle w:val="ListParagraph"/>
        <w:spacing w:after="0"/>
        <w:ind w:left="1440"/>
        <w:rPr>
          <w:rFonts w:ascii="Bell MT" w:hAnsi="Bell MT"/>
          <w:bCs/>
        </w:rPr>
      </w:pPr>
      <w:r>
        <w:rPr>
          <w:rFonts w:ascii="Bell MT" w:hAnsi="Bell MT"/>
          <w:b/>
        </w:rPr>
        <w:t>Others in attendance:</w:t>
      </w:r>
      <w:r>
        <w:rPr>
          <w:rFonts w:ascii="Bell MT" w:hAnsi="Bell MT"/>
          <w:bCs/>
        </w:rPr>
        <w:t xml:space="preserve">  Jeanne M. Tejada (Secretary), Dave Oxman (Finance Director), James Tilson (The Messenger), Paul Madsen, Carolyn Anderson, Beth Collier, and Debbie Stallings.</w:t>
      </w:r>
    </w:p>
    <w:p w14:paraId="289D0B3D" w14:textId="5E16A7C9" w:rsidR="00346CA7" w:rsidRDefault="00346CA7" w:rsidP="00346CA7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Approval of Agenda Items</w:t>
      </w:r>
    </w:p>
    <w:p w14:paraId="641AA72F" w14:textId="7942A127" w:rsidR="00672526" w:rsidRDefault="009A67CA" w:rsidP="00CD3293">
      <w:pPr>
        <w:pStyle w:val="ListParagraph"/>
        <w:spacing w:after="0"/>
        <w:ind w:firstLine="720"/>
        <w:rPr>
          <w:rFonts w:ascii="Bell MT" w:hAnsi="Bell MT"/>
        </w:rPr>
      </w:pPr>
      <w:r w:rsidRPr="009A67CA">
        <w:rPr>
          <w:rFonts w:ascii="Bell MT" w:hAnsi="Bell MT"/>
          <w:b/>
        </w:rPr>
        <w:t>Motion:</w:t>
      </w:r>
      <w:r>
        <w:rPr>
          <w:rFonts w:ascii="Bell MT" w:hAnsi="Bell MT"/>
          <w:b/>
        </w:rPr>
        <w:t xml:space="preserve">  </w:t>
      </w:r>
      <w:r w:rsidRPr="00672526">
        <w:rPr>
          <w:rFonts w:ascii="Bell MT" w:hAnsi="Bell MT"/>
        </w:rPr>
        <w:t>Approve the Agenda of the June 11, 2019 CDRA Meeting.</w:t>
      </w:r>
    </w:p>
    <w:p w14:paraId="4A65F970" w14:textId="77777777" w:rsidR="00672526" w:rsidRDefault="009A67CA" w:rsidP="00CD3293">
      <w:pPr>
        <w:pStyle w:val="ListParagraph"/>
        <w:spacing w:after="0"/>
        <w:ind w:firstLine="720"/>
        <w:rPr>
          <w:rFonts w:ascii="Bell MT" w:hAnsi="Bell MT"/>
        </w:rPr>
      </w:pPr>
      <w:r w:rsidRPr="009A67CA">
        <w:rPr>
          <w:rFonts w:ascii="Bell MT" w:hAnsi="Bell MT"/>
          <w:b/>
        </w:rPr>
        <w:t>Moved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Keith Collier</w:t>
      </w:r>
    </w:p>
    <w:p w14:paraId="10A489C8" w14:textId="268EABEA" w:rsidR="009A67CA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 w:rsidRPr="009A67CA">
        <w:rPr>
          <w:rFonts w:ascii="Bell MT" w:hAnsi="Bell MT"/>
          <w:b/>
        </w:rPr>
        <w:t>Seconded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Russell Keisel.</w:t>
      </w:r>
    </w:p>
    <w:p w14:paraId="2FB8E101" w14:textId="77777777" w:rsidR="009A67CA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>
        <w:rPr>
          <w:rFonts w:ascii="Bell MT" w:hAnsi="Bell MT"/>
          <w:b/>
        </w:rPr>
        <w:t>Motion passed unanimously.</w:t>
      </w:r>
    </w:p>
    <w:p w14:paraId="1F1CDE8C" w14:textId="2EAC4CC0" w:rsidR="00346CA7" w:rsidRDefault="00346CA7" w:rsidP="00346CA7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Approval of Minutes</w:t>
      </w:r>
    </w:p>
    <w:p w14:paraId="6DA744EB" w14:textId="3DBE93D9" w:rsidR="00672526" w:rsidRDefault="009A67CA" w:rsidP="00CD3293">
      <w:pPr>
        <w:pStyle w:val="ListParagraph"/>
        <w:spacing w:after="0"/>
        <w:ind w:firstLine="720"/>
        <w:rPr>
          <w:rFonts w:ascii="Bell MT" w:hAnsi="Bell MT"/>
        </w:rPr>
      </w:pPr>
      <w:r w:rsidRPr="009A67CA">
        <w:rPr>
          <w:rFonts w:ascii="Bell MT" w:hAnsi="Bell MT"/>
          <w:b/>
        </w:rPr>
        <w:t>Motion: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 xml:space="preserve">Approve the minutes of the May 14, 2019 </w:t>
      </w:r>
      <w:r w:rsidR="0012416B">
        <w:rPr>
          <w:rFonts w:ascii="Bell MT" w:hAnsi="Bell MT"/>
        </w:rPr>
        <w:t xml:space="preserve">CDRA </w:t>
      </w:r>
      <w:r w:rsidRPr="00672526">
        <w:rPr>
          <w:rFonts w:ascii="Bell MT" w:hAnsi="Bell MT"/>
        </w:rPr>
        <w:t>meeting.</w:t>
      </w:r>
    </w:p>
    <w:p w14:paraId="3A4344C9" w14:textId="77777777" w:rsidR="00672526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 w:rsidRPr="009A67CA">
        <w:rPr>
          <w:rFonts w:ascii="Bell MT" w:hAnsi="Bell MT"/>
          <w:b/>
        </w:rPr>
        <w:t>Moved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Justin Atkinson</w:t>
      </w:r>
    </w:p>
    <w:p w14:paraId="20C17C49" w14:textId="3A9326C6" w:rsidR="009A67CA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 w:rsidRPr="009A67CA">
        <w:rPr>
          <w:rFonts w:ascii="Bell MT" w:hAnsi="Bell MT"/>
          <w:b/>
        </w:rPr>
        <w:t>Seconded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Keith Collier.</w:t>
      </w:r>
    </w:p>
    <w:p w14:paraId="230929D5" w14:textId="7D01C1A0" w:rsidR="009A67CA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>
        <w:rPr>
          <w:rFonts w:ascii="Bell MT" w:hAnsi="Bell MT"/>
          <w:b/>
        </w:rPr>
        <w:t xml:space="preserve">Motion passed unanimously. </w:t>
      </w:r>
    </w:p>
    <w:p w14:paraId="71088F90" w14:textId="476E05CB" w:rsidR="00346CA7" w:rsidRDefault="00346CA7" w:rsidP="00346CA7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Approval of Claims</w:t>
      </w:r>
    </w:p>
    <w:p w14:paraId="49CB86EE" w14:textId="6B9542A1" w:rsidR="00CD3293" w:rsidRDefault="009A67CA" w:rsidP="00CD3293">
      <w:pPr>
        <w:pStyle w:val="ListParagraph"/>
        <w:spacing w:after="0"/>
        <w:ind w:left="1440"/>
        <w:rPr>
          <w:rFonts w:ascii="Bell MT" w:hAnsi="Bell MT"/>
        </w:rPr>
      </w:pPr>
      <w:r w:rsidRPr="009A67CA">
        <w:rPr>
          <w:rFonts w:ascii="Bell MT" w:hAnsi="Bell MT"/>
          <w:b/>
        </w:rPr>
        <w:t>Motion: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 xml:space="preserve">Approve the invoice register </w:t>
      </w:r>
      <w:r w:rsidR="00CD3293">
        <w:rPr>
          <w:rFonts w:ascii="Bell MT" w:hAnsi="Bell MT"/>
        </w:rPr>
        <w:t>dated</w:t>
      </w:r>
      <w:r w:rsidRPr="00672526">
        <w:rPr>
          <w:rFonts w:ascii="Bell MT" w:hAnsi="Bell MT"/>
        </w:rPr>
        <w:t xml:space="preserve"> 5-</w:t>
      </w:r>
      <w:r w:rsidR="0095028E">
        <w:rPr>
          <w:rFonts w:ascii="Bell MT" w:hAnsi="Bell MT"/>
        </w:rPr>
        <w:t>11</w:t>
      </w:r>
      <w:r w:rsidRPr="00672526">
        <w:rPr>
          <w:rFonts w:ascii="Bell MT" w:hAnsi="Bell MT"/>
        </w:rPr>
        <w:t>-19 to 6-10-19 in the amount of $25,583.74</w:t>
      </w:r>
    </w:p>
    <w:p w14:paraId="2436E919" w14:textId="2EF00A65" w:rsidR="00672526" w:rsidRDefault="009A67CA" w:rsidP="00CD3293">
      <w:pPr>
        <w:pStyle w:val="ListParagraph"/>
        <w:spacing w:after="0"/>
        <w:ind w:left="1440"/>
        <w:rPr>
          <w:rFonts w:ascii="Bell MT" w:hAnsi="Bell MT"/>
          <w:b/>
        </w:rPr>
      </w:pPr>
      <w:r w:rsidRPr="009A67CA">
        <w:rPr>
          <w:rFonts w:ascii="Bell MT" w:hAnsi="Bell MT"/>
          <w:b/>
        </w:rPr>
        <w:t>Moved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Russell Keisel</w:t>
      </w:r>
    </w:p>
    <w:p w14:paraId="4EEA7CBA" w14:textId="6D77B3BA" w:rsidR="009A67CA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 w:rsidRPr="009A67CA">
        <w:rPr>
          <w:rFonts w:ascii="Bell MT" w:hAnsi="Bell MT"/>
          <w:b/>
        </w:rPr>
        <w:t>Seconded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Keith Collier.</w:t>
      </w:r>
    </w:p>
    <w:p w14:paraId="14BFBC6C" w14:textId="5632E462" w:rsidR="009A67CA" w:rsidRPr="00672526" w:rsidRDefault="009A67CA" w:rsidP="00CD3293">
      <w:pPr>
        <w:pStyle w:val="ListParagraph"/>
        <w:spacing w:after="0"/>
        <w:ind w:firstLine="720"/>
        <w:rPr>
          <w:rFonts w:ascii="Bell MT" w:hAnsi="Bell MT"/>
        </w:rPr>
      </w:pPr>
      <w:r w:rsidRPr="009A67CA">
        <w:rPr>
          <w:rFonts w:ascii="Bell MT" w:hAnsi="Bell MT"/>
          <w:b/>
        </w:rPr>
        <w:t>Vote: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Motion carried by unanimous roll call vote (summary: Yes = 4).</w:t>
      </w:r>
    </w:p>
    <w:p w14:paraId="62E12186" w14:textId="11BDB740" w:rsidR="009A67CA" w:rsidRPr="00672526" w:rsidRDefault="009A67CA" w:rsidP="00CD3293">
      <w:pPr>
        <w:pStyle w:val="ListParagraph"/>
        <w:spacing w:after="0"/>
        <w:ind w:firstLine="720"/>
        <w:rPr>
          <w:rFonts w:ascii="Bell MT" w:hAnsi="Bell MT"/>
        </w:rPr>
      </w:pPr>
      <w:r w:rsidRPr="009A67CA">
        <w:rPr>
          <w:rFonts w:ascii="Bell MT" w:hAnsi="Bell MT"/>
          <w:b/>
        </w:rPr>
        <w:t xml:space="preserve">Yes: </w:t>
      </w:r>
      <w:r w:rsidRPr="00672526">
        <w:rPr>
          <w:rFonts w:ascii="Bell MT" w:hAnsi="Bell MT"/>
        </w:rPr>
        <w:t>Justin Atkinson, Kevin Stallings, Russell Keisel, Keith Collier.</w:t>
      </w:r>
    </w:p>
    <w:p w14:paraId="62AC926F" w14:textId="362BCBB9" w:rsidR="00346CA7" w:rsidRDefault="00346CA7" w:rsidP="00346CA7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Resolution 2019-02 A Resolution Adopting the 2019-2020 CDRA Budget</w:t>
      </w:r>
    </w:p>
    <w:p w14:paraId="3AD59BC1" w14:textId="2EA47F26" w:rsidR="00672526" w:rsidRDefault="009A67CA" w:rsidP="00CD3293">
      <w:pPr>
        <w:pStyle w:val="ListParagraph"/>
        <w:spacing w:after="0"/>
        <w:ind w:left="1440"/>
        <w:rPr>
          <w:rFonts w:ascii="Bell MT" w:hAnsi="Bell MT"/>
        </w:rPr>
      </w:pPr>
      <w:r w:rsidRPr="009A67CA">
        <w:rPr>
          <w:rFonts w:ascii="Bell MT" w:hAnsi="Bell MT"/>
          <w:b/>
        </w:rPr>
        <w:t>Motion: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Approve Resolution 2019-02</w:t>
      </w:r>
      <w:r w:rsidR="00CD3293">
        <w:rPr>
          <w:rFonts w:ascii="Bell MT" w:hAnsi="Bell MT"/>
        </w:rPr>
        <w:t xml:space="preserve"> A Resolution Adopting the 2019-2020 CDRA </w:t>
      </w:r>
      <w:r w:rsidR="0052433F">
        <w:rPr>
          <w:rFonts w:ascii="Bell MT" w:hAnsi="Bell MT"/>
        </w:rPr>
        <w:t xml:space="preserve">Operating </w:t>
      </w:r>
      <w:r w:rsidR="00CD3293">
        <w:rPr>
          <w:rFonts w:ascii="Bell MT" w:hAnsi="Bell MT"/>
        </w:rPr>
        <w:t>Budget.</w:t>
      </w:r>
    </w:p>
    <w:p w14:paraId="0E2435CF" w14:textId="77777777" w:rsidR="00672526" w:rsidRDefault="009A67CA" w:rsidP="00CD3293">
      <w:pPr>
        <w:pStyle w:val="ListParagraph"/>
        <w:spacing w:after="0"/>
        <w:ind w:firstLine="720"/>
        <w:rPr>
          <w:rFonts w:ascii="Bell MT" w:hAnsi="Bell MT"/>
        </w:rPr>
      </w:pPr>
      <w:r w:rsidRPr="009A67CA">
        <w:rPr>
          <w:rFonts w:ascii="Bell MT" w:hAnsi="Bell MT"/>
          <w:b/>
        </w:rPr>
        <w:t>Moved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Justin Atkinson</w:t>
      </w:r>
    </w:p>
    <w:p w14:paraId="26C7A05F" w14:textId="49BDB70C" w:rsidR="009A67CA" w:rsidRDefault="009A67CA" w:rsidP="00CD3293">
      <w:pPr>
        <w:pStyle w:val="ListParagraph"/>
        <w:spacing w:after="0"/>
        <w:ind w:firstLine="720"/>
        <w:rPr>
          <w:rFonts w:ascii="Bell MT" w:hAnsi="Bell MT"/>
          <w:b/>
        </w:rPr>
      </w:pPr>
      <w:r w:rsidRPr="009A67CA">
        <w:rPr>
          <w:rFonts w:ascii="Bell MT" w:hAnsi="Bell MT"/>
          <w:b/>
        </w:rPr>
        <w:t>Seconded by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Keith Collier.</w:t>
      </w:r>
    </w:p>
    <w:p w14:paraId="4017EC09" w14:textId="6AD45A9B" w:rsidR="009A67CA" w:rsidRPr="00672526" w:rsidRDefault="009A67CA" w:rsidP="009A67CA">
      <w:pPr>
        <w:pStyle w:val="ListParagraph"/>
        <w:spacing w:after="0"/>
        <w:rPr>
          <w:rFonts w:ascii="Bell MT" w:hAnsi="Bell MT"/>
        </w:rPr>
      </w:pPr>
      <w:r>
        <w:rPr>
          <w:rFonts w:ascii="Bell MT" w:hAnsi="Bell MT"/>
          <w:b/>
        </w:rPr>
        <w:t xml:space="preserve"> </w:t>
      </w:r>
      <w:r w:rsidR="00CD3293">
        <w:rPr>
          <w:rFonts w:ascii="Bell MT" w:hAnsi="Bell MT"/>
          <w:b/>
        </w:rPr>
        <w:tab/>
      </w:r>
      <w:r w:rsidRPr="009A67CA">
        <w:rPr>
          <w:rFonts w:ascii="Bell MT" w:hAnsi="Bell MT"/>
          <w:b/>
        </w:rPr>
        <w:t>Vote:</w:t>
      </w:r>
      <w:r>
        <w:rPr>
          <w:rFonts w:ascii="Bell MT" w:hAnsi="Bell MT"/>
          <w:b/>
        </w:rPr>
        <w:t xml:space="preserve"> </w:t>
      </w:r>
      <w:r w:rsidRPr="00672526">
        <w:rPr>
          <w:rFonts w:ascii="Bell MT" w:hAnsi="Bell MT"/>
        </w:rPr>
        <w:t>Motion carried by unanimous roll call vote (summary: Yes = 4).</w:t>
      </w:r>
    </w:p>
    <w:p w14:paraId="3271F602" w14:textId="77777777" w:rsidR="009A67CA" w:rsidRPr="00672526" w:rsidRDefault="009A67CA" w:rsidP="00CD3293">
      <w:pPr>
        <w:pStyle w:val="ListParagraph"/>
        <w:spacing w:after="0"/>
        <w:ind w:firstLine="720"/>
        <w:rPr>
          <w:rFonts w:ascii="Bell MT" w:hAnsi="Bell MT"/>
        </w:rPr>
      </w:pPr>
      <w:r w:rsidRPr="009A67CA">
        <w:rPr>
          <w:rFonts w:ascii="Bell MT" w:hAnsi="Bell MT"/>
          <w:b/>
        </w:rPr>
        <w:t xml:space="preserve">Yes: </w:t>
      </w:r>
      <w:r w:rsidRPr="00672526">
        <w:rPr>
          <w:rFonts w:ascii="Bell MT" w:hAnsi="Bell MT"/>
        </w:rPr>
        <w:t>Justin Atkinson, Kevin Stallings, Russell Keisel, Keith Collier.</w:t>
      </w:r>
    </w:p>
    <w:p w14:paraId="2E3C4FBD" w14:textId="04C08256" w:rsidR="00346CA7" w:rsidRDefault="00346CA7" w:rsidP="00346CA7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Executive Director’s Report</w:t>
      </w:r>
    </w:p>
    <w:p w14:paraId="6854D0B7" w14:textId="748FF025" w:rsidR="009A67CA" w:rsidRPr="00CD3293" w:rsidRDefault="0052433F" w:rsidP="00CD3293">
      <w:pPr>
        <w:spacing w:after="0"/>
        <w:ind w:left="1440"/>
        <w:rPr>
          <w:rFonts w:ascii="Bell MT" w:hAnsi="Bell MT"/>
        </w:rPr>
      </w:pPr>
      <w:r>
        <w:rPr>
          <w:rFonts w:ascii="Bell MT" w:hAnsi="Bell MT"/>
        </w:rPr>
        <w:t xml:space="preserve">He wanted to discuss where the city is at as far as grants.  </w:t>
      </w:r>
      <w:r w:rsidR="009A67CA" w:rsidRPr="00CD3293">
        <w:rPr>
          <w:rFonts w:ascii="Bell MT" w:hAnsi="Bell MT"/>
        </w:rPr>
        <w:t xml:space="preserve">Handed out a list of grants from 1995 to 2019.  </w:t>
      </w:r>
      <w:r w:rsidRPr="00CD3293">
        <w:rPr>
          <w:rFonts w:ascii="Bell MT" w:hAnsi="Bell MT"/>
        </w:rPr>
        <w:t>Approximately 30 million dollars’ worth of grants</w:t>
      </w:r>
      <w:r>
        <w:rPr>
          <w:rFonts w:ascii="Bell MT" w:hAnsi="Bell MT"/>
        </w:rPr>
        <w:t xml:space="preserve"> up to this point.</w:t>
      </w:r>
      <w:r w:rsidRPr="00CD3293">
        <w:rPr>
          <w:rFonts w:ascii="Bell MT" w:hAnsi="Bell MT"/>
        </w:rPr>
        <w:t xml:space="preserve"> </w:t>
      </w:r>
      <w:r w:rsidR="009A67CA" w:rsidRPr="00CD3293">
        <w:rPr>
          <w:rFonts w:ascii="Bell MT" w:hAnsi="Bell MT"/>
        </w:rPr>
        <w:t>We will continue to identify resources</w:t>
      </w:r>
      <w:r>
        <w:rPr>
          <w:rFonts w:ascii="Bell MT" w:hAnsi="Bell MT"/>
        </w:rPr>
        <w:t xml:space="preserve"> to help the city with all the projects needing attention</w:t>
      </w:r>
      <w:r w:rsidR="009A67CA" w:rsidRPr="00CD3293">
        <w:rPr>
          <w:rFonts w:ascii="Bell MT" w:hAnsi="Bell MT"/>
        </w:rPr>
        <w:t xml:space="preserve">.  </w:t>
      </w:r>
    </w:p>
    <w:p w14:paraId="6DE12A1E" w14:textId="2B24D42E" w:rsidR="00672526" w:rsidRPr="00672526" w:rsidRDefault="00672526" w:rsidP="0052433F">
      <w:pPr>
        <w:pStyle w:val="ListParagraph"/>
        <w:spacing w:after="0"/>
        <w:ind w:left="1440"/>
        <w:rPr>
          <w:rFonts w:ascii="Bell MT" w:hAnsi="Bell MT"/>
        </w:rPr>
      </w:pPr>
      <w:r w:rsidRPr="00672526">
        <w:rPr>
          <w:rFonts w:ascii="Bell MT" w:hAnsi="Bell MT"/>
        </w:rPr>
        <w:lastRenderedPageBreak/>
        <w:t>Also gave out a correspondence with Ben McAdams office</w:t>
      </w:r>
      <w:r w:rsidR="0052433F">
        <w:rPr>
          <w:rFonts w:ascii="Bell MT" w:hAnsi="Bell MT"/>
        </w:rPr>
        <w:t xml:space="preserve"> regarding the transportation bill.  Starts in October.  There is 1.5 billion dollars set aside for this.  </w:t>
      </w:r>
      <w:r w:rsidR="002C4B78">
        <w:rPr>
          <w:rFonts w:ascii="Bell MT" w:hAnsi="Bell MT"/>
        </w:rPr>
        <w:t>Monte Bona will be looking into this more.</w:t>
      </w:r>
    </w:p>
    <w:p w14:paraId="6906CA70" w14:textId="5D6058CA" w:rsidR="00672526" w:rsidRPr="00CD3293" w:rsidRDefault="00672526" w:rsidP="00CD3293">
      <w:pPr>
        <w:pStyle w:val="ListParagraph"/>
        <w:spacing w:after="0"/>
        <w:ind w:left="1440"/>
        <w:rPr>
          <w:rFonts w:ascii="Bell MT" w:hAnsi="Bell MT"/>
          <w:bCs/>
        </w:rPr>
      </w:pPr>
      <w:r w:rsidRPr="00CD3293">
        <w:rPr>
          <w:rFonts w:ascii="Bell MT" w:hAnsi="Bell MT"/>
          <w:bCs/>
        </w:rPr>
        <w:t xml:space="preserve">Councilman </w:t>
      </w:r>
      <w:r w:rsidR="00CD3293" w:rsidRPr="00CD3293">
        <w:rPr>
          <w:rFonts w:ascii="Bell MT" w:hAnsi="Bell MT"/>
          <w:bCs/>
        </w:rPr>
        <w:t>Stallings questioned</w:t>
      </w:r>
      <w:r w:rsidRPr="00CD3293">
        <w:rPr>
          <w:rFonts w:ascii="Bell MT" w:hAnsi="Bell MT"/>
          <w:bCs/>
        </w:rPr>
        <w:t xml:space="preserve"> that the CDRA will not be receiving any increment this year.</w:t>
      </w:r>
      <w:r w:rsidR="00CD3293">
        <w:rPr>
          <w:rFonts w:ascii="Bell MT" w:hAnsi="Bell MT"/>
          <w:bCs/>
        </w:rPr>
        <w:t xml:space="preserve">  The Financial Director explained this to him.</w:t>
      </w:r>
    </w:p>
    <w:p w14:paraId="69598150" w14:textId="34787B4F" w:rsidR="00346CA7" w:rsidRDefault="00346CA7" w:rsidP="00346CA7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Chairperson’s Report</w:t>
      </w:r>
    </w:p>
    <w:p w14:paraId="5CFDFE4C" w14:textId="30F27AE8" w:rsidR="002B5CB4" w:rsidRDefault="002B5CB4" w:rsidP="00CD3293">
      <w:pPr>
        <w:pStyle w:val="ListParagraph"/>
        <w:spacing w:after="0"/>
        <w:ind w:left="1440"/>
        <w:rPr>
          <w:rFonts w:ascii="Bell MT" w:hAnsi="Bell MT"/>
          <w:bCs/>
        </w:rPr>
      </w:pPr>
      <w:r w:rsidRPr="00CD3293">
        <w:rPr>
          <w:rFonts w:ascii="Bell MT" w:hAnsi="Bell MT"/>
          <w:bCs/>
        </w:rPr>
        <w:t xml:space="preserve">Paul </w:t>
      </w:r>
      <w:r w:rsidR="00CD3293">
        <w:rPr>
          <w:rFonts w:ascii="Bell MT" w:hAnsi="Bell MT"/>
          <w:bCs/>
        </w:rPr>
        <w:t>Madsen was invited to co</w:t>
      </w:r>
      <w:r w:rsidRPr="00CD3293">
        <w:rPr>
          <w:rFonts w:ascii="Bell MT" w:hAnsi="Bell MT"/>
          <w:bCs/>
        </w:rPr>
        <w:t>me forward and g</w:t>
      </w:r>
      <w:r w:rsidR="00CD3293">
        <w:rPr>
          <w:rFonts w:ascii="Bell MT" w:hAnsi="Bell MT"/>
          <w:bCs/>
        </w:rPr>
        <w:t>i</w:t>
      </w:r>
      <w:r w:rsidRPr="00CD3293">
        <w:rPr>
          <w:rFonts w:ascii="Bell MT" w:hAnsi="Bell MT"/>
          <w:bCs/>
        </w:rPr>
        <w:t>ve an update on Phase V in the Industrial Park.</w:t>
      </w:r>
    </w:p>
    <w:p w14:paraId="6161F43D" w14:textId="77777777" w:rsidR="00CD3293" w:rsidRPr="00CD3293" w:rsidRDefault="00CD3293" w:rsidP="002B5CB4">
      <w:pPr>
        <w:pStyle w:val="ListParagraph"/>
        <w:spacing w:after="0"/>
        <w:rPr>
          <w:rFonts w:ascii="Bell MT" w:hAnsi="Bell MT"/>
          <w:bCs/>
        </w:rPr>
      </w:pPr>
    </w:p>
    <w:p w14:paraId="36F37797" w14:textId="77777777" w:rsidR="00CD3293" w:rsidRDefault="002B5CB4" w:rsidP="00CD3293">
      <w:pPr>
        <w:pStyle w:val="ListParagraph"/>
        <w:spacing w:after="0"/>
        <w:ind w:firstLine="720"/>
        <w:rPr>
          <w:rFonts w:ascii="Bell MT" w:hAnsi="Bell MT"/>
          <w:bCs/>
        </w:rPr>
      </w:pPr>
      <w:r w:rsidRPr="00CD3293">
        <w:rPr>
          <w:rFonts w:ascii="Bell MT" w:hAnsi="Bell MT"/>
          <w:bCs/>
        </w:rPr>
        <w:t>Monte</w:t>
      </w:r>
      <w:r w:rsidR="00CD3293">
        <w:rPr>
          <w:rFonts w:ascii="Bell MT" w:hAnsi="Bell MT"/>
          <w:bCs/>
        </w:rPr>
        <w:t xml:space="preserve"> Bona</w:t>
      </w:r>
      <w:r w:rsidRPr="00CD3293">
        <w:rPr>
          <w:rFonts w:ascii="Bell MT" w:hAnsi="Bell MT"/>
          <w:bCs/>
        </w:rPr>
        <w:t xml:space="preserve"> gave an update on land sales in Phase V.  </w:t>
      </w:r>
    </w:p>
    <w:p w14:paraId="67983222" w14:textId="1E914176" w:rsidR="002B5CB4" w:rsidRPr="00CD3293" w:rsidRDefault="00CD3293" w:rsidP="00CD3293">
      <w:pPr>
        <w:pStyle w:val="ListParagraph"/>
        <w:spacing w:after="0"/>
        <w:ind w:left="1440" w:firstLine="720"/>
        <w:rPr>
          <w:rFonts w:ascii="Bell MT" w:hAnsi="Bell MT"/>
          <w:bCs/>
        </w:rPr>
      </w:pPr>
      <w:r>
        <w:rPr>
          <w:rFonts w:ascii="Bell MT" w:hAnsi="Bell MT"/>
          <w:bCs/>
        </w:rPr>
        <w:t>Approximately</w:t>
      </w:r>
      <w:r w:rsidR="002B5CB4" w:rsidRPr="00CD3293">
        <w:rPr>
          <w:rFonts w:ascii="Bell MT" w:hAnsi="Bell MT"/>
          <w:bCs/>
        </w:rPr>
        <w:t xml:space="preserve"> $96,000 </w:t>
      </w:r>
      <w:r>
        <w:rPr>
          <w:rFonts w:ascii="Bell MT" w:hAnsi="Bell MT"/>
          <w:bCs/>
        </w:rPr>
        <w:t xml:space="preserve">has been sold </w:t>
      </w:r>
      <w:r w:rsidR="002B5CB4" w:rsidRPr="00CD3293">
        <w:rPr>
          <w:rFonts w:ascii="Bell MT" w:hAnsi="Bell MT"/>
          <w:bCs/>
        </w:rPr>
        <w:t>so far.</w:t>
      </w:r>
    </w:p>
    <w:p w14:paraId="0D1F5FFE" w14:textId="1A1D0D69" w:rsidR="002B5CB4" w:rsidRPr="00CD3293" w:rsidRDefault="002B5CB4" w:rsidP="002B5CB4">
      <w:pPr>
        <w:pStyle w:val="ListParagraph"/>
        <w:spacing w:after="0"/>
        <w:rPr>
          <w:rFonts w:ascii="Bell MT" w:hAnsi="Bell MT"/>
          <w:bCs/>
        </w:rPr>
      </w:pPr>
      <w:r w:rsidRPr="00CD3293">
        <w:rPr>
          <w:rFonts w:ascii="Bell MT" w:hAnsi="Bell MT"/>
          <w:bCs/>
        </w:rPr>
        <w:t xml:space="preserve">  </w:t>
      </w:r>
    </w:p>
    <w:p w14:paraId="32AD0704" w14:textId="20FB547C" w:rsidR="002C4B78" w:rsidRPr="002C4B78" w:rsidRDefault="00346CA7" w:rsidP="002C4B78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</w:rPr>
      </w:pPr>
      <w:r>
        <w:rPr>
          <w:rFonts w:ascii="Bell MT" w:hAnsi="Bell MT"/>
          <w:b/>
        </w:rPr>
        <w:t>Adjourn</w:t>
      </w:r>
      <w:r w:rsidR="002C4B78">
        <w:rPr>
          <w:rFonts w:ascii="Bell MT" w:hAnsi="Bell MT"/>
          <w:b/>
        </w:rPr>
        <w:t xml:space="preserve"> 6:36pm.</w:t>
      </w:r>
    </w:p>
    <w:p w14:paraId="3285808C" w14:textId="306F407D" w:rsidR="00346CA7" w:rsidRDefault="00346CA7" w:rsidP="00346CA7">
      <w:pPr>
        <w:spacing w:after="0"/>
        <w:jc w:val="center"/>
        <w:rPr>
          <w:rFonts w:ascii="Bell MT" w:hAnsi="Bell MT"/>
        </w:rPr>
      </w:pPr>
    </w:p>
    <w:p w14:paraId="3709B854" w14:textId="0AF13BD8" w:rsidR="005977BC" w:rsidRDefault="005977BC" w:rsidP="00346CA7">
      <w:pPr>
        <w:spacing w:after="0"/>
        <w:jc w:val="center"/>
        <w:rPr>
          <w:rFonts w:ascii="Bell MT" w:hAnsi="Bell MT"/>
        </w:rPr>
      </w:pPr>
    </w:p>
    <w:p w14:paraId="63919253" w14:textId="62A77795" w:rsidR="005977BC" w:rsidRDefault="005977BC" w:rsidP="00346CA7">
      <w:pPr>
        <w:spacing w:after="0"/>
        <w:jc w:val="center"/>
        <w:rPr>
          <w:rFonts w:ascii="Bell MT" w:hAnsi="Bell MT"/>
        </w:rPr>
      </w:pPr>
    </w:p>
    <w:p w14:paraId="4DA36B84" w14:textId="11607F5F" w:rsidR="005977BC" w:rsidRDefault="005977BC" w:rsidP="005977BC">
      <w:pPr>
        <w:spacing w:after="0"/>
        <w:rPr>
          <w:rFonts w:ascii="Bell MT" w:hAnsi="Bell MT"/>
        </w:rPr>
      </w:pPr>
    </w:p>
    <w:p w14:paraId="3E031FE0" w14:textId="18EAAF57" w:rsidR="005977BC" w:rsidRDefault="005977BC" w:rsidP="005977BC">
      <w:pPr>
        <w:spacing w:after="0"/>
        <w:rPr>
          <w:rFonts w:ascii="Bell MT" w:hAnsi="Bell MT"/>
        </w:rPr>
      </w:pPr>
    </w:p>
    <w:p w14:paraId="7E5563B5" w14:textId="2CDF256B" w:rsidR="005977BC" w:rsidRDefault="005977BC" w:rsidP="005977BC">
      <w:pPr>
        <w:spacing w:after="0"/>
        <w:rPr>
          <w:rFonts w:ascii="Bell MT" w:hAnsi="Bell MT"/>
        </w:rPr>
      </w:pPr>
    </w:p>
    <w:p w14:paraId="51D14922" w14:textId="77777777" w:rsidR="005977BC" w:rsidRDefault="005977BC" w:rsidP="005977BC">
      <w:pPr>
        <w:spacing w:after="0"/>
        <w:ind w:left="3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____________________________</w:t>
      </w:r>
    </w:p>
    <w:p w14:paraId="64EF8D84" w14:textId="77777777" w:rsidR="005977BC" w:rsidRDefault="005977BC" w:rsidP="005977BC">
      <w:pPr>
        <w:spacing w:after="0"/>
        <w:ind w:left="3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Jeanne M. Tejada, Recorder</w:t>
      </w:r>
    </w:p>
    <w:p w14:paraId="5514FDEF" w14:textId="77777777" w:rsidR="005977BC" w:rsidRPr="00BA06B5" w:rsidRDefault="005977BC" w:rsidP="005977BC">
      <w:pPr>
        <w:ind w:left="360"/>
        <w:rPr>
          <w:rFonts w:ascii="Bell MT" w:hAnsi="Bell MT"/>
          <w:b/>
          <w:bCs/>
        </w:rPr>
      </w:pPr>
    </w:p>
    <w:p w14:paraId="07AB4DB8" w14:textId="77777777" w:rsidR="005977BC" w:rsidRPr="00346CA7" w:rsidRDefault="005977BC" w:rsidP="005977BC">
      <w:pPr>
        <w:spacing w:after="0"/>
        <w:rPr>
          <w:rFonts w:ascii="Bell MT" w:hAnsi="Bell MT"/>
        </w:rPr>
      </w:pPr>
    </w:p>
    <w:sectPr w:rsidR="005977BC" w:rsidRPr="00346C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7F621" w14:textId="77777777" w:rsidR="00672526" w:rsidRDefault="00672526" w:rsidP="00346CA7">
      <w:pPr>
        <w:spacing w:after="0" w:line="240" w:lineRule="auto"/>
      </w:pPr>
      <w:r>
        <w:separator/>
      </w:r>
    </w:p>
  </w:endnote>
  <w:endnote w:type="continuationSeparator" w:id="0">
    <w:p w14:paraId="315086F4" w14:textId="77777777" w:rsidR="00672526" w:rsidRDefault="00672526" w:rsidP="0034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DABB1" w14:textId="77777777" w:rsidR="003A1B3D" w:rsidRDefault="003A1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4472C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3A1B3D" w14:paraId="0B59DEAA" w14:textId="77777777">
      <w:tc>
        <w:tcPr>
          <w:tcW w:w="2500" w:type="pct"/>
          <w:shd w:val="clear" w:color="auto" w:fill="4472C4" w:themeFill="accent1"/>
          <w:vAlign w:val="center"/>
        </w:tcPr>
        <w:p w14:paraId="4252644C" w14:textId="4EB3C201" w:rsidR="003A1B3D" w:rsidRPr="003A1B3D" w:rsidRDefault="003A1B3D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CDra meeting minutes</w:t>
          </w:r>
        </w:p>
      </w:tc>
      <w:tc>
        <w:tcPr>
          <w:tcW w:w="2500" w:type="pct"/>
          <w:shd w:val="clear" w:color="auto" w:fill="4472C4" w:themeFill="accent1"/>
          <w:vAlign w:val="center"/>
        </w:tcPr>
        <w:p w14:paraId="6DDE7C77" w14:textId="574DA02C" w:rsidR="003A1B3D" w:rsidRPr="003A1B3D" w:rsidRDefault="003A1B3D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caps/>
              <w:color w:val="000000" w:themeColor="text1"/>
              <w:sz w:val="18"/>
              <w:szCs w:val="18"/>
            </w:rPr>
          </w:pPr>
          <w:r>
            <w:rPr>
              <w:caps/>
              <w:color w:val="000000" w:themeColor="text1"/>
              <w:sz w:val="18"/>
              <w:szCs w:val="18"/>
            </w:rPr>
            <w:t>2019 june 11</w:t>
          </w:r>
          <w:bookmarkStart w:id="0" w:name="_GoBack"/>
          <w:bookmarkEnd w:id="0"/>
        </w:p>
      </w:tc>
    </w:tr>
  </w:tbl>
  <w:p w14:paraId="177C008D" w14:textId="77777777" w:rsidR="003A1B3D" w:rsidRDefault="003A1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1B179" w14:textId="77777777" w:rsidR="003A1B3D" w:rsidRDefault="003A1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4CFFD" w14:textId="77777777" w:rsidR="00672526" w:rsidRDefault="00672526" w:rsidP="00346CA7">
      <w:pPr>
        <w:spacing w:after="0" w:line="240" w:lineRule="auto"/>
      </w:pPr>
      <w:r>
        <w:separator/>
      </w:r>
    </w:p>
  </w:footnote>
  <w:footnote w:type="continuationSeparator" w:id="0">
    <w:p w14:paraId="1C504099" w14:textId="77777777" w:rsidR="00672526" w:rsidRDefault="00672526" w:rsidP="00346C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F1CD0" w14:textId="77777777" w:rsidR="003A1B3D" w:rsidRDefault="003A1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97D99" w14:textId="4F05CF83" w:rsidR="00672526" w:rsidRDefault="0067252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CF6ABF5" wp14:editId="18F78BBA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49950" cy="9525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9525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ACC3CB" w14:textId="77777777" w:rsidR="00672526" w:rsidRDefault="00672526" w:rsidP="001B5626">
                          <w:pPr>
                            <w:pStyle w:val="Header"/>
                            <w:jc w:val="center"/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34750D"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Mt. Pleasant City Community Development </w:t>
                          </w:r>
                        </w:p>
                        <w:p w14:paraId="50E03A2E" w14:textId="77777777" w:rsidR="00672526" w:rsidRPr="0034750D" w:rsidRDefault="00672526" w:rsidP="001B5626">
                          <w:pPr>
                            <w:pStyle w:val="Header"/>
                            <w:jc w:val="center"/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>&amp;</w:t>
                          </w:r>
                          <w:r w:rsidRPr="0034750D"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Renewal Agency</w:t>
                          </w:r>
                        </w:p>
                        <w:p w14:paraId="4524E53B" w14:textId="77777777" w:rsidR="00672526" w:rsidRDefault="00672526" w:rsidP="001B5626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34750D"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34750D">
                            <w:rPr>
                              <w:rFonts w:ascii="Book Antiqua" w:hAnsi="Book Antiqua" w:cs="Adobe Devanagar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Executive Director: Monte Bona; Chairperson: Dan Anderson; Board Members: Justin Atkinson, Kevin Stallings, Russell Keisel, Heidi McKay Kelso, &amp; Keith Collier; Secretary: Jeanne Tejada</w:t>
                          </w:r>
                        </w:p>
                        <w:p w14:paraId="4AB62D64" w14:textId="0708E102" w:rsidR="00672526" w:rsidRDefault="00672526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6ABF5" id="Rectangle 197" o:spid="_x0000_s1026" style="position:absolute;margin-left:417.3pt;margin-top:0;width:468.5pt;height:75pt;z-index:-251657216;visibility:visible;mso-wrap-style:square;mso-width-percent:1000;mso-height-percent:0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A4kQIAAJcFAAAOAAAAZHJzL2Uyb0RvYy54bWysVN9r2zAQfh/sfxB6X5yEZF1CnRJaMgal&#10;LW1HnxVZigWSTpOU2Nlfv5PsuF1bNhh7sXW67359urvzi9ZochA+KLAlnYzGlAjLoVJ2V9Lvj5tP&#10;XygJkdmKabCipEcR6MXq44fzxi3FFGrQlfAEndiwbFxJ6xjdsigCr4VhYQROWFRK8IZFFP2uqDxr&#10;0LvRxXQ8/lw04CvngYsQ8PaqU9JV9i+l4PFWyiAi0SXF3GL++vzdpm+xOmfLnWeuVrxPg/1DFoYp&#10;i0EHV1csMrL36o0ro7iHADKOOJgCpFRc5Bqwmsn4VTUPNXMi14LkBDfQFP6fW35zuPNEVfh2izNK&#10;LDP4SPdIG7M7LUi6RIoaF5aIfHB3vpcCHlO9rfQm/bES0mZajwOtoo2E4+V8MVss5sg+R91iPp2P&#10;M+/Fs7XzIX4VYEg6lNRj/MwmO1yHiBEReoKkYAG0qjZK6yykVhGX2pMDw0dmnAsbJylrtPoNqW3C&#10;W0iWnTrdFKm4rpx8ikctEk7beyGRGSxgmpPJPfk2UM6hZpXo4mNxQ3mDRc4lO0xoifEH35M/+e6y&#10;7PHJVOSWHozHfzceLHJksHEwNsqCf8+BHuiTHf5EUkdNYim22xaTS8ctVEdsIQ/dbAXHNwpf8ZqF&#10;eMc8DhM+PC6IeIsfqaEpKfQnSmrwP9+7T3jscdRS0uBwljT82DMvKNHfLHb/YjKbpWnOwmx+NkXB&#10;v9RsX2rs3lwCtsYEV5Hj+ZjwUZ+O0oN5wj2yTlFRxSzH2CXl0Z+Ey9gtDdxEXKzXGYYT7Fi8tg+O&#10;J+eJ4NSlj+0T865v5YhDcAOnQWbLVx3dYZOlhfU+glS53Z957anH6c891G+qtF5eyhn1vE9XvwAA&#10;AP//AwBQSwMEFAAGAAgAAAAhAIBhEnPdAAAABQEAAA8AAABkcnMvZG93bnJldi54bWxMj0FLw0AQ&#10;he+C/2EZwZvdVWltYzZFhEovgo0t1dsmOybR7GzIbpv03zt60cvA4z3efC9djq4VR+xD40nD9USB&#10;QCq9bajSsH1dXc1BhGjImtYTajhhgGV2fpaaxPqBNnjMYyW4hEJiNNQxdomUoazRmTDxHRJ7H753&#10;JrLsK2l7M3C5a+WNUjPpTEP8oTYdPtZYfuUHp2F3qt/n+dMLrp9nu+nnYr9eDcWb1pcX48M9iIhj&#10;/AvDDz6jQ8ZMhT+QDaLVwEPi72VvcXvHsuDQVCmQWSr/02ffAAAA//8DAFBLAQItABQABgAIAAAA&#10;IQC2gziS/gAAAOEBAAATAAAAAAAAAAAAAAAAAAAAAABbQ29udGVudF9UeXBlc10ueG1sUEsBAi0A&#10;FAAGAAgAAAAhADj9If/WAAAAlAEAAAsAAAAAAAAAAAAAAAAALwEAAF9yZWxzLy5yZWxzUEsBAi0A&#10;FAAGAAgAAAAhAClMADiRAgAAlwUAAA4AAAAAAAAAAAAAAAAALgIAAGRycy9lMm9Eb2MueG1sUEsB&#10;Ai0AFAAGAAgAAAAhAIBhEnPdAAAABQEAAA8AAAAAAAAAAAAAAAAA6wQAAGRycy9kb3ducmV2Lnht&#10;bFBLBQYAAAAABAAEAPMAAAD1BQAAAAA=&#10;" o:allowoverlap="f" fillcolor="#4472c4 [3204]" stroked="f" strokeweight="1pt">
              <v:textbox>
                <w:txbxContent>
                  <w:p w14:paraId="7AACC3CB" w14:textId="77777777" w:rsidR="00672526" w:rsidRDefault="00672526" w:rsidP="001B5626">
                    <w:pPr>
                      <w:pStyle w:val="Header"/>
                      <w:jc w:val="center"/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 w:rsidRPr="0034750D"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Mt. Pleasant City Community Development </w:t>
                    </w:r>
                  </w:p>
                  <w:p w14:paraId="50E03A2E" w14:textId="77777777" w:rsidR="00672526" w:rsidRPr="0034750D" w:rsidRDefault="00672526" w:rsidP="001B5626">
                    <w:pPr>
                      <w:pStyle w:val="Header"/>
                      <w:jc w:val="center"/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</w:pPr>
                    <w:r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&amp;</w:t>
                    </w:r>
                    <w:r w:rsidRPr="0034750D"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Renewal Agency</w:t>
                    </w:r>
                  </w:p>
                  <w:p w14:paraId="4524E53B" w14:textId="77777777" w:rsidR="00672526" w:rsidRDefault="00672526" w:rsidP="001B5626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34750D"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 xml:space="preserve"> </w:t>
                    </w:r>
                    <w:r w:rsidRPr="0034750D">
                      <w:rPr>
                        <w:rFonts w:ascii="Book Antiqua" w:hAnsi="Book Antiqua" w:cs="Adobe Devanagar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Executive Director: Monte Bona; Chairperson: Dan Anderson; Board Members: Justin Atkinson, Kevin Stallings, Russell Keisel, Heidi McKay Kelso, &amp; Keith Collier; Secretary: Jeanne Tejada</w:t>
                    </w:r>
                  </w:p>
                  <w:p w14:paraId="4AB62D64" w14:textId="0708E102" w:rsidR="00672526" w:rsidRDefault="00672526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1DA78" w14:textId="77777777" w:rsidR="003A1B3D" w:rsidRDefault="003A1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30D17"/>
    <w:multiLevelType w:val="hybridMultilevel"/>
    <w:tmpl w:val="E5265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Justin Atkinson"/>
    <w:docVar w:name="LMRS_MotionLastSeconder" w:val="Keith Collier"/>
    <w:docVar w:name="NextBookmarkNum" w:val="13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False&quot;&gt;&lt;Name&gt;&lt;![CDATA[Heidi McKay Kelso]]&gt;&lt;/Name&gt;&lt;Status&gt;&lt;![CDATA[Absent]]&gt;&lt;/Status&gt;&lt;/Member&gt;&lt;Member Voting=&quot;True&quot;&gt;&lt;Name&gt;&lt;![CDATA[Keith Colli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Heidi McKay Kelso]]&gt;&lt;/Name&gt;&lt;Status&gt;&lt;![CDATA[Present]]&gt;&lt;/Status&gt;&lt;/Member&gt;&lt;Member Voting=&quot;True&quot;&gt;&lt;Name&gt;&lt;![CDATA[Keith Collier]]&gt;&lt;/Name&gt;&lt;Status&gt;&lt;![CDATA[Present]]&gt;&lt;/Status&gt;&lt;/Member&gt;&lt;/GroupDep&gt;&lt;/Root&gt;"/>
  </w:docVars>
  <w:rsids>
    <w:rsidRoot w:val="00346CA7"/>
    <w:rsid w:val="0012416B"/>
    <w:rsid w:val="001B5626"/>
    <w:rsid w:val="002B5CB4"/>
    <w:rsid w:val="002C4B78"/>
    <w:rsid w:val="00346CA7"/>
    <w:rsid w:val="003A1B3D"/>
    <w:rsid w:val="004C0D1D"/>
    <w:rsid w:val="0052433F"/>
    <w:rsid w:val="005977BC"/>
    <w:rsid w:val="00672526"/>
    <w:rsid w:val="006F5B2E"/>
    <w:rsid w:val="00872F8B"/>
    <w:rsid w:val="0095028E"/>
    <w:rsid w:val="009A67CA"/>
    <w:rsid w:val="00CD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37B1B4"/>
  <w15:chartTrackingRefBased/>
  <w15:docId w15:val="{F46FD4EE-ED62-4283-AE24-07044289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C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6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CA7"/>
  </w:style>
  <w:style w:type="paragraph" w:styleId="Footer">
    <w:name w:val="footer"/>
    <w:basedOn w:val="Normal"/>
    <w:link w:val="FooterChar"/>
    <w:uiPriority w:val="99"/>
    <w:unhideWhenUsed/>
    <w:rsid w:val="00346C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CA7"/>
  </w:style>
  <w:style w:type="paragraph" w:styleId="ListParagraph">
    <w:name w:val="List Paragraph"/>
    <w:basedOn w:val="Normal"/>
    <w:uiPriority w:val="34"/>
    <w:qFormat/>
    <w:rsid w:val="00346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8</cp:revision>
  <cp:lastPrinted>2019-07-08T18:04:00Z</cp:lastPrinted>
  <dcterms:created xsi:type="dcterms:W3CDTF">2019-07-08T15:39:00Z</dcterms:created>
  <dcterms:modified xsi:type="dcterms:W3CDTF">2019-07-09T22:23:00Z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Recordings\11 June 2019 CDRA Meeting.dcr</vt:lpwstr>
  </property>
</Properties>
</file>