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57029E" w14:textId="77777777" w:rsidR="00E560FE" w:rsidRPr="00E560FE" w:rsidRDefault="00E560FE" w:rsidP="00E560FE">
      <w:pPr>
        <w:spacing w:after="0" w:line="240" w:lineRule="auto"/>
        <w:jc w:val="center"/>
        <w:rPr>
          <w:rFonts w:ascii="Times New Roman" w:eastAsia="Times New Roman" w:hAnsi="Times New Roman" w:cs="Times New Roman"/>
          <w:sz w:val="24"/>
          <w:szCs w:val="24"/>
        </w:rPr>
      </w:pPr>
      <w:r w:rsidRPr="00E560FE">
        <w:rPr>
          <w:rFonts w:ascii="Century Gothic" w:eastAsia="Times New Roman" w:hAnsi="Century Gothic" w:cs="Times New Roman"/>
          <w:b/>
          <w:bCs/>
          <w:color w:val="000000"/>
          <w:sz w:val="28"/>
          <w:szCs w:val="28"/>
        </w:rPr>
        <w:t>HOLDEN TOWN</w:t>
      </w:r>
    </w:p>
    <w:p w14:paraId="280C552C" w14:textId="77777777" w:rsidR="00E560FE" w:rsidRPr="00E560FE" w:rsidRDefault="00E560FE" w:rsidP="00E560FE">
      <w:pPr>
        <w:spacing w:after="0" w:line="240" w:lineRule="auto"/>
        <w:jc w:val="center"/>
        <w:rPr>
          <w:rFonts w:ascii="Times New Roman" w:eastAsia="Times New Roman" w:hAnsi="Times New Roman" w:cs="Times New Roman"/>
          <w:sz w:val="24"/>
          <w:szCs w:val="24"/>
        </w:rPr>
      </w:pPr>
      <w:r w:rsidRPr="00E560FE">
        <w:rPr>
          <w:rFonts w:ascii="Century Gothic" w:eastAsia="Times New Roman" w:hAnsi="Century Gothic" w:cs="Times New Roman"/>
          <w:b/>
          <w:bCs/>
          <w:color w:val="000000"/>
          <w:sz w:val="28"/>
          <w:szCs w:val="28"/>
        </w:rPr>
        <w:t>P.O. BOX 360127</w:t>
      </w:r>
    </w:p>
    <w:p w14:paraId="7C2C306E" w14:textId="77777777" w:rsidR="00E560FE" w:rsidRPr="00E560FE" w:rsidRDefault="00E560FE" w:rsidP="00E560FE">
      <w:pPr>
        <w:spacing w:after="0" w:line="240" w:lineRule="auto"/>
        <w:jc w:val="center"/>
        <w:rPr>
          <w:rFonts w:ascii="Times New Roman" w:eastAsia="Times New Roman" w:hAnsi="Times New Roman" w:cs="Times New Roman"/>
          <w:sz w:val="24"/>
          <w:szCs w:val="24"/>
        </w:rPr>
      </w:pPr>
      <w:r w:rsidRPr="00E560FE">
        <w:rPr>
          <w:rFonts w:ascii="Century Gothic" w:eastAsia="Times New Roman" w:hAnsi="Century Gothic" w:cs="Times New Roman"/>
          <w:b/>
          <w:bCs/>
          <w:color w:val="000000"/>
          <w:sz w:val="28"/>
          <w:szCs w:val="28"/>
        </w:rPr>
        <w:t>HOLDEN, UTAH   84636</w:t>
      </w:r>
    </w:p>
    <w:p w14:paraId="464AD5AF" w14:textId="77777777" w:rsidR="00E560FE" w:rsidRPr="00E560FE" w:rsidRDefault="00E560FE" w:rsidP="00E560FE">
      <w:pPr>
        <w:spacing w:after="0" w:line="240" w:lineRule="auto"/>
        <w:rPr>
          <w:rFonts w:ascii="Times New Roman" w:eastAsia="Times New Roman" w:hAnsi="Times New Roman" w:cs="Times New Roman"/>
          <w:sz w:val="24"/>
          <w:szCs w:val="24"/>
        </w:rPr>
      </w:pPr>
    </w:p>
    <w:p w14:paraId="3FF47FCD" w14:textId="77777777" w:rsidR="00E560FE" w:rsidRPr="00E560FE" w:rsidRDefault="00E560FE" w:rsidP="00E560FE">
      <w:pPr>
        <w:spacing w:after="0" w:line="240" w:lineRule="auto"/>
        <w:jc w:val="center"/>
        <w:rPr>
          <w:rFonts w:ascii="Times New Roman" w:eastAsia="Times New Roman" w:hAnsi="Times New Roman" w:cs="Times New Roman"/>
          <w:sz w:val="24"/>
          <w:szCs w:val="24"/>
        </w:rPr>
      </w:pPr>
      <w:r w:rsidRPr="00E560FE">
        <w:rPr>
          <w:rFonts w:ascii="Century Gothic" w:eastAsia="Times New Roman" w:hAnsi="Century Gothic" w:cs="Times New Roman"/>
          <w:b/>
          <w:bCs/>
          <w:color w:val="000000"/>
          <w:sz w:val="28"/>
          <w:szCs w:val="28"/>
        </w:rPr>
        <w:t>Holden Town Council Meeting</w:t>
      </w:r>
    </w:p>
    <w:p w14:paraId="21D7C486" w14:textId="77777777" w:rsidR="00E560FE" w:rsidRPr="00E560FE" w:rsidRDefault="00E560FE" w:rsidP="00E560FE">
      <w:pPr>
        <w:spacing w:after="0" w:line="240" w:lineRule="auto"/>
        <w:jc w:val="center"/>
        <w:rPr>
          <w:rFonts w:ascii="Times New Roman" w:eastAsia="Times New Roman" w:hAnsi="Times New Roman" w:cs="Times New Roman"/>
          <w:sz w:val="24"/>
          <w:szCs w:val="24"/>
        </w:rPr>
      </w:pPr>
      <w:r w:rsidRPr="00E560FE">
        <w:rPr>
          <w:rFonts w:ascii="Century Gothic" w:eastAsia="Times New Roman" w:hAnsi="Century Gothic" w:cs="Times New Roman"/>
          <w:b/>
          <w:bCs/>
          <w:color w:val="000000"/>
          <w:sz w:val="28"/>
          <w:szCs w:val="28"/>
        </w:rPr>
        <w:t>August 14, 2019</w:t>
      </w:r>
    </w:p>
    <w:p w14:paraId="6D9B157B" w14:textId="77777777" w:rsidR="00E560FE" w:rsidRPr="00E560FE" w:rsidRDefault="00E560FE" w:rsidP="00E560FE">
      <w:pPr>
        <w:spacing w:after="0" w:line="240" w:lineRule="auto"/>
        <w:rPr>
          <w:rFonts w:ascii="Times New Roman" w:eastAsia="Times New Roman" w:hAnsi="Times New Roman" w:cs="Times New Roman"/>
          <w:sz w:val="24"/>
          <w:szCs w:val="24"/>
        </w:rPr>
      </w:pPr>
    </w:p>
    <w:p w14:paraId="537DDF53" w14:textId="77777777" w:rsidR="00E560FE" w:rsidRPr="00E560FE" w:rsidRDefault="00E560FE" w:rsidP="00E560FE">
      <w:pPr>
        <w:pStyle w:val="ListParagraph"/>
        <w:spacing w:after="0" w:line="240" w:lineRule="auto"/>
        <w:ind w:left="360"/>
        <w:rPr>
          <w:rFonts w:ascii="Times New Roman" w:eastAsia="Times New Roman" w:hAnsi="Times New Roman" w:cs="Times New Roman"/>
          <w:sz w:val="24"/>
          <w:szCs w:val="24"/>
        </w:rPr>
      </w:pPr>
      <w:r w:rsidRPr="00E560FE">
        <w:rPr>
          <w:rFonts w:ascii="Century Gothic" w:eastAsia="Times New Roman" w:hAnsi="Century Gothic" w:cs="Times New Roman"/>
          <w:color w:val="000000"/>
        </w:rPr>
        <w:t>Started: 8:08 pm</w:t>
      </w:r>
    </w:p>
    <w:p w14:paraId="1EED4CFE" w14:textId="77777777" w:rsidR="00E560FE" w:rsidRPr="00E560FE" w:rsidRDefault="00E560FE" w:rsidP="00E560FE">
      <w:pPr>
        <w:pStyle w:val="ListParagraph"/>
        <w:spacing w:after="0" w:line="240" w:lineRule="auto"/>
        <w:ind w:left="360"/>
        <w:rPr>
          <w:rFonts w:ascii="Times New Roman" w:eastAsia="Times New Roman" w:hAnsi="Times New Roman" w:cs="Times New Roman"/>
          <w:sz w:val="24"/>
          <w:szCs w:val="24"/>
        </w:rPr>
      </w:pPr>
      <w:r w:rsidRPr="00E560FE">
        <w:rPr>
          <w:rFonts w:ascii="Century Gothic" w:eastAsia="Times New Roman" w:hAnsi="Century Gothic" w:cs="Times New Roman"/>
          <w:color w:val="000000"/>
        </w:rPr>
        <w:t xml:space="preserve">Present: Mayor James W.  </w:t>
      </w:r>
      <w:proofErr w:type="spellStart"/>
      <w:r w:rsidRPr="00E560FE">
        <w:rPr>
          <w:rFonts w:ascii="Century Gothic" w:eastAsia="Times New Roman" w:hAnsi="Century Gothic" w:cs="Times New Roman"/>
          <w:color w:val="000000"/>
        </w:rPr>
        <w:t>Masner</w:t>
      </w:r>
      <w:proofErr w:type="spellEnd"/>
      <w:r w:rsidRPr="00E560FE">
        <w:rPr>
          <w:rFonts w:ascii="Century Gothic" w:eastAsia="Times New Roman" w:hAnsi="Century Gothic" w:cs="Times New Roman"/>
          <w:color w:val="000000"/>
        </w:rPr>
        <w:t>, Council Members: Brian Stephenson, Mike Turner, Phil Whatcott, Darren Fox</w:t>
      </w:r>
    </w:p>
    <w:p w14:paraId="10AF7DF3" w14:textId="77777777" w:rsidR="00E560FE" w:rsidRPr="00E560FE" w:rsidRDefault="00E560FE" w:rsidP="00E560FE">
      <w:pPr>
        <w:pStyle w:val="ListParagraph"/>
        <w:spacing w:after="0" w:line="240" w:lineRule="auto"/>
        <w:ind w:left="360"/>
        <w:rPr>
          <w:rFonts w:ascii="Times New Roman" w:eastAsia="Times New Roman" w:hAnsi="Times New Roman" w:cs="Times New Roman"/>
          <w:sz w:val="24"/>
          <w:szCs w:val="24"/>
        </w:rPr>
      </w:pPr>
      <w:r w:rsidRPr="00E560FE">
        <w:rPr>
          <w:rFonts w:ascii="Century Gothic" w:eastAsia="Times New Roman" w:hAnsi="Century Gothic" w:cs="Times New Roman"/>
          <w:color w:val="000000"/>
        </w:rPr>
        <w:t>Staff: Tina Stevens, Rod Dastrup, Julianne Johnson</w:t>
      </w:r>
    </w:p>
    <w:p w14:paraId="377F864E" w14:textId="77777777" w:rsidR="00E560FE" w:rsidRPr="00E560FE" w:rsidRDefault="00E560FE" w:rsidP="00E560FE">
      <w:pPr>
        <w:pStyle w:val="ListParagraph"/>
        <w:spacing w:after="0" w:line="240" w:lineRule="auto"/>
        <w:ind w:left="360"/>
        <w:rPr>
          <w:rFonts w:ascii="Times New Roman" w:eastAsia="Times New Roman" w:hAnsi="Times New Roman" w:cs="Times New Roman"/>
          <w:sz w:val="24"/>
          <w:szCs w:val="24"/>
        </w:rPr>
      </w:pPr>
      <w:r w:rsidRPr="00E560FE">
        <w:rPr>
          <w:rFonts w:ascii="Century Gothic" w:eastAsia="Times New Roman" w:hAnsi="Century Gothic" w:cs="Times New Roman"/>
          <w:color w:val="000000"/>
        </w:rPr>
        <w:t>Visitors: Ben Davies, Krista, Bryan, Cameron, and Travis Chapman </w:t>
      </w:r>
    </w:p>
    <w:p w14:paraId="32502C90" w14:textId="77777777" w:rsidR="00E560FE" w:rsidRPr="00E560FE" w:rsidRDefault="00E560FE" w:rsidP="00E560FE">
      <w:pPr>
        <w:numPr>
          <w:ilvl w:val="0"/>
          <w:numId w:val="29"/>
        </w:numPr>
        <w:spacing w:after="0" w:line="240" w:lineRule="auto"/>
        <w:textAlignment w:val="baseline"/>
        <w:rPr>
          <w:rFonts w:ascii="Century Gothic" w:eastAsia="Times New Roman" w:hAnsi="Century Gothic" w:cs="Times New Roman"/>
          <w:color w:val="000000"/>
        </w:rPr>
      </w:pPr>
      <w:bookmarkStart w:id="0" w:name="_Hlk19083520"/>
      <w:r w:rsidRPr="00E560FE">
        <w:rPr>
          <w:rFonts w:ascii="Century Gothic" w:eastAsia="Times New Roman" w:hAnsi="Century Gothic" w:cs="Times New Roman"/>
          <w:color w:val="000000"/>
        </w:rPr>
        <w:t>Pledge of Allegiance- Cameron Chapman</w:t>
      </w:r>
    </w:p>
    <w:p w14:paraId="48CA5C11" w14:textId="77777777" w:rsidR="00E560FE" w:rsidRPr="00E560FE" w:rsidRDefault="00E560FE" w:rsidP="00E560FE">
      <w:pPr>
        <w:numPr>
          <w:ilvl w:val="0"/>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Prayer-Travis Chapman</w:t>
      </w:r>
    </w:p>
    <w:p w14:paraId="4427D153" w14:textId="77777777" w:rsidR="005C2D61" w:rsidRDefault="00E560FE" w:rsidP="005C2D61">
      <w:pPr>
        <w:numPr>
          <w:ilvl w:val="0"/>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Approval of July 10, 2019, Council Meeting Minutes</w:t>
      </w:r>
    </w:p>
    <w:bookmarkEnd w:id="0"/>
    <w:p w14:paraId="4B29E03E" w14:textId="535D7A40" w:rsidR="00E560FE" w:rsidRPr="005C2D61" w:rsidRDefault="00E560FE" w:rsidP="005C2D61">
      <w:pPr>
        <w:numPr>
          <w:ilvl w:val="1"/>
          <w:numId w:val="29"/>
        </w:numPr>
        <w:spacing w:after="200" w:line="240" w:lineRule="auto"/>
        <w:textAlignment w:val="baseline"/>
        <w:rPr>
          <w:rFonts w:ascii="Century Gothic" w:eastAsia="Times New Roman" w:hAnsi="Century Gothic" w:cs="Times New Roman"/>
          <w:color w:val="000000"/>
        </w:rPr>
      </w:pPr>
      <w:r w:rsidRPr="005C2D61">
        <w:rPr>
          <w:rFonts w:ascii="Century Gothic" w:eastAsia="Times New Roman" w:hAnsi="Century Gothic" w:cs="Times New Roman"/>
          <w:color w:val="000000"/>
        </w:rPr>
        <w:t>The council reviewed the council meeting minutes for July 10, 2019. The following correction needs to be made; on 6b, the power outage was caused by a bird in a power line. </w:t>
      </w:r>
      <w:r w:rsidRPr="005C2D61">
        <w:rPr>
          <w:rFonts w:ascii="Century Gothic" w:eastAsia="Times New Roman" w:hAnsi="Century Gothic" w:cs="Times New Roman"/>
          <w:b/>
          <w:bCs/>
          <w:color w:val="000000"/>
        </w:rPr>
        <w:t xml:space="preserve">Darren Fox motioned to accept the July 10, 2019 minutes with the correction, Mike Turner seconded, roll was called, Mike Turner- yes; Brian Stephenson- yes; Phil Whatcott- yes; Darren Fox- yes; Mayor </w:t>
      </w:r>
      <w:proofErr w:type="spellStart"/>
      <w:r w:rsidRPr="005C2D61">
        <w:rPr>
          <w:rFonts w:ascii="Century Gothic" w:eastAsia="Times New Roman" w:hAnsi="Century Gothic" w:cs="Times New Roman"/>
          <w:b/>
          <w:bCs/>
          <w:color w:val="000000"/>
        </w:rPr>
        <w:t>Masner</w:t>
      </w:r>
      <w:proofErr w:type="spellEnd"/>
      <w:r w:rsidRPr="005C2D61">
        <w:rPr>
          <w:rFonts w:ascii="Century Gothic" w:eastAsia="Times New Roman" w:hAnsi="Century Gothic" w:cs="Times New Roman"/>
          <w:b/>
          <w:bCs/>
          <w:color w:val="000000"/>
        </w:rPr>
        <w:t>- yes; voting was unanimous. </w:t>
      </w:r>
    </w:p>
    <w:p w14:paraId="208C802B" w14:textId="77777777" w:rsidR="00E560FE" w:rsidRPr="00E560FE" w:rsidRDefault="00E560FE" w:rsidP="00E560FE">
      <w:pPr>
        <w:numPr>
          <w:ilvl w:val="0"/>
          <w:numId w:val="29"/>
        </w:numPr>
        <w:spacing w:after="200" w:line="240" w:lineRule="auto"/>
        <w:textAlignment w:val="baseline"/>
        <w:rPr>
          <w:rFonts w:ascii="Century Gothic" w:eastAsia="Times New Roman" w:hAnsi="Century Gothic" w:cs="Times New Roman"/>
          <w:color w:val="000000"/>
        </w:rPr>
      </w:pPr>
      <w:bookmarkStart w:id="1" w:name="_Hlk19084263"/>
      <w:r w:rsidRPr="00E560FE">
        <w:rPr>
          <w:rFonts w:ascii="Century Gothic" w:eastAsia="Times New Roman" w:hAnsi="Century Gothic" w:cs="Times New Roman"/>
          <w:color w:val="000000"/>
        </w:rPr>
        <w:t>Payment of payroll/reimbursements and bills</w:t>
      </w:r>
    </w:p>
    <w:bookmarkEnd w:id="1"/>
    <w:p w14:paraId="491DBCB3" w14:textId="77777777" w:rsidR="00E560FE" w:rsidRPr="00E560FE" w:rsidRDefault="00E560FE" w:rsidP="00E560FE">
      <w:pPr>
        <w:pStyle w:val="ListParagraph"/>
        <w:numPr>
          <w:ilvl w:val="1"/>
          <w:numId w:val="29"/>
        </w:numPr>
        <w:spacing w:after="200" w:line="240" w:lineRule="auto"/>
        <w:rPr>
          <w:rFonts w:ascii="Times New Roman" w:eastAsia="Times New Roman" w:hAnsi="Times New Roman" w:cs="Times New Roman"/>
          <w:sz w:val="24"/>
          <w:szCs w:val="24"/>
        </w:rPr>
      </w:pPr>
      <w:r w:rsidRPr="00E560FE">
        <w:rPr>
          <w:rFonts w:ascii="Century Gothic" w:eastAsia="Times New Roman" w:hAnsi="Century Gothic" w:cs="Times New Roman"/>
          <w:color w:val="000000"/>
        </w:rPr>
        <w:t xml:space="preserve">The bills/payroll/reimbursement invoices dated July 11, 2019 – August 14, 2019 was read into the minutes, Ultra Underground and Excavation cleaned out a culvert that was plugged with rocks and dirt. It may be reimbursed by the Chip/Seal Grant.  Austin Dastrup has been on a wildland fire and was paid out of the money that Holden Fire Department will receive. Bryant Stevens and Brian Stephenson were reimbursed for water overpay. </w:t>
      </w:r>
      <w:proofErr w:type="spellStart"/>
      <w:r w:rsidRPr="00E560FE">
        <w:rPr>
          <w:rFonts w:ascii="Century Gothic" w:eastAsia="Times New Roman" w:hAnsi="Century Gothic" w:cs="Times New Roman"/>
          <w:color w:val="000000"/>
        </w:rPr>
        <w:t>Chemford</w:t>
      </w:r>
      <w:proofErr w:type="spellEnd"/>
      <w:r w:rsidRPr="00E560FE">
        <w:rPr>
          <w:rFonts w:ascii="Century Gothic" w:eastAsia="Times New Roman" w:hAnsi="Century Gothic" w:cs="Times New Roman"/>
          <w:color w:val="000000"/>
        </w:rPr>
        <w:t xml:space="preserve"> water sample testing is every 3 years. </w:t>
      </w:r>
      <w:r w:rsidRPr="00E560FE">
        <w:rPr>
          <w:rFonts w:ascii="Century Gothic" w:eastAsia="Times New Roman" w:hAnsi="Century Gothic" w:cs="Times New Roman"/>
          <w:b/>
          <w:bCs/>
          <w:color w:val="000000"/>
        </w:rPr>
        <w:t xml:space="preserve">Phil Whatcott motioned to approve and pay the bills/reimbursement/ payroll, Brian Stephenson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 </w:t>
      </w:r>
    </w:p>
    <w:p w14:paraId="14DCF905" w14:textId="77777777" w:rsidR="00E560FE" w:rsidRPr="00E560FE" w:rsidRDefault="00E560FE" w:rsidP="00E560FE">
      <w:pPr>
        <w:numPr>
          <w:ilvl w:val="0"/>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Veteran’s Memorial Eagle Scout Projects</w:t>
      </w:r>
    </w:p>
    <w:p w14:paraId="7C49EE0F" w14:textId="77777777" w:rsidR="00E560FE" w:rsidRPr="00E560FE" w:rsidRDefault="00E560FE" w:rsidP="00E560FE">
      <w:pPr>
        <w:numPr>
          <w:ilvl w:val="1"/>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Travis Chapman explained to the council that he would be over the benches and the flag poles for the Veteran’s Memorial.</w:t>
      </w:r>
    </w:p>
    <w:p w14:paraId="3B3EACF6" w14:textId="77777777" w:rsidR="00E560FE" w:rsidRPr="00E560FE" w:rsidRDefault="00E560FE" w:rsidP="00E560FE">
      <w:pPr>
        <w:numPr>
          <w:ilvl w:val="1"/>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Cameron Chapman explained to the council that he would be over five 6ftx10ft cinder block walls and the flower bed. </w:t>
      </w:r>
    </w:p>
    <w:p w14:paraId="6E7E286A" w14:textId="77777777" w:rsidR="00E560FE" w:rsidRPr="00E560FE" w:rsidRDefault="00E560FE" w:rsidP="00E560FE">
      <w:pPr>
        <w:numPr>
          <w:ilvl w:val="1"/>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Brian Chapman discussed the funding. He believes that they can raise the funds and be finished before the end of the year. They have talked to businesses and will pass out flyers to town members to let them know, donations will be accepted at the Post Office. Names will be able to be added throughout the years.  The town council will continue to discuss where the memorial can be built along the main street. The Mayor will get in touch with Brian on August 13, 2019. </w:t>
      </w:r>
    </w:p>
    <w:p w14:paraId="78E15C8C" w14:textId="77777777" w:rsidR="00E560FE" w:rsidRPr="00E560FE" w:rsidRDefault="00E560FE" w:rsidP="00E560FE">
      <w:pPr>
        <w:spacing w:after="0" w:line="240" w:lineRule="auto"/>
        <w:rPr>
          <w:rFonts w:ascii="Times New Roman" w:eastAsia="Times New Roman" w:hAnsi="Times New Roman" w:cs="Times New Roman"/>
          <w:sz w:val="24"/>
          <w:szCs w:val="24"/>
        </w:rPr>
      </w:pPr>
    </w:p>
    <w:p w14:paraId="78A85261" w14:textId="09928A08" w:rsidR="00E560FE" w:rsidRPr="00E560FE" w:rsidRDefault="00E560FE" w:rsidP="00E560FE">
      <w:pPr>
        <w:numPr>
          <w:ilvl w:val="0"/>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Ben Davies bought Valera Stephenson’s home and property on 190 E and 100 N. Ben came to the meeting to talk to the council about combining the two lots into one 1-acre lot. He has met with Ted to discuss his building plans. The council told him he needs to talk to the County Recorder to combine the lots. </w:t>
      </w:r>
    </w:p>
    <w:p w14:paraId="6C6D4640" w14:textId="77777777" w:rsidR="00E560FE" w:rsidRPr="00E560FE" w:rsidRDefault="00E560FE" w:rsidP="00E560FE">
      <w:pPr>
        <w:numPr>
          <w:ilvl w:val="0"/>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 Darren Fox</w:t>
      </w:r>
    </w:p>
    <w:p w14:paraId="372CFE8F"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proofErr w:type="spellStart"/>
      <w:r w:rsidRPr="00E560FE">
        <w:rPr>
          <w:rFonts w:ascii="Century Gothic" w:eastAsia="Times New Roman" w:hAnsi="Century Gothic" w:cs="Times New Roman"/>
          <w:color w:val="000000"/>
        </w:rPr>
        <w:t>Flowell</w:t>
      </w:r>
      <w:proofErr w:type="spellEnd"/>
      <w:r w:rsidRPr="00E560FE">
        <w:rPr>
          <w:rFonts w:ascii="Century Gothic" w:eastAsia="Times New Roman" w:hAnsi="Century Gothic" w:cs="Times New Roman"/>
          <w:color w:val="000000"/>
        </w:rPr>
        <w:t xml:space="preserve"> Electric came and went through the power lines and figured out the power problem. Since then we haven't had a power outage.</w:t>
      </w:r>
    </w:p>
    <w:p w14:paraId="542E90C9"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UAMPS went over their 2018-2019 budget and there was some overage. Holden’s share of the budget margin is $16,500. You have offered Holden three different ways to receive the money. Darren recommended to have UAMPS give Holden Town a check and that the check be put into the electric budget.</w:t>
      </w:r>
      <w:r w:rsidRPr="00E560FE">
        <w:rPr>
          <w:rFonts w:ascii="Century Gothic" w:eastAsia="Times New Roman" w:hAnsi="Century Gothic" w:cs="Times New Roman"/>
          <w:b/>
          <w:bCs/>
          <w:color w:val="000000"/>
        </w:rPr>
        <w:t xml:space="preserve"> Darren motioned that UAMPS return the budget margin of $16,500 to Holden town in the form of a check. Phil Whatcott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 </w:t>
      </w:r>
    </w:p>
    <w:p w14:paraId="19754AE2"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The auditors transfer money at the time of the audit for electric and water into their PTIF accounts.</w:t>
      </w:r>
    </w:p>
    <w:p w14:paraId="43C68E1A" w14:textId="77777777" w:rsidR="00E560FE" w:rsidRPr="00E560FE" w:rsidRDefault="00E560FE" w:rsidP="00E560FE">
      <w:pPr>
        <w:numPr>
          <w:ilvl w:val="0"/>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Brian Stephenson</w:t>
      </w:r>
    </w:p>
    <w:p w14:paraId="334658A8" w14:textId="4571559F"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 xml:space="preserve">The road project is proceeding. There have been a few citizens concerned about the amount of chips being put on the roads. They will put more chips on the roads in spots that need it. The following changes have been made to the project; the cemetery will not be done and the post office parking lot will not be chipped just sealed.  </w:t>
      </w:r>
      <w:proofErr w:type="spellStart"/>
      <w:r w:rsidRPr="00E560FE">
        <w:rPr>
          <w:rFonts w:ascii="Century Gothic" w:eastAsia="Times New Roman" w:hAnsi="Century Gothic" w:cs="Times New Roman"/>
          <w:color w:val="000000"/>
        </w:rPr>
        <w:t>Rhyn</w:t>
      </w:r>
      <w:proofErr w:type="spellEnd"/>
      <w:r w:rsidRPr="00E560FE">
        <w:rPr>
          <w:rFonts w:ascii="Century Gothic" w:eastAsia="Times New Roman" w:hAnsi="Century Gothic" w:cs="Times New Roman"/>
          <w:color w:val="000000"/>
        </w:rPr>
        <w:t xml:space="preserve"> Taylor is looking for a sealant that will work on the post office parking lot. </w:t>
      </w:r>
    </w:p>
    <w:p w14:paraId="2CC3FD60"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The town mower was published under Scipio in the paper not Holden. The council would like it ran again free of charge. It will be published in the Chronicle Progress and on KSL. The bid will be dropped down to $700.00 or best offer and closed September 3rd. </w:t>
      </w:r>
    </w:p>
    <w:p w14:paraId="75DC0544" w14:textId="77777777" w:rsidR="00E560FE" w:rsidRPr="00E560FE" w:rsidRDefault="00E560FE" w:rsidP="00E560FE">
      <w:pPr>
        <w:numPr>
          <w:ilvl w:val="0"/>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Mike Turner</w:t>
      </w:r>
    </w:p>
    <w:p w14:paraId="14C30727"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The water level is about 360 to 370. The tanks are staying level at this time without overflow.</w:t>
      </w:r>
    </w:p>
    <w:p w14:paraId="18F629FA"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 xml:space="preserve">Rod will coordinate with the </w:t>
      </w:r>
      <w:proofErr w:type="spellStart"/>
      <w:r w:rsidRPr="00E560FE">
        <w:rPr>
          <w:rFonts w:ascii="Century Gothic" w:eastAsia="Times New Roman" w:hAnsi="Century Gothic" w:cs="Times New Roman"/>
          <w:color w:val="000000"/>
        </w:rPr>
        <w:t>Remkes</w:t>
      </w:r>
      <w:proofErr w:type="spellEnd"/>
      <w:r w:rsidRPr="00E560FE">
        <w:rPr>
          <w:rFonts w:ascii="Century Gothic" w:eastAsia="Times New Roman" w:hAnsi="Century Gothic" w:cs="Times New Roman"/>
          <w:color w:val="000000"/>
        </w:rPr>
        <w:t xml:space="preserve"> on the overflow problem. If they can’t get it done quickly the town will need to proceed with their original plans.</w:t>
      </w:r>
    </w:p>
    <w:p w14:paraId="36B52840"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There has been an issue with water accounts that have not been put on dormant. There is nothing in the form of a resolution or ordinance stating that customers need to sign a paper before the meter can be put on dormant. Mike will create a dormant meter resolution. </w:t>
      </w:r>
    </w:p>
    <w:p w14:paraId="5ED5DD37"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lastRenderedPageBreak/>
        <w:t>CERT- there are 19 people signed up to participate in CERT. They meet on the second Thursday of the month.</w:t>
      </w:r>
    </w:p>
    <w:p w14:paraId="4D946923" w14:textId="77777777" w:rsidR="00E560FE" w:rsidRPr="00E560FE" w:rsidRDefault="00E560FE" w:rsidP="00E560FE">
      <w:pPr>
        <w:numPr>
          <w:ilvl w:val="0"/>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 xml:space="preserve">Mayor James W. </w:t>
      </w:r>
      <w:proofErr w:type="spellStart"/>
      <w:r w:rsidRPr="00E560FE">
        <w:rPr>
          <w:rFonts w:ascii="Century Gothic" w:eastAsia="Times New Roman" w:hAnsi="Century Gothic" w:cs="Times New Roman"/>
          <w:color w:val="000000"/>
        </w:rPr>
        <w:t>Masner</w:t>
      </w:r>
      <w:proofErr w:type="spellEnd"/>
    </w:p>
    <w:p w14:paraId="51923B9B"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The cemetery is looking beautiful. Rod needs to get the map finished to go in the display box at the cemetery.</w:t>
      </w:r>
    </w:p>
    <w:p w14:paraId="7205859E" w14:textId="14D9976A"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b/>
          <w:bCs/>
          <w:color w:val="000000"/>
        </w:rPr>
        <w:t xml:space="preserve">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xml:space="preserve"> motioned </w:t>
      </w:r>
      <w:r w:rsidR="00D33BE7" w:rsidRPr="00E560FE">
        <w:rPr>
          <w:rFonts w:ascii="Century Gothic" w:eastAsia="Times New Roman" w:hAnsi="Century Gothic" w:cs="Times New Roman"/>
          <w:b/>
          <w:bCs/>
          <w:color w:val="000000"/>
        </w:rPr>
        <w:t>that personal</w:t>
      </w:r>
      <w:r w:rsidRPr="00E560FE">
        <w:rPr>
          <w:rFonts w:ascii="Century Gothic" w:eastAsia="Times New Roman" w:hAnsi="Century Gothic" w:cs="Times New Roman"/>
          <w:b/>
          <w:bCs/>
          <w:color w:val="000000"/>
        </w:rPr>
        <w:t xml:space="preserve"> credit cards </w:t>
      </w:r>
      <w:r w:rsidR="00D33BE7" w:rsidRPr="00E560FE">
        <w:rPr>
          <w:rFonts w:ascii="Century Gothic" w:eastAsia="Times New Roman" w:hAnsi="Century Gothic" w:cs="Times New Roman"/>
          <w:b/>
          <w:bCs/>
          <w:color w:val="000000"/>
        </w:rPr>
        <w:t>are not</w:t>
      </w:r>
      <w:r w:rsidRPr="00E560FE">
        <w:rPr>
          <w:rFonts w:ascii="Century Gothic" w:eastAsia="Times New Roman" w:hAnsi="Century Gothic" w:cs="Times New Roman"/>
          <w:b/>
          <w:bCs/>
          <w:color w:val="000000"/>
        </w:rPr>
        <w:t xml:space="preserve"> </w:t>
      </w:r>
      <w:r w:rsidR="00D33BE7">
        <w:rPr>
          <w:rFonts w:ascii="Century Gothic" w:eastAsia="Times New Roman" w:hAnsi="Century Gothic" w:cs="Times New Roman"/>
          <w:b/>
          <w:bCs/>
          <w:color w:val="000000"/>
        </w:rPr>
        <w:t xml:space="preserve">to be </w:t>
      </w:r>
      <w:r w:rsidRPr="00E560FE">
        <w:rPr>
          <w:rFonts w:ascii="Century Gothic" w:eastAsia="Times New Roman" w:hAnsi="Century Gothic" w:cs="Times New Roman"/>
          <w:b/>
          <w:bCs/>
          <w:color w:val="000000"/>
        </w:rPr>
        <w:t xml:space="preserve">used for town purchases. The town has two credit cards and the fire department has one. The </w:t>
      </w:r>
      <w:proofErr w:type="spellStart"/>
      <w:r w:rsidRPr="00E560FE">
        <w:rPr>
          <w:rFonts w:ascii="Century Gothic" w:eastAsia="Times New Roman" w:hAnsi="Century Gothic" w:cs="Times New Roman"/>
          <w:b/>
          <w:bCs/>
          <w:color w:val="000000"/>
        </w:rPr>
        <w:t>The</w:t>
      </w:r>
      <w:proofErr w:type="spellEnd"/>
      <w:r w:rsidRPr="00E560FE">
        <w:rPr>
          <w:rFonts w:ascii="Century Gothic" w:eastAsia="Times New Roman" w:hAnsi="Century Gothic" w:cs="Times New Roman"/>
          <w:b/>
          <w:bCs/>
          <w:color w:val="000000"/>
        </w:rPr>
        <w:t xml:space="preserve"> town cards will be checked out at the post office, Mike Turner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 </w:t>
      </w:r>
    </w:p>
    <w:p w14:paraId="58E3F635"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 xml:space="preserve">Mayor </w:t>
      </w:r>
      <w:proofErr w:type="spellStart"/>
      <w:r w:rsidRPr="00E560FE">
        <w:rPr>
          <w:rFonts w:ascii="Century Gothic" w:eastAsia="Times New Roman" w:hAnsi="Century Gothic" w:cs="Times New Roman"/>
          <w:color w:val="000000"/>
        </w:rPr>
        <w:t>Masner</w:t>
      </w:r>
      <w:proofErr w:type="spellEnd"/>
      <w:r w:rsidRPr="00E560FE">
        <w:rPr>
          <w:rFonts w:ascii="Century Gothic" w:eastAsia="Times New Roman" w:hAnsi="Century Gothic" w:cs="Times New Roman"/>
          <w:color w:val="000000"/>
        </w:rPr>
        <w:t xml:space="preserve"> will check with Zions Bank to see if Tina can look at the account without being on the account. </w:t>
      </w:r>
    </w:p>
    <w:p w14:paraId="3C693A2D" w14:textId="53352C4E"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 xml:space="preserve">Mayor </w:t>
      </w:r>
      <w:proofErr w:type="spellStart"/>
      <w:r w:rsidRPr="00E560FE">
        <w:rPr>
          <w:rFonts w:ascii="Century Gothic" w:eastAsia="Times New Roman" w:hAnsi="Century Gothic" w:cs="Times New Roman"/>
          <w:color w:val="000000"/>
        </w:rPr>
        <w:t>Masner</w:t>
      </w:r>
      <w:proofErr w:type="spellEnd"/>
      <w:r w:rsidRPr="00E560FE">
        <w:rPr>
          <w:rFonts w:ascii="Century Gothic" w:eastAsia="Times New Roman" w:hAnsi="Century Gothic" w:cs="Times New Roman"/>
          <w:color w:val="000000"/>
        </w:rPr>
        <w:t xml:space="preserve"> </w:t>
      </w:r>
      <w:r w:rsidR="00D33BE7" w:rsidRPr="00E560FE">
        <w:rPr>
          <w:rFonts w:ascii="Century Gothic" w:eastAsia="Times New Roman" w:hAnsi="Century Gothic" w:cs="Times New Roman"/>
          <w:color w:val="000000"/>
        </w:rPr>
        <w:t>discussed with</w:t>
      </w:r>
      <w:r w:rsidRPr="00E560FE">
        <w:rPr>
          <w:rFonts w:ascii="Century Gothic" w:eastAsia="Times New Roman" w:hAnsi="Century Gothic" w:cs="Times New Roman"/>
          <w:color w:val="000000"/>
        </w:rPr>
        <w:t xml:space="preserve"> the council the bids for the new town truck.  S</w:t>
      </w:r>
      <w:r w:rsidR="00D33BE7">
        <w:rPr>
          <w:rFonts w:ascii="Century Gothic" w:eastAsia="Times New Roman" w:hAnsi="Century Gothic" w:cs="Times New Roman"/>
          <w:color w:val="000000"/>
        </w:rPr>
        <w:t>ahara</w:t>
      </w:r>
      <w:r w:rsidRPr="00E560FE">
        <w:rPr>
          <w:rFonts w:ascii="Century Gothic" w:eastAsia="Times New Roman" w:hAnsi="Century Gothic" w:cs="Times New Roman"/>
          <w:color w:val="000000"/>
        </w:rPr>
        <w:t xml:space="preserve"> Motors </w:t>
      </w:r>
      <w:r w:rsidR="00D33BE7">
        <w:rPr>
          <w:rFonts w:ascii="Century Gothic" w:eastAsia="Times New Roman" w:hAnsi="Century Gothic" w:cs="Times New Roman"/>
          <w:color w:val="000000"/>
        </w:rPr>
        <w:t xml:space="preserve">Inc </w:t>
      </w:r>
      <w:r w:rsidRPr="00E560FE">
        <w:rPr>
          <w:rFonts w:ascii="Century Gothic" w:eastAsia="Times New Roman" w:hAnsi="Century Gothic" w:cs="Times New Roman"/>
          <w:color w:val="000000"/>
        </w:rPr>
        <w:t xml:space="preserve">gave the town </w:t>
      </w:r>
      <w:r w:rsidR="00D33BE7">
        <w:rPr>
          <w:rFonts w:ascii="Century Gothic" w:eastAsia="Times New Roman" w:hAnsi="Century Gothic" w:cs="Times New Roman"/>
          <w:color w:val="000000"/>
        </w:rPr>
        <w:t>2</w:t>
      </w:r>
      <w:r w:rsidRPr="00E560FE">
        <w:rPr>
          <w:rFonts w:ascii="Century Gothic" w:eastAsia="Times New Roman" w:hAnsi="Century Gothic" w:cs="Times New Roman"/>
          <w:color w:val="000000"/>
        </w:rPr>
        <w:t xml:space="preserve"> bids, one for a Ford</w:t>
      </w:r>
      <w:r w:rsidR="00D33BE7">
        <w:rPr>
          <w:rFonts w:ascii="Century Gothic" w:eastAsia="Times New Roman" w:hAnsi="Century Gothic" w:cs="Times New Roman"/>
          <w:color w:val="000000"/>
        </w:rPr>
        <w:t xml:space="preserve"> and</w:t>
      </w:r>
      <w:r w:rsidRPr="00E560FE">
        <w:rPr>
          <w:rFonts w:ascii="Century Gothic" w:eastAsia="Times New Roman" w:hAnsi="Century Gothic" w:cs="Times New Roman"/>
          <w:color w:val="000000"/>
        </w:rPr>
        <w:t xml:space="preserve"> one for a Dodge</w:t>
      </w:r>
      <w:r w:rsidR="00D33BE7">
        <w:rPr>
          <w:rFonts w:ascii="Century Gothic" w:eastAsia="Times New Roman" w:hAnsi="Century Gothic" w:cs="Times New Roman"/>
          <w:color w:val="000000"/>
        </w:rPr>
        <w:t xml:space="preserve">. </w:t>
      </w:r>
      <w:proofErr w:type="spellStart"/>
      <w:r w:rsidR="00D33BE7">
        <w:rPr>
          <w:rFonts w:ascii="Century Gothic" w:eastAsia="Times New Roman" w:hAnsi="Century Gothic" w:cs="Times New Roman"/>
          <w:color w:val="000000"/>
        </w:rPr>
        <w:t>Droubay</w:t>
      </w:r>
      <w:proofErr w:type="spellEnd"/>
      <w:r w:rsidR="00D33BE7">
        <w:rPr>
          <w:rFonts w:ascii="Century Gothic" w:eastAsia="Times New Roman" w:hAnsi="Century Gothic" w:cs="Times New Roman"/>
          <w:color w:val="000000"/>
        </w:rPr>
        <w:t xml:space="preserve"> Chevrolet Buick gave the town for a Chevrolet truck</w:t>
      </w:r>
      <w:bookmarkStart w:id="2" w:name="_GoBack"/>
      <w:bookmarkEnd w:id="2"/>
      <w:r w:rsidRPr="00E560FE">
        <w:rPr>
          <w:rFonts w:ascii="Century Gothic" w:eastAsia="Times New Roman" w:hAnsi="Century Gothic" w:cs="Times New Roman"/>
          <w:color w:val="000000"/>
        </w:rPr>
        <w:t>.</w:t>
      </w:r>
      <w:r w:rsidRPr="00E560FE">
        <w:rPr>
          <w:rFonts w:ascii="Century Gothic" w:eastAsia="Times New Roman" w:hAnsi="Century Gothic" w:cs="Times New Roman"/>
          <w:b/>
          <w:bCs/>
          <w:color w:val="000000"/>
        </w:rPr>
        <w:t xml:space="preserve"> Brian Stephenson motioned to purchase the Dodge truck from S</w:t>
      </w:r>
      <w:r w:rsidR="00D33BE7">
        <w:rPr>
          <w:rFonts w:ascii="Century Gothic" w:eastAsia="Times New Roman" w:hAnsi="Century Gothic" w:cs="Times New Roman"/>
          <w:b/>
          <w:bCs/>
          <w:color w:val="000000"/>
        </w:rPr>
        <w:t xml:space="preserve">ahara </w:t>
      </w:r>
      <w:r w:rsidRPr="00E560FE">
        <w:rPr>
          <w:rFonts w:ascii="Century Gothic" w:eastAsia="Times New Roman" w:hAnsi="Century Gothic" w:cs="Times New Roman"/>
          <w:b/>
          <w:bCs/>
          <w:color w:val="000000"/>
        </w:rPr>
        <w:t>Motors</w:t>
      </w:r>
      <w:r w:rsidR="00D33BE7">
        <w:rPr>
          <w:rFonts w:ascii="Century Gothic" w:eastAsia="Times New Roman" w:hAnsi="Century Gothic" w:cs="Times New Roman"/>
          <w:b/>
          <w:bCs/>
          <w:color w:val="000000"/>
        </w:rPr>
        <w:t xml:space="preserve"> Inc</w:t>
      </w:r>
      <w:r w:rsidRPr="00E560FE">
        <w:rPr>
          <w:rFonts w:ascii="Century Gothic" w:eastAsia="Times New Roman" w:hAnsi="Century Gothic" w:cs="Times New Roman"/>
          <w:b/>
          <w:bCs/>
          <w:color w:val="000000"/>
        </w:rPr>
        <w:t xml:space="preserve"> </w:t>
      </w:r>
      <w:r w:rsidR="00D33BE7" w:rsidRPr="00E560FE">
        <w:rPr>
          <w:rFonts w:ascii="Century Gothic" w:eastAsia="Times New Roman" w:hAnsi="Century Gothic" w:cs="Times New Roman"/>
          <w:b/>
          <w:bCs/>
          <w:color w:val="000000"/>
        </w:rPr>
        <w:t>for $</w:t>
      </w:r>
      <w:r w:rsidRPr="00E560FE">
        <w:rPr>
          <w:rFonts w:ascii="Century Gothic" w:eastAsia="Times New Roman" w:hAnsi="Century Gothic" w:cs="Times New Roman"/>
          <w:b/>
          <w:bCs/>
          <w:color w:val="000000"/>
        </w:rPr>
        <w:t xml:space="preserve">23,000,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xml:space="preserve"> seconded, roll was called, Mike Turner- no;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4 in favor and 1 against. </w:t>
      </w:r>
    </w:p>
    <w:p w14:paraId="2BE9B1E8" w14:textId="77777777" w:rsidR="00E560FE" w:rsidRPr="00E560FE" w:rsidRDefault="00E560FE" w:rsidP="00E560FE">
      <w:pPr>
        <w:numPr>
          <w:ilvl w:val="0"/>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Phil Whatcott</w:t>
      </w:r>
    </w:p>
    <w:p w14:paraId="3F5AD7CA"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Rod fixed the lights on the town hall and the drinking fountain at the park.</w:t>
      </w:r>
    </w:p>
    <w:p w14:paraId="1B15374D"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Phil okayed to pay for part of the 24th of July food. </w:t>
      </w:r>
    </w:p>
    <w:p w14:paraId="17F7536D"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Lights for the stairs at the town hall were not on the original bid. The council discussed the different types of lights they would like on the stairs.</w:t>
      </w:r>
      <w:r w:rsidRPr="00E560FE">
        <w:rPr>
          <w:rFonts w:ascii="Century Gothic" w:eastAsia="Times New Roman" w:hAnsi="Century Gothic" w:cs="Times New Roman"/>
          <w:b/>
          <w:bCs/>
          <w:color w:val="000000"/>
        </w:rPr>
        <w:t xml:space="preserve"> Phil Whatcott motioned to have a 4 light system installed, Mike Turner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 </w:t>
      </w:r>
    </w:p>
    <w:p w14:paraId="064836E5"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 xml:space="preserve">Fire Department Flag- the fire department chose to go with a more expensive flagpole and would like the town to increase their donation toward Zayne Stevens’ Eagle Project. </w:t>
      </w:r>
      <w:r w:rsidRPr="00E560FE">
        <w:rPr>
          <w:rFonts w:ascii="Century Gothic" w:eastAsia="Times New Roman" w:hAnsi="Century Gothic" w:cs="Times New Roman"/>
          <w:b/>
          <w:bCs/>
          <w:color w:val="000000"/>
        </w:rPr>
        <w:t xml:space="preserve">Phil Whatcott motioned to increase Zayne Stevens’ Eagle Project to $650.00 to cover the increase in the 30 foot flagpole for the fire department, Brian Stephenson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w:t>
      </w:r>
    </w:p>
    <w:p w14:paraId="1B6EAECF" w14:textId="77777777" w:rsidR="00E560FE" w:rsidRPr="00E560FE" w:rsidRDefault="00E560FE" w:rsidP="00E560FE">
      <w:pPr>
        <w:numPr>
          <w:ilvl w:val="0"/>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Public Hearing to open the 2020 budget to increase the Fire Department budget.</w:t>
      </w:r>
    </w:p>
    <w:p w14:paraId="0034F6D9"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b/>
          <w:bCs/>
          <w:color w:val="000000"/>
        </w:rPr>
        <w:t xml:space="preserve">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xml:space="preserve"> motioned to open a Public Hearing to receive comments to transfer $31,057.79 from general fund to the Holden Town Millard County Fire Department PTIF fund. These funds are from state and federal wildland funds. Phil </w:t>
      </w:r>
      <w:r w:rsidRPr="00E560FE">
        <w:rPr>
          <w:rFonts w:ascii="Century Gothic" w:eastAsia="Times New Roman" w:hAnsi="Century Gothic" w:cs="Times New Roman"/>
          <w:b/>
          <w:bCs/>
          <w:color w:val="000000"/>
        </w:rPr>
        <w:lastRenderedPageBreak/>
        <w:t>Whatcott seconded,</w:t>
      </w:r>
      <w:r w:rsidRPr="00E560FE">
        <w:rPr>
          <w:rFonts w:ascii="Century Gothic" w:eastAsia="Times New Roman" w:hAnsi="Century Gothic" w:cs="Times New Roman"/>
          <w:color w:val="000000"/>
        </w:rPr>
        <w:t xml:space="preserve"> </w:t>
      </w:r>
      <w:r w:rsidRPr="00E560FE">
        <w:rPr>
          <w:rFonts w:ascii="Century Gothic" w:eastAsia="Times New Roman" w:hAnsi="Century Gothic" w:cs="Times New Roman"/>
          <w:b/>
          <w:bCs/>
          <w:color w:val="000000"/>
        </w:rPr>
        <w:t xml:space="preserve">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w:t>
      </w:r>
    </w:p>
    <w:p w14:paraId="0AEE866D"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$31,057.79 will be transferred from the general fund into the Holden Town Millard County Fire Department PTIF fund.</w:t>
      </w:r>
    </w:p>
    <w:p w14:paraId="7BA7C1C9"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Public Comments: No Comments.</w:t>
      </w:r>
    </w:p>
    <w:p w14:paraId="6DC24174"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b/>
          <w:bCs/>
          <w:color w:val="000000"/>
        </w:rPr>
        <w:t xml:space="preserve">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xml:space="preserve"> motioned to close the public hearing to transfer the $31,057.79 from general fund to the Holden Town Millard County Fire Department PTIF fund, Mike Turner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w:t>
      </w:r>
    </w:p>
    <w:p w14:paraId="50560363"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b/>
          <w:bCs/>
          <w:color w:val="000000"/>
        </w:rPr>
        <w:t xml:space="preserve">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xml:space="preserve"> motioned to open the 2019-2020 budget to transfer $31,057.79 from the Holden Town General PTIF Fund to the Holden Town Millard County Fire Department PTIF Fund, Mike Turner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w:t>
      </w:r>
    </w:p>
    <w:p w14:paraId="0ECCDDBC" w14:textId="77777777" w:rsidR="00E560FE" w:rsidRPr="00E560FE" w:rsidRDefault="00E560FE" w:rsidP="00E560FE">
      <w:pPr>
        <w:numPr>
          <w:ilvl w:val="1"/>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b/>
          <w:bCs/>
          <w:color w:val="000000"/>
        </w:rPr>
        <w:t xml:space="preserve">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xml:space="preserve"> motioned to transfer $31,057.79 from general fund to the Holden Town Millard County Fire Department PTIF fund. These funds are from state and federal wildland funds, Mike Turner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w:t>
      </w:r>
    </w:p>
    <w:p w14:paraId="646336EF" w14:textId="77777777" w:rsidR="00E560FE" w:rsidRPr="00E560FE" w:rsidRDefault="00E560FE" w:rsidP="00E560FE">
      <w:pPr>
        <w:spacing w:after="0" w:line="240" w:lineRule="auto"/>
        <w:rPr>
          <w:rFonts w:ascii="Times New Roman" w:eastAsia="Times New Roman" w:hAnsi="Times New Roman" w:cs="Times New Roman"/>
          <w:sz w:val="24"/>
          <w:szCs w:val="24"/>
        </w:rPr>
      </w:pPr>
    </w:p>
    <w:p w14:paraId="4D3F4D29" w14:textId="77777777" w:rsidR="00E560FE" w:rsidRPr="00E560FE" w:rsidRDefault="00E560FE" w:rsidP="00E560FE">
      <w:pPr>
        <w:numPr>
          <w:ilvl w:val="1"/>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b/>
          <w:bCs/>
          <w:color w:val="000000"/>
        </w:rPr>
        <w:t xml:space="preserve">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xml:space="preserve"> motioned to close the 2019-2020 budget, Mike Turner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w:t>
      </w:r>
    </w:p>
    <w:p w14:paraId="107FEBAC" w14:textId="77777777" w:rsidR="00E560FE" w:rsidRPr="00E560FE" w:rsidRDefault="00E560FE" w:rsidP="00E560FE">
      <w:pPr>
        <w:spacing w:after="0" w:line="240" w:lineRule="auto"/>
        <w:rPr>
          <w:rFonts w:ascii="Times New Roman" w:eastAsia="Times New Roman" w:hAnsi="Times New Roman" w:cs="Times New Roman"/>
          <w:sz w:val="24"/>
          <w:szCs w:val="24"/>
        </w:rPr>
      </w:pPr>
    </w:p>
    <w:p w14:paraId="1680EDCB" w14:textId="77777777" w:rsidR="00E560FE" w:rsidRPr="00E560FE" w:rsidRDefault="00E560FE" w:rsidP="00E560FE">
      <w:pPr>
        <w:numPr>
          <w:ilvl w:val="1"/>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b/>
          <w:bCs/>
          <w:color w:val="000000"/>
        </w:rPr>
        <w:t xml:space="preserve">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xml:space="preserve"> motioned to open a public hearing to receive public comment on a proposed increase in the 2019-2020 fiscal year budget, Darren Fox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w:t>
      </w:r>
    </w:p>
    <w:p w14:paraId="6B2F4316" w14:textId="77777777" w:rsidR="00E560FE" w:rsidRPr="00E560FE" w:rsidRDefault="00E560FE" w:rsidP="00E560FE">
      <w:pPr>
        <w:spacing w:after="0" w:line="240" w:lineRule="auto"/>
        <w:rPr>
          <w:rFonts w:ascii="Times New Roman" w:eastAsia="Times New Roman" w:hAnsi="Times New Roman" w:cs="Times New Roman"/>
          <w:sz w:val="24"/>
          <w:szCs w:val="24"/>
        </w:rPr>
      </w:pPr>
    </w:p>
    <w:p w14:paraId="0F2D81A1" w14:textId="77777777" w:rsidR="00E560FE" w:rsidRPr="00E560FE" w:rsidRDefault="00E560FE" w:rsidP="00E560FE">
      <w:pPr>
        <w:numPr>
          <w:ilvl w:val="1"/>
          <w:numId w:val="29"/>
        </w:numPr>
        <w:spacing w:after="20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The fire department budget will increase 10,200.00 the funds will come from state and federal wildland fire funds. It will increase the general budget from $531,836 to $542,036. The fire department budget will increase from 16,800 to 27,000. Public notice for this increase was posted for 2 weeks in the newspaper and on the door at the post office.</w:t>
      </w:r>
    </w:p>
    <w:p w14:paraId="5FD2C0D9" w14:textId="77777777" w:rsidR="00E560FE" w:rsidRPr="00E560FE" w:rsidRDefault="00E560FE" w:rsidP="00E560FE">
      <w:pPr>
        <w:numPr>
          <w:ilvl w:val="1"/>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Public Comment: No comments.</w:t>
      </w:r>
    </w:p>
    <w:p w14:paraId="333D29FD" w14:textId="77777777" w:rsidR="00E560FE" w:rsidRPr="00E560FE" w:rsidRDefault="00E560FE" w:rsidP="00E560FE">
      <w:pPr>
        <w:spacing w:after="0" w:line="240" w:lineRule="auto"/>
        <w:rPr>
          <w:rFonts w:ascii="Times New Roman" w:eastAsia="Times New Roman" w:hAnsi="Times New Roman" w:cs="Times New Roman"/>
          <w:sz w:val="24"/>
          <w:szCs w:val="24"/>
        </w:rPr>
      </w:pPr>
    </w:p>
    <w:p w14:paraId="4C808AA1" w14:textId="77777777" w:rsidR="00E560FE" w:rsidRPr="00E560FE" w:rsidRDefault="00E560FE" w:rsidP="00E560FE">
      <w:pPr>
        <w:numPr>
          <w:ilvl w:val="1"/>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b/>
          <w:bCs/>
          <w:color w:val="000000"/>
        </w:rPr>
        <w:t xml:space="preserve">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xml:space="preserve"> motioned to close the public hearing for the increase of the 2019 - 2020 fiscal year budget, Darren Fox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w:t>
      </w:r>
    </w:p>
    <w:p w14:paraId="7A531368" w14:textId="77777777" w:rsidR="00E560FE" w:rsidRPr="00E560FE" w:rsidRDefault="00E560FE" w:rsidP="00E560FE">
      <w:pPr>
        <w:spacing w:after="0" w:line="240" w:lineRule="auto"/>
        <w:rPr>
          <w:rFonts w:ascii="Times New Roman" w:eastAsia="Times New Roman" w:hAnsi="Times New Roman" w:cs="Times New Roman"/>
          <w:sz w:val="24"/>
          <w:szCs w:val="24"/>
        </w:rPr>
      </w:pPr>
    </w:p>
    <w:p w14:paraId="601C8393" w14:textId="77777777" w:rsidR="00E560FE" w:rsidRPr="00E560FE" w:rsidRDefault="00E560FE" w:rsidP="00E560FE">
      <w:pPr>
        <w:numPr>
          <w:ilvl w:val="1"/>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 </w:t>
      </w:r>
      <w:r w:rsidRPr="00E560FE">
        <w:rPr>
          <w:rFonts w:ascii="Century Gothic" w:eastAsia="Times New Roman" w:hAnsi="Century Gothic" w:cs="Times New Roman"/>
          <w:b/>
          <w:bCs/>
          <w:color w:val="000000"/>
        </w:rPr>
        <w:t xml:space="preserve">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xml:space="preserve"> motioned to open the 2019-2020 fiscal year budget, it has been notified in the newspaper for 2 weeks and on the door at the post office, to </w:t>
      </w:r>
      <w:r w:rsidRPr="00E560FE">
        <w:rPr>
          <w:rFonts w:ascii="Century Gothic" w:eastAsia="Times New Roman" w:hAnsi="Century Gothic" w:cs="Times New Roman"/>
          <w:b/>
          <w:bCs/>
          <w:color w:val="000000"/>
        </w:rPr>
        <w:lastRenderedPageBreak/>
        <w:t xml:space="preserve">increase the fire department budget $10,200, the funds will come from state and federal Wildland fire funds, the general budget will increase from $531,836 to  $542,036, the fire department's budget will increase from $16,800 to $27,000, Brian Stephenson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w:t>
      </w:r>
    </w:p>
    <w:p w14:paraId="40F095EA" w14:textId="77777777" w:rsidR="00E560FE" w:rsidRPr="00E560FE" w:rsidRDefault="00E560FE" w:rsidP="00E560FE">
      <w:pPr>
        <w:spacing w:after="0" w:line="240" w:lineRule="auto"/>
        <w:rPr>
          <w:rFonts w:ascii="Times New Roman" w:eastAsia="Times New Roman" w:hAnsi="Times New Roman" w:cs="Times New Roman"/>
          <w:sz w:val="24"/>
          <w:szCs w:val="24"/>
        </w:rPr>
      </w:pPr>
    </w:p>
    <w:p w14:paraId="68B400FB" w14:textId="77777777" w:rsidR="00E560FE" w:rsidRPr="00E560FE" w:rsidRDefault="00E560FE" w:rsidP="00E560FE">
      <w:pPr>
        <w:numPr>
          <w:ilvl w:val="1"/>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b/>
          <w:bCs/>
          <w:color w:val="000000"/>
        </w:rPr>
        <w:t xml:space="preserve">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xml:space="preserve"> motioned to increase the fire department budget $10,200, the funds will come from state and federal Wildland fire funds, the general budget will increase from $531,836 to  $542,036, the fire department's budget will increase from $16,800 to $27,000, Brian Stephenson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w:t>
      </w:r>
    </w:p>
    <w:p w14:paraId="5C968841" w14:textId="77777777" w:rsidR="00E560FE" w:rsidRPr="00E560FE" w:rsidRDefault="00E560FE" w:rsidP="00E560FE">
      <w:pPr>
        <w:spacing w:after="0" w:line="240" w:lineRule="auto"/>
        <w:rPr>
          <w:rFonts w:ascii="Times New Roman" w:eastAsia="Times New Roman" w:hAnsi="Times New Roman" w:cs="Times New Roman"/>
          <w:sz w:val="24"/>
          <w:szCs w:val="24"/>
        </w:rPr>
      </w:pPr>
    </w:p>
    <w:p w14:paraId="15F6151C" w14:textId="77777777" w:rsidR="00E560FE" w:rsidRPr="00E560FE" w:rsidRDefault="00E560FE" w:rsidP="00E560FE">
      <w:pPr>
        <w:numPr>
          <w:ilvl w:val="1"/>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b/>
          <w:bCs/>
          <w:color w:val="000000"/>
        </w:rPr>
        <w:t xml:space="preserve">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xml:space="preserve"> motioned to close the 2019 - 2020 fiscal year budget, Brian Stephenson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w:t>
      </w:r>
    </w:p>
    <w:p w14:paraId="1C949171" w14:textId="77777777" w:rsidR="00E560FE" w:rsidRPr="00E560FE" w:rsidRDefault="00E560FE" w:rsidP="00E560FE">
      <w:pPr>
        <w:spacing w:after="0" w:line="240" w:lineRule="auto"/>
        <w:rPr>
          <w:rFonts w:ascii="Times New Roman" w:eastAsia="Times New Roman" w:hAnsi="Times New Roman" w:cs="Times New Roman"/>
          <w:sz w:val="24"/>
          <w:szCs w:val="24"/>
        </w:rPr>
      </w:pPr>
    </w:p>
    <w:p w14:paraId="0A9C4D5B" w14:textId="77777777" w:rsidR="00E560FE" w:rsidRPr="00E560FE" w:rsidRDefault="00E560FE" w:rsidP="00E560FE">
      <w:pPr>
        <w:numPr>
          <w:ilvl w:val="0"/>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b/>
          <w:bCs/>
          <w:color w:val="000000"/>
        </w:rPr>
        <w:t xml:space="preserve">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xml:space="preserve"> motioned to go into an Executive session, Brian Stephenson seconded, roll was called, Mike Turner- yes; Brian Stephenson- yes; Phil Whatcott- yes; Darren Fox- yes; Mayor </w:t>
      </w:r>
      <w:proofErr w:type="spellStart"/>
      <w:r w:rsidRPr="00E560FE">
        <w:rPr>
          <w:rFonts w:ascii="Century Gothic" w:eastAsia="Times New Roman" w:hAnsi="Century Gothic" w:cs="Times New Roman"/>
          <w:b/>
          <w:bCs/>
          <w:color w:val="000000"/>
        </w:rPr>
        <w:t>Masner</w:t>
      </w:r>
      <w:proofErr w:type="spellEnd"/>
      <w:r w:rsidRPr="00E560FE">
        <w:rPr>
          <w:rFonts w:ascii="Century Gothic" w:eastAsia="Times New Roman" w:hAnsi="Century Gothic" w:cs="Times New Roman"/>
          <w:b/>
          <w:bCs/>
          <w:color w:val="000000"/>
        </w:rPr>
        <w:t>- yes; voting was unanimous.</w:t>
      </w:r>
    </w:p>
    <w:p w14:paraId="29506378" w14:textId="77777777" w:rsidR="00E560FE" w:rsidRPr="00E560FE" w:rsidRDefault="00E560FE" w:rsidP="00E560FE">
      <w:pPr>
        <w:spacing w:after="0" w:line="240" w:lineRule="auto"/>
        <w:rPr>
          <w:rFonts w:ascii="Times New Roman" w:eastAsia="Times New Roman" w:hAnsi="Times New Roman" w:cs="Times New Roman"/>
          <w:sz w:val="24"/>
          <w:szCs w:val="24"/>
        </w:rPr>
      </w:pPr>
    </w:p>
    <w:p w14:paraId="0C04AA0B" w14:textId="77777777" w:rsidR="00E560FE" w:rsidRPr="00E560FE" w:rsidRDefault="00E560FE" w:rsidP="00E560FE">
      <w:pPr>
        <w:numPr>
          <w:ilvl w:val="0"/>
          <w:numId w:val="29"/>
        </w:numPr>
        <w:spacing w:after="0" w:line="240" w:lineRule="auto"/>
        <w:textAlignment w:val="baseline"/>
        <w:rPr>
          <w:rFonts w:ascii="Century Gothic" w:eastAsia="Times New Roman" w:hAnsi="Century Gothic" w:cs="Times New Roman"/>
          <w:color w:val="000000"/>
        </w:rPr>
      </w:pPr>
      <w:r w:rsidRPr="00E560FE">
        <w:rPr>
          <w:rFonts w:ascii="Century Gothic" w:eastAsia="Times New Roman" w:hAnsi="Century Gothic" w:cs="Times New Roman"/>
          <w:color w:val="000000"/>
        </w:rPr>
        <w:t xml:space="preserve"> Phil Whatcott motioned to </w:t>
      </w:r>
      <w:proofErr w:type="gramStart"/>
      <w:r w:rsidRPr="00E560FE">
        <w:rPr>
          <w:rFonts w:ascii="Century Gothic" w:eastAsia="Times New Roman" w:hAnsi="Century Gothic" w:cs="Times New Roman"/>
          <w:color w:val="000000"/>
        </w:rPr>
        <w:t>adjourn,</w:t>
      </w:r>
      <w:proofErr w:type="gramEnd"/>
      <w:r w:rsidRPr="00E560FE">
        <w:rPr>
          <w:rFonts w:ascii="Century Gothic" w:eastAsia="Times New Roman" w:hAnsi="Century Gothic" w:cs="Times New Roman"/>
          <w:color w:val="000000"/>
        </w:rPr>
        <w:t xml:space="preserve"> Mike Turner seconded.</w:t>
      </w:r>
    </w:p>
    <w:p w14:paraId="29FC2B5C" w14:textId="77777777" w:rsidR="00E560FE" w:rsidRPr="00E560FE" w:rsidRDefault="00E560FE" w:rsidP="00E560FE">
      <w:pPr>
        <w:spacing w:after="0" w:line="240" w:lineRule="auto"/>
        <w:rPr>
          <w:rFonts w:ascii="Times New Roman" w:eastAsia="Times New Roman" w:hAnsi="Times New Roman" w:cs="Times New Roman"/>
          <w:sz w:val="24"/>
          <w:szCs w:val="24"/>
        </w:rPr>
      </w:pPr>
    </w:p>
    <w:p w14:paraId="4A182736" w14:textId="77777777" w:rsidR="00E560FE" w:rsidRPr="00E560FE" w:rsidRDefault="00E560FE" w:rsidP="00E560FE">
      <w:pPr>
        <w:pStyle w:val="ListParagraph"/>
        <w:numPr>
          <w:ilvl w:val="0"/>
          <w:numId w:val="29"/>
        </w:numPr>
        <w:spacing w:after="200" w:line="240" w:lineRule="auto"/>
        <w:rPr>
          <w:rFonts w:ascii="Times New Roman" w:eastAsia="Times New Roman" w:hAnsi="Times New Roman" w:cs="Times New Roman"/>
          <w:sz w:val="24"/>
          <w:szCs w:val="24"/>
        </w:rPr>
      </w:pPr>
      <w:r w:rsidRPr="00E560FE">
        <w:rPr>
          <w:rFonts w:ascii="Century Gothic" w:eastAsia="Times New Roman" w:hAnsi="Century Gothic" w:cs="Times New Roman"/>
          <w:color w:val="000000"/>
        </w:rPr>
        <w:t>Adjournment: 10:17pm</w:t>
      </w:r>
    </w:p>
    <w:p w14:paraId="1BA524B3" w14:textId="77777777" w:rsidR="00E560FE" w:rsidRPr="00E560FE" w:rsidRDefault="00E560FE" w:rsidP="00E560FE">
      <w:pPr>
        <w:spacing w:after="0" w:line="240" w:lineRule="auto"/>
        <w:rPr>
          <w:rFonts w:ascii="Times New Roman" w:eastAsia="Times New Roman" w:hAnsi="Times New Roman" w:cs="Times New Roman"/>
          <w:sz w:val="24"/>
          <w:szCs w:val="24"/>
        </w:rPr>
      </w:pPr>
    </w:p>
    <w:p w14:paraId="297DB7F4" w14:textId="77777777" w:rsidR="00E560FE" w:rsidRPr="00E560FE" w:rsidRDefault="00E560FE" w:rsidP="00E560FE">
      <w:pPr>
        <w:pStyle w:val="ListParagraph"/>
        <w:spacing w:after="200" w:line="240" w:lineRule="auto"/>
        <w:ind w:left="360"/>
        <w:rPr>
          <w:rFonts w:ascii="Times New Roman" w:eastAsia="Times New Roman" w:hAnsi="Times New Roman" w:cs="Times New Roman"/>
          <w:sz w:val="24"/>
          <w:szCs w:val="24"/>
        </w:rPr>
      </w:pPr>
      <w:r w:rsidRPr="00E560FE">
        <w:rPr>
          <w:rFonts w:ascii="Century Gothic" w:eastAsia="Times New Roman" w:hAnsi="Century Gothic" w:cs="Times New Roman"/>
          <w:color w:val="000000"/>
        </w:rPr>
        <w:t>/s/Kristina Stevens</w:t>
      </w:r>
    </w:p>
    <w:p w14:paraId="5706C5B5" w14:textId="77777777" w:rsidR="00E560FE" w:rsidRPr="00E560FE" w:rsidRDefault="00E560FE" w:rsidP="00E560FE">
      <w:pPr>
        <w:pStyle w:val="ListParagraph"/>
        <w:spacing w:after="200" w:line="240" w:lineRule="auto"/>
        <w:ind w:left="360"/>
        <w:rPr>
          <w:rFonts w:ascii="Times New Roman" w:eastAsia="Times New Roman" w:hAnsi="Times New Roman" w:cs="Times New Roman"/>
          <w:sz w:val="24"/>
          <w:szCs w:val="24"/>
        </w:rPr>
      </w:pPr>
      <w:r w:rsidRPr="00E560FE">
        <w:rPr>
          <w:rFonts w:ascii="Century Gothic" w:eastAsia="Times New Roman" w:hAnsi="Century Gothic" w:cs="Times New Roman"/>
          <w:color w:val="000000"/>
        </w:rPr>
        <w:t>September 9, 2019</w:t>
      </w:r>
    </w:p>
    <w:p w14:paraId="3A664CAD" w14:textId="77777777" w:rsidR="00C87FF6" w:rsidRDefault="00C87FF6"/>
    <w:sectPr w:rsidR="00C87F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47CA1"/>
    <w:multiLevelType w:val="hybridMultilevel"/>
    <w:tmpl w:val="1BC6E42E"/>
    <w:lvl w:ilvl="0" w:tplc="46209A7A">
      <w:start w:val="13"/>
      <w:numFmt w:val="decimal"/>
      <w:lvlText w:val="%1."/>
      <w:lvlJc w:val="left"/>
      <w:pPr>
        <w:tabs>
          <w:tab w:val="num" w:pos="720"/>
        </w:tabs>
        <w:ind w:left="720" w:hanging="360"/>
      </w:pPr>
    </w:lvl>
    <w:lvl w:ilvl="1" w:tplc="E78EF1BC">
      <w:start w:val="14"/>
      <w:numFmt w:val="lowerLetter"/>
      <w:lvlText w:val="%2."/>
      <w:lvlJc w:val="left"/>
      <w:pPr>
        <w:tabs>
          <w:tab w:val="num" w:pos="1440"/>
        </w:tabs>
        <w:ind w:left="1440" w:hanging="360"/>
      </w:pPr>
    </w:lvl>
    <w:lvl w:ilvl="2" w:tplc="38742E60" w:tentative="1">
      <w:start w:val="1"/>
      <w:numFmt w:val="decimal"/>
      <w:lvlText w:val="%3."/>
      <w:lvlJc w:val="left"/>
      <w:pPr>
        <w:tabs>
          <w:tab w:val="num" w:pos="2160"/>
        </w:tabs>
        <w:ind w:left="2160" w:hanging="360"/>
      </w:pPr>
    </w:lvl>
    <w:lvl w:ilvl="3" w:tplc="5D086828" w:tentative="1">
      <w:start w:val="1"/>
      <w:numFmt w:val="decimal"/>
      <w:lvlText w:val="%4."/>
      <w:lvlJc w:val="left"/>
      <w:pPr>
        <w:tabs>
          <w:tab w:val="num" w:pos="2880"/>
        </w:tabs>
        <w:ind w:left="2880" w:hanging="360"/>
      </w:pPr>
    </w:lvl>
    <w:lvl w:ilvl="4" w:tplc="59020A8E" w:tentative="1">
      <w:start w:val="1"/>
      <w:numFmt w:val="decimal"/>
      <w:lvlText w:val="%5."/>
      <w:lvlJc w:val="left"/>
      <w:pPr>
        <w:tabs>
          <w:tab w:val="num" w:pos="3600"/>
        </w:tabs>
        <w:ind w:left="3600" w:hanging="360"/>
      </w:pPr>
    </w:lvl>
    <w:lvl w:ilvl="5" w:tplc="66E2653A" w:tentative="1">
      <w:start w:val="1"/>
      <w:numFmt w:val="decimal"/>
      <w:lvlText w:val="%6."/>
      <w:lvlJc w:val="left"/>
      <w:pPr>
        <w:tabs>
          <w:tab w:val="num" w:pos="4320"/>
        </w:tabs>
        <w:ind w:left="4320" w:hanging="360"/>
      </w:pPr>
    </w:lvl>
    <w:lvl w:ilvl="6" w:tplc="BD5CF25A" w:tentative="1">
      <w:start w:val="1"/>
      <w:numFmt w:val="decimal"/>
      <w:lvlText w:val="%7."/>
      <w:lvlJc w:val="left"/>
      <w:pPr>
        <w:tabs>
          <w:tab w:val="num" w:pos="5040"/>
        </w:tabs>
        <w:ind w:left="5040" w:hanging="360"/>
      </w:pPr>
    </w:lvl>
    <w:lvl w:ilvl="7" w:tplc="038A3FF6" w:tentative="1">
      <w:start w:val="1"/>
      <w:numFmt w:val="decimal"/>
      <w:lvlText w:val="%8."/>
      <w:lvlJc w:val="left"/>
      <w:pPr>
        <w:tabs>
          <w:tab w:val="num" w:pos="5760"/>
        </w:tabs>
        <w:ind w:left="5760" w:hanging="360"/>
      </w:pPr>
    </w:lvl>
    <w:lvl w:ilvl="8" w:tplc="136C698A" w:tentative="1">
      <w:start w:val="1"/>
      <w:numFmt w:val="decimal"/>
      <w:lvlText w:val="%9."/>
      <w:lvlJc w:val="left"/>
      <w:pPr>
        <w:tabs>
          <w:tab w:val="num" w:pos="6480"/>
        </w:tabs>
        <w:ind w:left="6480" w:hanging="360"/>
      </w:pPr>
    </w:lvl>
  </w:abstractNum>
  <w:abstractNum w:abstractNumId="1" w15:restartNumberingAfterBreak="0">
    <w:nsid w:val="083F15BB"/>
    <w:multiLevelType w:val="hybridMultilevel"/>
    <w:tmpl w:val="C9E4CBE8"/>
    <w:lvl w:ilvl="0" w:tplc="38C8D006">
      <w:start w:val="13"/>
      <w:numFmt w:val="decimal"/>
      <w:lvlText w:val="%1."/>
      <w:lvlJc w:val="left"/>
      <w:pPr>
        <w:tabs>
          <w:tab w:val="num" w:pos="720"/>
        </w:tabs>
        <w:ind w:left="720" w:hanging="360"/>
      </w:pPr>
    </w:lvl>
    <w:lvl w:ilvl="1" w:tplc="F20408F6">
      <w:start w:val="11"/>
      <w:numFmt w:val="lowerLetter"/>
      <w:lvlText w:val="%2."/>
      <w:lvlJc w:val="left"/>
      <w:pPr>
        <w:tabs>
          <w:tab w:val="num" w:pos="1440"/>
        </w:tabs>
        <w:ind w:left="1440" w:hanging="360"/>
      </w:pPr>
    </w:lvl>
    <w:lvl w:ilvl="2" w:tplc="028E62D8" w:tentative="1">
      <w:start w:val="1"/>
      <w:numFmt w:val="decimal"/>
      <w:lvlText w:val="%3."/>
      <w:lvlJc w:val="left"/>
      <w:pPr>
        <w:tabs>
          <w:tab w:val="num" w:pos="2160"/>
        </w:tabs>
        <w:ind w:left="2160" w:hanging="360"/>
      </w:pPr>
    </w:lvl>
    <w:lvl w:ilvl="3" w:tplc="87E25EEC" w:tentative="1">
      <w:start w:val="1"/>
      <w:numFmt w:val="decimal"/>
      <w:lvlText w:val="%4."/>
      <w:lvlJc w:val="left"/>
      <w:pPr>
        <w:tabs>
          <w:tab w:val="num" w:pos="2880"/>
        </w:tabs>
        <w:ind w:left="2880" w:hanging="360"/>
      </w:pPr>
    </w:lvl>
    <w:lvl w:ilvl="4" w:tplc="D834E454" w:tentative="1">
      <w:start w:val="1"/>
      <w:numFmt w:val="decimal"/>
      <w:lvlText w:val="%5."/>
      <w:lvlJc w:val="left"/>
      <w:pPr>
        <w:tabs>
          <w:tab w:val="num" w:pos="3600"/>
        </w:tabs>
        <w:ind w:left="3600" w:hanging="360"/>
      </w:pPr>
    </w:lvl>
    <w:lvl w:ilvl="5" w:tplc="0A70F008" w:tentative="1">
      <w:start w:val="1"/>
      <w:numFmt w:val="decimal"/>
      <w:lvlText w:val="%6."/>
      <w:lvlJc w:val="left"/>
      <w:pPr>
        <w:tabs>
          <w:tab w:val="num" w:pos="4320"/>
        </w:tabs>
        <w:ind w:left="4320" w:hanging="360"/>
      </w:pPr>
    </w:lvl>
    <w:lvl w:ilvl="6" w:tplc="E3B8AC3C" w:tentative="1">
      <w:start w:val="1"/>
      <w:numFmt w:val="decimal"/>
      <w:lvlText w:val="%7."/>
      <w:lvlJc w:val="left"/>
      <w:pPr>
        <w:tabs>
          <w:tab w:val="num" w:pos="5040"/>
        </w:tabs>
        <w:ind w:left="5040" w:hanging="360"/>
      </w:pPr>
    </w:lvl>
    <w:lvl w:ilvl="7" w:tplc="1820CCB4" w:tentative="1">
      <w:start w:val="1"/>
      <w:numFmt w:val="decimal"/>
      <w:lvlText w:val="%8."/>
      <w:lvlJc w:val="left"/>
      <w:pPr>
        <w:tabs>
          <w:tab w:val="num" w:pos="5760"/>
        </w:tabs>
        <w:ind w:left="5760" w:hanging="360"/>
      </w:pPr>
    </w:lvl>
    <w:lvl w:ilvl="8" w:tplc="A6326286" w:tentative="1">
      <w:start w:val="1"/>
      <w:numFmt w:val="decimal"/>
      <w:lvlText w:val="%9."/>
      <w:lvlJc w:val="left"/>
      <w:pPr>
        <w:tabs>
          <w:tab w:val="num" w:pos="6480"/>
        </w:tabs>
        <w:ind w:left="6480" w:hanging="360"/>
      </w:pPr>
    </w:lvl>
  </w:abstractNum>
  <w:abstractNum w:abstractNumId="2" w15:restartNumberingAfterBreak="0">
    <w:nsid w:val="08473ED4"/>
    <w:multiLevelType w:val="hybridMultilevel"/>
    <w:tmpl w:val="1D2461E0"/>
    <w:lvl w:ilvl="0" w:tplc="5B205236">
      <w:start w:val="13"/>
      <w:numFmt w:val="decimal"/>
      <w:lvlText w:val="%1."/>
      <w:lvlJc w:val="left"/>
      <w:pPr>
        <w:tabs>
          <w:tab w:val="num" w:pos="720"/>
        </w:tabs>
        <w:ind w:left="720" w:hanging="360"/>
      </w:pPr>
    </w:lvl>
    <w:lvl w:ilvl="1" w:tplc="47B8AFF8">
      <w:start w:val="13"/>
      <w:numFmt w:val="lowerLetter"/>
      <w:lvlText w:val="%2."/>
      <w:lvlJc w:val="left"/>
      <w:pPr>
        <w:tabs>
          <w:tab w:val="num" w:pos="1440"/>
        </w:tabs>
        <w:ind w:left="1440" w:hanging="360"/>
      </w:pPr>
    </w:lvl>
    <w:lvl w:ilvl="2" w:tplc="2A36E47C" w:tentative="1">
      <w:start w:val="1"/>
      <w:numFmt w:val="decimal"/>
      <w:lvlText w:val="%3."/>
      <w:lvlJc w:val="left"/>
      <w:pPr>
        <w:tabs>
          <w:tab w:val="num" w:pos="2160"/>
        </w:tabs>
        <w:ind w:left="2160" w:hanging="360"/>
      </w:pPr>
    </w:lvl>
    <w:lvl w:ilvl="3" w:tplc="FECEAA78" w:tentative="1">
      <w:start w:val="1"/>
      <w:numFmt w:val="decimal"/>
      <w:lvlText w:val="%4."/>
      <w:lvlJc w:val="left"/>
      <w:pPr>
        <w:tabs>
          <w:tab w:val="num" w:pos="2880"/>
        </w:tabs>
        <w:ind w:left="2880" w:hanging="360"/>
      </w:pPr>
    </w:lvl>
    <w:lvl w:ilvl="4" w:tplc="65CCAC26" w:tentative="1">
      <w:start w:val="1"/>
      <w:numFmt w:val="decimal"/>
      <w:lvlText w:val="%5."/>
      <w:lvlJc w:val="left"/>
      <w:pPr>
        <w:tabs>
          <w:tab w:val="num" w:pos="3600"/>
        </w:tabs>
        <w:ind w:left="3600" w:hanging="360"/>
      </w:pPr>
    </w:lvl>
    <w:lvl w:ilvl="5" w:tplc="B4DC12B2" w:tentative="1">
      <w:start w:val="1"/>
      <w:numFmt w:val="decimal"/>
      <w:lvlText w:val="%6."/>
      <w:lvlJc w:val="left"/>
      <w:pPr>
        <w:tabs>
          <w:tab w:val="num" w:pos="4320"/>
        </w:tabs>
        <w:ind w:left="4320" w:hanging="360"/>
      </w:pPr>
    </w:lvl>
    <w:lvl w:ilvl="6" w:tplc="8FA89446" w:tentative="1">
      <w:start w:val="1"/>
      <w:numFmt w:val="decimal"/>
      <w:lvlText w:val="%7."/>
      <w:lvlJc w:val="left"/>
      <w:pPr>
        <w:tabs>
          <w:tab w:val="num" w:pos="5040"/>
        </w:tabs>
        <w:ind w:left="5040" w:hanging="360"/>
      </w:pPr>
    </w:lvl>
    <w:lvl w:ilvl="7" w:tplc="D146E5BE" w:tentative="1">
      <w:start w:val="1"/>
      <w:numFmt w:val="decimal"/>
      <w:lvlText w:val="%8."/>
      <w:lvlJc w:val="left"/>
      <w:pPr>
        <w:tabs>
          <w:tab w:val="num" w:pos="5760"/>
        </w:tabs>
        <w:ind w:left="5760" w:hanging="360"/>
      </w:pPr>
    </w:lvl>
    <w:lvl w:ilvl="8" w:tplc="56DA6A0E" w:tentative="1">
      <w:start w:val="1"/>
      <w:numFmt w:val="decimal"/>
      <w:lvlText w:val="%9."/>
      <w:lvlJc w:val="left"/>
      <w:pPr>
        <w:tabs>
          <w:tab w:val="num" w:pos="6480"/>
        </w:tabs>
        <w:ind w:left="6480" w:hanging="360"/>
      </w:pPr>
    </w:lvl>
  </w:abstractNum>
  <w:abstractNum w:abstractNumId="3" w15:restartNumberingAfterBreak="0">
    <w:nsid w:val="17CE7F3D"/>
    <w:multiLevelType w:val="hybridMultilevel"/>
    <w:tmpl w:val="52D41EBA"/>
    <w:lvl w:ilvl="0" w:tplc="3782DA64">
      <w:start w:val="13"/>
      <w:numFmt w:val="decimal"/>
      <w:lvlText w:val="%1."/>
      <w:lvlJc w:val="left"/>
      <w:pPr>
        <w:tabs>
          <w:tab w:val="num" w:pos="720"/>
        </w:tabs>
        <w:ind w:left="720" w:hanging="360"/>
      </w:pPr>
    </w:lvl>
    <w:lvl w:ilvl="1" w:tplc="C86C652E">
      <w:start w:val="12"/>
      <w:numFmt w:val="lowerLetter"/>
      <w:lvlText w:val="%2."/>
      <w:lvlJc w:val="left"/>
      <w:pPr>
        <w:tabs>
          <w:tab w:val="num" w:pos="1440"/>
        </w:tabs>
        <w:ind w:left="1440" w:hanging="360"/>
      </w:pPr>
    </w:lvl>
    <w:lvl w:ilvl="2" w:tplc="F1FC0636" w:tentative="1">
      <w:start w:val="1"/>
      <w:numFmt w:val="decimal"/>
      <w:lvlText w:val="%3."/>
      <w:lvlJc w:val="left"/>
      <w:pPr>
        <w:tabs>
          <w:tab w:val="num" w:pos="2160"/>
        </w:tabs>
        <w:ind w:left="2160" w:hanging="360"/>
      </w:pPr>
    </w:lvl>
    <w:lvl w:ilvl="3" w:tplc="879E3E96" w:tentative="1">
      <w:start w:val="1"/>
      <w:numFmt w:val="decimal"/>
      <w:lvlText w:val="%4."/>
      <w:lvlJc w:val="left"/>
      <w:pPr>
        <w:tabs>
          <w:tab w:val="num" w:pos="2880"/>
        </w:tabs>
        <w:ind w:left="2880" w:hanging="360"/>
      </w:pPr>
    </w:lvl>
    <w:lvl w:ilvl="4" w:tplc="5302E42A" w:tentative="1">
      <w:start w:val="1"/>
      <w:numFmt w:val="decimal"/>
      <w:lvlText w:val="%5."/>
      <w:lvlJc w:val="left"/>
      <w:pPr>
        <w:tabs>
          <w:tab w:val="num" w:pos="3600"/>
        </w:tabs>
        <w:ind w:left="3600" w:hanging="360"/>
      </w:pPr>
    </w:lvl>
    <w:lvl w:ilvl="5" w:tplc="C6F058B8" w:tentative="1">
      <w:start w:val="1"/>
      <w:numFmt w:val="decimal"/>
      <w:lvlText w:val="%6."/>
      <w:lvlJc w:val="left"/>
      <w:pPr>
        <w:tabs>
          <w:tab w:val="num" w:pos="4320"/>
        </w:tabs>
        <w:ind w:left="4320" w:hanging="360"/>
      </w:pPr>
    </w:lvl>
    <w:lvl w:ilvl="6" w:tplc="144296A6" w:tentative="1">
      <w:start w:val="1"/>
      <w:numFmt w:val="decimal"/>
      <w:lvlText w:val="%7."/>
      <w:lvlJc w:val="left"/>
      <w:pPr>
        <w:tabs>
          <w:tab w:val="num" w:pos="5040"/>
        </w:tabs>
        <w:ind w:left="5040" w:hanging="360"/>
      </w:pPr>
    </w:lvl>
    <w:lvl w:ilvl="7" w:tplc="03BC9A1A" w:tentative="1">
      <w:start w:val="1"/>
      <w:numFmt w:val="decimal"/>
      <w:lvlText w:val="%8."/>
      <w:lvlJc w:val="left"/>
      <w:pPr>
        <w:tabs>
          <w:tab w:val="num" w:pos="5760"/>
        </w:tabs>
        <w:ind w:left="5760" w:hanging="360"/>
      </w:pPr>
    </w:lvl>
    <w:lvl w:ilvl="8" w:tplc="72B8983E" w:tentative="1">
      <w:start w:val="1"/>
      <w:numFmt w:val="decimal"/>
      <w:lvlText w:val="%9."/>
      <w:lvlJc w:val="left"/>
      <w:pPr>
        <w:tabs>
          <w:tab w:val="num" w:pos="6480"/>
        </w:tabs>
        <w:ind w:left="6480" w:hanging="360"/>
      </w:pPr>
    </w:lvl>
  </w:abstractNum>
  <w:abstractNum w:abstractNumId="4" w15:restartNumberingAfterBreak="0">
    <w:nsid w:val="18CC789F"/>
    <w:multiLevelType w:val="multilevel"/>
    <w:tmpl w:val="71461D8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0A3B28"/>
    <w:multiLevelType w:val="multilevel"/>
    <w:tmpl w:val="4C16474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1D57C0"/>
    <w:multiLevelType w:val="multilevel"/>
    <w:tmpl w:val="66F40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9C633C"/>
    <w:multiLevelType w:val="hybridMultilevel"/>
    <w:tmpl w:val="7A94DC46"/>
    <w:lvl w:ilvl="0" w:tplc="256C0E90">
      <w:start w:val="13"/>
      <w:numFmt w:val="decimal"/>
      <w:lvlText w:val="%1."/>
      <w:lvlJc w:val="left"/>
      <w:pPr>
        <w:tabs>
          <w:tab w:val="num" w:pos="720"/>
        </w:tabs>
        <w:ind w:left="720" w:hanging="360"/>
      </w:pPr>
    </w:lvl>
    <w:lvl w:ilvl="1" w:tplc="060C58F6">
      <w:start w:val="9"/>
      <w:numFmt w:val="lowerLetter"/>
      <w:lvlText w:val="%2."/>
      <w:lvlJc w:val="left"/>
      <w:pPr>
        <w:tabs>
          <w:tab w:val="num" w:pos="1440"/>
        </w:tabs>
        <w:ind w:left="1440" w:hanging="360"/>
      </w:pPr>
    </w:lvl>
    <w:lvl w:ilvl="2" w:tplc="54E8C382" w:tentative="1">
      <w:start w:val="1"/>
      <w:numFmt w:val="decimal"/>
      <w:lvlText w:val="%3."/>
      <w:lvlJc w:val="left"/>
      <w:pPr>
        <w:tabs>
          <w:tab w:val="num" w:pos="2160"/>
        </w:tabs>
        <w:ind w:left="2160" w:hanging="360"/>
      </w:pPr>
    </w:lvl>
    <w:lvl w:ilvl="3" w:tplc="CEA65016" w:tentative="1">
      <w:start w:val="1"/>
      <w:numFmt w:val="decimal"/>
      <w:lvlText w:val="%4."/>
      <w:lvlJc w:val="left"/>
      <w:pPr>
        <w:tabs>
          <w:tab w:val="num" w:pos="2880"/>
        </w:tabs>
        <w:ind w:left="2880" w:hanging="360"/>
      </w:pPr>
    </w:lvl>
    <w:lvl w:ilvl="4" w:tplc="C6C4D60E" w:tentative="1">
      <w:start w:val="1"/>
      <w:numFmt w:val="decimal"/>
      <w:lvlText w:val="%5."/>
      <w:lvlJc w:val="left"/>
      <w:pPr>
        <w:tabs>
          <w:tab w:val="num" w:pos="3600"/>
        </w:tabs>
        <w:ind w:left="3600" w:hanging="360"/>
      </w:pPr>
    </w:lvl>
    <w:lvl w:ilvl="5" w:tplc="4DB218B4" w:tentative="1">
      <w:start w:val="1"/>
      <w:numFmt w:val="decimal"/>
      <w:lvlText w:val="%6."/>
      <w:lvlJc w:val="left"/>
      <w:pPr>
        <w:tabs>
          <w:tab w:val="num" w:pos="4320"/>
        </w:tabs>
        <w:ind w:left="4320" w:hanging="360"/>
      </w:pPr>
    </w:lvl>
    <w:lvl w:ilvl="6" w:tplc="F6C0CD62" w:tentative="1">
      <w:start w:val="1"/>
      <w:numFmt w:val="decimal"/>
      <w:lvlText w:val="%7."/>
      <w:lvlJc w:val="left"/>
      <w:pPr>
        <w:tabs>
          <w:tab w:val="num" w:pos="5040"/>
        </w:tabs>
        <w:ind w:left="5040" w:hanging="360"/>
      </w:pPr>
    </w:lvl>
    <w:lvl w:ilvl="7" w:tplc="E67CBC1A" w:tentative="1">
      <w:start w:val="1"/>
      <w:numFmt w:val="decimal"/>
      <w:lvlText w:val="%8."/>
      <w:lvlJc w:val="left"/>
      <w:pPr>
        <w:tabs>
          <w:tab w:val="num" w:pos="5760"/>
        </w:tabs>
        <w:ind w:left="5760" w:hanging="360"/>
      </w:pPr>
    </w:lvl>
    <w:lvl w:ilvl="8" w:tplc="A7D8B924" w:tentative="1">
      <w:start w:val="1"/>
      <w:numFmt w:val="decimal"/>
      <w:lvlText w:val="%9."/>
      <w:lvlJc w:val="left"/>
      <w:pPr>
        <w:tabs>
          <w:tab w:val="num" w:pos="6480"/>
        </w:tabs>
        <w:ind w:left="6480" w:hanging="360"/>
      </w:pPr>
    </w:lvl>
  </w:abstractNum>
  <w:abstractNum w:abstractNumId="8" w15:restartNumberingAfterBreak="0">
    <w:nsid w:val="4A7F28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AB6664C"/>
    <w:multiLevelType w:val="multilevel"/>
    <w:tmpl w:val="404CF500"/>
    <w:lvl w:ilvl="0">
      <w:start w:val="1"/>
      <w:numFmt w:val="decimal"/>
      <w:lvlText w:val="%1)"/>
      <w:lvlJc w:val="left"/>
      <w:pPr>
        <w:ind w:left="360" w:hanging="360"/>
      </w:pPr>
    </w:lvl>
    <w:lvl w:ilvl="1">
      <w:start w:val="1"/>
      <w:numFmt w:val="lowerLetter"/>
      <w:lvlText w:val="%2)"/>
      <w:lvlJc w:val="left"/>
      <w:pPr>
        <w:ind w:left="720" w:hanging="360"/>
      </w:pPr>
      <w:rPr>
        <w:rFonts w:ascii="Century Gothic" w:hAnsi="Century Gothic"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23C114F"/>
    <w:multiLevelType w:val="hybridMultilevel"/>
    <w:tmpl w:val="930E123E"/>
    <w:lvl w:ilvl="0" w:tplc="210C48C4">
      <w:start w:val="13"/>
      <w:numFmt w:val="decimal"/>
      <w:lvlText w:val="%1."/>
      <w:lvlJc w:val="left"/>
      <w:pPr>
        <w:tabs>
          <w:tab w:val="num" w:pos="720"/>
        </w:tabs>
        <w:ind w:left="720" w:hanging="360"/>
      </w:pPr>
    </w:lvl>
    <w:lvl w:ilvl="1" w:tplc="1BD63B12">
      <w:start w:val="8"/>
      <w:numFmt w:val="lowerLetter"/>
      <w:lvlText w:val="%2."/>
      <w:lvlJc w:val="left"/>
      <w:pPr>
        <w:tabs>
          <w:tab w:val="num" w:pos="1440"/>
        </w:tabs>
        <w:ind w:left="1440" w:hanging="360"/>
      </w:pPr>
    </w:lvl>
    <w:lvl w:ilvl="2" w:tplc="9B1C230A" w:tentative="1">
      <w:start w:val="1"/>
      <w:numFmt w:val="decimal"/>
      <w:lvlText w:val="%3."/>
      <w:lvlJc w:val="left"/>
      <w:pPr>
        <w:tabs>
          <w:tab w:val="num" w:pos="2160"/>
        </w:tabs>
        <w:ind w:left="2160" w:hanging="360"/>
      </w:pPr>
    </w:lvl>
    <w:lvl w:ilvl="3" w:tplc="AF5271AC" w:tentative="1">
      <w:start w:val="1"/>
      <w:numFmt w:val="decimal"/>
      <w:lvlText w:val="%4."/>
      <w:lvlJc w:val="left"/>
      <w:pPr>
        <w:tabs>
          <w:tab w:val="num" w:pos="2880"/>
        </w:tabs>
        <w:ind w:left="2880" w:hanging="360"/>
      </w:pPr>
    </w:lvl>
    <w:lvl w:ilvl="4" w:tplc="5248ECF4" w:tentative="1">
      <w:start w:val="1"/>
      <w:numFmt w:val="decimal"/>
      <w:lvlText w:val="%5."/>
      <w:lvlJc w:val="left"/>
      <w:pPr>
        <w:tabs>
          <w:tab w:val="num" w:pos="3600"/>
        </w:tabs>
        <w:ind w:left="3600" w:hanging="360"/>
      </w:pPr>
    </w:lvl>
    <w:lvl w:ilvl="5" w:tplc="E8128BCA" w:tentative="1">
      <w:start w:val="1"/>
      <w:numFmt w:val="decimal"/>
      <w:lvlText w:val="%6."/>
      <w:lvlJc w:val="left"/>
      <w:pPr>
        <w:tabs>
          <w:tab w:val="num" w:pos="4320"/>
        </w:tabs>
        <w:ind w:left="4320" w:hanging="360"/>
      </w:pPr>
    </w:lvl>
    <w:lvl w:ilvl="6" w:tplc="49665C6A" w:tentative="1">
      <w:start w:val="1"/>
      <w:numFmt w:val="decimal"/>
      <w:lvlText w:val="%7."/>
      <w:lvlJc w:val="left"/>
      <w:pPr>
        <w:tabs>
          <w:tab w:val="num" w:pos="5040"/>
        </w:tabs>
        <w:ind w:left="5040" w:hanging="360"/>
      </w:pPr>
    </w:lvl>
    <w:lvl w:ilvl="7" w:tplc="EC120B8A" w:tentative="1">
      <w:start w:val="1"/>
      <w:numFmt w:val="decimal"/>
      <w:lvlText w:val="%8."/>
      <w:lvlJc w:val="left"/>
      <w:pPr>
        <w:tabs>
          <w:tab w:val="num" w:pos="5760"/>
        </w:tabs>
        <w:ind w:left="5760" w:hanging="360"/>
      </w:pPr>
    </w:lvl>
    <w:lvl w:ilvl="8" w:tplc="1854BB04" w:tentative="1">
      <w:start w:val="1"/>
      <w:numFmt w:val="decimal"/>
      <w:lvlText w:val="%9."/>
      <w:lvlJc w:val="left"/>
      <w:pPr>
        <w:tabs>
          <w:tab w:val="num" w:pos="6480"/>
        </w:tabs>
        <w:ind w:left="6480" w:hanging="360"/>
      </w:pPr>
    </w:lvl>
  </w:abstractNum>
  <w:abstractNum w:abstractNumId="11" w15:restartNumberingAfterBreak="0">
    <w:nsid w:val="5E99596D"/>
    <w:multiLevelType w:val="multilevel"/>
    <w:tmpl w:val="CFD8344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CF5343"/>
    <w:multiLevelType w:val="hybridMultilevel"/>
    <w:tmpl w:val="F1FAB0E0"/>
    <w:lvl w:ilvl="0" w:tplc="3404CB18">
      <w:start w:val="13"/>
      <w:numFmt w:val="decimal"/>
      <w:lvlText w:val="%1."/>
      <w:lvlJc w:val="left"/>
      <w:pPr>
        <w:tabs>
          <w:tab w:val="num" w:pos="720"/>
        </w:tabs>
        <w:ind w:left="720" w:hanging="360"/>
      </w:pPr>
    </w:lvl>
    <w:lvl w:ilvl="1" w:tplc="D9EA70A8">
      <w:start w:val="7"/>
      <w:numFmt w:val="lowerLetter"/>
      <w:lvlText w:val="%2."/>
      <w:lvlJc w:val="left"/>
      <w:pPr>
        <w:tabs>
          <w:tab w:val="num" w:pos="1440"/>
        </w:tabs>
        <w:ind w:left="1440" w:hanging="360"/>
      </w:pPr>
    </w:lvl>
    <w:lvl w:ilvl="2" w:tplc="744AC3E8" w:tentative="1">
      <w:start w:val="1"/>
      <w:numFmt w:val="decimal"/>
      <w:lvlText w:val="%3."/>
      <w:lvlJc w:val="left"/>
      <w:pPr>
        <w:tabs>
          <w:tab w:val="num" w:pos="2160"/>
        </w:tabs>
        <w:ind w:left="2160" w:hanging="360"/>
      </w:pPr>
    </w:lvl>
    <w:lvl w:ilvl="3" w:tplc="0C6E4366" w:tentative="1">
      <w:start w:val="1"/>
      <w:numFmt w:val="decimal"/>
      <w:lvlText w:val="%4."/>
      <w:lvlJc w:val="left"/>
      <w:pPr>
        <w:tabs>
          <w:tab w:val="num" w:pos="2880"/>
        </w:tabs>
        <w:ind w:left="2880" w:hanging="360"/>
      </w:pPr>
    </w:lvl>
    <w:lvl w:ilvl="4" w:tplc="0374B6D2" w:tentative="1">
      <w:start w:val="1"/>
      <w:numFmt w:val="decimal"/>
      <w:lvlText w:val="%5."/>
      <w:lvlJc w:val="left"/>
      <w:pPr>
        <w:tabs>
          <w:tab w:val="num" w:pos="3600"/>
        </w:tabs>
        <w:ind w:left="3600" w:hanging="360"/>
      </w:pPr>
    </w:lvl>
    <w:lvl w:ilvl="5" w:tplc="226C12BA" w:tentative="1">
      <w:start w:val="1"/>
      <w:numFmt w:val="decimal"/>
      <w:lvlText w:val="%6."/>
      <w:lvlJc w:val="left"/>
      <w:pPr>
        <w:tabs>
          <w:tab w:val="num" w:pos="4320"/>
        </w:tabs>
        <w:ind w:left="4320" w:hanging="360"/>
      </w:pPr>
    </w:lvl>
    <w:lvl w:ilvl="6" w:tplc="E5F6CB4C" w:tentative="1">
      <w:start w:val="1"/>
      <w:numFmt w:val="decimal"/>
      <w:lvlText w:val="%7."/>
      <w:lvlJc w:val="left"/>
      <w:pPr>
        <w:tabs>
          <w:tab w:val="num" w:pos="5040"/>
        </w:tabs>
        <w:ind w:left="5040" w:hanging="360"/>
      </w:pPr>
    </w:lvl>
    <w:lvl w:ilvl="7" w:tplc="C6043E36" w:tentative="1">
      <w:start w:val="1"/>
      <w:numFmt w:val="decimal"/>
      <w:lvlText w:val="%8."/>
      <w:lvlJc w:val="left"/>
      <w:pPr>
        <w:tabs>
          <w:tab w:val="num" w:pos="5760"/>
        </w:tabs>
        <w:ind w:left="5760" w:hanging="360"/>
      </w:pPr>
    </w:lvl>
    <w:lvl w:ilvl="8" w:tplc="FF4CC812" w:tentative="1">
      <w:start w:val="1"/>
      <w:numFmt w:val="decimal"/>
      <w:lvlText w:val="%9."/>
      <w:lvlJc w:val="left"/>
      <w:pPr>
        <w:tabs>
          <w:tab w:val="num" w:pos="6480"/>
        </w:tabs>
        <w:ind w:left="6480" w:hanging="360"/>
      </w:pPr>
    </w:lvl>
  </w:abstractNum>
  <w:abstractNum w:abstractNumId="13" w15:restartNumberingAfterBreak="0">
    <w:nsid w:val="7790318A"/>
    <w:multiLevelType w:val="multilevel"/>
    <w:tmpl w:val="83CED8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CA16D76"/>
    <w:multiLevelType w:val="multilevel"/>
    <w:tmpl w:val="13E8EC7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3"/>
    <w:lvlOverride w:ilvl="0">
      <w:lvl w:ilvl="0">
        <w:numFmt w:val="decimal"/>
        <w:lvlText w:val="%1."/>
        <w:lvlJc w:val="left"/>
      </w:lvl>
    </w:lvlOverride>
  </w:num>
  <w:num w:numId="3">
    <w:abstractNumId w:val="4"/>
    <w:lvlOverride w:ilvl="0">
      <w:lvl w:ilvl="0">
        <w:numFmt w:val="decimal"/>
        <w:lvlText w:val="%1."/>
        <w:lvlJc w:val="left"/>
      </w:lvl>
    </w:lvlOverride>
  </w:num>
  <w:num w:numId="4">
    <w:abstractNumId w:val="4"/>
    <w:lvlOverride w:ilvl="0">
      <w:lvl w:ilvl="0">
        <w:numFmt w:val="decimal"/>
        <w:lvlText w:val="%1."/>
        <w:lvlJc w:val="left"/>
      </w:lvl>
    </w:lvlOverride>
    <w:lvlOverride w:ilvl="1">
      <w:lvl w:ilvl="1">
        <w:numFmt w:val="lowerLetter"/>
        <w:lvlText w:val="%2."/>
        <w:lvlJc w:val="left"/>
      </w:lvl>
    </w:lvlOverride>
  </w:num>
  <w:num w:numId="5">
    <w:abstractNumId w:val="14"/>
    <w:lvlOverride w:ilvl="0">
      <w:lvl w:ilvl="0">
        <w:numFmt w:val="decimal"/>
        <w:lvlText w:val="%1."/>
        <w:lvlJc w:val="left"/>
      </w:lvl>
    </w:lvlOverride>
  </w:num>
  <w:num w:numId="6">
    <w:abstractNumId w:val="14"/>
    <w:lvlOverride w:ilvl="0">
      <w:lvl w:ilvl="0">
        <w:numFmt w:val="decimal"/>
        <w:lvlText w:val="%1."/>
        <w:lvlJc w:val="left"/>
      </w:lvl>
    </w:lvlOverride>
  </w:num>
  <w:num w:numId="7">
    <w:abstractNumId w:val="14"/>
    <w:lvlOverride w:ilvl="0">
      <w:lvl w:ilvl="0">
        <w:numFmt w:val="decimal"/>
        <w:lvlText w:val="%1."/>
        <w:lvlJc w:val="left"/>
      </w:lvl>
    </w:lvlOverride>
    <w:lvlOverride w:ilvl="1">
      <w:lvl w:ilvl="1">
        <w:numFmt w:val="lowerLetter"/>
        <w:lvlText w:val="%2."/>
        <w:lvlJc w:val="left"/>
      </w:lvl>
    </w:lvlOverride>
  </w:num>
  <w:num w:numId="8">
    <w:abstractNumId w:val="14"/>
    <w:lvlOverride w:ilvl="0">
      <w:lvl w:ilvl="0">
        <w:numFmt w:val="decimal"/>
        <w:lvlText w:val="%1."/>
        <w:lvlJc w:val="left"/>
      </w:lvl>
    </w:lvlOverride>
    <w:lvlOverride w:ilvl="1">
      <w:lvl w:ilvl="1">
        <w:numFmt w:val="lowerLetter"/>
        <w:lvlText w:val="%2."/>
        <w:lvlJc w:val="left"/>
      </w:lvl>
    </w:lvlOverride>
  </w:num>
  <w:num w:numId="9">
    <w:abstractNumId w:val="14"/>
    <w:lvlOverride w:ilvl="0">
      <w:lvl w:ilvl="0">
        <w:numFmt w:val="decimal"/>
        <w:lvlText w:val="%1."/>
        <w:lvlJc w:val="left"/>
      </w:lvl>
    </w:lvlOverride>
    <w:lvlOverride w:ilvl="1">
      <w:lvl w:ilvl="1">
        <w:numFmt w:val="lowerLetter"/>
        <w:lvlText w:val="%2."/>
        <w:lvlJc w:val="left"/>
      </w:lvl>
    </w:lvlOverride>
  </w:num>
  <w:num w:numId="10">
    <w:abstractNumId w:val="14"/>
    <w:lvlOverride w:ilvl="0">
      <w:lvl w:ilvl="0">
        <w:numFmt w:val="decimal"/>
        <w:lvlText w:val="%1."/>
        <w:lvlJc w:val="left"/>
      </w:lvl>
    </w:lvlOverride>
    <w:lvlOverride w:ilvl="1">
      <w:lvl w:ilvl="1">
        <w:numFmt w:val="lowerLetter"/>
        <w:lvlText w:val="%2."/>
        <w:lvlJc w:val="left"/>
      </w:lvl>
    </w:lvlOverride>
  </w:num>
  <w:num w:numId="11">
    <w:abstractNumId w:val="14"/>
    <w:lvlOverride w:ilvl="0">
      <w:lvl w:ilvl="0">
        <w:numFmt w:val="decimal"/>
        <w:lvlText w:val="%1."/>
        <w:lvlJc w:val="left"/>
      </w:lvl>
    </w:lvlOverride>
    <w:lvlOverride w:ilvl="1">
      <w:lvl w:ilvl="1">
        <w:numFmt w:val="lowerLetter"/>
        <w:lvlText w:val="%2."/>
        <w:lvlJc w:val="left"/>
      </w:lvl>
    </w:lvlOverride>
  </w:num>
  <w:num w:numId="12">
    <w:abstractNumId w:val="14"/>
    <w:lvlOverride w:ilvl="0">
      <w:lvl w:ilvl="0">
        <w:numFmt w:val="decimal"/>
        <w:lvlText w:val="%1."/>
        <w:lvlJc w:val="left"/>
      </w:lvl>
    </w:lvlOverride>
    <w:lvlOverride w:ilvl="1">
      <w:lvl w:ilvl="1">
        <w:numFmt w:val="lowerLetter"/>
        <w:lvlText w:val="%2."/>
        <w:lvlJc w:val="left"/>
      </w:lvl>
    </w:lvlOverride>
  </w:num>
  <w:num w:numId="13">
    <w:abstractNumId w:val="14"/>
    <w:lvlOverride w:ilvl="0">
      <w:lvl w:ilvl="0">
        <w:numFmt w:val="decimal"/>
        <w:lvlText w:val="%1."/>
        <w:lvlJc w:val="left"/>
      </w:lvl>
    </w:lvlOverride>
    <w:lvlOverride w:ilvl="1">
      <w:lvl w:ilvl="1">
        <w:numFmt w:val="lowerLetter"/>
        <w:lvlText w:val="%2."/>
        <w:lvlJc w:val="left"/>
      </w:lvl>
    </w:lvlOverride>
  </w:num>
  <w:num w:numId="14">
    <w:abstractNumId w:val="14"/>
    <w:lvlOverride w:ilvl="0">
      <w:lvl w:ilvl="0">
        <w:numFmt w:val="decimal"/>
        <w:lvlText w:val="%1."/>
        <w:lvlJc w:val="left"/>
      </w:lvl>
    </w:lvlOverride>
    <w:lvlOverride w:ilvl="1">
      <w:lvl w:ilvl="1">
        <w:numFmt w:val="lowerLetter"/>
        <w:lvlText w:val="%2."/>
        <w:lvlJc w:val="left"/>
      </w:lvl>
    </w:lvlOverride>
  </w:num>
  <w:num w:numId="15">
    <w:abstractNumId w:val="14"/>
    <w:lvlOverride w:ilvl="0">
      <w:lvl w:ilvl="0">
        <w:numFmt w:val="decimal"/>
        <w:lvlText w:val="%1."/>
        <w:lvlJc w:val="left"/>
      </w:lvl>
    </w:lvlOverride>
    <w:lvlOverride w:ilvl="1">
      <w:lvl w:ilvl="1">
        <w:numFmt w:val="lowerLetter"/>
        <w:lvlText w:val="%2."/>
        <w:lvlJc w:val="left"/>
      </w:lvl>
    </w:lvlOverride>
  </w:num>
  <w:num w:numId="16">
    <w:abstractNumId w:val="14"/>
    <w:lvlOverride w:ilvl="0">
      <w:lvl w:ilvl="0">
        <w:numFmt w:val="decimal"/>
        <w:lvlText w:val="%1."/>
        <w:lvlJc w:val="left"/>
      </w:lvl>
    </w:lvlOverride>
    <w:lvlOverride w:ilvl="1">
      <w:lvl w:ilvl="1">
        <w:numFmt w:val="lowerLetter"/>
        <w:lvlText w:val="%2."/>
        <w:lvlJc w:val="left"/>
      </w:lvl>
    </w:lvlOverride>
  </w:num>
  <w:num w:numId="17">
    <w:abstractNumId w:val="14"/>
    <w:lvlOverride w:ilvl="0">
      <w:lvl w:ilvl="0">
        <w:numFmt w:val="decimal"/>
        <w:lvlText w:val="%1."/>
        <w:lvlJc w:val="left"/>
      </w:lvl>
    </w:lvlOverride>
    <w:lvlOverride w:ilvl="1">
      <w:lvl w:ilvl="1">
        <w:numFmt w:val="lowerLetter"/>
        <w:lvlText w:val="%2."/>
        <w:lvlJc w:val="left"/>
      </w:lvl>
    </w:lvlOverride>
  </w:num>
  <w:num w:numId="18">
    <w:abstractNumId w:val="12"/>
  </w:num>
  <w:num w:numId="19">
    <w:abstractNumId w:val="10"/>
  </w:num>
  <w:num w:numId="20">
    <w:abstractNumId w:val="7"/>
  </w:num>
  <w:num w:numId="21">
    <w:abstractNumId w:val="7"/>
    <w:lvlOverride w:ilvl="1">
      <w:lvl w:ilvl="1" w:tplc="060C58F6">
        <w:numFmt w:val="lowerLetter"/>
        <w:lvlText w:val="%2."/>
        <w:lvlJc w:val="left"/>
      </w:lvl>
    </w:lvlOverride>
  </w:num>
  <w:num w:numId="22">
    <w:abstractNumId w:val="1"/>
  </w:num>
  <w:num w:numId="23">
    <w:abstractNumId w:val="3"/>
  </w:num>
  <w:num w:numId="24">
    <w:abstractNumId w:val="2"/>
  </w:num>
  <w:num w:numId="25">
    <w:abstractNumId w:val="0"/>
  </w:num>
  <w:num w:numId="26">
    <w:abstractNumId w:val="5"/>
    <w:lvlOverride w:ilvl="0">
      <w:lvl w:ilvl="0">
        <w:numFmt w:val="decimal"/>
        <w:lvlText w:val="%1."/>
        <w:lvlJc w:val="left"/>
      </w:lvl>
    </w:lvlOverride>
  </w:num>
  <w:num w:numId="27">
    <w:abstractNumId w:val="11"/>
    <w:lvlOverride w:ilvl="0">
      <w:lvl w:ilvl="0">
        <w:numFmt w:val="decimal"/>
        <w:lvlText w:val="%1."/>
        <w:lvlJc w:val="left"/>
      </w:lvl>
    </w:lvlOverride>
  </w:num>
  <w:num w:numId="28">
    <w:abstractNumId w:val="8"/>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0FE"/>
    <w:rsid w:val="002D3E5E"/>
    <w:rsid w:val="005C2D61"/>
    <w:rsid w:val="00C87FF6"/>
    <w:rsid w:val="00D13892"/>
    <w:rsid w:val="00D33BE7"/>
    <w:rsid w:val="00E56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DF836"/>
  <w15:chartTrackingRefBased/>
  <w15:docId w15:val="{433BB9CD-7BE9-4E6F-893C-0C0E84534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60F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560FE"/>
    <w:pPr>
      <w:ind w:left="720"/>
      <w:contextualSpacing/>
    </w:pPr>
  </w:style>
  <w:style w:type="paragraph" w:styleId="BalloonText">
    <w:name w:val="Balloon Text"/>
    <w:basedOn w:val="Normal"/>
    <w:link w:val="BalloonTextChar"/>
    <w:uiPriority w:val="99"/>
    <w:semiHidden/>
    <w:unhideWhenUsed/>
    <w:rsid w:val="005C2D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D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94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1668</Words>
  <Characters>9514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dc:creator>
  <cp:keywords/>
  <dc:description/>
  <cp:lastModifiedBy>Holden Fire</cp:lastModifiedBy>
  <cp:revision>4</cp:revision>
  <cp:lastPrinted>2019-09-11T14:26:00Z</cp:lastPrinted>
  <dcterms:created xsi:type="dcterms:W3CDTF">2019-09-10T04:53:00Z</dcterms:created>
  <dcterms:modified xsi:type="dcterms:W3CDTF">2019-09-12T16:52:00Z</dcterms:modified>
</cp:coreProperties>
</file>