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B35" w:rsidRDefault="00C07B35">
      <w:pPr>
        <w:spacing w:line="240" w:lineRule="auto"/>
        <w:jc w:val="center"/>
        <w:rPr>
          <w:rFonts w:ascii="Cooper Black" w:hAnsi="Cooper Black" w:cs="Cooper Black"/>
          <w:b/>
          <w:bCs/>
          <w:sz w:val="72"/>
          <w:szCs w:val="72"/>
        </w:rPr>
      </w:pPr>
      <w:r>
        <w:rPr>
          <w:rFonts w:ascii="Cooper Black" w:hAnsi="Cooper Black" w:cs="Cooper Black"/>
          <w:b/>
          <w:bCs/>
          <w:sz w:val="72"/>
          <w:szCs w:val="72"/>
        </w:rPr>
        <w:t>PUBLIC HEARING</w:t>
      </w:r>
    </w:p>
    <w:p w:rsidR="00C07B35" w:rsidRDefault="00C07B35">
      <w:pPr>
        <w:widowControl/>
        <w:spacing w:line="240" w:lineRule="auto"/>
        <w:rPr>
          <w:sz w:val="32"/>
          <w:szCs w:val="32"/>
        </w:rPr>
      </w:pPr>
    </w:p>
    <w:p w:rsidR="00C07B35" w:rsidRDefault="00C07B3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Notice is hereby given that the Fillmore City Planning Commission will hold a public hearing on Tuesday, September 24, 2019 at 7:10 p.m. at the Fillmore City Council Chambers, 75 West Center St., for the purpose of receiving public comment for Storage Containers and allowing use in the Highway Commercial and Public/Quasi Public Zones.  The public is encouraged to attend and share their comments.   </w:t>
      </w:r>
    </w:p>
    <w:p w:rsidR="00C07B35" w:rsidRDefault="00C07B35">
      <w:pPr>
        <w:widowControl/>
        <w:spacing w:after="200" w:line="275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Those individuals needing special accommodations are asked to contact the city recorder two (2) days prior to the meeting at 435-743-5233.</w:t>
      </w:r>
    </w:p>
    <w:p w:rsidR="00C07B35" w:rsidRDefault="00C07B35">
      <w:pPr>
        <w:widowControl/>
        <w:spacing w:line="240" w:lineRule="auto"/>
        <w:rPr>
          <w:sz w:val="32"/>
          <w:szCs w:val="32"/>
        </w:rPr>
      </w:pPr>
    </w:p>
    <w:p w:rsidR="00C07B35" w:rsidRDefault="00C07B3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/s/ Kevin W. Orton  </w:t>
      </w:r>
    </w:p>
    <w:p w:rsidR="00C07B35" w:rsidRDefault="00C07B35">
      <w:pPr>
        <w:widowControl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Fillmore City Recorder</w:t>
      </w:r>
    </w:p>
    <w:p w:rsidR="00C07B35" w:rsidRDefault="00C07B35">
      <w:pPr>
        <w:spacing w:after="0" w:line="240" w:lineRule="auto"/>
        <w:jc w:val="both"/>
        <w:rPr>
          <w:rFonts w:ascii="Arial" w:hAnsi="Arial" w:cs="Arial"/>
          <w:color w:val="auto"/>
          <w:sz w:val="50"/>
          <w:szCs w:val="50"/>
        </w:rPr>
      </w:pPr>
    </w:p>
    <w:p w:rsidR="00C07B35" w:rsidRDefault="00C07B35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Posted this 6th day of September, 2019. Kevin Orton, Fillmore City Recorder</w:t>
      </w:r>
    </w:p>
    <w:p w:rsidR="00C07B35" w:rsidRDefault="00C07B35">
      <w:pPr>
        <w:widowControl/>
        <w:spacing w:line="240" w:lineRule="auto"/>
        <w:rPr>
          <w:rFonts w:ascii="Arial" w:hAnsi="Arial" w:cs="Arial"/>
        </w:rPr>
      </w:pPr>
    </w:p>
    <w:p w:rsidR="00C07B35" w:rsidRDefault="00C07B35"/>
    <w:sectPr w:rsidR="00C07B35" w:rsidSect="00C07B3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07B35"/>
    <w:rsid w:val="00C0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034316CC-B7CD-4BD5-BD60-B5A62D8A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hAnsi="Calibri" w:cs="Calibri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2019-09-10T16:39:00Z</dcterms:created>
</cp:coreProperties>
</file>