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08" w:rsidRPr="00AF707C" w:rsidRDefault="00AC501C" w:rsidP="004512AF">
      <w:pPr>
        <w:tabs>
          <w:tab w:val="left" w:pos="360"/>
          <w:tab w:val="left" w:pos="720"/>
        </w:tabs>
        <w:spacing w:line="210" w:lineRule="exact"/>
        <w:ind w:firstLine="360"/>
        <w:contextualSpacing/>
        <w:jc w:val="center"/>
        <w:outlineLvl w:val="0"/>
      </w:pPr>
      <w:r w:rsidRPr="00AF707C">
        <w:rPr>
          <w:lang w:val="en-CA"/>
        </w:rPr>
        <w:fldChar w:fldCharType="begin"/>
      </w:r>
      <w:r w:rsidR="00647808" w:rsidRPr="00AF707C">
        <w:rPr>
          <w:lang w:val="en-CA"/>
        </w:rPr>
        <w:instrText xml:space="preserve"> SEQ CHAPTER \h \r 1</w:instrText>
      </w:r>
      <w:r w:rsidRPr="00AF707C">
        <w:rPr>
          <w:lang w:val="en-CA"/>
        </w:rPr>
        <w:fldChar w:fldCharType="end"/>
      </w:r>
      <w:r w:rsidR="00647808" w:rsidRPr="00AF707C">
        <w:rPr>
          <w:b/>
          <w:bCs/>
        </w:rPr>
        <w:t>MINUTES</w:t>
      </w:r>
    </w:p>
    <w:p w:rsidR="00647808" w:rsidRPr="00AF707C" w:rsidRDefault="00C52986" w:rsidP="004512AF">
      <w:pPr>
        <w:tabs>
          <w:tab w:val="right" w:pos="9360"/>
        </w:tabs>
        <w:spacing w:line="210" w:lineRule="exact"/>
        <w:ind w:firstLine="360"/>
        <w:contextualSpacing/>
        <w:jc w:val="center"/>
        <w:outlineLvl w:val="0"/>
      </w:pPr>
      <w:r w:rsidRPr="00AF707C">
        <w:rPr>
          <w:b/>
          <w:bCs/>
        </w:rPr>
        <w:t xml:space="preserve">WEBER COUNTY </w:t>
      </w:r>
      <w:r w:rsidR="00647808" w:rsidRPr="00AF707C">
        <w:rPr>
          <w:b/>
          <w:bCs/>
        </w:rPr>
        <w:t>COMMISSION</w:t>
      </w:r>
    </w:p>
    <w:p w:rsidR="003C4882" w:rsidRPr="00AF707C" w:rsidRDefault="003C4882" w:rsidP="004512AF">
      <w:pPr>
        <w:spacing w:line="210" w:lineRule="exact"/>
        <w:ind w:firstLine="360"/>
        <w:contextualSpacing/>
        <w:jc w:val="center"/>
        <w:outlineLvl w:val="0"/>
      </w:pPr>
      <w:r w:rsidRPr="00AF707C">
        <w:t xml:space="preserve">Tuesday, </w:t>
      </w:r>
      <w:r w:rsidR="00A15D9A">
        <w:t>August</w:t>
      </w:r>
      <w:r w:rsidR="0048231A">
        <w:t xml:space="preserve"> </w:t>
      </w:r>
      <w:r w:rsidR="00556DFA">
        <w:t>20</w:t>
      </w:r>
      <w:r w:rsidRPr="00AF707C">
        <w:t xml:space="preserve">, 2019 - </w:t>
      </w:r>
      <w:r w:rsidR="00556DFA">
        <w:t>6</w:t>
      </w:r>
      <w:r w:rsidRPr="00AF707C">
        <w:t xml:space="preserve">:00 </w:t>
      </w:r>
      <w:r w:rsidR="00556DFA">
        <w:t>p</w:t>
      </w:r>
      <w:r w:rsidRPr="00AF707C">
        <w:t>.m.</w:t>
      </w:r>
    </w:p>
    <w:p w:rsidR="003C4882" w:rsidRPr="00AF707C" w:rsidRDefault="00B12750" w:rsidP="004512AF">
      <w:pPr>
        <w:spacing w:line="210" w:lineRule="exact"/>
        <w:jc w:val="center"/>
      </w:pPr>
      <w:r>
        <w:rPr>
          <w:noProof/>
          <w:highlight w:val="lightGray"/>
        </w:rPr>
        <mc:AlternateContent>
          <mc:Choice Requires="wps">
            <w:drawing>
              <wp:anchor distT="0" distB="0" distL="114300" distR="114300" simplePos="0" relativeHeight="251659264" behindDoc="0" locked="0" layoutInCell="1" allowOverlap="1">
                <wp:simplePos x="0" y="0"/>
                <wp:positionH relativeFrom="margin">
                  <wp:posOffset>-128270</wp:posOffset>
                </wp:positionH>
                <wp:positionV relativeFrom="paragraph">
                  <wp:posOffset>161925</wp:posOffset>
                </wp:positionV>
                <wp:extent cx="6795770" cy="354965"/>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rsidR="00FC7D77" w:rsidRPr="00F63E4E" w:rsidRDefault="00FC7D7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FC7D77" w:rsidRPr="00FA0E8E" w:rsidRDefault="00FC7D77" w:rsidP="003C488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EzsdQYrAgAAUAQAAA4AAAAAAAAAAAAAAAAALgIAAGRy&#10;cy9lMm9Eb2MueG1sUEsBAi0AFAAGAAgAAAAhAOM3L5TgAAAACgEAAA8AAAAAAAAAAAAAAAAAhQQA&#10;AGRycy9kb3ducmV2LnhtbFBLBQYAAAAABAAEAPMAAACSBQAAAAA=&#10;">
                <v:textbox>
                  <w:txbxContent>
                    <w:p w:rsidR="00FC7D77" w:rsidRPr="00F63E4E" w:rsidRDefault="00FC7D7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FC7D77" w:rsidRPr="00FA0E8E" w:rsidRDefault="00FC7D77" w:rsidP="003C4882">
                      <w:pPr>
                        <w:rPr>
                          <w:sz w:val="16"/>
                          <w:szCs w:val="16"/>
                        </w:rPr>
                      </w:pPr>
                    </w:p>
                  </w:txbxContent>
                </v:textbox>
                <w10:wrap anchorx="margin"/>
              </v:shape>
            </w:pict>
          </mc:Fallback>
        </mc:AlternateContent>
      </w:r>
      <w:r w:rsidR="00177739" w:rsidRPr="007C5A92">
        <w:t>505 E. 2600 N., North Ogden, Utah</w:t>
      </w:r>
    </w:p>
    <w:p w:rsidR="00647808" w:rsidRPr="00AF707C" w:rsidRDefault="00647808" w:rsidP="004512AF">
      <w:pPr>
        <w:spacing w:line="220" w:lineRule="exact"/>
        <w:ind w:firstLine="360"/>
        <w:contextualSpacing/>
        <w:jc w:val="both"/>
      </w:pPr>
    </w:p>
    <w:p w:rsidR="00647808" w:rsidRPr="00AF707C" w:rsidRDefault="00647808" w:rsidP="004512AF">
      <w:pPr>
        <w:spacing w:line="220" w:lineRule="exact"/>
        <w:ind w:firstLine="360"/>
        <w:contextualSpacing/>
        <w:jc w:val="both"/>
      </w:pPr>
    </w:p>
    <w:p w:rsidR="00647808" w:rsidRPr="00AF707C" w:rsidRDefault="00647808" w:rsidP="004512AF">
      <w:pPr>
        <w:spacing w:line="220" w:lineRule="exact"/>
        <w:ind w:firstLine="360"/>
        <w:contextualSpacing/>
        <w:jc w:val="both"/>
      </w:pPr>
    </w:p>
    <w:p w:rsidR="004704FE" w:rsidRPr="00AF707C" w:rsidRDefault="004704FE" w:rsidP="004512AF">
      <w:pPr>
        <w:spacing w:line="100" w:lineRule="exact"/>
        <w:contextualSpacing/>
        <w:jc w:val="both"/>
        <w:outlineLvl w:val="0"/>
        <w:rPr>
          <w:b/>
          <w:bCs/>
          <w:smallCaps/>
        </w:rPr>
      </w:pPr>
    </w:p>
    <w:p w:rsidR="00D56CD6" w:rsidRPr="00AF707C" w:rsidRDefault="00163069" w:rsidP="004512AF">
      <w:pPr>
        <w:spacing w:line="210" w:lineRule="exact"/>
        <w:contextualSpacing/>
        <w:jc w:val="both"/>
        <w:outlineLvl w:val="0"/>
        <w:rPr>
          <w:bCs/>
        </w:rPr>
      </w:pPr>
      <w:r w:rsidRPr="00AF707C">
        <w:rPr>
          <w:b/>
          <w:bCs/>
          <w:smallCaps/>
        </w:rPr>
        <w:t xml:space="preserve">Weber County </w:t>
      </w:r>
      <w:r w:rsidR="00365157" w:rsidRPr="00AF707C">
        <w:rPr>
          <w:b/>
          <w:bCs/>
          <w:smallCaps/>
        </w:rPr>
        <w:t>Commissioners</w:t>
      </w:r>
      <w:r w:rsidR="007843F4" w:rsidRPr="00AF707C">
        <w:rPr>
          <w:b/>
          <w:bCs/>
        </w:rPr>
        <w:t xml:space="preserve">: </w:t>
      </w:r>
      <w:r w:rsidR="00B071AE">
        <w:rPr>
          <w:b/>
          <w:bCs/>
        </w:rPr>
        <w:t xml:space="preserve"> </w:t>
      </w:r>
      <w:r w:rsidR="00653811" w:rsidRPr="00AF707C">
        <w:t>Scott K</w:t>
      </w:r>
      <w:r w:rsidR="00653811" w:rsidRPr="00AF707C">
        <w:rPr>
          <w:bCs/>
        </w:rPr>
        <w:t>. Jenkins</w:t>
      </w:r>
      <w:r w:rsidR="00E62574" w:rsidRPr="00AF707C">
        <w:rPr>
          <w:bCs/>
        </w:rPr>
        <w:t>,</w:t>
      </w:r>
      <w:r w:rsidR="00E62574" w:rsidRPr="00AF707C">
        <w:t xml:space="preserve"> James “Jim” H. Harvey</w:t>
      </w:r>
      <w:r w:rsidR="00DA240D" w:rsidRPr="00AF707C">
        <w:t>,</w:t>
      </w:r>
      <w:r w:rsidR="00AC566F" w:rsidRPr="00AF707C">
        <w:rPr>
          <w:bCs/>
        </w:rPr>
        <w:t xml:space="preserve"> an</w:t>
      </w:r>
      <w:r w:rsidR="00B0763D" w:rsidRPr="00AF707C">
        <w:t>d</w:t>
      </w:r>
      <w:r w:rsidR="00066F1E">
        <w:t xml:space="preserve"> </w:t>
      </w:r>
      <w:r w:rsidR="00737A23" w:rsidRPr="00AF707C">
        <w:rPr>
          <w:bCs/>
        </w:rPr>
        <w:t>G</w:t>
      </w:r>
      <w:r w:rsidR="00FC09AF" w:rsidRPr="00AF707C">
        <w:t>a</w:t>
      </w:r>
      <w:r w:rsidR="00737A23" w:rsidRPr="00AF707C">
        <w:t>g</w:t>
      </w:r>
      <w:r w:rsidR="00FC09AF" w:rsidRPr="00AF707C">
        <w:t>e</w:t>
      </w:r>
      <w:r w:rsidR="00737A23" w:rsidRPr="00AF707C">
        <w:t xml:space="preserve"> F</w:t>
      </w:r>
      <w:r w:rsidR="00FC09AF" w:rsidRPr="00AF707C">
        <w:t>r</w:t>
      </w:r>
      <w:r w:rsidR="00737A23" w:rsidRPr="00AF707C">
        <w:t>oerer.</w:t>
      </w:r>
    </w:p>
    <w:p w:rsidR="003101CA" w:rsidRPr="00AF707C" w:rsidRDefault="00D6400F" w:rsidP="004512AF">
      <w:pPr>
        <w:tabs>
          <w:tab w:val="left" w:pos="633"/>
        </w:tabs>
        <w:spacing w:line="100" w:lineRule="exact"/>
        <w:ind w:left="-187" w:firstLine="360"/>
        <w:contextualSpacing/>
        <w:jc w:val="both"/>
        <w:outlineLvl w:val="0"/>
        <w:rPr>
          <w:b/>
          <w:bCs/>
          <w:smallCaps/>
        </w:rPr>
      </w:pPr>
      <w:r w:rsidRPr="00AF707C">
        <w:rPr>
          <w:b/>
          <w:bCs/>
          <w:smallCaps/>
        </w:rPr>
        <w:tab/>
      </w:r>
    </w:p>
    <w:p w:rsidR="009029A6" w:rsidRPr="00AF707C" w:rsidRDefault="00647808" w:rsidP="004512AF">
      <w:pPr>
        <w:spacing w:line="210" w:lineRule="exact"/>
        <w:contextualSpacing/>
        <w:jc w:val="both"/>
        <w:outlineLvl w:val="0"/>
      </w:pPr>
      <w:r w:rsidRPr="00AF707C">
        <w:rPr>
          <w:b/>
          <w:bCs/>
          <w:smallCaps/>
        </w:rPr>
        <w:t>Other</w:t>
      </w:r>
      <w:r w:rsidR="00510BCA">
        <w:rPr>
          <w:b/>
          <w:bCs/>
          <w:smallCaps/>
        </w:rPr>
        <w:t xml:space="preserve"> </w:t>
      </w:r>
      <w:r w:rsidR="0032079C" w:rsidRPr="00AF707C">
        <w:rPr>
          <w:b/>
          <w:bCs/>
          <w:smallCaps/>
        </w:rPr>
        <w:t>S</w:t>
      </w:r>
      <w:r w:rsidR="00705BE3" w:rsidRPr="00AF707C">
        <w:rPr>
          <w:b/>
          <w:bCs/>
          <w:smallCaps/>
        </w:rPr>
        <w:t>taff</w:t>
      </w:r>
      <w:r w:rsidRPr="00AF707C">
        <w:rPr>
          <w:b/>
          <w:bCs/>
          <w:smallCaps/>
        </w:rPr>
        <w:t xml:space="preserve"> Present: </w:t>
      </w:r>
      <w:r w:rsidR="00B12750">
        <w:rPr>
          <w:b/>
          <w:bCs/>
          <w:smallCaps/>
        </w:rPr>
        <w:t xml:space="preserve"> </w:t>
      </w:r>
      <w:r w:rsidR="00E04238" w:rsidRPr="00E04238">
        <w:rPr>
          <w:bCs/>
        </w:rPr>
        <w:t>Ricky D. Hatch</w:t>
      </w:r>
      <w:r w:rsidR="00E04238" w:rsidRPr="00E04238">
        <w:rPr>
          <w:bCs/>
          <w:smallCaps/>
        </w:rPr>
        <w:t>,</w:t>
      </w:r>
      <w:r w:rsidR="00B12750">
        <w:rPr>
          <w:bCs/>
          <w:smallCaps/>
        </w:rPr>
        <w:t xml:space="preserve"> </w:t>
      </w:r>
      <w:r w:rsidR="00B860E8" w:rsidRPr="004025F8">
        <w:rPr>
          <w:bCs/>
        </w:rPr>
        <w:t>County</w:t>
      </w:r>
      <w:r w:rsidR="00B12750">
        <w:rPr>
          <w:bCs/>
        </w:rPr>
        <w:t xml:space="preserve"> </w:t>
      </w:r>
      <w:r w:rsidR="00DA240D" w:rsidRPr="00AF707C">
        <w:rPr>
          <w:bCs/>
        </w:rPr>
        <w:t>C</w:t>
      </w:r>
      <w:r w:rsidR="00B860E8" w:rsidRPr="00AF707C">
        <w:rPr>
          <w:bCs/>
        </w:rPr>
        <w:t>lerk/Auditor</w:t>
      </w:r>
      <w:r w:rsidR="00D75DBE" w:rsidRPr="00AF707C">
        <w:rPr>
          <w:bCs/>
        </w:rPr>
        <w:t>;</w:t>
      </w:r>
      <w:r w:rsidR="00B12750">
        <w:rPr>
          <w:bCs/>
        </w:rPr>
        <w:t xml:space="preserve"> Christopher Crocket</w:t>
      </w:r>
      <w:r w:rsidR="00B860E8" w:rsidRPr="00AF707C">
        <w:rPr>
          <w:bCs/>
        </w:rPr>
        <w:t>,</w:t>
      </w:r>
      <w:r w:rsidR="00E55320" w:rsidRPr="00AF707C">
        <w:rPr>
          <w:bCs/>
        </w:rPr>
        <w:t xml:space="preserve"> Deputy County Attorney</w:t>
      </w:r>
      <w:r w:rsidR="00E253D4" w:rsidRPr="00AF707C">
        <w:rPr>
          <w:bCs/>
        </w:rPr>
        <w:t>;</w:t>
      </w:r>
      <w:r w:rsidR="00B12750">
        <w:rPr>
          <w:bCs/>
        </w:rPr>
        <w:t xml:space="preserve"> </w:t>
      </w:r>
      <w:r w:rsidR="00323D02" w:rsidRPr="00AF707C">
        <w:rPr>
          <w:bCs/>
        </w:rPr>
        <w:t>and</w:t>
      </w:r>
      <w:r w:rsidR="00B12750">
        <w:rPr>
          <w:bCs/>
        </w:rPr>
        <w:t xml:space="preserve"> </w:t>
      </w:r>
      <w:r w:rsidR="00057D17" w:rsidRPr="00AF707C">
        <w:rPr>
          <w:bCs/>
        </w:rPr>
        <w:t>F</w:t>
      </w:r>
      <w:r w:rsidRPr="00AF707C">
        <w:t>átima Fernelius, of the Clerk/Auditor’s Office, who took minutes.</w:t>
      </w:r>
    </w:p>
    <w:p w:rsidR="007B066C" w:rsidRPr="00AF707C" w:rsidRDefault="007B066C" w:rsidP="004512AF">
      <w:pPr>
        <w:spacing w:line="120" w:lineRule="exact"/>
        <w:contextualSpacing/>
        <w:jc w:val="both"/>
        <w:outlineLvl w:val="0"/>
        <w:rPr>
          <w:b/>
        </w:rPr>
      </w:pPr>
    </w:p>
    <w:p w:rsidR="004512AF" w:rsidRPr="007C5A92" w:rsidRDefault="004512AF" w:rsidP="004512AF">
      <w:pPr>
        <w:pStyle w:val="ListParagraph"/>
        <w:numPr>
          <w:ilvl w:val="0"/>
          <w:numId w:val="14"/>
        </w:numPr>
        <w:tabs>
          <w:tab w:val="left" w:pos="360"/>
        </w:tabs>
        <w:autoSpaceDE/>
        <w:autoSpaceDN/>
        <w:adjustRightInd/>
        <w:spacing w:line="220" w:lineRule="exact"/>
        <w:ind w:left="720" w:hanging="720"/>
      </w:pPr>
      <w:r w:rsidRPr="007C5A92">
        <w:rPr>
          <w:b/>
          <w:smallCaps/>
        </w:rPr>
        <w:t>Welcome</w:t>
      </w:r>
      <w:r w:rsidR="00510BCA">
        <w:rPr>
          <w:b/>
          <w:smallCaps/>
        </w:rPr>
        <w:t xml:space="preserve"> </w:t>
      </w:r>
      <w:r w:rsidRPr="007C5A92">
        <w:t xml:space="preserve">- </w:t>
      </w:r>
      <w:r w:rsidR="00510BCA">
        <w:t>Chair Jenkins</w:t>
      </w:r>
    </w:p>
    <w:p w:rsidR="004512AF" w:rsidRPr="007C5A92" w:rsidRDefault="004512AF" w:rsidP="004512AF">
      <w:pPr>
        <w:pStyle w:val="ListParagraph"/>
        <w:numPr>
          <w:ilvl w:val="0"/>
          <w:numId w:val="14"/>
        </w:numPr>
        <w:tabs>
          <w:tab w:val="left" w:pos="360"/>
        </w:tabs>
        <w:autoSpaceDE/>
        <w:autoSpaceDN/>
        <w:adjustRightInd/>
        <w:spacing w:line="220" w:lineRule="exact"/>
        <w:ind w:left="720" w:hanging="720"/>
        <w:rPr>
          <w:b/>
        </w:rPr>
      </w:pPr>
      <w:r w:rsidRPr="007C5A92">
        <w:rPr>
          <w:b/>
          <w:smallCaps/>
        </w:rPr>
        <w:t>Invocation</w:t>
      </w:r>
      <w:r w:rsidR="00510BCA">
        <w:rPr>
          <w:b/>
          <w:smallCaps/>
        </w:rPr>
        <w:t xml:space="preserve"> </w:t>
      </w:r>
      <w:r w:rsidRPr="007C5A92">
        <w:t>- John Mallinak</w:t>
      </w:r>
    </w:p>
    <w:p w:rsidR="004512AF" w:rsidRPr="007C5A92" w:rsidRDefault="004512AF" w:rsidP="004512AF">
      <w:pPr>
        <w:pStyle w:val="ListParagraph"/>
        <w:numPr>
          <w:ilvl w:val="0"/>
          <w:numId w:val="14"/>
        </w:numPr>
        <w:tabs>
          <w:tab w:val="left" w:pos="360"/>
        </w:tabs>
        <w:autoSpaceDE/>
        <w:autoSpaceDN/>
        <w:adjustRightInd/>
        <w:spacing w:line="220" w:lineRule="exact"/>
        <w:ind w:left="720" w:hanging="720"/>
        <w:rPr>
          <w:b/>
        </w:rPr>
      </w:pPr>
      <w:r w:rsidRPr="007C5A92">
        <w:rPr>
          <w:b/>
          <w:smallCaps/>
        </w:rPr>
        <w:t>Pledge of Allegiance</w:t>
      </w:r>
      <w:r w:rsidR="00510BCA">
        <w:rPr>
          <w:b/>
          <w:smallCaps/>
        </w:rPr>
        <w:t xml:space="preserve"> </w:t>
      </w:r>
      <w:r w:rsidRPr="007C5A92">
        <w:t>-</w:t>
      </w:r>
      <w:r w:rsidR="00510BCA">
        <w:t xml:space="preserve"> </w:t>
      </w:r>
      <w:r w:rsidRPr="007C5A92">
        <w:t>Devron Anderson</w:t>
      </w:r>
    </w:p>
    <w:p w:rsidR="004512AF" w:rsidRPr="007C5A92" w:rsidRDefault="004512AF" w:rsidP="004512AF">
      <w:pPr>
        <w:pStyle w:val="ListParagraph"/>
        <w:numPr>
          <w:ilvl w:val="0"/>
          <w:numId w:val="14"/>
        </w:numPr>
        <w:tabs>
          <w:tab w:val="left" w:pos="360"/>
        </w:tabs>
        <w:autoSpaceDE/>
        <w:autoSpaceDN/>
        <w:adjustRightInd/>
        <w:spacing w:line="220" w:lineRule="exact"/>
        <w:ind w:left="720" w:hanging="720"/>
        <w:rPr>
          <w:b/>
        </w:rPr>
      </w:pPr>
      <w:r w:rsidRPr="007C5A92">
        <w:rPr>
          <w:b/>
          <w:smallCaps/>
        </w:rPr>
        <w:t>Thought of the Day</w:t>
      </w:r>
      <w:r w:rsidR="00510BCA">
        <w:rPr>
          <w:b/>
          <w:smallCaps/>
        </w:rPr>
        <w:t xml:space="preserve"> </w:t>
      </w:r>
      <w:r w:rsidRPr="007C5A92">
        <w:t>- Commissioner Harvey</w:t>
      </w:r>
    </w:p>
    <w:p w:rsidR="00CF5F96" w:rsidRDefault="00CF5F96" w:rsidP="00CF5F96">
      <w:pPr>
        <w:pStyle w:val="ListParagraph"/>
        <w:tabs>
          <w:tab w:val="left" w:pos="360"/>
        </w:tabs>
        <w:spacing w:line="120" w:lineRule="exact"/>
        <w:ind w:left="360"/>
        <w:jc w:val="both"/>
      </w:pPr>
    </w:p>
    <w:p w:rsidR="0083515F" w:rsidRDefault="00B071AE" w:rsidP="00F665F6">
      <w:pPr>
        <w:pStyle w:val="ListParagraph"/>
        <w:tabs>
          <w:tab w:val="left" w:pos="360"/>
        </w:tabs>
        <w:spacing w:line="220" w:lineRule="exact"/>
        <w:ind w:left="360"/>
        <w:jc w:val="both"/>
      </w:pPr>
      <w:r>
        <w:t xml:space="preserve">Chair Jenkins mentioned a couple of </w:t>
      </w:r>
      <w:r w:rsidR="0045172D">
        <w:t>i</w:t>
      </w:r>
      <w:r>
        <w:t>t</w:t>
      </w:r>
      <w:r w:rsidR="0045172D">
        <w:t>ems</w:t>
      </w:r>
      <w:r w:rsidR="00F665F6">
        <w:t xml:space="preserve"> of interest to area citizens.  Gondola</w:t>
      </w:r>
      <w:r w:rsidR="00A8077C">
        <w:t xml:space="preserve"> coming into North Ogden</w:t>
      </w:r>
      <w:r w:rsidR="00F665F6">
        <w:t xml:space="preserve">:  </w:t>
      </w:r>
      <w:r w:rsidR="00CF5F96">
        <w:t>T</w:t>
      </w:r>
      <w:r w:rsidR="00C05A1E">
        <w:t xml:space="preserve">he only information </w:t>
      </w:r>
      <w:r w:rsidR="00066F1E">
        <w:t xml:space="preserve">that </w:t>
      </w:r>
      <w:r w:rsidR="00C05A1E">
        <w:t>the Commission had was that j</w:t>
      </w:r>
      <w:r w:rsidR="00F665F6">
        <w:t>ust prior to this item being presented for approval at t</w:t>
      </w:r>
      <w:r>
        <w:t>h</w:t>
      </w:r>
      <w:r w:rsidR="00F665F6">
        <w:t>e</w:t>
      </w:r>
      <w:r>
        <w:t xml:space="preserve"> committee</w:t>
      </w:r>
      <w:r w:rsidR="00F665F6">
        <w:t xml:space="preserve"> </w:t>
      </w:r>
      <w:r w:rsidR="00C05A1E">
        <w:t xml:space="preserve">hearing </w:t>
      </w:r>
      <w:r w:rsidR="00F665F6">
        <w:t>in Washington, D.C.,</w:t>
      </w:r>
      <w:r>
        <w:t xml:space="preserve"> it was </w:t>
      </w:r>
      <w:r w:rsidR="00F665F6">
        <w:t xml:space="preserve">pulled.  </w:t>
      </w:r>
      <w:r w:rsidR="00CF5F96">
        <w:t>Landfill at Promontory Point:  This is</w:t>
      </w:r>
      <w:r w:rsidR="00A8077C">
        <w:t>sue is</w:t>
      </w:r>
      <w:r w:rsidR="00CF5F96">
        <w:t xml:space="preserve"> </w:t>
      </w:r>
      <w:r w:rsidR="00CE26FE">
        <w:t xml:space="preserve">officially </w:t>
      </w:r>
      <w:r w:rsidR="00CF5F96">
        <w:t xml:space="preserve">not in the county’s purview; </w:t>
      </w:r>
      <w:r w:rsidR="00A8077C">
        <w:t>t</w:t>
      </w:r>
      <w:r w:rsidR="00CF5F96">
        <w:t xml:space="preserve">he State </w:t>
      </w:r>
      <w:r w:rsidR="00CE26FE">
        <w:t>approves landfills</w:t>
      </w:r>
      <w:r w:rsidR="00A8077C">
        <w:t>,</w:t>
      </w:r>
      <w:r w:rsidR="00CE26FE">
        <w:t xml:space="preserve"> and t</w:t>
      </w:r>
      <w:r w:rsidR="0045172D">
        <w:t>he landfill</w:t>
      </w:r>
      <w:r w:rsidR="00CE26FE">
        <w:t xml:space="preserve"> has been approved.  The county would save $600,000/year to send its garbage there</w:t>
      </w:r>
      <w:r w:rsidR="0045172D">
        <w:t xml:space="preserve"> but </w:t>
      </w:r>
      <w:r w:rsidR="00CE26FE">
        <w:t>has a 5-year contract with Republic Services of which there is a 1½ year remaining</w:t>
      </w:r>
      <w:r w:rsidR="00A8077C">
        <w:t>, and it appears t</w:t>
      </w:r>
      <w:r w:rsidR="0045172D">
        <w:t>o be</w:t>
      </w:r>
      <w:r w:rsidR="00A8077C">
        <w:t xml:space="preserve"> an enforceable contract.</w:t>
      </w:r>
    </w:p>
    <w:p w:rsidR="0045172D" w:rsidRPr="004C3FDF" w:rsidRDefault="0045172D" w:rsidP="0045172D">
      <w:pPr>
        <w:pStyle w:val="ListParagraph"/>
        <w:tabs>
          <w:tab w:val="left" w:pos="360"/>
        </w:tabs>
        <w:spacing w:line="120" w:lineRule="exact"/>
        <w:ind w:left="360"/>
        <w:jc w:val="both"/>
      </w:pPr>
    </w:p>
    <w:p w:rsidR="004512AF" w:rsidRPr="0083515F" w:rsidRDefault="004512AF" w:rsidP="004512AF">
      <w:pPr>
        <w:pStyle w:val="ListParagraph"/>
        <w:numPr>
          <w:ilvl w:val="0"/>
          <w:numId w:val="14"/>
        </w:numPr>
        <w:tabs>
          <w:tab w:val="left" w:pos="360"/>
        </w:tabs>
        <w:autoSpaceDE/>
        <w:autoSpaceDN/>
        <w:adjustRightInd/>
        <w:spacing w:line="220" w:lineRule="exact"/>
        <w:ind w:left="720" w:hanging="720"/>
        <w:jc w:val="both"/>
        <w:rPr>
          <w:b/>
          <w:i/>
        </w:rPr>
      </w:pPr>
      <w:r w:rsidRPr="007C5A92">
        <w:rPr>
          <w:b/>
          <w:smallCaps/>
        </w:rPr>
        <w:t>Public Comments</w:t>
      </w:r>
      <w:r>
        <w:rPr>
          <w:b/>
          <w:smallCaps/>
        </w:rPr>
        <w:t>:</w:t>
      </w:r>
      <w:r w:rsidR="00510BCA">
        <w:rPr>
          <w:b/>
          <w:smallCaps/>
        </w:rPr>
        <w:t xml:space="preserve">  </w:t>
      </w:r>
    </w:p>
    <w:p w:rsidR="0083515F" w:rsidRDefault="0083515F" w:rsidP="0083515F">
      <w:pPr>
        <w:pStyle w:val="ListParagraph"/>
        <w:tabs>
          <w:tab w:val="left" w:pos="360"/>
        </w:tabs>
        <w:autoSpaceDE/>
        <w:autoSpaceDN/>
        <w:adjustRightInd/>
        <w:spacing w:line="220" w:lineRule="exact"/>
        <w:ind w:left="360"/>
        <w:jc w:val="both"/>
      </w:pPr>
      <w:r>
        <w:rPr>
          <w:b/>
          <w:smallCaps/>
        </w:rPr>
        <w:t>--</w:t>
      </w:r>
      <w:r w:rsidR="004C3FDF" w:rsidRPr="004C3FDF">
        <w:rPr>
          <w:b/>
        </w:rPr>
        <w:t>R</w:t>
      </w:r>
      <w:r w:rsidRPr="004C3FDF">
        <w:rPr>
          <w:b/>
        </w:rPr>
        <w:t>a</w:t>
      </w:r>
      <w:r w:rsidR="004C3FDF" w:rsidRPr="004C3FDF">
        <w:rPr>
          <w:b/>
        </w:rPr>
        <w:t>n</w:t>
      </w:r>
      <w:r w:rsidRPr="004C3FDF">
        <w:rPr>
          <w:b/>
        </w:rPr>
        <w:t xml:space="preserve">dy </w:t>
      </w:r>
      <w:r w:rsidR="004C3FDF" w:rsidRPr="004C3FDF">
        <w:rPr>
          <w:b/>
        </w:rPr>
        <w:t>W</w:t>
      </w:r>
      <w:r w:rsidR="00A8077C">
        <w:rPr>
          <w:b/>
        </w:rPr>
        <w:t>i</w:t>
      </w:r>
      <w:r w:rsidRPr="004C3FDF">
        <w:rPr>
          <w:b/>
        </w:rPr>
        <w:t>nn</w:t>
      </w:r>
      <w:r w:rsidRPr="004C3FDF">
        <w:t>, of</w:t>
      </w:r>
      <w:r>
        <w:rPr>
          <w:b/>
          <w:smallCaps/>
        </w:rPr>
        <w:t xml:space="preserve"> </w:t>
      </w:r>
      <w:r>
        <w:t>N</w:t>
      </w:r>
      <w:r w:rsidR="00A8077C">
        <w:t>orth</w:t>
      </w:r>
      <w:r>
        <w:t xml:space="preserve"> </w:t>
      </w:r>
      <w:r w:rsidR="00E57B6A">
        <w:t>O</w:t>
      </w:r>
      <w:r>
        <w:t>gden</w:t>
      </w:r>
      <w:r w:rsidR="00A8077C">
        <w:t>,</w:t>
      </w:r>
      <w:r>
        <w:t xml:space="preserve"> </w:t>
      </w:r>
      <w:r w:rsidR="00A8077C">
        <w:t xml:space="preserve">feels that he speaks for a lot of area residents who </w:t>
      </w:r>
      <w:r w:rsidR="00B748B4">
        <w:t>are very concerned about the gondola</w:t>
      </w:r>
      <w:r w:rsidR="0045172D">
        <w:t>,</w:t>
      </w:r>
      <w:r w:rsidR="00B748B4">
        <w:t xml:space="preserve"> and </w:t>
      </w:r>
      <w:r w:rsidR="0045172D">
        <w:t xml:space="preserve">they </w:t>
      </w:r>
      <w:r>
        <w:t>oppos</w:t>
      </w:r>
      <w:r w:rsidR="00E57B6A">
        <w:t>e</w:t>
      </w:r>
      <w:r w:rsidR="00B748B4">
        <w:t xml:space="preserve"> it.  He requested</w:t>
      </w:r>
      <w:r w:rsidR="0063277F">
        <w:t xml:space="preserve"> that </w:t>
      </w:r>
      <w:r w:rsidR="00B748B4">
        <w:t xml:space="preserve">the Commission pass that </w:t>
      </w:r>
      <w:r w:rsidR="0063277F">
        <w:t xml:space="preserve">knowledge </w:t>
      </w:r>
      <w:r w:rsidR="00B748B4">
        <w:t>along.</w:t>
      </w:r>
    </w:p>
    <w:p w:rsidR="0083515F" w:rsidRDefault="00B748B4" w:rsidP="0083515F">
      <w:pPr>
        <w:pStyle w:val="ListParagraph"/>
        <w:tabs>
          <w:tab w:val="left" w:pos="360"/>
        </w:tabs>
        <w:autoSpaceDE/>
        <w:autoSpaceDN/>
        <w:adjustRightInd/>
        <w:spacing w:line="220" w:lineRule="exact"/>
        <w:ind w:left="360"/>
        <w:jc w:val="both"/>
      </w:pPr>
      <w:r w:rsidRPr="00B748B4">
        <w:rPr>
          <w:b/>
        </w:rPr>
        <w:t>--</w:t>
      </w:r>
      <w:r w:rsidR="0083515F" w:rsidRPr="004C3FDF">
        <w:rPr>
          <w:b/>
        </w:rPr>
        <w:t>Lynn Satterthwaite</w:t>
      </w:r>
      <w:r w:rsidR="004C3FDF">
        <w:t>,</w:t>
      </w:r>
      <w:r w:rsidR="0083515F" w:rsidRPr="004C3FDF">
        <w:t xml:space="preserve"> </w:t>
      </w:r>
      <w:r w:rsidRPr="004C3FDF">
        <w:t>of</w:t>
      </w:r>
      <w:r>
        <w:rPr>
          <w:b/>
          <w:smallCaps/>
        </w:rPr>
        <w:t xml:space="preserve"> </w:t>
      </w:r>
      <w:r>
        <w:t xml:space="preserve">North Ogden, </w:t>
      </w:r>
      <w:r w:rsidR="0056687F">
        <w:t xml:space="preserve">opposes the gondola and </w:t>
      </w:r>
      <w:r>
        <w:t>said that he spoke with two of the landowners</w:t>
      </w:r>
      <w:r w:rsidR="0056687F">
        <w:t xml:space="preserve">, </w:t>
      </w:r>
      <w:r w:rsidR="00970699">
        <w:t>Mr. Hall</w:t>
      </w:r>
      <w:r w:rsidR="0056687F">
        <w:t xml:space="preserve"> and </w:t>
      </w:r>
      <w:r w:rsidR="00970699">
        <w:t>Mr. Barker</w:t>
      </w:r>
      <w:r w:rsidR="0056687F">
        <w:t xml:space="preserve">, </w:t>
      </w:r>
      <w:r w:rsidR="00066F1E">
        <w:t xml:space="preserve">whose land is </w:t>
      </w:r>
      <w:r w:rsidR="0056687F">
        <w:t>in unincorporated Weber County</w:t>
      </w:r>
      <w:r w:rsidR="00226201">
        <w:t>,</w:t>
      </w:r>
      <w:r w:rsidR="00066F1E">
        <w:t xml:space="preserve"> close to the City’s green waste facility</w:t>
      </w:r>
      <w:r w:rsidR="00226201">
        <w:t>,</w:t>
      </w:r>
      <w:r w:rsidR="00066F1E">
        <w:t xml:space="preserve"> and </w:t>
      </w:r>
      <w:r>
        <w:t xml:space="preserve">whom he feels could </w:t>
      </w:r>
      <w:r w:rsidR="0063277F">
        <w:t xml:space="preserve">possibly </w:t>
      </w:r>
      <w:r>
        <w:t xml:space="preserve">support the gondola </w:t>
      </w:r>
      <w:r w:rsidR="0063277F">
        <w:t>and are willing to sell</w:t>
      </w:r>
      <w:r w:rsidR="00275009">
        <w:t xml:space="preserve">.  </w:t>
      </w:r>
      <w:r w:rsidR="0063277F">
        <w:t>He feels t</w:t>
      </w:r>
      <w:r w:rsidR="0056687F">
        <w:t>hat the gondola</w:t>
      </w:r>
      <w:r w:rsidR="0063277F">
        <w:t xml:space="preserve"> could be approved by the Forest Service and the county</w:t>
      </w:r>
      <w:r w:rsidR="00970699">
        <w:t xml:space="preserve"> and asked the Commission that if there is anything to this issue that they look out for the impacts to the City</w:t>
      </w:r>
      <w:r w:rsidR="00275009">
        <w:t xml:space="preserve"> and keep the citizens involved</w:t>
      </w:r>
      <w:r w:rsidR="0063277F">
        <w:t xml:space="preserve">.  </w:t>
      </w:r>
      <w:r w:rsidR="00275009">
        <w:t>After speaking with Mr. Barker</w:t>
      </w:r>
      <w:r w:rsidR="00037332">
        <w:t>,</w:t>
      </w:r>
      <w:r w:rsidR="00275009">
        <w:t xml:space="preserve"> Commissioner Froerer believes that </w:t>
      </w:r>
      <w:r w:rsidR="00037332">
        <w:t>th</w:t>
      </w:r>
      <w:r w:rsidR="00226201">
        <w:t>e s</w:t>
      </w:r>
      <w:r w:rsidR="00037332">
        <w:t>pecific land owned by Mr. Barker</w:t>
      </w:r>
      <w:r w:rsidR="00275009">
        <w:t xml:space="preserve"> would have to be annexed in</w:t>
      </w:r>
      <w:r w:rsidR="00037332">
        <w:t>to the C</w:t>
      </w:r>
      <w:r w:rsidR="00275009">
        <w:t>it</w:t>
      </w:r>
      <w:r w:rsidR="00037332">
        <w:t>y</w:t>
      </w:r>
      <w:r w:rsidR="009052D3">
        <w:t xml:space="preserve"> because the county would not have the ability to service that particular site</w:t>
      </w:r>
      <w:r w:rsidR="00DF2D11">
        <w:t xml:space="preserve"> without the annexation</w:t>
      </w:r>
      <w:r w:rsidR="00037332">
        <w:t xml:space="preserve">.  </w:t>
      </w:r>
      <w:r w:rsidR="00BF6713">
        <w:t>He feels t</w:t>
      </w:r>
      <w:r w:rsidR="00DF2D11">
        <w:t xml:space="preserve">his is </w:t>
      </w:r>
      <w:r w:rsidR="00BF6713">
        <w:t>re</w:t>
      </w:r>
      <w:r w:rsidR="00DF2D11">
        <w:t>ally a North Ogden/Ogden Valley issue, and from feedback he has received, it is not well received from either side</w:t>
      </w:r>
      <w:r w:rsidR="00F447E7">
        <w:t xml:space="preserve">, </w:t>
      </w:r>
      <w:r w:rsidR="00226201">
        <w:t xml:space="preserve">and it </w:t>
      </w:r>
      <w:r w:rsidR="00F447E7">
        <w:t xml:space="preserve">may be a far point </w:t>
      </w:r>
      <w:r w:rsidR="00162FA2">
        <w:t xml:space="preserve">down the road as this would need </w:t>
      </w:r>
      <w:r w:rsidR="00F447E7">
        <w:t>Forest Service and congressional approval</w:t>
      </w:r>
      <w:r w:rsidR="00162FA2">
        <w:t>s.</w:t>
      </w:r>
    </w:p>
    <w:p w:rsidR="008C205D" w:rsidRDefault="00BA461E" w:rsidP="0083515F">
      <w:pPr>
        <w:pStyle w:val="ListParagraph"/>
        <w:tabs>
          <w:tab w:val="left" w:pos="360"/>
        </w:tabs>
        <w:autoSpaceDE/>
        <w:autoSpaceDN/>
        <w:adjustRightInd/>
        <w:spacing w:line="220" w:lineRule="exact"/>
        <w:ind w:left="360"/>
        <w:jc w:val="both"/>
      </w:pPr>
      <w:r>
        <w:rPr>
          <w:b/>
          <w:smallCaps/>
        </w:rPr>
        <w:t>--</w:t>
      </w:r>
      <w:r w:rsidRPr="004C3FDF">
        <w:rPr>
          <w:b/>
        </w:rPr>
        <w:t>Meg Sanders</w:t>
      </w:r>
      <w:r w:rsidR="00B748B4">
        <w:t>,</w:t>
      </w:r>
      <w:r w:rsidR="00B748B4" w:rsidRPr="00B748B4">
        <w:t xml:space="preserve"> </w:t>
      </w:r>
      <w:r w:rsidR="00B748B4" w:rsidRPr="004C3FDF">
        <w:t>of</w:t>
      </w:r>
      <w:r w:rsidR="00B748B4">
        <w:rPr>
          <w:b/>
          <w:smallCaps/>
        </w:rPr>
        <w:t xml:space="preserve"> </w:t>
      </w:r>
      <w:r w:rsidR="00B748B4">
        <w:t>North Ogden,</w:t>
      </w:r>
      <w:r>
        <w:t xml:space="preserve"> </w:t>
      </w:r>
      <w:r w:rsidR="00162FA2">
        <w:t>said</w:t>
      </w:r>
      <w:r w:rsidR="009B21E8">
        <w:t xml:space="preserve"> that </w:t>
      </w:r>
      <w:r w:rsidR="00162FA2">
        <w:t>she a</w:t>
      </w:r>
      <w:r w:rsidR="007C7CF5">
        <w:t>tt</w:t>
      </w:r>
      <w:r w:rsidR="00162FA2">
        <w:t>en</w:t>
      </w:r>
      <w:r w:rsidR="007C7CF5">
        <w:t>ded</w:t>
      </w:r>
      <w:r w:rsidR="00162FA2">
        <w:t xml:space="preserve"> s</w:t>
      </w:r>
      <w:r w:rsidR="00283590">
        <w:t xml:space="preserve">ix </w:t>
      </w:r>
      <w:r w:rsidR="00162FA2">
        <w:t>meetings with James Coleman and Mountain Capital Partners</w:t>
      </w:r>
      <w:r w:rsidR="007C7CF5">
        <w:t>,</w:t>
      </w:r>
      <w:r w:rsidR="00162FA2">
        <w:t xml:space="preserve"> </w:t>
      </w:r>
      <w:r w:rsidR="00283590">
        <w:t xml:space="preserve">a meeting at the Governor’s Office and </w:t>
      </w:r>
      <w:r w:rsidR="007C7CF5">
        <w:t>a</w:t>
      </w:r>
      <w:r w:rsidR="00283590">
        <w:t>n</w:t>
      </w:r>
      <w:r w:rsidR="007C7CF5">
        <w:t>oth</w:t>
      </w:r>
      <w:r w:rsidR="00283590">
        <w:t>e</w:t>
      </w:r>
      <w:r w:rsidR="007C7CF5">
        <w:t>r</w:t>
      </w:r>
      <w:r w:rsidR="00283590">
        <w:t xml:space="preserve"> in Logan</w:t>
      </w:r>
      <w:r w:rsidR="002E5F64">
        <w:t>,</w:t>
      </w:r>
      <w:r w:rsidR="00732F2D">
        <w:t xml:space="preserve"> and </w:t>
      </w:r>
      <w:r w:rsidR="00283590">
        <w:t>asked</w:t>
      </w:r>
      <w:r>
        <w:t xml:space="preserve"> what </w:t>
      </w:r>
      <w:r w:rsidR="00283590">
        <w:t xml:space="preserve">the Commission had </w:t>
      </w:r>
      <w:r>
        <w:t xml:space="preserve">decided </w:t>
      </w:r>
      <w:r w:rsidR="00283590">
        <w:t>about designated r</w:t>
      </w:r>
      <w:r>
        <w:t>oadless rules</w:t>
      </w:r>
      <w:r w:rsidR="009B21E8">
        <w:t xml:space="preserve"> because this was </w:t>
      </w:r>
      <w:r w:rsidR="007C7CF5">
        <w:t>t</w:t>
      </w:r>
      <w:r w:rsidR="009B21E8">
        <w:t xml:space="preserve">heir </w:t>
      </w:r>
      <w:r w:rsidR="007C7CF5">
        <w:t>r</w:t>
      </w:r>
      <w:r w:rsidR="009B21E8">
        <w:t>e</w:t>
      </w:r>
      <w:r w:rsidR="007C7CF5">
        <w:t>sponsibility</w:t>
      </w:r>
      <w:r w:rsidR="0064215D">
        <w:t xml:space="preserve">, that Mr. Coleman </w:t>
      </w:r>
      <w:r w:rsidR="009B21E8">
        <w:t xml:space="preserve">was </w:t>
      </w:r>
      <w:r>
        <w:t>taking 3</w:t>
      </w:r>
      <w:r w:rsidR="0064215D">
        <w:t>,</w:t>
      </w:r>
      <w:r>
        <w:t xml:space="preserve">600 acres </w:t>
      </w:r>
      <w:r w:rsidR="009B21E8">
        <w:t xml:space="preserve">of not only Forest Service land but that he wants </w:t>
      </w:r>
      <w:r>
        <w:t>N</w:t>
      </w:r>
      <w:r w:rsidR="009B21E8">
        <w:t>orth</w:t>
      </w:r>
      <w:r>
        <w:t xml:space="preserve"> Og</w:t>
      </w:r>
      <w:r w:rsidR="009B21E8">
        <w:t>den</w:t>
      </w:r>
      <w:r>
        <w:t xml:space="preserve"> </w:t>
      </w:r>
      <w:r w:rsidR="009B21E8">
        <w:t>and Weber County land</w:t>
      </w:r>
      <w:r w:rsidR="00D9479E">
        <w:t xml:space="preserve">, and </w:t>
      </w:r>
      <w:r w:rsidR="00732F2D">
        <w:t xml:space="preserve">she </w:t>
      </w:r>
      <w:r w:rsidR="00D9479E">
        <w:t xml:space="preserve">wanted to know </w:t>
      </w:r>
      <w:r>
        <w:t xml:space="preserve">dates </w:t>
      </w:r>
      <w:r w:rsidR="00D9479E">
        <w:t xml:space="preserve">of </w:t>
      </w:r>
      <w:r>
        <w:t xml:space="preserve">when </w:t>
      </w:r>
      <w:r w:rsidR="00D9479E">
        <w:t xml:space="preserve">the item was </w:t>
      </w:r>
      <w:r>
        <w:t xml:space="preserve">pulled </w:t>
      </w:r>
      <w:r w:rsidR="00D9479E">
        <w:t xml:space="preserve">and </w:t>
      </w:r>
      <w:r>
        <w:t>who</w:t>
      </w:r>
      <w:r w:rsidR="00D9479E">
        <w:t xml:space="preserve"> had </w:t>
      </w:r>
      <w:r w:rsidR="00226201">
        <w:t>informed t</w:t>
      </w:r>
      <w:r w:rsidR="00D9479E">
        <w:t xml:space="preserve">he commissioners </w:t>
      </w:r>
      <w:r w:rsidR="00226201">
        <w:t xml:space="preserve">of the </w:t>
      </w:r>
      <w:r w:rsidR="00D9479E">
        <w:t>pull</w:t>
      </w:r>
      <w:r w:rsidR="00226201">
        <w:t xml:space="preserve"> out</w:t>
      </w:r>
      <w:r w:rsidR="00D9479E">
        <w:t xml:space="preserve">.  </w:t>
      </w:r>
      <w:r w:rsidR="00527F8F">
        <w:t xml:space="preserve">She found out the item was pulled from someone at the Standard Examiner.  </w:t>
      </w:r>
      <w:r w:rsidR="008C205D">
        <w:t>Commissioner Froerer asked if it was true that there would have been no reason for the county to review or have that discussion prior to the Forest Service approval because without their approval it was a moot issue</w:t>
      </w:r>
      <w:r w:rsidR="00527F8F">
        <w:t xml:space="preserve"> since </w:t>
      </w:r>
      <w:r w:rsidR="00FB306E">
        <w:t>Forest Service approval had not occurred</w:t>
      </w:r>
      <w:r w:rsidR="008C205D">
        <w:t>.  Mr. Wilkinson s</w:t>
      </w:r>
      <w:r w:rsidR="00E85BFC">
        <w:t>t</w:t>
      </w:r>
      <w:r w:rsidR="008C205D">
        <w:t>a</w:t>
      </w:r>
      <w:r w:rsidR="00E85BFC">
        <w:t>te</w:t>
      </w:r>
      <w:r w:rsidR="008C205D">
        <w:t xml:space="preserve">d that </w:t>
      </w:r>
      <w:r w:rsidR="00E85BFC">
        <w:t>was correct</w:t>
      </w:r>
      <w:r w:rsidR="002D3184">
        <w:t xml:space="preserve">, that any prior action would simply be speculation on the county’s part about what might happen.  Ms. </w:t>
      </w:r>
      <w:r w:rsidR="00097439">
        <w:t>S</w:t>
      </w:r>
      <w:r w:rsidR="002D3184">
        <w:t>and</w:t>
      </w:r>
      <w:r w:rsidR="00097439">
        <w:t>e</w:t>
      </w:r>
      <w:r w:rsidR="002D3184">
        <w:t>rs</w:t>
      </w:r>
      <w:r w:rsidR="00097439">
        <w:t xml:space="preserve"> said that Randy Marriott has 200 acres </w:t>
      </w:r>
      <w:r w:rsidR="00D94A9D">
        <w:t>that he wants to annex into North Ogden</w:t>
      </w:r>
      <w:r w:rsidR="00527F8F">
        <w:t xml:space="preserve">.  She </w:t>
      </w:r>
      <w:r w:rsidR="00D94A9D">
        <w:t xml:space="preserve">found </w:t>
      </w:r>
      <w:r w:rsidR="00226201">
        <w:t xml:space="preserve">out </w:t>
      </w:r>
      <w:r w:rsidR="00D94A9D">
        <w:t xml:space="preserve">on the county’s </w:t>
      </w:r>
      <w:r w:rsidR="00527F8F">
        <w:t>web</w:t>
      </w:r>
      <w:r w:rsidR="00D94A9D">
        <w:t>site that people had to submit a letter of petition by June 12</w:t>
      </w:r>
      <w:r w:rsidR="00527F8F">
        <w:t xml:space="preserve"> and</w:t>
      </w:r>
      <w:r w:rsidR="00D94A9D">
        <w:t xml:space="preserve"> asked if people had not been aware of this </w:t>
      </w:r>
      <w:r w:rsidR="00732F2D">
        <w:t xml:space="preserve">would </w:t>
      </w:r>
      <w:r w:rsidR="00226201">
        <w:t xml:space="preserve">they </w:t>
      </w:r>
      <w:r w:rsidR="00C2402E">
        <w:t xml:space="preserve">not have a say with the Commission.  </w:t>
      </w:r>
      <w:r w:rsidR="000C4483">
        <w:t>Commissioner Froerer said that the annexation would have gone through North Ogden</w:t>
      </w:r>
      <w:r w:rsidR="007919B1">
        <w:t xml:space="preserve"> not the county</w:t>
      </w:r>
      <w:r w:rsidR="00527F8F">
        <w:t xml:space="preserve"> and </w:t>
      </w:r>
      <w:r w:rsidR="00D97665">
        <w:t xml:space="preserve">Mr. Wilkinson said that was correct.  Chair Jenkins said that 4-5 options relating to the </w:t>
      </w:r>
      <w:r w:rsidR="00526508">
        <w:t>r</w:t>
      </w:r>
      <w:r w:rsidR="00D97665">
        <w:t>o</w:t>
      </w:r>
      <w:r w:rsidR="00732F2D">
        <w:t>adless</w:t>
      </w:r>
      <w:r w:rsidR="00D97665">
        <w:t xml:space="preserve"> </w:t>
      </w:r>
      <w:r w:rsidR="00526508">
        <w:t xml:space="preserve">rules </w:t>
      </w:r>
      <w:r w:rsidR="00D97665">
        <w:t xml:space="preserve">issue </w:t>
      </w:r>
      <w:r w:rsidR="00295735">
        <w:t>had been looked at</w:t>
      </w:r>
      <w:r w:rsidR="00526508">
        <w:t xml:space="preserve"> and </w:t>
      </w:r>
      <w:r w:rsidR="00D97665">
        <w:t>Mr. Wilkinson a</w:t>
      </w:r>
      <w:r w:rsidR="00610A27">
        <w:t>dd</w:t>
      </w:r>
      <w:r w:rsidR="00526508">
        <w:t>e</w:t>
      </w:r>
      <w:r w:rsidR="00D97665">
        <w:t xml:space="preserve">d </w:t>
      </w:r>
      <w:r w:rsidR="00526508">
        <w:t xml:space="preserve">that </w:t>
      </w:r>
      <w:r w:rsidR="00295735">
        <w:t>wh</w:t>
      </w:r>
      <w:r w:rsidR="00526508">
        <w:t>en</w:t>
      </w:r>
      <w:r w:rsidR="00295735">
        <w:t xml:space="preserve"> Sean Harwood, </w:t>
      </w:r>
      <w:r w:rsidR="00295735" w:rsidRPr="00CB4132">
        <w:rPr>
          <w:shd w:val="clear" w:color="auto" w:fill="FFFFFF"/>
        </w:rPr>
        <w:t>Uinta-Wasatch-Cache </w:t>
      </w:r>
      <w:r w:rsidR="00295735" w:rsidRPr="00CB4132">
        <w:rPr>
          <w:rStyle w:val="Emphasis"/>
          <w:bCs/>
          <w:i w:val="0"/>
          <w:iCs w:val="0"/>
          <w:shd w:val="clear" w:color="auto" w:fill="FFFFFF"/>
        </w:rPr>
        <w:t>National Forest</w:t>
      </w:r>
      <w:r w:rsidR="00295735" w:rsidRPr="00CB4132">
        <w:t xml:space="preserve"> </w:t>
      </w:r>
      <w:r w:rsidR="00295735">
        <w:t xml:space="preserve">District Ranger, had </w:t>
      </w:r>
      <w:r w:rsidR="00526508">
        <w:t xml:space="preserve">presented he had </w:t>
      </w:r>
      <w:r w:rsidR="00295735">
        <w:t xml:space="preserve">stated that it was out of the county’s hands.  The State will ultimately make the </w:t>
      </w:r>
      <w:r w:rsidR="000C4483">
        <w:t>d</w:t>
      </w:r>
      <w:r w:rsidR="00295735">
        <w:t>ec</w:t>
      </w:r>
      <w:r w:rsidR="000C4483">
        <w:t>i</w:t>
      </w:r>
      <w:r w:rsidR="00295735">
        <w:t>sio</w:t>
      </w:r>
      <w:r w:rsidR="000C4483">
        <w:t>n</w:t>
      </w:r>
      <w:r w:rsidR="00DA0D14">
        <w:t>,</w:t>
      </w:r>
      <w:r w:rsidR="00636A3C">
        <w:t xml:space="preserve"> regardless of the county’s recommendation</w:t>
      </w:r>
      <w:r w:rsidR="00295735">
        <w:t>.</w:t>
      </w:r>
    </w:p>
    <w:p w:rsidR="00BA461E" w:rsidRDefault="00BA461E" w:rsidP="0083515F">
      <w:pPr>
        <w:pStyle w:val="ListParagraph"/>
        <w:tabs>
          <w:tab w:val="left" w:pos="360"/>
        </w:tabs>
        <w:autoSpaceDE/>
        <w:autoSpaceDN/>
        <w:adjustRightInd/>
        <w:spacing w:line="220" w:lineRule="exact"/>
        <w:ind w:left="360"/>
        <w:jc w:val="both"/>
      </w:pPr>
      <w:r>
        <w:rPr>
          <w:b/>
          <w:smallCaps/>
        </w:rPr>
        <w:t>--</w:t>
      </w:r>
      <w:r w:rsidRPr="004C3FDF">
        <w:rPr>
          <w:b/>
        </w:rPr>
        <w:t>Julie Sanders</w:t>
      </w:r>
      <w:r>
        <w:rPr>
          <w:b/>
          <w:smallCaps/>
        </w:rPr>
        <w:t xml:space="preserve">, </w:t>
      </w:r>
      <w:r w:rsidRPr="009E626E">
        <w:t>of</w:t>
      </w:r>
      <w:r w:rsidR="004C3FDF" w:rsidRPr="009E626E">
        <w:t xml:space="preserve"> </w:t>
      </w:r>
      <w:r w:rsidRPr="009E626E">
        <w:t>N</w:t>
      </w:r>
      <w:r w:rsidR="00636A3C">
        <w:t>orth</w:t>
      </w:r>
      <w:r w:rsidRPr="009E626E">
        <w:t xml:space="preserve"> Og</w:t>
      </w:r>
      <w:r w:rsidR="00636A3C">
        <w:t>den,</w:t>
      </w:r>
      <w:r w:rsidRPr="009E626E">
        <w:t xml:space="preserve"> </w:t>
      </w:r>
      <w:r w:rsidR="00636A3C">
        <w:t>referred to a previous Comm</w:t>
      </w:r>
      <w:r>
        <w:t>is</w:t>
      </w:r>
      <w:r w:rsidR="00636A3C">
        <w:t>sio</w:t>
      </w:r>
      <w:r>
        <w:t xml:space="preserve">n meeting </w:t>
      </w:r>
      <w:r w:rsidR="0051197A">
        <w:t>on</w:t>
      </w:r>
      <w:r w:rsidR="00636A3C">
        <w:t xml:space="preserve"> </w:t>
      </w:r>
      <w:r>
        <w:t xml:space="preserve">water </w:t>
      </w:r>
      <w:r w:rsidR="00636A3C">
        <w:t xml:space="preserve">issues.  She </w:t>
      </w:r>
      <w:r>
        <w:t xml:space="preserve">owns land </w:t>
      </w:r>
      <w:r w:rsidR="00DA0D14">
        <w:t>in Western</w:t>
      </w:r>
      <w:r>
        <w:t xml:space="preserve"> Weber</w:t>
      </w:r>
      <w:r w:rsidR="002E5F64">
        <w:t xml:space="preserve"> and </w:t>
      </w:r>
      <w:r w:rsidR="00DA0D14">
        <w:t>referred to development there</w:t>
      </w:r>
      <w:r w:rsidR="002E5F64">
        <w:t>,</w:t>
      </w:r>
      <w:r w:rsidR="00DA0D14">
        <w:t xml:space="preserve"> e</w:t>
      </w:r>
      <w:r w:rsidR="0051197A">
        <w:t>xpress</w:t>
      </w:r>
      <w:r w:rsidR="002E5F64">
        <w:t>ing</w:t>
      </w:r>
      <w:r>
        <w:t xml:space="preserve"> concern</w:t>
      </w:r>
      <w:r w:rsidR="0051197A">
        <w:t>s</w:t>
      </w:r>
      <w:r>
        <w:t xml:space="preserve"> about water</w:t>
      </w:r>
      <w:r w:rsidR="00DA0D14">
        <w:t xml:space="preserve"> because </w:t>
      </w:r>
      <w:r w:rsidR="000E19BD">
        <w:t xml:space="preserve">she said that </w:t>
      </w:r>
      <w:r w:rsidR="002E5F64">
        <w:t>Utah is</w:t>
      </w:r>
      <w:r w:rsidR="00DA0D14">
        <w:t xml:space="preserve"> the second driest state.  </w:t>
      </w:r>
      <w:r w:rsidR="0051197A">
        <w:t>She said that t</w:t>
      </w:r>
      <w:r w:rsidR="00DA0D14">
        <w:t xml:space="preserve">he Commission will have to </w:t>
      </w:r>
      <w:r w:rsidR="000750D1">
        <w:t>consider water shortage</w:t>
      </w:r>
      <w:r w:rsidR="0051197A">
        <w:t>s</w:t>
      </w:r>
      <w:r w:rsidR="000750D1">
        <w:t xml:space="preserve"> and algae blooms</w:t>
      </w:r>
      <w:r>
        <w:t xml:space="preserve">.  </w:t>
      </w:r>
      <w:r w:rsidR="000E19BD">
        <w:t>Additionally, t</w:t>
      </w:r>
      <w:r w:rsidR="0051197A">
        <w:t>h</w:t>
      </w:r>
      <w:r w:rsidR="000750D1">
        <w:t>e r</w:t>
      </w:r>
      <w:r>
        <w:t xml:space="preserve">oad </w:t>
      </w:r>
      <w:r w:rsidR="0051197A">
        <w:t xml:space="preserve">to the Promontory Point landfill </w:t>
      </w:r>
      <w:r w:rsidR="000750D1">
        <w:t xml:space="preserve">runs very </w:t>
      </w:r>
      <w:r>
        <w:t xml:space="preserve">close to </w:t>
      </w:r>
      <w:r w:rsidR="00AC7F9A">
        <w:t xml:space="preserve">her property and she </w:t>
      </w:r>
      <w:r w:rsidR="0051197A">
        <w:t xml:space="preserve">is concerned with it becoming a path </w:t>
      </w:r>
      <w:r w:rsidR="00AC7F9A">
        <w:t>of</w:t>
      </w:r>
      <w:r>
        <w:t xml:space="preserve"> garbage </w:t>
      </w:r>
      <w:r w:rsidR="00AC7F9A">
        <w:t>with the wind blowing</w:t>
      </w:r>
      <w:r w:rsidR="002E5F64">
        <w:t xml:space="preserve">, etc., and that </w:t>
      </w:r>
      <w:r>
        <w:t>gov</w:t>
      </w:r>
      <w:r w:rsidR="00AC7F9A">
        <w:t>ernmen</w:t>
      </w:r>
      <w:r>
        <w:t xml:space="preserve">t </w:t>
      </w:r>
      <w:r w:rsidR="002E5F64">
        <w:t xml:space="preserve">might </w:t>
      </w:r>
      <w:r w:rsidR="000E19BD">
        <w:t xml:space="preserve">not </w:t>
      </w:r>
      <w:r>
        <w:t>tak</w:t>
      </w:r>
      <w:r w:rsidR="002E5F64">
        <w:t>e</w:t>
      </w:r>
      <w:r>
        <w:t xml:space="preserve"> </w:t>
      </w:r>
      <w:r w:rsidR="00AC7F9A">
        <w:t>car</w:t>
      </w:r>
      <w:r>
        <w:t xml:space="preserve">e </w:t>
      </w:r>
      <w:r w:rsidR="00AC7F9A">
        <w:t>of the garbage.</w:t>
      </w:r>
    </w:p>
    <w:p w:rsidR="004512AF" w:rsidRPr="00EE4784" w:rsidRDefault="004512AF" w:rsidP="0033080C">
      <w:pPr>
        <w:pStyle w:val="ListParagraph"/>
        <w:spacing w:line="160" w:lineRule="exact"/>
        <w:jc w:val="both"/>
        <w:rPr>
          <w:b/>
        </w:rPr>
      </w:pPr>
    </w:p>
    <w:p w:rsidR="004512AF" w:rsidRPr="007C5A92" w:rsidRDefault="004512AF" w:rsidP="004512AF">
      <w:pPr>
        <w:pStyle w:val="ListParagraph"/>
        <w:numPr>
          <w:ilvl w:val="0"/>
          <w:numId w:val="14"/>
        </w:numPr>
        <w:tabs>
          <w:tab w:val="left" w:pos="360"/>
        </w:tabs>
        <w:autoSpaceDE/>
        <w:autoSpaceDN/>
        <w:adjustRightInd/>
        <w:spacing w:line="220" w:lineRule="exact"/>
        <w:ind w:left="720" w:hanging="720"/>
        <w:jc w:val="both"/>
        <w:rPr>
          <w:b/>
          <w:i/>
        </w:rPr>
      </w:pPr>
      <w:r w:rsidRPr="007C5A92">
        <w:rPr>
          <w:b/>
          <w:smallCaps/>
        </w:rPr>
        <w:t>Consent Items</w:t>
      </w:r>
      <w:r w:rsidR="00510BCA">
        <w:rPr>
          <w:b/>
        </w:rPr>
        <w:t>:</w:t>
      </w:r>
    </w:p>
    <w:p w:rsidR="004512AF" w:rsidRPr="007C5A92" w:rsidRDefault="004512AF" w:rsidP="004512AF">
      <w:pPr>
        <w:pStyle w:val="ListParagraph"/>
        <w:numPr>
          <w:ilvl w:val="0"/>
          <w:numId w:val="15"/>
        </w:numPr>
        <w:tabs>
          <w:tab w:val="left" w:pos="360"/>
          <w:tab w:val="left" w:pos="720"/>
        </w:tabs>
        <w:autoSpaceDE/>
        <w:autoSpaceDN/>
        <w:adjustRightInd/>
        <w:spacing w:line="220" w:lineRule="exact"/>
        <w:ind w:left="990" w:hanging="630"/>
        <w:jc w:val="both"/>
      </w:pPr>
      <w:r>
        <w:t>W</w:t>
      </w:r>
      <w:r w:rsidRPr="007C5A92">
        <w:t>arrants #1942-1960 and #442005-442154 in the amount of $530,329.26.</w:t>
      </w:r>
      <w:hyperlink r:id="rId8" w:history="1"/>
    </w:p>
    <w:p w:rsidR="004512AF" w:rsidRPr="007C5A92" w:rsidRDefault="004512AF" w:rsidP="004512AF">
      <w:pPr>
        <w:pStyle w:val="ListParagraph"/>
        <w:numPr>
          <w:ilvl w:val="0"/>
          <w:numId w:val="15"/>
        </w:numPr>
        <w:tabs>
          <w:tab w:val="left" w:pos="360"/>
          <w:tab w:val="left" w:pos="720"/>
        </w:tabs>
        <w:autoSpaceDE/>
        <w:autoSpaceDN/>
        <w:adjustRightInd/>
        <w:spacing w:line="220" w:lineRule="exact"/>
        <w:ind w:left="990" w:hanging="630"/>
        <w:jc w:val="both"/>
      </w:pPr>
      <w:r>
        <w:t>P</w:t>
      </w:r>
      <w:r w:rsidRPr="007C5A92">
        <w:t>urchase orders in the amount of $196,133.88.</w:t>
      </w:r>
    </w:p>
    <w:p w:rsidR="004512AF" w:rsidRPr="007C5A92" w:rsidRDefault="004512AF" w:rsidP="004512AF">
      <w:pPr>
        <w:pStyle w:val="ListParagraph"/>
        <w:numPr>
          <w:ilvl w:val="0"/>
          <w:numId w:val="15"/>
        </w:numPr>
        <w:tabs>
          <w:tab w:val="left" w:pos="360"/>
          <w:tab w:val="left" w:pos="720"/>
        </w:tabs>
        <w:autoSpaceDE/>
        <w:autoSpaceDN/>
        <w:adjustRightInd/>
        <w:spacing w:line="220" w:lineRule="exact"/>
        <w:ind w:left="990" w:hanging="630"/>
        <w:jc w:val="both"/>
      </w:pPr>
      <w:r>
        <w:t>M</w:t>
      </w:r>
      <w:r w:rsidRPr="007C5A92">
        <w:t>inutes for the meetings held on August 6 and 13, 2019.</w:t>
      </w:r>
    </w:p>
    <w:p w:rsidR="004512AF" w:rsidRPr="007C5A92" w:rsidRDefault="004512AF" w:rsidP="004512AF">
      <w:pPr>
        <w:pStyle w:val="ListParagraph"/>
        <w:numPr>
          <w:ilvl w:val="0"/>
          <w:numId w:val="15"/>
        </w:numPr>
        <w:tabs>
          <w:tab w:val="left" w:pos="360"/>
          <w:tab w:val="left" w:pos="720"/>
        </w:tabs>
        <w:autoSpaceDE/>
        <w:autoSpaceDN/>
        <w:adjustRightInd/>
        <w:spacing w:line="220" w:lineRule="exact"/>
        <w:ind w:left="990" w:hanging="630"/>
        <w:jc w:val="both"/>
      </w:pPr>
      <w:r>
        <w:t>N</w:t>
      </w:r>
      <w:r w:rsidRPr="007C5A92">
        <w:t>ew business licenses.</w:t>
      </w:r>
    </w:p>
    <w:p w:rsidR="004512AF" w:rsidRPr="007C5A92" w:rsidRDefault="004512AF" w:rsidP="004512AF">
      <w:pPr>
        <w:pStyle w:val="ListParagraph"/>
        <w:numPr>
          <w:ilvl w:val="0"/>
          <w:numId w:val="15"/>
        </w:numPr>
        <w:tabs>
          <w:tab w:val="left" w:pos="360"/>
          <w:tab w:val="left" w:pos="720"/>
        </w:tabs>
        <w:autoSpaceDE/>
        <w:autoSpaceDN/>
        <w:adjustRightInd/>
        <w:spacing w:line="220" w:lineRule="exact"/>
        <w:ind w:left="990" w:hanging="630"/>
        <w:jc w:val="both"/>
      </w:pPr>
      <w:r>
        <w:t>S</w:t>
      </w:r>
      <w:r w:rsidRPr="007C5A92">
        <w:t xml:space="preserve">urplus a 2006 Dodge Dakota from the Weber-Morgan Health Department. </w:t>
      </w:r>
    </w:p>
    <w:p w:rsidR="004512AF" w:rsidRPr="007C5A92" w:rsidRDefault="004512AF" w:rsidP="004512AF">
      <w:pPr>
        <w:pStyle w:val="ListParagraph"/>
        <w:numPr>
          <w:ilvl w:val="0"/>
          <w:numId w:val="15"/>
        </w:numPr>
        <w:tabs>
          <w:tab w:val="left" w:pos="360"/>
          <w:tab w:val="left" w:pos="720"/>
        </w:tabs>
        <w:autoSpaceDE/>
        <w:autoSpaceDN/>
        <w:adjustRightInd/>
        <w:spacing w:line="220" w:lineRule="exact"/>
        <w:ind w:left="990" w:hanging="630"/>
        <w:jc w:val="both"/>
      </w:pPr>
      <w:r>
        <w:t>S</w:t>
      </w:r>
      <w:r w:rsidRPr="007C5A92">
        <w:t xml:space="preserve">urplus office furniture and equipment from USU Extension Services. </w:t>
      </w:r>
    </w:p>
    <w:p w:rsidR="004512AF" w:rsidRPr="007C5A92" w:rsidRDefault="004512AF" w:rsidP="004512AF">
      <w:pPr>
        <w:pStyle w:val="ListParagraph"/>
        <w:numPr>
          <w:ilvl w:val="0"/>
          <w:numId w:val="15"/>
        </w:numPr>
        <w:tabs>
          <w:tab w:val="left" w:pos="360"/>
          <w:tab w:val="left" w:pos="720"/>
        </w:tabs>
        <w:autoSpaceDE/>
        <w:autoSpaceDN/>
        <w:adjustRightInd/>
        <w:spacing w:line="220" w:lineRule="exact"/>
        <w:ind w:left="990" w:hanging="630"/>
        <w:jc w:val="both"/>
      </w:pPr>
      <w:r>
        <w:t>D</w:t>
      </w:r>
      <w:r w:rsidRPr="007C5A92">
        <w:t xml:space="preserve">eclare parcel numbers 04-042-0070, 04-051-0001 and 05-119-0016 as surplus property. </w:t>
      </w:r>
    </w:p>
    <w:p w:rsidR="004512AF" w:rsidRPr="00EE4784" w:rsidRDefault="004512AF" w:rsidP="004512AF">
      <w:pPr>
        <w:pStyle w:val="ListParagraph"/>
        <w:shd w:val="clear" w:color="auto" w:fill="D9D9D9" w:themeFill="background1" w:themeFillShade="D9"/>
        <w:spacing w:line="220" w:lineRule="exact"/>
        <w:ind w:left="990" w:hanging="270"/>
        <w:jc w:val="both"/>
      </w:pPr>
      <w:r w:rsidRPr="00EE4784">
        <w:t>Commissioner Froerer moved to approve the consent items; Commissioner Harvey seconded.</w:t>
      </w:r>
    </w:p>
    <w:p w:rsidR="004512AF" w:rsidRPr="00EE4784" w:rsidRDefault="004512AF" w:rsidP="004512AF">
      <w:pPr>
        <w:pStyle w:val="ListParagraph"/>
        <w:shd w:val="clear" w:color="auto" w:fill="D9D9D9" w:themeFill="background1" w:themeFillShade="D9"/>
        <w:spacing w:line="220" w:lineRule="exact"/>
        <w:jc w:val="both"/>
      </w:pPr>
      <w:r w:rsidRPr="00EE4784">
        <w:t>Commissioner Harvey – aye; Commissioner Froerer – aye; Chair Jenkins – aye</w:t>
      </w:r>
    </w:p>
    <w:p w:rsidR="00442194" w:rsidRPr="007C5A92" w:rsidRDefault="00442194" w:rsidP="004512AF">
      <w:pPr>
        <w:pStyle w:val="ListParagraph"/>
        <w:spacing w:line="220" w:lineRule="exact"/>
        <w:ind w:left="990"/>
        <w:jc w:val="both"/>
      </w:pPr>
    </w:p>
    <w:p w:rsidR="004512AF" w:rsidRDefault="004512AF" w:rsidP="004512AF">
      <w:pPr>
        <w:pStyle w:val="ListParagraph"/>
        <w:numPr>
          <w:ilvl w:val="0"/>
          <w:numId w:val="14"/>
        </w:numPr>
        <w:tabs>
          <w:tab w:val="left" w:pos="360"/>
        </w:tabs>
        <w:autoSpaceDE/>
        <w:autoSpaceDN/>
        <w:adjustRightInd/>
        <w:spacing w:line="220" w:lineRule="exact"/>
        <w:ind w:left="720" w:hanging="720"/>
        <w:jc w:val="both"/>
        <w:rPr>
          <w:b/>
        </w:rPr>
      </w:pPr>
      <w:r w:rsidRPr="00F04F89">
        <w:rPr>
          <w:b/>
          <w:smallCaps/>
        </w:rPr>
        <w:t>Action Items</w:t>
      </w:r>
      <w:r>
        <w:rPr>
          <w:b/>
        </w:rPr>
        <w:t>:</w:t>
      </w:r>
    </w:p>
    <w:p w:rsidR="0033080C" w:rsidRPr="007C5A92" w:rsidRDefault="0033080C" w:rsidP="0033080C">
      <w:pPr>
        <w:pStyle w:val="ListParagraph"/>
        <w:tabs>
          <w:tab w:val="left" w:pos="360"/>
        </w:tabs>
        <w:autoSpaceDE/>
        <w:autoSpaceDN/>
        <w:adjustRightInd/>
        <w:spacing w:line="160" w:lineRule="exact"/>
        <w:jc w:val="both"/>
        <w:rPr>
          <w:b/>
        </w:rPr>
      </w:pPr>
    </w:p>
    <w:p w:rsidR="004512AF" w:rsidRPr="003B0791" w:rsidRDefault="004512AF" w:rsidP="004512AF">
      <w:pPr>
        <w:pStyle w:val="ListParagraph"/>
        <w:numPr>
          <w:ilvl w:val="0"/>
          <w:numId w:val="19"/>
        </w:numPr>
        <w:tabs>
          <w:tab w:val="left" w:pos="720"/>
        </w:tabs>
        <w:autoSpaceDE/>
        <w:autoSpaceDN/>
        <w:adjustRightInd/>
        <w:spacing w:line="220" w:lineRule="exact"/>
        <w:ind w:left="720"/>
        <w:jc w:val="both"/>
        <w:rPr>
          <w:b/>
          <w:smallCaps/>
        </w:rPr>
      </w:pPr>
      <w:r w:rsidRPr="003B0791">
        <w:rPr>
          <w:b/>
          <w:smallCaps/>
        </w:rPr>
        <w:t>Final reading of an ordinance amending the Weber County Fee Ordinance, Title 16, Chapter 2, Section 12, Surveyor’s Fees – Ordinance 2019-16.</w:t>
      </w:r>
    </w:p>
    <w:p w:rsidR="004512AF" w:rsidRDefault="004512AF" w:rsidP="00A82DE8">
      <w:pPr>
        <w:pStyle w:val="ListParagraph"/>
        <w:tabs>
          <w:tab w:val="left" w:pos="720"/>
        </w:tabs>
        <w:spacing w:line="160" w:lineRule="exact"/>
        <w:ind w:left="1080"/>
        <w:jc w:val="both"/>
      </w:pPr>
    </w:p>
    <w:p w:rsidR="002E5F64" w:rsidRDefault="004512AF" w:rsidP="0033080C">
      <w:pPr>
        <w:pStyle w:val="ListParagraph"/>
        <w:spacing w:line="220" w:lineRule="exact"/>
        <w:jc w:val="both"/>
      </w:pPr>
      <w:r>
        <w:t xml:space="preserve">Devron Andersen, of the County Recorder/Surveyor's Office, </w:t>
      </w:r>
      <w:r w:rsidR="00C31D70">
        <w:t>no</w:t>
      </w:r>
      <w:r>
        <w:t>ted th</w:t>
      </w:r>
      <w:r w:rsidR="00C31D70">
        <w:t>at th</w:t>
      </w:r>
      <w:r>
        <w:t>e fi</w:t>
      </w:r>
      <w:r w:rsidR="00C31D70">
        <w:t>rst re</w:t>
      </w:r>
      <w:r>
        <w:t>ading</w:t>
      </w:r>
      <w:r w:rsidR="0083515F">
        <w:t xml:space="preserve"> </w:t>
      </w:r>
      <w:r w:rsidR="005D75D9">
        <w:t xml:space="preserve">occurred last week and no feedback </w:t>
      </w:r>
      <w:r w:rsidR="00610A27">
        <w:t xml:space="preserve">had been </w:t>
      </w:r>
      <w:r w:rsidR="005D75D9">
        <w:t xml:space="preserve">received since then.  This </w:t>
      </w:r>
      <w:r w:rsidR="00610A27">
        <w:t xml:space="preserve">ordinance </w:t>
      </w:r>
      <w:r w:rsidR="005D75D9">
        <w:t>i</w:t>
      </w:r>
      <w:r w:rsidR="0083515F">
        <w:t>s</w:t>
      </w:r>
      <w:r w:rsidR="005D75D9">
        <w:t xml:space="preserve"> to bring</w:t>
      </w:r>
      <w:r w:rsidR="00C31D70">
        <w:t xml:space="preserve"> local laws </w:t>
      </w:r>
      <w:r w:rsidR="005D75D9">
        <w:t>in</w:t>
      </w:r>
      <w:r w:rsidR="00C31D70">
        <w:t xml:space="preserve"> compl</w:t>
      </w:r>
      <w:r w:rsidR="005D75D9">
        <w:t>iance</w:t>
      </w:r>
      <w:r w:rsidR="00C31D70">
        <w:t xml:space="preserve"> with the State</w:t>
      </w:r>
      <w:r w:rsidR="005D75D9">
        <w:t xml:space="preserve">’s new laws.  </w:t>
      </w:r>
    </w:p>
    <w:p w:rsidR="002E5F64" w:rsidRDefault="002E5F64" w:rsidP="0033080C">
      <w:pPr>
        <w:pStyle w:val="ListParagraph"/>
        <w:shd w:val="clear" w:color="auto" w:fill="D9D9D9" w:themeFill="background1" w:themeFillShade="D9"/>
        <w:spacing w:line="220" w:lineRule="exact"/>
        <w:jc w:val="both"/>
      </w:pPr>
      <w:r w:rsidRPr="00526508">
        <w:t>Commissioner Harvey moved to adopt Ordinance 2019-16 amending the Weber County Fee Ordinance, Title 16, Chapter 2</w:t>
      </w:r>
      <w:r w:rsidR="00CC1E38">
        <w:t xml:space="preserve">, Section 12; Commissioner Froerer </w:t>
      </w:r>
      <w:r w:rsidRPr="00526508">
        <w:t>seconded.</w:t>
      </w:r>
    </w:p>
    <w:p w:rsidR="004512AF" w:rsidRDefault="002E5F64" w:rsidP="0033080C">
      <w:pPr>
        <w:pStyle w:val="ListParagraph"/>
        <w:shd w:val="clear" w:color="auto" w:fill="D9D9D9" w:themeFill="background1" w:themeFillShade="D9"/>
        <w:spacing w:line="220" w:lineRule="exact"/>
        <w:jc w:val="both"/>
      </w:pPr>
      <w:r w:rsidRPr="00526508">
        <w:t>Commissioner Harvey – aye; Commissioner Froerer – aye; Chair Jenkins – aye</w:t>
      </w:r>
    </w:p>
    <w:p w:rsidR="002E5F64" w:rsidRPr="007C5A92" w:rsidRDefault="002E5F64" w:rsidP="00A82DE8">
      <w:pPr>
        <w:pStyle w:val="ListParagraph"/>
        <w:tabs>
          <w:tab w:val="left" w:pos="720"/>
        </w:tabs>
        <w:spacing w:line="160" w:lineRule="exact"/>
        <w:ind w:left="1080"/>
        <w:jc w:val="both"/>
      </w:pPr>
    </w:p>
    <w:p w:rsidR="004512AF" w:rsidRPr="007C5A92" w:rsidRDefault="004512AF" w:rsidP="004512AF">
      <w:pPr>
        <w:pStyle w:val="ListParagraph"/>
        <w:numPr>
          <w:ilvl w:val="0"/>
          <w:numId w:val="19"/>
        </w:numPr>
        <w:tabs>
          <w:tab w:val="left" w:pos="720"/>
        </w:tabs>
        <w:autoSpaceDE/>
        <w:autoSpaceDN/>
        <w:adjustRightInd/>
        <w:spacing w:line="220" w:lineRule="exact"/>
        <w:ind w:left="720"/>
        <w:jc w:val="both"/>
      </w:pPr>
      <w:r w:rsidRPr="00A309E4">
        <w:rPr>
          <w:b/>
          <w:smallCaps/>
        </w:rPr>
        <w:t>Final reading of an ordinance amending the Surveying and Survey Monuments Ordinance, Title 45–</w:t>
      </w:r>
      <w:r w:rsidRPr="003B0791">
        <w:rPr>
          <w:b/>
          <w:smallCaps/>
        </w:rPr>
        <w:t xml:space="preserve"> Ordinance 2019-1</w:t>
      </w:r>
      <w:r>
        <w:rPr>
          <w:b/>
          <w:smallCaps/>
        </w:rPr>
        <w:t>7</w:t>
      </w:r>
      <w:r w:rsidRPr="00A309E4">
        <w:rPr>
          <w:b/>
        </w:rPr>
        <w:t>.</w:t>
      </w:r>
    </w:p>
    <w:p w:rsidR="004512AF" w:rsidRDefault="004512AF" w:rsidP="00A82DE8">
      <w:pPr>
        <w:pStyle w:val="ListParagraph"/>
        <w:tabs>
          <w:tab w:val="left" w:pos="720"/>
        </w:tabs>
        <w:spacing w:line="160" w:lineRule="exact"/>
        <w:ind w:left="1080"/>
        <w:jc w:val="both"/>
      </w:pPr>
    </w:p>
    <w:p w:rsidR="004512AF" w:rsidRPr="007C5A92" w:rsidRDefault="00CC1E38" w:rsidP="00CC1E38">
      <w:pPr>
        <w:pStyle w:val="ListParagraph"/>
        <w:tabs>
          <w:tab w:val="left" w:pos="720"/>
        </w:tabs>
        <w:spacing w:line="220" w:lineRule="exact"/>
        <w:jc w:val="both"/>
      </w:pPr>
      <w:r>
        <w:t xml:space="preserve">See above item.  </w:t>
      </w:r>
      <w:r w:rsidR="004512AF">
        <w:t xml:space="preserve">Devron Andersen, of the County Recorder/Surveyor's Office, </w:t>
      </w:r>
      <w:r>
        <w:t xml:space="preserve">stated that this is </w:t>
      </w:r>
      <w:r w:rsidR="00610A27">
        <w:t xml:space="preserve">similar to the above item and is </w:t>
      </w:r>
      <w:r>
        <w:t xml:space="preserve">also to </w:t>
      </w:r>
      <w:r w:rsidR="000B371A">
        <w:t>b</w:t>
      </w:r>
      <w:r>
        <w:t xml:space="preserve">e in compliance with </w:t>
      </w:r>
      <w:r w:rsidR="00610A27">
        <w:t xml:space="preserve">the new </w:t>
      </w:r>
      <w:r>
        <w:t xml:space="preserve">State </w:t>
      </w:r>
      <w:r w:rsidRPr="00816EB0">
        <w:t>laws</w:t>
      </w:r>
      <w:r w:rsidR="00816EB0" w:rsidRPr="00816EB0">
        <w:t xml:space="preserve"> </w:t>
      </w:r>
      <w:r w:rsidR="00816EB0">
        <w:t xml:space="preserve">with </w:t>
      </w:r>
      <w:r w:rsidR="00816EB0" w:rsidRPr="00816EB0">
        <w:rPr>
          <w:rFonts w:eastAsia="PMingLiU"/>
        </w:rPr>
        <w:t>definitions, fees, and civil penalties</w:t>
      </w:r>
      <w:r>
        <w:t>.</w:t>
      </w:r>
    </w:p>
    <w:p w:rsidR="004512AF" w:rsidRPr="00EE4784" w:rsidRDefault="004512AF" w:rsidP="004512AF">
      <w:pPr>
        <w:pStyle w:val="ListParagraph"/>
        <w:shd w:val="clear" w:color="auto" w:fill="D9D9D9" w:themeFill="background1" w:themeFillShade="D9"/>
        <w:spacing w:line="220" w:lineRule="exact"/>
        <w:jc w:val="both"/>
      </w:pPr>
      <w:r w:rsidRPr="00EE4784">
        <w:t xml:space="preserve">Commissioner </w:t>
      </w:r>
      <w:r w:rsidR="00C31D70" w:rsidRPr="00EE4784">
        <w:t xml:space="preserve">Harvey </w:t>
      </w:r>
      <w:r w:rsidRPr="00EE4784">
        <w:t>moved to a</w:t>
      </w:r>
      <w:r>
        <w:t>d</w:t>
      </w:r>
      <w:r w:rsidRPr="00EE4784">
        <w:t>o</w:t>
      </w:r>
      <w:r>
        <w:t xml:space="preserve">pt Ordinance 2019-17 </w:t>
      </w:r>
      <w:r w:rsidRPr="007C5A92">
        <w:t>amending theSurveying and Survey Monuments Ordinance, Title 45</w:t>
      </w:r>
      <w:r w:rsidRPr="00EE4784">
        <w:t xml:space="preserve">; Commissioner </w:t>
      </w:r>
      <w:r w:rsidR="00CC1E38" w:rsidRPr="00EE4784">
        <w:t xml:space="preserve">Froerer </w:t>
      </w:r>
      <w:r w:rsidRPr="00EE4784">
        <w:t>seconded.</w:t>
      </w:r>
    </w:p>
    <w:p w:rsidR="004512AF" w:rsidRPr="00EE4784" w:rsidRDefault="004512AF" w:rsidP="004512AF">
      <w:pPr>
        <w:pStyle w:val="ListParagraph"/>
        <w:shd w:val="clear" w:color="auto" w:fill="D9D9D9" w:themeFill="background1" w:themeFillShade="D9"/>
        <w:spacing w:line="220" w:lineRule="exact"/>
        <w:jc w:val="both"/>
      </w:pPr>
      <w:r w:rsidRPr="00EE4784">
        <w:t>Commissioner Harvey – aye; Commissioner Froerer – aye; Chair Jenkins – aye</w:t>
      </w:r>
    </w:p>
    <w:p w:rsidR="004512AF" w:rsidRPr="007C5A92" w:rsidRDefault="004512AF" w:rsidP="00A82DE8">
      <w:pPr>
        <w:pStyle w:val="ListParagraph"/>
        <w:tabs>
          <w:tab w:val="left" w:pos="720"/>
        </w:tabs>
        <w:spacing w:line="160" w:lineRule="exact"/>
        <w:jc w:val="both"/>
        <w:rPr>
          <w:b/>
        </w:rPr>
      </w:pPr>
    </w:p>
    <w:p w:rsidR="004512AF" w:rsidRPr="00A309E4" w:rsidRDefault="004512AF" w:rsidP="004512AF">
      <w:pPr>
        <w:pStyle w:val="ListParagraph"/>
        <w:numPr>
          <w:ilvl w:val="0"/>
          <w:numId w:val="19"/>
        </w:numPr>
        <w:tabs>
          <w:tab w:val="left" w:pos="720"/>
        </w:tabs>
        <w:autoSpaceDE/>
        <w:autoSpaceDN/>
        <w:adjustRightInd/>
        <w:spacing w:line="220" w:lineRule="exact"/>
        <w:ind w:left="720"/>
        <w:jc w:val="both"/>
        <w:rPr>
          <w:b/>
          <w:smallCaps/>
        </w:rPr>
      </w:pPr>
      <w:r w:rsidRPr="00A309E4">
        <w:rPr>
          <w:b/>
          <w:smallCaps/>
        </w:rPr>
        <w:t>Ratify a contract with McKenzie Anderson to judge the Fiesta 4-H Horse Show at the 2019 Weber County Fair.</w:t>
      </w:r>
    </w:p>
    <w:p w:rsidR="004512AF" w:rsidRDefault="004512AF" w:rsidP="00A82DE8">
      <w:pPr>
        <w:pStyle w:val="ListParagraph"/>
        <w:tabs>
          <w:tab w:val="left" w:pos="720"/>
        </w:tabs>
        <w:spacing w:line="160" w:lineRule="exact"/>
        <w:ind w:left="1080"/>
        <w:jc w:val="both"/>
      </w:pPr>
    </w:p>
    <w:p w:rsidR="004512AF" w:rsidRPr="007C5A92" w:rsidRDefault="005457C5" w:rsidP="004512AF">
      <w:pPr>
        <w:pStyle w:val="ListParagraph"/>
        <w:tabs>
          <w:tab w:val="left" w:pos="720"/>
        </w:tabs>
        <w:spacing w:line="220" w:lineRule="exact"/>
        <w:ind w:left="1080" w:hanging="360"/>
        <w:jc w:val="both"/>
      </w:pPr>
      <w:r>
        <w:t>Commissioner</w:t>
      </w:r>
      <w:r w:rsidR="00C31D70">
        <w:t xml:space="preserve"> Harvey</w:t>
      </w:r>
      <w:r w:rsidR="004512AF">
        <w:t xml:space="preserve"> presented this contract.</w:t>
      </w:r>
    </w:p>
    <w:p w:rsidR="004512AF" w:rsidRPr="00EE4784" w:rsidRDefault="004512AF" w:rsidP="004512AF">
      <w:pPr>
        <w:pStyle w:val="ListParagraph"/>
        <w:shd w:val="clear" w:color="auto" w:fill="D9D9D9" w:themeFill="background1" w:themeFillShade="D9"/>
        <w:spacing w:line="220" w:lineRule="exact"/>
        <w:jc w:val="both"/>
      </w:pPr>
      <w:r w:rsidRPr="00EE4784">
        <w:t xml:space="preserve">Commissioner Froerer moved to </w:t>
      </w:r>
      <w:r w:rsidRPr="007C5A92">
        <w:t xml:space="preserve">ratify </w:t>
      </w:r>
      <w:r>
        <w:t>the</w:t>
      </w:r>
      <w:r w:rsidRPr="007C5A92">
        <w:t xml:space="preserve"> contract </w:t>
      </w:r>
      <w:r>
        <w:t xml:space="preserve">with </w:t>
      </w:r>
      <w:r w:rsidRPr="007C5A92">
        <w:t>McKenzie Anderson to judge the Fiesta 4-H Horse Show at the 2019 Weber County Fair</w:t>
      </w:r>
      <w:r w:rsidRPr="00EE4784">
        <w:t>; Commissioner Harvey seconded.</w:t>
      </w:r>
    </w:p>
    <w:p w:rsidR="004512AF" w:rsidRPr="00EE4784" w:rsidRDefault="004512AF" w:rsidP="004512AF">
      <w:pPr>
        <w:pStyle w:val="ListParagraph"/>
        <w:shd w:val="clear" w:color="auto" w:fill="D9D9D9" w:themeFill="background1" w:themeFillShade="D9"/>
        <w:spacing w:line="220" w:lineRule="exact"/>
        <w:jc w:val="both"/>
      </w:pPr>
      <w:r w:rsidRPr="00EE4784">
        <w:t>Commissioner Harvey – aye; Commissioner Froerer – aye; Chair Jenkins – aye</w:t>
      </w:r>
    </w:p>
    <w:p w:rsidR="004512AF" w:rsidRPr="007C5A92" w:rsidRDefault="004512AF" w:rsidP="00A82DE8">
      <w:pPr>
        <w:pStyle w:val="ListParagraph"/>
        <w:tabs>
          <w:tab w:val="left" w:pos="720"/>
        </w:tabs>
        <w:spacing w:line="160" w:lineRule="exact"/>
        <w:ind w:left="1080"/>
        <w:jc w:val="both"/>
      </w:pPr>
    </w:p>
    <w:p w:rsidR="004512AF" w:rsidRPr="00A309E4" w:rsidRDefault="004512AF" w:rsidP="004512AF">
      <w:pPr>
        <w:pStyle w:val="ListParagraph"/>
        <w:numPr>
          <w:ilvl w:val="0"/>
          <w:numId w:val="19"/>
        </w:numPr>
        <w:tabs>
          <w:tab w:val="left" w:pos="720"/>
        </w:tabs>
        <w:autoSpaceDE/>
        <w:autoSpaceDN/>
        <w:adjustRightInd/>
        <w:spacing w:line="220" w:lineRule="exact"/>
        <w:ind w:left="720"/>
        <w:jc w:val="both"/>
        <w:rPr>
          <w:b/>
          <w:smallCaps/>
        </w:rPr>
      </w:pPr>
      <w:r w:rsidRPr="00A309E4">
        <w:rPr>
          <w:b/>
          <w:smallCaps/>
        </w:rPr>
        <w:t>Ratify a contract with Ken Cochrane to judge the All-Breed Horse Show during the 2019 Weber County Fair.</w:t>
      </w:r>
    </w:p>
    <w:p w:rsidR="004512AF" w:rsidRDefault="004512AF" w:rsidP="00A82DE8">
      <w:pPr>
        <w:pStyle w:val="ListParagraph"/>
        <w:tabs>
          <w:tab w:val="left" w:pos="720"/>
        </w:tabs>
        <w:spacing w:line="160" w:lineRule="exact"/>
        <w:ind w:left="1080"/>
        <w:jc w:val="both"/>
      </w:pPr>
    </w:p>
    <w:p w:rsidR="004512AF" w:rsidRPr="007C5A92" w:rsidRDefault="005457C5" w:rsidP="004512AF">
      <w:pPr>
        <w:pStyle w:val="ListParagraph"/>
        <w:tabs>
          <w:tab w:val="left" w:pos="720"/>
        </w:tabs>
        <w:spacing w:line="220" w:lineRule="exact"/>
        <w:ind w:left="1080" w:hanging="360"/>
        <w:jc w:val="both"/>
      </w:pPr>
      <w:r>
        <w:t>Commissioner</w:t>
      </w:r>
      <w:r w:rsidR="00C31D70">
        <w:t xml:space="preserve"> Harvey </w:t>
      </w:r>
      <w:r w:rsidR="004512AF">
        <w:t>presented this contract.</w:t>
      </w:r>
    </w:p>
    <w:p w:rsidR="004512AF" w:rsidRPr="00EE4784" w:rsidRDefault="004512AF" w:rsidP="004512AF">
      <w:pPr>
        <w:pStyle w:val="ListParagraph"/>
        <w:shd w:val="clear" w:color="auto" w:fill="D9D9D9" w:themeFill="background1" w:themeFillShade="D9"/>
        <w:spacing w:line="220" w:lineRule="exact"/>
        <w:jc w:val="both"/>
      </w:pPr>
      <w:r w:rsidRPr="00EE4784">
        <w:t xml:space="preserve">Commissioner Froerer moved to </w:t>
      </w:r>
      <w:r w:rsidRPr="007C5A92">
        <w:t xml:space="preserve">ratify a contract </w:t>
      </w:r>
      <w:r>
        <w:t xml:space="preserve">with </w:t>
      </w:r>
      <w:r w:rsidRPr="007C5A92">
        <w:t>Ken Cochrane to judge the All-Breed Horse Show during the 2019 Weber County Fair</w:t>
      </w:r>
      <w:r w:rsidRPr="00EE4784">
        <w:t>; Commissioner Harvey seconded.</w:t>
      </w:r>
    </w:p>
    <w:p w:rsidR="004512AF" w:rsidRPr="00EE4784" w:rsidRDefault="004512AF" w:rsidP="004512AF">
      <w:pPr>
        <w:pStyle w:val="ListParagraph"/>
        <w:shd w:val="clear" w:color="auto" w:fill="D9D9D9" w:themeFill="background1" w:themeFillShade="D9"/>
        <w:spacing w:line="220" w:lineRule="exact"/>
        <w:jc w:val="both"/>
      </w:pPr>
      <w:r w:rsidRPr="00EE4784">
        <w:t>Commissioner Harvey – aye; Commissioner Froerer – aye; Chair Jenkins – aye</w:t>
      </w:r>
    </w:p>
    <w:p w:rsidR="004512AF" w:rsidRPr="007C5A92" w:rsidRDefault="004512AF" w:rsidP="004512AF">
      <w:pPr>
        <w:pStyle w:val="ListParagraph"/>
        <w:spacing w:line="220" w:lineRule="exact"/>
        <w:ind w:left="1080"/>
        <w:jc w:val="both"/>
      </w:pPr>
    </w:p>
    <w:p w:rsidR="004512AF" w:rsidRPr="00A82DE8" w:rsidRDefault="004512AF" w:rsidP="00D26D98">
      <w:pPr>
        <w:pStyle w:val="ListParagraph"/>
        <w:numPr>
          <w:ilvl w:val="0"/>
          <w:numId w:val="14"/>
        </w:numPr>
        <w:tabs>
          <w:tab w:val="left" w:pos="360"/>
        </w:tabs>
        <w:autoSpaceDE/>
        <w:autoSpaceDN/>
        <w:adjustRightInd/>
        <w:spacing w:line="220" w:lineRule="exact"/>
        <w:jc w:val="both"/>
        <w:rPr>
          <w:b/>
        </w:rPr>
      </w:pPr>
      <w:r w:rsidRPr="00100210">
        <w:rPr>
          <w:b/>
          <w:smallCaps/>
        </w:rPr>
        <w:t>Commissioner Comments</w:t>
      </w:r>
      <w:r>
        <w:rPr>
          <w:b/>
        </w:rPr>
        <w:t>:</w:t>
      </w:r>
      <w:r w:rsidR="00C31D70">
        <w:rPr>
          <w:b/>
        </w:rPr>
        <w:t xml:space="preserve"> </w:t>
      </w:r>
      <w:r w:rsidR="00D26D98">
        <w:t xml:space="preserve">Commissioner Froerer invited </w:t>
      </w:r>
      <w:r w:rsidR="00C45107">
        <w:t>W</w:t>
      </w:r>
      <w:r w:rsidR="00D26D98">
        <w:t xml:space="preserve">eber </w:t>
      </w:r>
      <w:r w:rsidR="00C45107">
        <w:t>C</w:t>
      </w:r>
      <w:r w:rsidR="00D26D98">
        <w:t>ounty</w:t>
      </w:r>
      <w:r w:rsidR="00C45107">
        <w:t xml:space="preserve"> Sheriff </w:t>
      </w:r>
      <w:r w:rsidR="00D26D98">
        <w:t xml:space="preserve">Ryan </w:t>
      </w:r>
      <w:r w:rsidR="00C45107">
        <w:t xml:space="preserve">Arbon </w:t>
      </w:r>
      <w:r w:rsidR="00D26D98">
        <w:t xml:space="preserve">to present on </w:t>
      </w:r>
      <w:r w:rsidR="00BA0DFA">
        <w:t xml:space="preserve">the </w:t>
      </w:r>
      <w:r w:rsidR="00C45107">
        <w:t xml:space="preserve">VIPS </w:t>
      </w:r>
      <w:r w:rsidR="00BA0DFA">
        <w:t xml:space="preserve">(Volunteer </w:t>
      </w:r>
      <w:r w:rsidR="00F96406">
        <w:t xml:space="preserve">in Police Service) </w:t>
      </w:r>
      <w:r w:rsidR="00BA0DFA">
        <w:t xml:space="preserve">program that he instituted.  </w:t>
      </w:r>
      <w:r w:rsidR="00F96406">
        <w:t>He said that these volunteers help in the Sheriff’s Office in the day</w:t>
      </w:r>
      <w:r w:rsidR="00737C5D">
        <w:t>-</w:t>
      </w:r>
      <w:r w:rsidR="00F96406">
        <w:t>to</w:t>
      </w:r>
      <w:r w:rsidR="00737C5D">
        <w:t>-</w:t>
      </w:r>
      <w:r w:rsidR="00F96406">
        <w:t xml:space="preserve">day duties and save taxpayers a substantial amount of money.  </w:t>
      </w:r>
      <w:r w:rsidR="00737C5D">
        <w:t xml:space="preserve">Sheriff Arbon </w:t>
      </w:r>
      <w:r w:rsidR="00C45107">
        <w:t xml:space="preserve">enacted </w:t>
      </w:r>
      <w:r w:rsidR="00737C5D">
        <w:t>this successful program that i</w:t>
      </w:r>
      <w:r w:rsidR="00C45107">
        <w:t>s</w:t>
      </w:r>
      <w:r w:rsidR="00737C5D">
        <w:t xml:space="preserve"> designed to </w:t>
      </w:r>
      <w:r w:rsidR="00C45107">
        <w:t>supplement law enforcement</w:t>
      </w:r>
      <w:r w:rsidR="00737C5D">
        <w:t xml:space="preserve"> </w:t>
      </w:r>
      <w:r w:rsidR="006A15CA">
        <w:t>activities</w:t>
      </w:r>
      <w:r w:rsidR="002053A6">
        <w:t xml:space="preserve"> and helps build a better relationship with the community</w:t>
      </w:r>
      <w:r w:rsidR="006A15CA">
        <w:t>.  He</w:t>
      </w:r>
      <w:r w:rsidR="00737C5D">
        <w:t xml:space="preserve"> gave a great </w:t>
      </w:r>
      <w:r w:rsidR="00C45107">
        <w:t xml:space="preserve">example </w:t>
      </w:r>
      <w:r w:rsidR="00737C5D">
        <w:t xml:space="preserve">of a </w:t>
      </w:r>
      <w:r w:rsidR="00C45107">
        <w:t xml:space="preserve">volunteer </w:t>
      </w:r>
      <w:r w:rsidR="00737C5D">
        <w:t>mother</w:t>
      </w:r>
      <w:r w:rsidR="006A15CA">
        <w:t xml:space="preserve"> and </w:t>
      </w:r>
      <w:r w:rsidR="00737C5D">
        <w:t xml:space="preserve">daughter that </w:t>
      </w:r>
      <w:r w:rsidR="00C45107">
        <w:t>patro</w:t>
      </w:r>
      <w:r w:rsidR="00737C5D">
        <w:t>l</w:t>
      </w:r>
      <w:r w:rsidR="00C45107">
        <w:t>l</w:t>
      </w:r>
      <w:r w:rsidR="00737C5D">
        <w:t>ed</w:t>
      </w:r>
      <w:r w:rsidR="00C45107">
        <w:t xml:space="preserve"> from 9 p</w:t>
      </w:r>
      <w:r w:rsidR="006A15CA">
        <w:t>.</w:t>
      </w:r>
      <w:r w:rsidR="00C45107">
        <w:t>m</w:t>
      </w:r>
      <w:r w:rsidR="006A15CA">
        <w:t>.-</w:t>
      </w:r>
      <w:r w:rsidR="00C45107">
        <w:t>6 a</w:t>
      </w:r>
      <w:r w:rsidR="006A15CA">
        <w:t>.</w:t>
      </w:r>
      <w:r w:rsidR="00C45107">
        <w:t>m</w:t>
      </w:r>
      <w:r w:rsidR="00737C5D">
        <w:t>.</w:t>
      </w:r>
      <w:r w:rsidR="00C45107">
        <w:t xml:space="preserve"> </w:t>
      </w:r>
      <w:r w:rsidR="006A15CA">
        <w:t xml:space="preserve">and </w:t>
      </w:r>
      <w:r w:rsidR="00C45107">
        <w:t>help</w:t>
      </w:r>
      <w:r w:rsidR="006A15CA">
        <w:t>ed Ogden City</w:t>
      </w:r>
      <w:r w:rsidR="007823BA">
        <w:t xml:space="preserve"> with traffic control</w:t>
      </w:r>
      <w:r w:rsidR="006A15CA">
        <w:t xml:space="preserve">.  </w:t>
      </w:r>
      <w:r w:rsidR="007823BA">
        <w:t xml:space="preserve">Commissioner Harvey referred to the </w:t>
      </w:r>
      <w:r w:rsidR="002053A6">
        <w:t>“E</w:t>
      </w:r>
      <w:r w:rsidR="00C45107">
        <w:t xml:space="preserve">xtreme </w:t>
      </w:r>
      <w:r w:rsidR="002053A6">
        <w:t>M</w:t>
      </w:r>
      <w:r w:rsidR="00C45107">
        <w:t>akeover</w:t>
      </w:r>
      <w:r w:rsidR="002053A6">
        <w:t>: Home E</w:t>
      </w:r>
      <w:r w:rsidR="00C45107">
        <w:t>dition</w:t>
      </w:r>
      <w:r w:rsidR="002053A6">
        <w:t>” of two homes that just o</w:t>
      </w:r>
      <w:r w:rsidR="00186935">
        <w:t>ccurred</w:t>
      </w:r>
      <w:r w:rsidR="002053A6">
        <w:t xml:space="preserve"> in Ogden stating that the reception with the Ogden Convention Bureau was very warm t</w:t>
      </w:r>
      <w:r w:rsidR="00A849BC">
        <w:t>owards</w:t>
      </w:r>
      <w:r w:rsidR="002053A6">
        <w:t xml:space="preserve"> the TV</w:t>
      </w:r>
      <w:r w:rsidR="00C45107">
        <w:t xml:space="preserve"> producers</w:t>
      </w:r>
      <w:r w:rsidR="00BD5F14">
        <w:t xml:space="preserve"> </w:t>
      </w:r>
      <w:r w:rsidR="002053A6">
        <w:t>and Wa</w:t>
      </w:r>
      <w:r w:rsidR="00C45107">
        <w:t>dman Corp</w:t>
      </w:r>
      <w:r w:rsidR="002053A6">
        <w:t>oration</w:t>
      </w:r>
      <w:r w:rsidR="00C45107">
        <w:t xml:space="preserve"> stepped up and </w:t>
      </w:r>
      <w:r w:rsidR="005E58AD">
        <w:t xml:space="preserve">said that they would </w:t>
      </w:r>
      <w:r w:rsidR="002053A6">
        <w:t>bu</w:t>
      </w:r>
      <w:r w:rsidR="00C45107">
        <w:t>i</w:t>
      </w:r>
      <w:r w:rsidR="002053A6">
        <w:t>l</w:t>
      </w:r>
      <w:r w:rsidR="005E58AD">
        <w:t>d</w:t>
      </w:r>
      <w:r w:rsidR="002053A6">
        <w:t xml:space="preserve"> </w:t>
      </w:r>
      <w:r w:rsidR="00C45107">
        <w:t xml:space="preserve">the </w:t>
      </w:r>
      <w:r w:rsidR="005E58AD">
        <w:t>houses</w:t>
      </w:r>
      <w:r w:rsidR="00C45107">
        <w:t xml:space="preserve"> without pay</w:t>
      </w:r>
      <w:r w:rsidR="00186935">
        <w:t xml:space="preserve">.  He said that Wadman </w:t>
      </w:r>
      <w:r w:rsidR="00A849BC">
        <w:t>w</w:t>
      </w:r>
      <w:r w:rsidR="00186935">
        <w:t>as</w:t>
      </w:r>
      <w:r w:rsidR="00A849BC">
        <w:t xml:space="preserve"> extremely conscientious on the project</w:t>
      </w:r>
      <w:r w:rsidR="00B67BAF">
        <w:t>.  One of the houses was a cement slab on Friday and finished the following Thursday)</w:t>
      </w:r>
      <w:r w:rsidR="00C45107">
        <w:t xml:space="preserve">.  </w:t>
      </w:r>
      <w:r w:rsidR="00924E24">
        <w:t>Chair Jenkins spoke about Commissioner Harvey</w:t>
      </w:r>
      <w:r w:rsidR="00124979">
        <w:t xml:space="preserve">’s attention to detail.  He </w:t>
      </w:r>
      <w:r w:rsidR="00924E24">
        <w:t>is a subcontractor</w:t>
      </w:r>
      <w:r w:rsidR="00186935">
        <w:t xml:space="preserve"> who</w:t>
      </w:r>
      <w:r w:rsidR="00924E24">
        <w:t xml:space="preserve"> pointed out a missing outlet and it was </w:t>
      </w:r>
      <w:r w:rsidR="00186935">
        <w:t xml:space="preserve">then </w:t>
      </w:r>
      <w:r w:rsidR="00924E24">
        <w:t xml:space="preserve">handled within a short time.  Chair Jenkins </w:t>
      </w:r>
      <w:r w:rsidR="00124979">
        <w:t xml:space="preserve">told those present that </w:t>
      </w:r>
      <w:r w:rsidR="00924E24">
        <w:t>th</w:t>
      </w:r>
      <w:r w:rsidR="00124979">
        <w:t xml:space="preserve">ey are </w:t>
      </w:r>
      <w:r w:rsidR="00924E24">
        <w:t xml:space="preserve">grateful </w:t>
      </w:r>
      <w:r w:rsidR="00C45107">
        <w:t>to be the</w:t>
      </w:r>
      <w:r w:rsidR="00924E24">
        <w:t>ir</w:t>
      </w:r>
      <w:r w:rsidR="00C45107">
        <w:t xml:space="preserve"> </w:t>
      </w:r>
      <w:r w:rsidR="00A82DE8">
        <w:t>commissioners</w:t>
      </w:r>
      <w:r w:rsidR="00924E24">
        <w:t xml:space="preserve">.  He asked </w:t>
      </w:r>
      <w:r w:rsidR="00186935">
        <w:t xml:space="preserve">county </w:t>
      </w:r>
      <w:r w:rsidR="00924E24">
        <w:t>staff to stand and</w:t>
      </w:r>
      <w:r w:rsidR="00816EB0">
        <w:t xml:space="preserve"> introduce themselves, and </w:t>
      </w:r>
      <w:r w:rsidR="00124979">
        <w:t xml:space="preserve">then </w:t>
      </w:r>
      <w:bookmarkStart w:id="0" w:name="_GoBack"/>
      <w:bookmarkEnd w:id="0"/>
      <w:r w:rsidR="00924E24">
        <w:t xml:space="preserve">invited </w:t>
      </w:r>
      <w:r w:rsidR="00186935">
        <w:t xml:space="preserve">the public to address </w:t>
      </w:r>
      <w:r w:rsidR="00A82DE8">
        <w:t xml:space="preserve">any </w:t>
      </w:r>
      <w:r w:rsidR="00924E24">
        <w:t xml:space="preserve">additional comments and </w:t>
      </w:r>
      <w:r w:rsidR="00A82DE8">
        <w:t>concerns</w:t>
      </w:r>
      <w:r w:rsidR="00816EB0">
        <w:t xml:space="preserve"> with any of the staff</w:t>
      </w:r>
      <w:r w:rsidR="00186935">
        <w:t>.</w:t>
      </w:r>
    </w:p>
    <w:p w:rsidR="00A82DE8" w:rsidRPr="007C5A92" w:rsidRDefault="00A82DE8" w:rsidP="00A82DE8">
      <w:pPr>
        <w:pStyle w:val="ListParagraph"/>
        <w:tabs>
          <w:tab w:val="left" w:pos="360"/>
        </w:tabs>
        <w:autoSpaceDE/>
        <w:autoSpaceDN/>
        <w:adjustRightInd/>
        <w:spacing w:line="160" w:lineRule="exact"/>
        <w:jc w:val="both"/>
        <w:rPr>
          <w:b/>
        </w:rPr>
      </w:pPr>
    </w:p>
    <w:p w:rsidR="004A3303" w:rsidRPr="004512AF" w:rsidRDefault="004512AF" w:rsidP="004512AF">
      <w:pPr>
        <w:pStyle w:val="ListParagraph"/>
        <w:numPr>
          <w:ilvl w:val="0"/>
          <w:numId w:val="14"/>
        </w:numPr>
        <w:tabs>
          <w:tab w:val="left" w:pos="360"/>
        </w:tabs>
        <w:autoSpaceDE/>
        <w:autoSpaceDN/>
        <w:adjustRightInd/>
        <w:spacing w:line="220" w:lineRule="exact"/>
        <w:jc w:val="both"/>
        <w:rPr>
          <w:b/>
          <w:smallCaps/>
        </w:rPr>
      </w:pPr>
      <w:r w:rsidRPr="004512AF">
        <w:rPr>
          <w:b/>
          <w:smallCaps/>
        </w:rPr>
        <w:t>Adjourn</w:t>
      </w:r>
    </w:p>
    <w:p w:rsidR="004A3303" w:rsidRPr="001C4935" w:rsidRDefault="004A3303" w:rsidP="004512AF">
      <w:pPr>
        <w:pStyle w:val="ListParagraph"/>
        <w:shd w:val="clear" w:color="auto" w:fill="D9D9D9" w:themeFill="background1" w:themeFillShade="D9"/>
        <w:spacing w:line="220" w:lineRule="exact"/>
        <w:jc w:val="both"/>
      </w:pPr>
      <w:r w:rsidRPr="001C4935">
        <w:t xml:space="preserve">Commissioner </w:t>
      </w:r>
      <w:r w:rsidR="00C45107">
        <w:t xml:space="preserve">Harvey </w:t>
      </w:r>
      <w:r w:rsidRPr="001C4935">
        <w:t xml:space="preserve">moved to adjourn at </w:t>
      </w:r>
      <w:r w:rsidR="004512AF">
        <w:t>6</w:t>
      </w:r>
      <w:r w:rsidR="00C63951" w:rsidRPr="001C4935">
        <w:t>:</w:t>
      </w:r>
      <w:r w:rsidR="00C45107">
        <w:t xml:space="preserve">55 </w:t>
      </w:r>
      <w:r w:rsidR="004512AF">
        <w:t>p.</w:t>
      </w:r>
      <w:r w:rsidRPr="001C4935">
        <w:t>m.; Commissioner</w:t>
      </w:r>
      <w:r w:rsidR="00442194">
        <w:t xml:space="preserve"> </w:t>
      </w:r>
      <w:r w:rsidR="00442194" w:rsidRPr="001C4935">
        <w:t xml:space="preserve">Froerer </w:t>
      </w:r>
      <w:r w:rsidRPr="001C4935">
        <w:t>seconded.</w:t>
      </w:r>
    </w:p>
    <w:p w:rsidR="004A3303" w:rsidRPr="001C4935" w:rsidRDefault="004A3303" w:rsidP="004512AF">
      <w:pPr>
        <w:pStyle w:val="ListParagraph"/>
        <w:shd w:val="clear" w:color="auto" w:fill="D9D9D9" w:themeFill="background1" w:themeFillShade="D9"/>
        <w:spacing w:line="220" w:lineRule="exact"/>
        <w:jc w:val="both"/>
      </w:pPr>
      <w:r w:rsidRPr="001C4935">
        <w:t xml:space="preserve">Commissioner Harvey – aye; Commissioner Froerer – aye; Chair Jenkins – aye </w:t>
      </w:r>
    </w:p>
    <w:p w:rsidR="00B1482F" w:rsidRDefault="004A3303" w:rsidP="004512AF">
      <w:pPr>
        <w:pStyle w:val="ListParagraph"/>
        <w:tabs>
          <w:tab w:val="left" w:pos="6151"/>
          <w:tab w:val="left" w:pos="6444"/>
        </w:tabs>
        <w:spacing w:line="120" w:lineRule="exact"/>
        <w:ind w:left="1080"/>
        <w:jc w:val="both"/>
      </w:pPr>
      <w:r w:rsidRPr="001C4935">
        <w:tab/>
      </w:r>
    </w:p>
    <w:p w:rsidR="00F93B34" w:rsidRDefault="00FB7F87" w:rsidP="004512AF">
      <w:pPr>
        <w:pStyle w:val="ListParagraph"/>
        <w:tabs>
          <w:tab w:val="left" w:pos="6151"/>
          <w:tab w:val="left" w:pos="6444"/>
        </w:tabs>
        <w:spacing w:line="120" w:lineRule="exact"/>
        <w:ind w:left="1080"/>
        <w:jc w:val="both"/>
      </w:pPr>
      <w:r>
        <w:tab/>
      </w:r>
    </w:p>
    <w:p w:rsidR="00D26D98" w:rsidRPr="001C4935" w:rsidRDefault="004A3303" w:rsidP="00D26D98">
      <w:pPr>
        <w:pStyle w:val="ListParagraph"/>
        <w:tabs>
          <w:tab w:val="left" w:pos="6444"/>
        </w:tabs>
        <w:spacing w:line="220" w:lineRule="exact"/>
        <w:ind w:left="1080" w:right="-144"/>
        <w:jc w:val="both"/>
      </w:pPr>
      <w:r w:rsidRPr="001C4935">
        <w:tab/>
      </w:r>
      <w:r w:rsidR="00D26D98" w:rsidRPr="001C4935">
        <w:t>Attest:</w:t>
      </w:r>
    </w:p>
    <w:p w:rsidR="00D26D98" w:rsidRDefault="00D26D98" w:rsidP="00D26D98">
      <w:pPr>
        <w:pStyle w:val="ListParagraph"/>
        <w:tabs>
          <w:tab w:val="left" w:pos="1440"/>
          <w:tab w:val="left" w:pos="6480"/>
          <w:tab w:val="left" w:pos="6840"/>
        </w:tabs>
        <w:spacing w:line="220" w:lineRule="exact"/>
        <w:ind w:left="1080" w:right="-144"/>
        <w:jc w:val="both"/>
      </w:pPr>
    </w:p>
    <w:p w:rsidR="00D26D98" w:rsidRPr="001C4935" w:rsidRDefault="00D26D98" w:rsidP="00D26D98">
      <w:pPr>
        <w:pStyle w:val="ListParagraph"/>
        <w:tabs>
          <w:tab w:val="left" w:pos="1440"/>
          <w:tab w:val="left" w:pos="6480"/>
          <w:tab w:val="left" w:pos="6840"/>
        </w:tabs>
        <w:spacing w:line="220" w:lineRule="exact"/>
        <w:ind w:left="1080" w:right="-144"/>
        <w:jc w:val="both"/>
      </w:pPr>
    </w:p>
    <w:p w:rsidR="00D26D98" w:rsidRPr="001C4935" w:rsidRDefault="00D26D98" w:rsidP="00D26D98">
      <w:pPr>
        <w:pStyle w:val="ListParagraph"/>
        <w:tabs>
          <w:tab w:val="left" w:pos="1440"/>
          <w:tab w:val="left" w:pos="6480"/>
          <w:tab w:val="left" w:pos="6840"/>
        </w:tabs>
        <w:spacing w:line="220" w:lineRule="exact"/>
        <w:ind w:left="1080" w:right="-144"/>
        <w:jc w:val="both"/>
      </w:pPr>
    </w:p>
    <w:p w:rsidR="00D26D98" w:rsidRPr="001C4935" w:rsidRDefault="00D26D98" w:rsidP="00D26D98">
      <w:pPr>
        <w:pStyle w:val="ListParagraph"/>
        <w:tabs>
          <w:tab w:val="left" w:pos="1440"/>
          <w:tab w:val="left" w:pos="6480"/>
          <w:tab w:val="left" w:pos="6840"/>
        </w:tabs>
        <w:spacing w:line="220" w:lineRule="exact"/>
        <w:ind w:left="547" w:right="-144"/>
        <w:jc w:val="both"/>
      </w:pPr>
      <w:r w:rsidRPr="001C4935">
        <w:rPr>
          <w:u w:val="single"/>
        </w:rPr>
        <w:t xml:space="preserve">                                                                 </w:t>
      </w:r>
      <w:r w:rsidRPr="001C4935">
        <w:tab/>
      </w:r>
      <w:r w:rsidRPr="001C4935">
        <w:rPr>
          <w:u w:val="single"/>
        </w:rPr>
        <w:t xml:space="preserve">                                                                 </w:t>
      </w:r>
      <w:r w:rsidRPr="001C4935">
        <w:tab/>
      </w:r>
      <w:r w:rsidRPr="001C4935">
        <w:rPr>
          <w:u w:val="single"/>
        </w:rPr>
        <w:t xml:space="preserve">                                                                </w:t>
      </w:r>
      <w:r w:rsidRPr="001C4935">
        <w:t>Scott K. Jenkins, Chair</w:t>
      </w:r>
      <w:r w:rsidRPr="001C4935">
        <w:tab/>
        <w:t>Ricky D. Hatch, CPA</w:t>
      </w:r>
    </w:p>
    <w:p w:rsidR="00244A79" w:rsidRPr="00AF707C" w:rsidRDefault="00D26D98" w:rsidP="00610A27">
      <w:pPr>
        <w:pStyle w:val="ListParagraph"/>
        <w:tabs>
          <w:tab w:val="left" w:pos="6444"/>
        </w:tabs>
        <w:spacing w:line="220" w:lineRule="exact"/>
        <w:ind w:left="1080" w:hanging="540"/>
        <w:jc w:val="both"/>
      </w:pPr>
      <w:r w:rsidRPr="001C4935">
        <w:t>Weber County Commission</w:t>
      </w:r>
      <w:r w:rsidRPr="001C4935">
        <w:tab/>
      </w:r>
      <w:r w:rsidRPr="001C4935">
        <w:tab/>
      </w:r>
      <w:r w:rsidR="00610A27" w:rsidRPr="001C4935">
        <w:t>Weber County Clerk</w:t>
      </w:r>
      <w:r w:rsidR="00610A27" w:rsidRPr="00AF707C">
        <w:t>/Auditor</w:t>
      </w:r>
      <w:r w:rsidRPr="001C4935">
        <w:tab/>
      </w:r>
      <w:r w:rsidRPr="001C4935">
        <w:tab/>
      </w:r>
      <w:r w:rsidRPr="001C4935">
        <w:tab/>
      </w:r>
      <w:r w:rsidRPr="001C4935">
        <w:tab/>
      </w:r>
      <w:r w:rsidRPr="001C4935">
        <w:tab/>
      </w:r>
      <w:r w:rsidRPr="001C4935">
        <w:tab/>
      </w:r>
      <w:r w:rsidR="00211878" w:rsidRPr="00AF707C">
        <w:tab/>
      </w:r>
      <w:r w:rsidR="009B0974" w:rsidRPr="00AF707C">
        <w:tab/>
      </w:r>
    </w:p>
    <w:sectPr w:rsidR="00244A79" w:rsidRPr="00AF707C" w:rsidSect="004512AF">
      <w:footerReference w:type="default" r:id="rId9"/>
      <w:headerReference w:type="first" r:id="rId10"/>
      <w:type w:val="continuous"/>
      <w:pgSz w:w="12240" w:h="15840" w:code="1"/>
      <w:pgMar w:top="792" w:right="720" w:bottom="432" w:left="108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8C" w:rsidRDefault="009F7A8C" w:rsidP="005B5FEE">
      <w:r>
        <w:separator/>
      </w:r>
    </w:p>
  </w:endnote>
  <w:endnote w:type="continuationSeparator" w:id="0">
    <w:p w:rsidR="009F7A8C" w:rsidRDefault="009F7A8C"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77" w:rsidRDefault="00FC7D77"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00AC501C" w:rsidRPr="00D751F9">
      <w:rPr>
        <w:sz w:val="16"/>
        <w:szCs w:val="16"/>
      </w:rPr>
      <w:fldChar w:fldCharType="begin"/>
    </w:r>
    <w:r w:rsidRPr="00D751F9">
      <w:rPr>
        <w:sz w:val="16"/>
        <w:szCs w:val="16"/>
      </w:rPr>
      <w:instrText xml:space="preserve"> PAGE   \* MERGEFORMAT </w:instrText>
    </w:r>
    <w:r w:rsidR="00AC501C" w:rsidRPr="00D751F9">
      <w:rPr>
        <w:sz w:val="16"/>
        <w:szCs w:val="16"/>
      </w:rPr>
      <w:fldChar w:fldCharType="separate"/>
    </w:r>
    <w:r w:rsidR="00124979">
      <w:rPr>
        <w:noProof/>
        <w:sz w:val="16"/>
        <w:szCs w:val="16"/>
      </w:rPr>
      <w:t>2</w:t>
    </w:r>
    <w:r w:rsidR="00AC501C" w:rsidRPr="00D751F9">
      <w:rPr>
        <w:noProof/>
        <w:sz w:val="16"/>
        <w:szCs w:val="16"/>
      </w:rPr>
      <w:fldChar w:fldCharType="end"/>
    </w:r>
    <w:r>
      <w:rPr>
        <w:sz w:val="16"/>
        <w:szCs w:val="16"/>
      </w:rPr>
      <w:ptab w:relativeTo="margin" w:alignment="right" w:leader="none"/>
    </w:r>
  </w:p>
  <w:p w:rsidR="00FC7D77" w:rsidRDefault="00FC7D77" w:rsidP="00F77A28">
    <w:pPr>
      <w:pStyle w:val="Footer"/>
      <w:tabs>
        <w:tab w:val="clear" w:pos="9360"/>
        <w:tab w:val="right" w:pos="10080"/>
      </w:tabs>
      <w:spacing w:line="160" w:lineRule="exact"/>
      <w:rPr>
        <w:sz w:val="16"/>
        <w:szCs w:val="16"/>
      </w:rPr>
    </w:pPr>
    <w:r>
      <w:rPr>
        <w:sz w:val="16"/>
        <w:szCs w:val="16"/>
      </w:rPr>
      <w:t>Weber County Commission</w:t>
    </w:r>
  </w:p>
  <w:p w:rsidR="00FC7D77" w:rsidRPr="001E16FB" w:rsidRDefault="00A7176C" w:rsidP="002A4E31">
    <w:pPr>
      <w:pStyle w:val="Footer"/>
      <w:tabs>
        <w:tab w:val="clear" w:pos="9360"/>
        <w:tab w:val="right" w:pos="10080"/>
      </w:tabs>
      <w:spacing w:line="160" w:lineRule="exact"/>
      <w:rPr>
        <w:sz w:val="16"/>
        <w:szCs w:val="16"/>
      </w:rPr>
    </w:pPr>
    <w:r>
      <w:rPr>
        <w:sz w:val="16"/>
        <w:szCs w:val="16"/>
      </w:rPr>
      <w:t>August</w:t>
    </w:r>
    <w:r w:rsidR="00A82DE8">
      <w:rPr>
        <w:sz w:val="16"/>
        <w:szCs w:val="16"/>
      </w:rPr>
      <w:t xml:space="preserve"> 2</w:t>
    </w:r>
    <w:r w:rsidR="00FC7989">
      <w:rPr>
        <w:sz w:val="16"/>
        <w:szCs w:val="16"/>
      </w:rPr>
      <w:t>1</w:t>
    </w:r>
    <w:r w:rsidR="00FC7D77">
      <w:rPr>
        <w:sz w:val="16"/>
        <w:szCs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8C" w:rsidRDefault="009F7A8C" w:rsidP="005B5FEE">
      <w:r>
        <w:separator/>
      </w:r>
    </w:p>
  </w:footnote>
  <w:footnote w:type="continuationSeparator" w:id="0">
    <w:p w:rsidR="009F7A8C" w:rsidRDefault="009F7A8C"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77" w:rsidRDefault="00FC7D77"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1321F9D"/>
    <w:multiLevelType w:val="hybridMultilevel"/>
    <w:tmpl w:val="FC0CDAB2"/>
    <w:lvl w:ilvl="0" w:tplc="6702276C">
      <w:start w:val="1"/>
      <w:numFmt w:val="upperLetter"/>
      <w:lvlText w:val="%1."/>
      <w:lvlJc w:val="left"/>
      <w:pPr>
        <w:ind w:left="360" w:hanging="360"/>
      </w:pPr>
      <w:rPr>
        <w:rFonts w:hint="default"/>
        <w:b/>
        <w:i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AA2121"/>
    <w:multiLevelType w:val="hybridMultilevel"/>
    <w:tmpl w:val="3D6E1AB6"/>
    <w:lvl w:ilvl="0" w:tplc="129C4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10"/>
  </w:num>
  <w:num w:numId="5">
    <w:abstractNumId w:val="2"/>
  </w:num>
  <w:num w:numId="6">
    <w:abstractNumId w:val="8"/>
  </w:num>
  <w:num w:numId="7">
    <w:abstractNumId w:val="3"/>
  </w:num>
  <w:num w:numId="8">
    <w:abstractNumId w:val="0"/>
  </w:num>
  <w:num w:numId="9">
    <w:abstractNumId w:val="5"/>
  </w:num>
  <w:num w:numId="10">
    <w:abstractNumId w:val="4"/>
  </w:num>
  <w:num w:numId="11">
    <w:abstractNumId w:val="17"/>
  </w:num>
  <w:num w:numId="12">
    <w:abstractNumId w:val="14"/>
  </w:num>
  <w:num w:numId="13">
    <w:abstractNumId w:val="9"/>
  </w:num>
  <w:num w:numId="14">
    <w:abstractNumId w:val="15"/>
  </w:num>
  <w:num w:numId="15">
    <w:abstractNumId w:val="18"/>
  </w:num>
  <w:num w:numId="16">
    <w:abstractNumId w:val="11"/>
  </w:num>
  <w:num w:numId="17">
    <w:abstractNumId w:val="6"/>
  </w:num>
  <w:num w:numId="18">
    <w:abstractNumId w:val="12"/>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D2"/>
    <w:rsid w:val="0003086F"/>
    <w:rsid w:val="000308ED"/>
    <w:rsid w:val="00030916"/>
    <w:rsid w:val="00030A28"/>
    <w:rsid w:val="00030E59"/>
    <w:rsid w:val="00030F54"/>
    <w:rsid w:val="00030FC4"/>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FB2"/>
    <w:rsid w:val="0006500D"/>
    <w:rsid w:val="0006533A"/>
    <w:rsid w:val="000653FD"/>
    <w:rsid w:val="000658A6"/>
    <w:rsid w:val="000659BF"/>
    <w:rsid w:val="00065A3D"/>
    <w:rsid w:val="00065D67"/>
    <w:rsid w:val="00065E5D"/>
    <w:rsid w:val="00066137"/>
    <w:rsid w:val="00066202"/>
    <w:rsid w:val="000663FD"/>
    <w:rsid w:val="00066659"/>
    <w:rsid w:val="0006670E"/>
    <w:rsid w:val="00066869"/>
    <w:rsid w:val="000669DA"/>
    <w:rsid w:val="00066A2D"/>
    <w:rsid w:val="00066A69"/>
    <w:rsid w:val="00066BB8"/>
    <w:rsid w:val="00066ED2"/>
    <w:rsid w:val="00066F1E"/>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98E"/>
    <w:rsid w:val="00074AAE"/>
    <w:rsid w:val="00074BC1"/>
    <w:rsid w:val="000750D1"/>
    <w:rsid w:val="00075245"/>
    <w:rsid w:val="00075396"/>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69"/>
    <w:rsid w:val="0007627E"/>
    <w:rsid w:val="000762EB"/>
    <w:rsid w:val="0007630B"/>
    <w:rsid w:val="000764BF"/>
    <w:rsid w:val="000767A4"/>
    <w:rsid w:val="00076AA4"/>
    <w:rsid w:val="00076AD0"/>
    <w:rsid w:val="00076CC6"/>
    <w:rsid w:val="00076D33"/>
    <w:rsid w:val="00076DAE"/>
    <w:rsid w:val="00077069"/>
    <w:rsid w:val="000772F0"/>
    <w:rsid w:val="00077496"/>
    <w:rsid w:val="000774CE"/>
    <w:rsid w:val="0007756E"/>
    <w:rsid w:val="00077738"/>
    <w:rsid w:val="00077D9C"/>
    <w:rsid w:val="000802F7"/>
    <w:rsid w:val="00080546"/>
    <w:rsid w:val="00080633"/>
    <w:rsid w:val="000809A1"/>
    <w:rsid w:val="000809A4"/>
    <w:rsid w:val="00080B02"/>
    <w:rsid w:val="0008102A"/>
    <w:rsid w:val="000812CF"/>
    <w:rsid w:val="000812F7"/>
    <w:rsid w:val="00081827"/>
    <w:rsid w:val="0008184D"/>
    <w:rsid w:val="00081E69"/>
    <w:rsid w:val="000822BB"/>
    <w:rsid w:val="000822D9"/>
    <w:rsid w:val="000823C6"/>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1A"/>
    <w:rsid w:val="000B37C5"/>
    <w:rsid w:val="000B3A3B"/>
    <w:rsid w:val="000B3A64"/>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FD"/>
    <w:rsid w:val="000D0A6E"/>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E05"/>
    <w:rsid w:val="000E2F78"/>
    <w:rsid w:val="000E2F9D"/>
    <w:rsid w:val="000E320F"/>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79"/>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86B"/>
    <w:rsid w:val="00135919"/>
    <w:rsid w:val="00136150"/>
    <w:rsid w:val="001361DC"/>
    <w:rsid w:val="001362B6"/>
    <w:rsid w:val="00136594"/>
    <w:rsid w:val="00136673"/>
    <w:rsid w:val="00136A91"/>
    <w:rsid w:val="00136D16"/>
    <w:rsid w:val="00136E53"/>
    <w:rsid w:val="0013710D"/>
    <w:rsid w:val="00137510"/>
    <w:rsid w:val="00137C94"/>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C31"/>
    <w:rsid w:val="00157C7D"/>
    <w:rsid w:val="00157D1B"/>
    <w:rsid w:val="00157D64"/>
    <w:rsid w:val="001600BD"/>
    <w:rsid w:val="00160153"/>
    <w:rsid w:val="001602CB"/>
    <w:rsid w:val="001602CE"/>
    <w:rsid w:val="00160751"/>
    <w:rsid w:val="00160971"/>
    <w:rsid w:val="00160BFA"/>
    <w:rsid w:val="00160DEB"/>
    <w:rsid w:val="001611B2"/>
    <w:rsid w:val="0016130B"/>
    <w:rsid w:val="0016139A"/>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240"/>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39"/>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197"/>
    <w:rsid w:val="001832DD"/>
    <w:rsid w:val="00183452"/>
    <w:rsid w:val="00183979"/>
    <w:rsid w:val="00183AB4"/>
    <w:rsid w:val="00183B9C"/>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3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245"/>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776"/>
    <w:rsid w:val="001C0868"/>
    <w:rsid w:val="001C0D3A"/>
    <w:rsid w:val="001C14A7"/>
    <w:rsid w:val="001C1798"/>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6AD"/>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FF"/>
    <w:rsid w:val="00231400"/>
    <w:rsid w:val="00231805"/>
    <w:rsid w:val="00231B14"/>
    <w:rsid w:val="00231F7D"/>
    <w:rsid w:val="00231F9C"/>
    <w:rsid w:val="0023257B"/>
    <w:rsid w:val="0023258D"/>
    <w:rsid w:val="0023263B"/>
    <w:rsid w:val="002326CF"/>
    <w:rsid w:val="0023288E"/>
    <w:rsid w:val="00232BC0"/>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105"/>
    <w:rsid w:val="00235294"/>
    <w:rsid w:val="002352B2"/>
    <w:rsid w:val="0023550C"/>
    <w:rsid w:val="00235518"/>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41EF"/>
    <w:rsid w:val="0024445C"/>
    <w:rsid w:val="0024458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17F"/>
    <w:rsid w:val="0028124F"/>
    <w:rsid w:val="002815CA"/>
    <w:rsid w:val="0028165E"/>
    <w:rsid w:val="00281674"/>
    <w:rsid w:val="00281A77"/>
    <w:rsid w:val="00281AF7"/>
    <w:rsid w:val="00281D6C"/>
    <w:rsid w:val="00281E6E"/>
    <w:rsid w:val="00281ED4"/>
    <w:rsid w:val="002821BA"/>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35"/>
    <w:rsid w:val="0029578A"/>
    <w:rsid w:val="00295ED3"/>
    <w:rsid w:val="0029607F"/>
    <w:rsid w:val="00296572"/>
    <w:rsid w:val="002967AA"/>
    <w:rsid w:val="00296F45"/>
    <w:rsid w:val="00297005"/>
    <w:rsid w:val="002972A5"/>
    <w:rsid w:val="00297351"/>
    <w:rsid w:val="00297397"/>
    <w:rsid w:val="002973FE"/>
    <w:rsid w:val="002974F8"/>
    <w:rsid w:val="00297519"/>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EE2"/>
    <w:rsid w:val="002F40EC"/>
    <w:rsid w:val="002F429B"/>
    <w:rsid w:val="002F42B0"/>
    <w:rsid w:val="002F45A4"/>
    <w:rsid w:val="002F4706"/>
    <w:rsid w:val="002F4AF2"/>
    <w:rsid w:val="002F4C33"/>
    <w:rsid w:val="002F4D81"/>
    <w:rsid w:val="002F4FD3"/>
    <w:rsid w:val="002F54AA"/>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B4B"/>
    <w:rsid w:val="00315DD6"/>
    <w:rsid w:val="00315E3B"/>
    <w:rsid w:val="00315E5A"/>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50A"/>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B2"/>
    <w:rsid w:val="003865BB"/>
    <w:rsid w:val="0038660C"/>
    <w:rsid w:val="003866DB"/>
    <w:rsid w:val="00386735"/>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CDF"/>
    <w:rsid w:val="00405D67"/>
    <w:rsid w:val="00405FDD"/>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17E4"/>
    <w:rsid w:val="00411960"/>
    <w:rsid w:val="00411B3C"/>
    <w:rsid w:val="00411C35"/>
    <w:rsid w:val="00411C77"/>
    <w:rsid w:val="00411CE9"/>
    <w:rsid w:val="00411E1D"/>
    <w:rsid w:val="0041267E"/>
    <w:rsid w:val="0041268F"/>
    <w:rsid w:val="004126F8"/>
    <w:rsid w:val="00412769"/>
    <w:rsid w:val="00412810"/>
    <w:rsid w:val="00412A44"/>
    <w:rsid w:val="00412B4E"/>
    <w:rsid w:val="00412C87"/>
    <w:rsid w:val="00412CDF"/>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D02"/>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2194"/>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338"/>
    <w:rsid w:val="00454518"/>
    <w:rsid w:val="0045474D"/>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B0"/>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0E"/>
    <w:rsid w:val="004A771F"/>
    <w:rsid w:val="004A776D"/>
    <w:rsid w:val="004A7A68"/>
    <w:rsid w:val="004A7EB1"/>
    <w:rsid w:val="004A7F36"/>
    <w:rsid w:val="004B00AB"/>
    <w:rsid w:val="004B0319"/>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1ABD"/>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BCA"/>
    <w:rsid w:val="00510C31"/>
    <w:rsid w:val="00510DA2"/>
    <w:rsid w:val="00510EF8"/>
    <w:rsid w:val="0051104A"/>
    <w:rsid w:val="0051110D"/>
    <w:rsid w:val="0051126B"/>
    <w:rsid w:val="00511290"/>
    <w:rsid w:val="00511357"/>
    <w:rsid w:val="005116ED"/>
    <w:rsid w:val="005117F4"/>
    <w:rsid w:val="00511818"/>
    <w:rsid w:val="0051197A"/>
    <w:rsid w:val="00511AAA"/>
    <w:rsid w:val="00511C0C"/>
    <w:rsid w:val="00511D46"/>
    <w:rsid w:val="00511DE9"/>
    <w:rsid w:val="00511E13"/>
    <w:rsid w:val="00512168"/>
    <w:rsid w:val="00512272"/>
    <w:rsid w:val="005125C7"/>
    <w:rsid w:val="00512996"/>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4DD"/>
    <w:rsid w:val="00526508"/>
    <w:rsid w:val="00526831"/>
    <w:rsid w:val="00526A5C"/>
    <w:rsid w:val="00526AE0"/>
    <w:rsid w:val="00526B0D"/>
    <w:rsid w:val="00526C84"/>
    <w:rsid w:val="00527069"/>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762"/>
    <w:rsid w:val="0054484E"/>
    <w:rsid w:val="00544C49"/>
    <w:rsid w:val="00544EA9"/>
    <w:rsid w:val="00545042"/>
    <w:rsid w:val="00545234"/>
    <w:rsid w:val="005457C5"/>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994"/>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721"/>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87F"/>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44AF"/>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842"/>
    <w:rsid w:val="005B1B8A"/>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ED"/>
    <w:rsid w:val="005C44FD"/>
    <w:rsid w:val="005C49BE"/>
    <w:rsid w:val="005C4DB1"/>
    <w:rsid w:val="005C4DF1"/>
    <w:rsid w:val="005C5292"/>
    <w:rsid w:val="005C556E"/>
    <w:rsid w:val="005C58FA"/>
    <w:rsid w:val="005C59B0"/>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251"/>
    <w:rsid w:val="005E54D3"/>
    <w:rsid w:val="005E55F9"/>
    <w:rsid w:val="005E5679"/>
    <w:rsid w:val="005E58AD"/>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9F1"/>
    <w:rsid w:val="00612B14"/>
    <w:rsid w:val="00612BF7"/>
    <w:rsid w:val="00612C2B"/>
    <w:rsid w:val="00612C70"/>
    <w:rsid w:val="00612CE4"/>
    <w:rsid w:val="00612D64"/>
    <w:rsid w:val="00612E01"/>
    <w:rsid w:val="00613385"/>
    <w:rsid w:val="00613455"/>
    <w:rsid w:val="0061352E"/>
    <w:rsid w:val="006135D7"/>
    <w:rsid w:val="0061375B"/>
    <w:rsid w:val="006138FF"/>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395"/>
    <w:rsid w:val="00620427"/>
    <w:rsid w:val="0062042F"/>
    <w:rsid w:val="00620648"/>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A1F"/>
    <w:rsid w:val="00623B65"/>
    <w:rsid w:val="00623DA2"/>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499"/>
    <w:rsid w:val="006305B0"/>
    <w:rsid w:val="0063088B"/>
    <w:rsid w:val="00630CC2"/>
    <w:rsid w:val="00631355"/>
    <w:rsid w:val="006315C1"/>
    <w:rsid w:val="006315C5"/>
    <w:rsid w:val="0063179F"/>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5E23"/>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F8C"/>
    <w:rsid w:val="00645023"/>
    <w:rsid w:val="006450B0"/>
    <w:rsid w:val="006451F3"/>
    <w:rsid w:val="00645972"/>
    <w:rsid w:val="00645F3A"/>
    <w:rsid w:val="00646116"/>
    <w:rsid w:val="00646136"/>
    <w:rsid w:val="00646490"/>
    <w:rsid w:val="006464AF"/>
    <w:rsid w:val="00646901"/>
    <w:rsid w:val="00646D05"/>
    <w:rsid w:val="00646D26"/>
    <w:rsid w:val="00646D9F"/>
    <w:rsid w:val="00646EA5"/>
    <w:rsid w:val="00646F9B"/>
    <w:rsid w:val="00646F9E"/>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B2A"/>
    <w:rsid w:val="006520FD"/>
    <w:rsid w:val="0065217E"/>
    <w:rsid w:val="00652546"/>
    <w:rsid w:val="00652549"/>
    <w:rsid w:val="006527C6"/>
    <w:rsid w:val="00652840"/>
    <w:rsid w:val="00652A2D"/>
    <w:rsid w:val="00652D6D"/>
    <w:rsid w:val="00652EFE"/>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C61"/>
    <w:rsid w:val="00675DE1"/>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692"/>
    <w:rsid w:val="006A6862"/>
    <w:rsid w:val="006A6B33"/>
    <w:rsid w:val="006A6CA4"/>
    <w:rsid w:val="006A6E85"/>
    <w:rsid w:val="006A70F1"/>
    <w:rsid w:val="006A72BA"/>
    <w:rsid w:val="006A73C4"/>
    <w:rsid w:val="006A73FB"/>
    <w:rsid w:val="006A7401"/>
    <w:rsid w:val="006A74AB"/>
    <w:rsid w:val="006A764D"/>
    <w:rsid w:val="006A77D9"/>
    <w:rsid w:val="006A7DB8"/>
    <w:rsid w:val="006A7E0E"/>
    <w:rsid w:val="006A7E86"/>
    <w:rsid w:val="006A7E95"/>
    <w:rsid w:val="006B007D"/>
    <w:rsid w:val="006B0116"/>
    <w:rsid w:val="006B015B"/>
    <w:rsid w:val="006B01AA"/>
    <w:rsid w:val="006B056D"/>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E72"/>
    <w:rsid w:val="006E424D"/>
    <w:rsid w:val="006E44B3"/>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6D2"/>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3D"/>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3D81"/>
    <w:rsid w:val="007044B5"/>
    <w:rsid w:val="00704601"/>
    <w:rsid w:val="0070478D"/>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2D"/>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DF"/>
    <w:rsid w:val="00764C93"/>
    <w:rsid w:val="00764E37"/>
    <w:rsid w:val="00764E92"/>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583"/>
    <w:rsid w:val="00782A61"/>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3BE"/>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76B"/>
    <w:rsid w:val="007A78B3"/>
    <w:rsid w:val="007A7936"/>
    <w:rsid w:val="007A7A96"/>
    <w:rsid w:val="007A7CA1"/>
    <w:rsid w:val="007A7DD8"/>
    <w:rsid w:val="007A7F4E"/>
    <w:rsid w:val="007B01FE"/>
    <w:rsid w:val="007B0600"/>
    <w:rsid w:val="007B066C"/>
    <w:rsid w:val="007B098F"/>
    <w:rsid w:val="007B0F64"/>
    <w:rsid w:val="007B1322"/>
    <w:rsid w:val="007B160F"/>
    <w:rsid w:val="007B16A4"/>
    <w:rsid w:val="007B18D9"/>
    <w:rsid w:val="007B1906"/>
    <w:rsid w:val="007B192E"/>
    <w:rsid w:val="007B1AD2"/>
    <w:rsid w:val="007B1CCA"/>
    <w:rsid w:val="007B1F65"/>
    <w:rsid w:val="007B20E5"/>
    <w:rsid w:val="007B231C"/>
    <w:rsid w:val="007B23F0"/>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CF5"/>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8B6"/>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60C"/>
    <w:rsid w:val="00833646"/>
    <w:rsid w:val="008337AE"/>
    <w:rsid w:val="00833D83"/>
    <w:rsid w:val="00833E3B"/>
    <w:rsid w:val="00834138"/>
    <w:rsid w:val="00834690"/>
    <w:rsid w:val="00834856"/>
    <w:rsid w:val="008349DA"/>
    <w:rsid w:val="00834AB7"/>
    <w:rsid w:val="00834CD6"/>
    <w:rsid w:val="00834D32"/>
    <w:rsid w:val="00834E3B"/>
    <w:rsid w:val="00834F17"/>
    <w:rsid w:val="0083515F"/>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38A"/>
    <w:rsid w:val="0085239C"/>
    <w:rsid w:val="008523BD"/>
    <w:rsid w:val="0085259D"/>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57D"/>
    <w:rsid w:val="008739C1"/>
    <w:rsid w:val="00873EC9"/>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F2"/>
    <w:rsid w:val="00885237"/>
    <w:rsid w:val="008853B8"/>
    <w:rsid w:val="008853EC"/>
    <w:rsid w:val="00885625"/>
    <w:rsid w:val="00885669"/>
    <w:rsid w:val="00885779"/>
    <w:rsid w:val="00885CA4"/>
    <w:rsid w:val="00885EA3"/>
    <w:rsid w:val="00886970"/>
    <w:rsid w:val="00886A1C"/>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05D"/>
    <w:rsid w:val="008C21A2"/>
    <w:rsid w:val="008C23A9"/>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C05"/>
    <w:rsid w:val="00917D0C"/>
    <w:rsid w:val="009200D0"/>
    <w:rsid w:val="00920113"/>
    <w:rsid w:val="009201DC"/>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B46"/>
    <w:rsid w:val="00962B8B"/>
    <w:rsid w:val="00962D86"/>
    <w:rsid w:val="00962F6E"/>
    <w:rsid w:val="00963239"/>
    <w:rsid w:val="00963263"/>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74EE"/>
    <w:rsid w:val="009874F4"/>
    <w:rsid w:val="0098761E"/>
    <w:rsid w:val="00987757"/>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9F5"/>
    <w:rsid w:val="009C5CE7"/>
    <w:rsid w:val="009C60EA"/>
    <w:rsid w:val="009C61B5"/>
    <w:rsid w:val="009C62D4"/>
    <w:rsid w:val="009C65DE"/>
    <w:rsid w:val="009C69CD"/>
    <w:rsid w:val="009C6B23"/>
    <w:rsid w:val="009C6CB8"/>
    <w:rsid w:val="009C6D3E"/>
    <w:rsid w:val="009C70C9"/>
    <w:rsid w:val="009C713A"/>
    <w:rsid w:val="009C713B"/>
    <w:rsid w:val="009C73A4"/>
    <w:rsid w:val="009C7960"/>
    <w:rsid w:val="009C79E6"/>
    <w:rsid w:val="009C7E21"/>
    <w:rsid w:val="009C7EB8"/>
    <w:rsid w:val="009D0171"/>
    <w:rsid w:val="009D0255"/>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2B"/>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3BB"/>
    <w:rsid w:val="009E5841"/>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A8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099"/>
    <w:rsid w:val="00A15267"/>
    <w:rsid w:val="00A15316"/>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77C"/>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DE8"/>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BB5"/>
    <w:rsid w:val="00AA3123"/>
    <w:rsid w:val="00AA3186"/>
    <w:rsid w:val="00AA3205"/>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D6E"/>
    <w:rsid w:val="00AB5078"/>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9CE"/>
    <w:rsid w:val="00AD0DD7"/>
    <w:rsid w:val="00AD0DFE"/>
    <w:rsid w:val="00AD0FB7"/>
    <w:rsid w:val="00AD0FCC"/>
    <w:rsid w:val="00AD1207"/>
    <w:rsid w:val="00AD13E8"/>
    <w:rsid w:val="00AD13EE"/>
    <w:rsid w:val="00AD17B1"/>
    <w:rsid w:val="00AD17E7"/>
    <w:rsid w:val="00AD197A"/>
    <w:rsid w:val="00AD1ACD"/>
    <w:rsid w:val="00AD1DAB"/>
    <w:rsid w:val="00AD20EA"/>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D62"/>
    <w:rsid w:val="00AE6F0C"/>
    <w:rsid w:val="00AE7296"/>
    <w:rsid w:val="00AE73BF"/>
    <w:rsid w:val="00AE747B"/>
    <w:rsid w:val="00AE78B3"/>
    <w:rsid w:val="00AE7B46"/>
    <w:rsid w:val="00AE7BBA"/>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07C"/>
    <w:rsid w:val="00AF7595"/>
    <w:rsid w:val="00AF7952"/>
    <w:rsid w:val="00AF7D8A"/>
    <w:rsid w:val="00AF7E03"/>
    <w:rsid w:val="00AF7EA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5ED0"/>
    <w:rsid w:val="00B36444"/>
    <w:rsid w:val="00B366B1"/>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0EA6"/>
    <w:rsid w:val="00B51310"/>
    <w:rsid w:val="00B516F2"/>
    <w:rsid w:val="00B519E2"/>
    <w:rsid w:val="00B51A5D"/>
    <w:rsid w:val="00B51CB6"/>
    <w:rsid w:val="00B51EB4"/>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5BB"/>
    <w:rsid w:val="00B765C9"/>
    <w:rsid w:val="00B76753"/>
    <w:rsid w:val="00B76757"/>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669"/>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4FD2"/>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801"/>
    <w:rsid w:val="00BE789A"/>
    <w:rsid w:val="00BE793D"/>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CDC"/>
    <w:rsid w:val="00C01D8A"/>
    <w:rsid w:val="00C01ECC"/>
    <w:rsid w:val="00C02000"/>
    <w:rsid w:val="00C023BE"/>
    <w:rsid w:val="00C025B3"/>
    <w:rsid w:val="00C02687"/>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A1E"/>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179"/>
    <w:rsid w:val="00C273F5"/>
    <w:rsid w:val="00C27418"/>
    <w:rsid w:val="00C274B9"/>
    <w:rsid w:val="00C27566"/>
    <w:rsid w:val="00C275BC"/>
    <w:rsid w:val="00C27B57"/>
    <w:rsid w:val="00C27BDE"/>
    <w:rsid w:val="00C27FDB"/>
    <w:rsid w:val="00C303A9"/>
    <w:rsid w:val="00C305AA"/>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D70"/>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54D"/>
    <w:rsid w:val="00C436B0"/>
    <w:rsid w:val="00C438B9"/>
    <w:rsid w:val="00C43AAA"/>
    <w:rsid w:val="00C43BE3"/>
    <w:rsid w:val="00C43D36"/>
    <w:rsid w:val="00C44062"/>
    <w:rsid w:val="00C44743"/>
    <w:rsid w:val="00C44AC8"/>
    <w:rsid w:val="00C44DF5"/>
    <w:rsid w:val="00C44E48"/>
    <w:rsid w:val="00C45107"/>
    <w:rsid w:val="00C45391"/>
    <w:rsid w:val="00C453B1"/>
    <w:rsid w:val="00C45562"/>
    <w:rsid w:val="00C457E6"/>
    <w:rsid w:val="00C458D4"/>
    <w:rsid w:val="00C45AA0"/>
    <w:rsid w:val="00C45C58"/>
    <w:rsid w:val="00C4615B"/>
    <w:rsid w:val="00C461CB"/>
    <w:rsid w:val="00C46247"/>
    <w:rsid w:val="00C46517"/>
    <w:rsid w:val="00C46533"/>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7BD"/>
    <w:rsid w:val="00C71FB5"/>
    <w:rsid w:val="00C721E6"/>
    <w:rsid w:val="00C72382"/>
    <w:rsid w:val="00C724AD"/>
    <w:rsid w:val="00C72589"/>
    <w:rsid w:val="00C72CA6"/>
    <w:rsid w:val="00C72D93"/>
    <w:rsid w:val="00C72EA8"/>
    <w:rsid w:val="00C72F2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0B0"/>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238"/>
    <w:rsid w:val="00C9625C"/>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710D"/>
    <w:rsid w:val="00CB747B"/>
    <w:rsid w:val="00CB74F8"/>
    <w:rsid w:val="00CB76D7"/>
    <w:rsid w:val="00CB7A81"/>
    <w:rsid w:val="00CB7CD6"/>
    <w:rsid w:val="00CC04D1"/>
    <w:rsid w:val="00CC0535"/>
    <w:rsid w:val="00CC081B"/>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2F0"/>
    <w:rsid w:val="00CD6451"/>
    <w:rsid w:val="00CD68A6"/>
    <w:rsid w:val="00CD6A05"/>
    <w:rsid w:val="00CD6A81"/>
    <w:rsid w:val="00CD6B65"/>
    <w:rsid w:val="00CD6CB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D14"/>
    <w:rsid w:val="00CE1ED6"/>
    <w:rsid w:val="00CE23A1"/>
    <w:rsid w:val="00CE2400"/>
    <w:rsid w:val="00CE26FE"/>
    <w:rsid w:val="00CE27A2"/>
    <w:rsid w:val="00CE2828"/>
    <w:rsid w:val="00CE28FE"/>
    <w:rsid w:val="00CE2C42"/>
    <w:rsid w:val="00CE2D0E"/>
    <w:rsid w:val="00CE2EED"/>
    <w:rsid w:val="00CE3039"/>
    <w:rsid w:val="00CE3405"/>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CF5"/>
    <w:rsid w:val="00D10D09"/>
    <w:rsid w:val="00D10E2D"/>
    <w:rsid w:val="00D1115B"/>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AB"/>
    <w:rsid w:val="00D75FF1"/>
    <w:rsid w:val="00D76066"/>
    <w:rsid w:val="00D761F2"/>
    <w:rsid w:val="00D76284"/>
    <w:rsid w:val="00D7633D"/>
    <w:rsid w:val="00D76359"/>
    <w:rsid w:val="00D76394"/>
    <w:rsid w:val="00D76465"/>
    <w:rsid w:val="00D76552"/>
    <w:rsid w:val="00D7671D"/>
    <w:rsid w:val="00D767E6"/>
    <w:rsid w:val="00D77016"/>
    <w:rsid w:val="00D77518"/>
    <w:rsid w:val="00D775EB"/>
    <w:rsid w:val="00D77A33"/>
    <w:rsid w:val="00D77BCE"/>
    <w:rsid w:val="00D77C08"/>
    <w:rsid w:val="00D77E64"/>
    <w:rsid w:val="00D77F1C"/>
    <w:rsid w:val="00D802A0"/>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3DB"/>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89F"/>
    <w:rsid w:val="00DC2BF8"/>
    <w:rsid w:val="00DC2D05"/>
    <w:rsid w:val="00DC3218"/>
    <w:rsid w:val="00DC37F4"/>
    <w:rsid w:val="00DC3827"/>
    <w:rsid w:val="00DC3834"/>
    <w:rsid w:val="00DC384C"/>
    <w:rsid w:val="00DC3875"/>
    <w:rsid w:val="00DC3A8F"/>
    <w:rsid w:val="00DC3A98"/>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D6E"/>
    <w:rsid w:val="00E33F2C"/>
    <w:rsid w:val="00E33F5F"/>
    <w:rsid w:val="00E340C8"/>
    <w:rsid w:val="00E34174"/>
    <w:rsid w:val="00E3442B"/>
    <w:rsid w:val="00E34438"/>
    <w:rsid w:val="00E3467B"/>
    <w:rsid w:val="00E347BE"/>
    <w:rsid w:val="00E34966"/>
    <w:rsid w:val="00E34ADC"/>
    <w:rsid w:val="00E34D80"/>
    <w:rsid w:val="00E34DF5"/>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B91"/>
    <w:rsid w:val="00E63EB2"/>
    <w:rsid w:val="00E64228"/>
    <w:rsid w:val="00E645EB"/>
    <w:rsid w:val="00E6467E"/>
    <w:rsid w:val="00E647FB"/>
    <w:rsid w:val="00E64883"/>
    <w:rsid w:val="00E648BD"/>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B4"/>
    <w:rsid w:val="00E834E2"/>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0BA"/>
    <w:rsid w:val="00EC4303"/>
    <w:rsid w:val="00EC4780"/>
    <w:rsid w:val="00EC4BDC"/>
    <w:rsid w:val="00EC4E51"/>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936"/>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EA2"/>
    <w:rsid w:val="00F05ECD"/>
    <w:rsid w:val="00F06161"/>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5A"/>
    <w:rsid w:val="00F1658F"/>
    <w:rsid w:val="00F1670E"/>
    <w:rsid w:val="00F16833"/>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F09"/>
    <w:rsid w:val="00F60F6B"/>
    <w:rsid w:val="00F611A9"/>
    <w:rsid w:val="00F613C4"/>
    <w:rsid w:val="00F61523"/>
    <w:rsid w:val="00F617CD"/>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DD"/>
    <w:rsid w:val="00F90850"/>
    <w:rsid w:val="00F90CC5"/>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F36"/>
    <w:rsid w:val="00F95F99"/>
    <w:rsid w:val="00F960F9"/>
    <w:rsid w:val="00F96406"/>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C59"/>
    <w:rsid w:val="00FA3CEF"/>
    <w:rsid w:val="00FA3D9D"/>
    <w:rsid w:val="00FA3DBC"/>
    <w:rsid w:val="00FA3EA6"/>
    <w:rsid w:val="00FA3EF5"/>
    <w:rsid w:val="00FA405F"/>
    <w:rsid w:val="00FA409B"/>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AEE"/>
    <w:rsid w:val="00FA6FF9"/>
    <w:rsid w:val="00FA703B"/>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F1"/>
    <w:rsid w:val="00FE768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19F"/>
    <w:rsid w:val="00FF2212"/>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625A7"/>
  <w15:docId w15:val="{6AAB024B-72BF-4CBB-9D21-DC27B693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0B87C-5DC7-49D9-87E1-5C164163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2019-08-19T16:15:00Z</cp:lastPrinted>
  <dcterms:created xsi:type="dcterms:W3CDTF">2019-08-27T17:08:00Z</dcterms:created>
  <dcterms:modified xsi:type="dcterms:W3CDTF">2019-08-27T17:08:00Z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