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10E" w:rsidRDefault="0030310E" w:rsidP="0030310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23130"/>
        </w:rPr>
      </w:pPr>
      <w:r>
        <w:rPr>
          <w:color w:val="000000"/>
          <w:bdr w:val="none" w:sz="0" w:space="0" w:color="auto" w:frame="1"/>
        </w:rPr>
        <w:t>Municipal Election Notice</w:t>
      </w:r>
    </w:p>
    <w:p w:rsidR="0030310E" w:rsidRDefault="0030310E" w:rsidP="0030310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23130"/>
        </w:rPr>
      </w:pPr>
      <w:r>
        <w:rPr>
          <w:color w:val="000000"/>
          <w:bdr w:val="none" w:sz="0" w:space="0" w:color="auto" w:frame="1"/>
        </w:rPr>
        <w:t>      Fountain Green City is looking for qualified citizens to run for three (3) City Council positions.  Anyone interested may file a Declaration of Candidacy at the City Hall located at 260 W. 100 N. from June 3rd to June 7th, 2019.</w:t>
      </w:r>
    </w:p>
    <w:p w:rsidR="0030310E" w:rsidRDefault="0030310E" w:rsidP="0030310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23130"/>
        </w:rPr>
      </w:pPr>
      <w:r>
        <w:rPr>
          <w:color w:val="000000"/>
          <w:bdr w:val="none" w:sz="0" w:space="0" w:color="auto" w:frame="1"/>
        </w:rPr>
        <w:t>    All three (3) City Council positions are four (4) year terms.</w:t>
      </w:r>
    </w:p>
    <w:p w:rsidR="0030310E" w:rsidRDefault="0030310E" w:rsidP="0030310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23130"/>
        </w:rPr>
      </w:pPr>
      <w:r>
        <w:rPr>
          <w:color w:val="000000"/>
          <w:bdr w:val="none" w:sz="0" w:space="0" w:color="auto" w:frame="1"/>
        </w:rPr>
        <w:t>     In order to file for candidacy, you must be a United States citizen at time of filing, a registered voter of the City, at least 18 years of age, a resident of the City for 12 consecutive months, and cannot be a convicted felon.</w:t>
      </w:r>
    </w:p>
    <w:p w:rsidR="0030310E" w:rsidRDefault="0030310E" w:rsidP="0030310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23130"/>
        </w:rPr>
      </w:pPr>
      <w:r>
        <w:rPr>
          <w:color w:val="000000"/>
          <w:bdr w:val="none" w:sz="0" w:space="0" w:color="auto" w:frame="1"/>
        </w:rPr>
        <w:t>    For questions, call Fountain Green City Hall (435) 445-3453.</w:t>
      </w:r>
    </w:p>
    <w:p w:rsidR="00B40650" w:rsidRDefault="00B40650">
      <w:bookmarkStart w:id="0" w:name="_GoBack"/>
      <w:bookmarkEnd w:id="0"/>
    </w:p>
    <w:sectPr w:rsidR="00B406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10E"/>
    <w:rsid w:val="0030310E"/>
    <w:rsid w:val="00B40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F94F3D-2E1F-4552-878A-34CB3BE78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3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99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1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2</cp:revision>
  <dcterms:created xsi:type="dcterms:W3CDTF">2019-08-19T20:35:00Z</dcterms:created>
  <dcterms:modified xsi:type="dcterms:W3CDTF">2019-08-19T20:35:00Z</dcterms:modified>
</cp:coreProperties>
</file>