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FB" w:rsidRPr="00BB6AE9" w:rsidRDefault="005614FB" w:rsidP="005D58DD">
      <w:pPr>
        <w:pStyle w:val="Title"/>
        <w:rPr>
          <w:rFonts w:asciiTheme="majorHAnsi" w:hAnsiTheme="majorHAnsi" w:cstheme="minorHAnsi"/>
          <w:sz w:val="28"/>
        </w:rPr>
      </w:pPr>
      <w:bookmarkStart w:id="0" w:name="_GoBack"/>
      <w:bookmarkEnd w:id="0"/>
      <w:r w:rsidRPr="00BB6AE9">
        <w:rPr>
          <w:rFonts w:asciiTheme="majorHAnsi" w:hAnsiTheme="majorHAnsi" w:cstheme="minorHAnsi"/>
          <w:sz w:val="28"/>
        </w:rPr>
        <w:t>HYDE PARK CITY</w:t>
      </w:r>
    </w:p>
    <w:p w:rsidR="005614FB" w:rsidRPr="00BB6AE9" w:rsidRDefault="005614FB" w:rsidP="005D58DD">
      <w:pPr>
        <w:jc w:val="center"/>
        <w:rPr>
          <w:rFonts w:asciiTheme="majorHAnsi" w:hAnsiTheme="majorHAnsi" w:cstheme="minorHAnsi"/>
          <w:b/>
          <w:bCs/>
          <w:sz w:val="28"/>
        </w:rPr>
      </w:pPr>
      <w:r w:rsidRPr="00BB6AE9">
        <w:rPr>
          <w:rFonts w:asciiTheme="majorHAnsi" w:hAnsiTheme="majorHAnsi" w:cstheme="minorHAnsi"/>
          <w:b/>
          <w:bCs/>
          <w:sz w:val="28"/>
        </w:rPr>
        <w:t>PLANNING COMMISSION</w:t>
      </w:r>
    </w:p>
    <w:p w:rsidR="005614FB" w:rsidRPr="00BB6AE9" w:rsidRDefault="00FB6BF5" w:rsidP="005D58DD">
      <w:pPr>
        <w:jc w:val="center"/>
        <w:rPr>
          <w:rFonts w:asciiTheme="majorHAnsi" w:hAnsiTheme="majorHAnsi" w:cstheme="minorHAnsi"/>
          <w:b/>
          <w:bCs/>
          <w:sz w:val="28"/>
        </w:rPr>
      </w:pPr>
      <w:r>
        <w:rPr>
          <w:rFonts w:asciiTheme="majorHAnsi" w:hAnsiTheme="majorHAnsi" w:cstheme="minorHAnsi"/>
          <w:b/>
          <w:bCs/>
          <w:sz w:val="28"/>
        </w:rPr>
        <w:t>Ju</w:t>
      </w:r>
      <w:r w:rsidR="00B13343">
        <w:rPr>
          <w:rFonts w:asciiTheme="majorHAnsi" w:hAnsiTheme="majorHAnsi" w:cstheme="minorHAnsi"/>
          <w:b/>
          <w:bCs/>
          <w:sz w:val="28"/>
        </w:rPr>
        <w:t>ly</w:t>
      </w:r>
      <w:r>
        <w:rPr>
          <w:rFonts w:asciiTheme="majorHAnsi" w:hAnsiTheme="majorHAnsi" w:cstheme="minorHAnsi"/>
          <w:b/>
          <w:bCs/>
          <w:sz w:val="28"/>
        </w:rPr>
        <w:t xml:space="preserve"> </w:t>
      </w:r>
      <w:r w:rsidR="001C58E5">
        <w:rPr>
          <w:rFonts w:asciiTheme="majorHAnsi" w:hAnsiTheme="majorHAnsi" w:cstheme="minorHAnsi"/>
          <w:b/>
          <w:bCs/>
          <w:sz w:val="28"/>
        </w:rPr>
        <w:t>1</w:t>
      </w:r>
      <w:r w:rsidR="00B13343">
        <w:rPr>
          <w:rFonts w:asciiTheme="majorHAnsi" w:hAnsiTheme="majorHAnsi" w:cstheme="minorHAnsi"/>
          <w:b/>
          <w:bCs/>
          <w:sz w:val="28"/>
        </w:rPr>
        <w:t>7</w:t>
      </w:r>
      <w:r w:rsidR="000D2492">
        <w:rPr>
          <w:rFonts w:asciiTheme="majorHAnsi" w:hAnsiTheme="majorHAnsi" w:cstheme="minorHAnsi"/>
          <w:b/>
          <w:bCs/>
          <w:sz w:val="28"/>
        </w:rPr>
        <w:t>, 2019</w:t>
      </w:r>
    </w:p>
    <w:p w:rsidR="006F7FC8" w:rsidRPr="0020300E" w:rsidRDefault="006F7FC8" w:rsidP="005D58DD">
      <w:pPr>
        <w:jc w:val="center"/>
        <w:rPr>
          <w:rFonts w:asciiTheme="majorHAnsi" w:hAnsiTheme="majorHAnsi" w:cstheme="minorHAnsi"/>
          <w:b/>
          <w:bCs/>
        </w:rPr>
      </w:pPr>
      <w:r w:rsidRPr="00BB6AE9">
        <w:rPr>
          <w:rFonts w:asciiTheme="majorHAnsi" w:hAnsiTheme="majorHAnsi" w:cstheme="minorHAnsi"/>
          <w:b/>
          <w:bCs/>
          <w:sz w:val="28"/>
        </w:rPr>
        <w:t>Minutes</w:t>
      </w:r>
    </w:p>
    <w:p w:rsidR="00F667A2" w:rsidRPr="0020300E" w:rsidRDefault="00F667A2" w:rsidP="005D58DD">
      <w:pPr>
        <w:rPr>
          <w:rFonts w:asciiTheme="minorHAnsi" w:hAnsiTheme="minorHAnsi" w:cstheme="minorHAnsi"/>
          <w:b/>
          <w:bCs/>
        </w:rPr>
      </w:pPr>
    </w:p>
    <w:p w:rsidR="005614FB" w:rsidRPr="00137823" w:rsidRDefault="005614FB" w:rsidP="005D58DD">
      <w:pPr>
        <w:rPr>
          <w:rFonts w:asciiTheme="minorHAnsi" w:hAnsiTheme="minorHAnsi" w:cstheme="minorHAnsi"/>
          <w:szCs w:val="22"/>
        </w:rPr>
      </w:pPr>
      <w:r w:rsidRPr="00137823">
        <w:rPr>
          <w:rFonts w:asciiTheme="minorHAnsi" w:hAnsiTheme="minorHAnsi" w:cstheme="minorHAnsi"/>
          <w:szCs w:val="22"/>
        </w:rPr>
        <w:t xml:space="preserve">The Hyde Park City Planning Commission meeting began at </w:t>
      </w:r>
      <w:r w:rsidR="0023635C" w:rsidRPr="00137823">
        <w:rPr>
          <w:rFonts w:asciiTheme="minorHAnsi" w:hAnsiTheme="minorHAnsi" w:cstheme="minorHAnsi"/>
          <w:szCs w:val="22"/>
        </w:rPr>
        <w:t>7:0</w:t>
      </w:r>
      <w:r w:rsidR="00661C2A" w:rsidRPr="00137823">
        <w:rPr>
          <w:rFonts w:asciiTheme="minorHAnsi" w:hAnsiTheme="minorHAnsi" w:cstheme="minorHAnsi"/>
          <w:szCs w:val="22"/>
        </w:rPr>
        <w:t>0</w:t>
      </w:r>
      <w:r w:rsidR="00F731FF" w:rsidRPr="00137823">
        <w:rPr>
          <w:rFonts w:asciiTheme="minorHAnsi" w:hAnsiTheme="minorHAnsi" w:cstheme="minorHAnsi"/>
          <w:szCs w:val="22"/>
        </w:rPr>
        <w:t xml:space="preserve"> </w:t>
      </w:r>
      <w:r w:rsidR="0023635C" w:rsidRPr="00137823">
        <w:rPr>
          <w:rFonts w:asciiTheme="minorHAnsi" w:hAnsiTheme="minorHAnsi" w:cstheme="minorHAnsi"/>
          <w:szCs w:val="22"/>
        </w:rPr>
        <w:t>P</w:t>
      </w:r>
      <w:r w:rsidRPr="00137823">
        <w:rPr>
          <w:rFonts w:asciiTheme="minorHAnsi" w:hAnsiTheme="minorHAnsi" w:cstheme="minorHAnsi"/>
          <w:szCs w:val="22"/>
        </w:rPr>
        <w:t>.</w:t>
      </w:r>
      <w:r w:rsidR="0023635C" w:rsidRPr="00137823">
        <w:rPr>
          <w:rFonts w:asciiTheme="minorHAnsi" w:hAnsiTheme="minorHAnsi" w:cstheme="minorHAnsi"/>
          <w:szCs w:val="22"/>
        </w:rPr>
        <w:t>M</w:t>
      </w:r>
      <w:r w:rsidRPr="00137823">
        <w:rPr>
          <w:rFonts w:asciiTheme="minorHAnsi" w:hAnsiTheme="minorHAnsi" w:cstheme="minorHAnsi"/>
          <w:szCs w:val="22"/>
        </w:rPr>
        <w:t xml:space="preserve">. and was conducted by </w:t>
      </w:r>
      <w:r w:rsidR="00B13343">
        <w:rPr>
          <w:rFonts w:asciiTheme="minorHAnsi" w:hAnsiTheme="minorHAnsi" w:cstheme="minorHAnsi"/>
          <w:szCs w:val="22"/>
        </w:rPr>
        <w:t>Chairman Brandon Buck.</w:t>
      </w:r>
    </w:p>
    <w:p w:rsidR="005614FB" w:rsidRPr="00137823" w:rsidRDefault="005614FB" w:rsidP="005D58DD">
      <w:pPr>
        <w:pStyle w:val="Heading1"/>
        <w:rPr>
          <w:rFonts w:asciiTheme="minorHAnsi" w:hAnsiTheme="minorHAnsi" w:cstheme="minorHAnsi"/>
          <w:szCs w:val="22"/>
        </w:rPr>
      </w:pPr>
    </w:p>
    <w:p w:rsidR="005614FB" w:rsidRPr="009F6A06" w:rsidRDefault="005614FB" w:rsidP="005D58DD">
      <w:pPr>
        <w:pStyle w:val="Heading1"/>
        <w:rPr>
          <w:rFonts w:asciiTheme="minorHAnsi" w:hAnsiTheme="minorHAnsi" w:cstheme="minorHAnsi"/>
          <w:szCs w:val="22"/>
        </w:rPr>
      </w:pPr>
      <w:r w:rsidRPr="009F6A06">
        <w:rPr>
          <w:rFonts w:asciiTheme="minorHAnsi" w:hAnsiTheme="minorHAnsi" w:cstheme="minorHAnsi"/>
          <w:szCs w:val="22"/>
        </w:rPr>
        <w:t>MEMBERS PRESENT</w:t>
      </w:r>
    </w:p>
    <w:p w:rsidR="00D57595" w:rsidRPr="009F6A06" w:rsidRDefault="009552CD" w:rsidP="005D58DD">
      <w:pPr>
        <w:rPr>
          <w:rFonts w:asciiTheme="minorHAnsi" w:hAnsiTheme="minorHAnsi" w:cstheme="minorHAnsi"/>
          <w:szCs w:val="22"/>
        </w:rPr>
      </w:pPr>
      <w:r>
        <w:rPr>
          <w:rFonts w:asciiTheme="minorHAnsi" w:hAnsiTheme="minorHAnsi" w:cstheme="minorHAnsi"/>
          <w:szCs w:val="22"/>
        </w:rPr>
        <w:t xml:space="preserve">Chairman </w:t>
      </w:r>
      <w:r w:rsidR="00B13343" w:rsidRPr="009F6A06">
        <w:rPr>
          <w:rFonts w:asciiTheme="minorHAnsi" w:hAnsiTheme="minorHAnsi" w:cstheme="minorHAnsi"/>
          <w:szCs w:val="22"/>
        </w:rPr>
        <w:t xml:space="preserve">Brandon Buck, </w:t>
      </w:r>
      <w:r w:rsidR="002A48B3" w:rsidRPr="009F6A06">
        <w:rPr>
          <w:rFonts w:asciiTheme="minorHAnsi" w:hAnsiTheme="minorHAnsi" w:cstheme="minorHAnsi"/>
          <w:szCs w:val="22"/>
        </w:rPr>
        <w:t>Mark Lynne,</w:t>
      </w:r>
      <w:r w:rsidR="00397FD0" w:rsidRPr="009F6A06">
        <w:rPr>
          <w:rFonts w:asciiTheme="minorHAnsi" w:hAnsiTheme="minorHAnsi" w:cstheme="minorHAnsi"/>
          <w:szCs w:val="22"/>
        </w:rPr>
        <w:t xml:space="preserve"> </w:t>
      </w:r>
      <w:r w:rsidR="00D57595" w:rsidRPr="009F6A06">
        <w:rPr>
          <w:rFonts w:asciiTheme="minorHAnsi" w:hAnsiTheme="minorHAnsi" w:cstheme="minorHAnsi"/>
          <w:szCs w:val="22"/>
        </w:rPr>
        <w:t>Connor Balls</w:t>
      </w:r>
      <w:r w:rsidR="003D5014" w:rsidRPr="009F6A06">
        <w:rPr>
          <w:rFonts w:asciiTheme="minorHAnsi" w:hAnsiTheme="minorHAnsi" w:cstheme="minorHAnsi"/>
          <w:szCs w:val="22"/>
        </w:rPr>
        <w:t xml:space="preserve">, </w:t>
      </w:r>
      <w:r w:rsidR="00891F36" w:rsidRPr="009F6A06">
        <w:rPr>
          <w:rFonts w:asciiTheme="minorHAnsi" w:hAnsiTheme="minorHAnsi" w:cstheme="minorHAnsi"/>
          <w:szCs w:val="22"/>
        </w:rPr>
        <w:t xml:space="preserve">Gary Andersen </w:t>
      </w:r>
      <w:r w:rsidR="00FF378B" w:rsidRPr="009F6A06">
        <w:rPr>
          <w:rFonts w:asciiTheme="minorHAnsi" w:hAnsiTheme="minorHAnsi" w:cstheme="minorHAnsi"/>
          <w:szCs w:val="22"/>
        </w:rPr>
        <w:t>and Sandy</w:t>
      </w:r>
      <w:r w:rsidR="00891F36" w:rsidRPr="009F6A06">
        <w:rPr>
          <w:rFonts w:asciiTheme="minorHAnsi" w:hAnsiTheme="minorHAnsi" w:cstheme="minorHAnsi"/>
          <w:szCs w:val="22"/>
        </w:rPr>
        <w:t xml:space="preserve"> Ballard (arrived at 7:30 p.m.)</w:t>
      </w:r>
    </w:p>
    <w:p w:rsidR="002C6BD0" w:rsidRPr="009F6A06" w:rsidRDefault="002C6BD0" w:rsidP="005D58DD">
      <w:pPr>
        <w:pStyle w:val="Heading1"/>
        <w:rPr>
          <w:rFonts w:asciiTheme="minorHAnsi" w:hAnsiTheme="minorHAnsi" w:cstheme="minorHAnsi"/>
          <w:szCs w:val="22"/>
        </w:rPr>
      </w:pPr>
    </w:p>
    <w:p w:rsidR="00891F36" w:rsidRDefault="00891F36" w:rsidP="005D58DD">
      <w:pPr>
        <w:rPr>
          <w:rFonts w:asciiTheme="minorHAnsi" w:hAnsiTheme="minorHAnsi"/>
          <w:b/>
        </w:rPr>
      </w:pPr>
      <w:r w:rsidRPr="009F6A06">
        <w:rPr>
          <w:rFonts w:asciiTheme="minorHAnsi" w:hAnsiTheme="minorHAnsi"/>
          <w:b/>
        </w:rPr>
        <w:t>OTHERS</w:t>
      </w:r>
      <w:r w:rsidR="009F6A06">
        <w:rPr>
          <w:rFonts w:asciiTheme="minorHAnsi" w:hAnsiTheme="minorHAnsi"/>
          <w:b/>
        </w:rPr>
        <w:t xml:space="preserve"> PRESENT</w:t>
      </w:r>
    </w:p>
    <w:p w:rsidR="009F6A06" w:rsidRPr="009F6A06" w:rsidRDefault="009F6A06" w:rsidP="005D58DD">
      <w:pPr>
        <w:rPr>
          <w:rFonts w:asciiTheme="minorHAnsi" w:hAnsiTheme="minorHAnsi"/>
        </w:rPr>
      </w:pPr>
      <w:r>
        <w:rPr>
          <w:rFonts w:asciiTheme="minorHAnsi" w:hAnsiTheme="minorHAnsi"/>
        </w:rPr>
        <w:t xml:space="preserve">Councilmember Mark Hurd (arrived late), Logan </w:t>
      </w:r>
      <w:proofErr w:type="spellStart"/>
      <w:r>
        <w:rPr>
          <w:rFonts w:asciiTheme="minorHAnsi" w:hAnsiTheme="minorHAnsi"/>
        </w:rPr>
        <w:t>Lucherini</w:t>
      </w:r>
      <w:proofErr w:type="spellEnd"/>
      <w:r>
        <w:rPr>
          <w:rFonts w:asciiTheme="minorHAnsi" w:hAnsiTheme="minorHAnsi"/>
        </w:rPr>
        <w:t xml:space="preserve">, Ryan Mawson, Bryce </w:t>
      </w:r>
      <w:proofErr w:type="spellStart"/>
      <w:r>
        <w:rPr>
          <w:rFonts w:asciiTheme="minorHAnsi" w:hAnsiTheme="minorHAnsi"/>
        </w:rPr>
        <w:t>Goodin</w:t>
      </w:r>
      <w:proofErr w:type="spellEnd"/>
      <w:r>
        <w:rPr>
          <w:rFonts w:asciiTheme="minorHAnsi" w:hAnsiTheme="minorHAnsi"/>
        </w:rPr>
        <w:t xml:space="preserve"> and Cordell Ballard</w:t>
      </w:r>
    </w:p>
    <w:p w:rsidR="009F6A06" w:rsidRPr="009F6A06" w:rsidRDefault="009F6A06" w:rsidP="005D58DD">
      <w:pPr>
        <w:rPr>
          <w:rFonts w:asciiTheme="minorHAnsi" w:hAnsiTheme="minorHAnsi"/>
          <w:b/>
        </w:rPr>
      </w:pPr>
    </w:p>
    <w:p w:rsidR="00124F4D" w:rsidRPr="009F6A06" w:rsidRDefault="007901D8" w:rsidP="005D58DD">
      <w:pPr>
        <w:rPr>
          <w:rFonts w:asciiTheme="minorHAnsi" w:hAnsiTheme="minorHAnsi" w:cs="Calibri"/>
          <w:bCs/>
          <w:szCs w:val="22"/>
        </w:rPr>
      </w:pPr>
      <w:r w:rsidRPr="009F6A06">
        <w:rPr>
          <w:rFonts w:asciiTheme="minorHAnsi" w:hAnsiTheme="minorHAnsi" w:cs="Calibri"/>
          <w:b/>
          <w:bCs/>
          <w:szCs w:val="22"/>
        </w:rPr>
        <w:t>PRAYER</w:t>
      </w:r>
      <w:r w:rsidR="0049046B" w:rsidRPr="009F6A06">
        <w:rPr>
          <w:rFonts w:asciiTheme="minorHAnsi" w:hAnsiTheme="minorHAnsi" w:cs="Calibri"/>
          <w:b/>
          <w:bCs/>
          <w:szCs w:val="22"/>
        </w:rPr>
        <w:t xml:space="preserve"> </w:t>
      </w:r>
      <w:r w:rsidR="00D6126E" w:rsidRPr="009F6A06">
        <w:rPr>
          <w:rFonts w:asciiTheme="minorHAnsi" w:hAnsiTheme="minorHAnsi" w:cs="Calibri"/>
          <w:bCs/>
          <w:szCs w:val="22"/>
        </w:rPr>
        <w:t xml:space="preserve">– </w:t>
      </w:r>
      <w:r w:rsidR="00891F36" w:rsidRPr="009F6A06">
        <w:rPr>
          <w:rFonts w:asciiTheme="minorHAnsi" w:hAnsiTheme="minorHAnsi" w:cs="Calibri"/>
          <w:bCs/>
          <w:szCs w:val="22"/>
        </w:rPr>
        <w:t>Brandon Buck</w:t>
      </w:r>
    </w:p>
    <w:p w:rsidR="00D6126E" w:rsidRPr="009F6A06" w:rsidRDefault="00D6126E" w:rsidP="005D58DD">
      <w:pPr>
        <w:rPr>
          <w:rFonts w:asciiTheme="minorHAnsi" w:hAnsiTheme="minorHAnsi" w:cs="Calibri"/>
          <w:bCs/>
          <w:color w:val="FF0000"/>
          <w:szCs w:val="22"/>
        </w:rPr>
      </w:pPr>
      <w:r w:rsidRPr="009F6A06">
        <w:rPr>
          <w:rFonts w:asciiTheme="minorHAnsi" w:hAnsiTheme="minorHAnsi" w:cs="Calibri"/>
          <w:b/>
          <w:bCs/>
          <w:szCs w:val="22"/>
        </w:rPr>
        <w:t xml:space="preserve">PLEDGE OF ALLEGIANCE </w:t>
      </w:r>
      <w:r w:rsidR="00891F36" w:rsidRPr="009F6A06">
        <w:rPr>
          <w:rFonts w:asciiTheme="minorHAnsi" w:hAnsiTheme="minorHAnsi" w:cs="Calibri"/>
          <w:bCs/>
          <w:szCs w:val="22"/>
        </w:rPr>
        <w:t>– Gary Andersen</w:t>
      </w:r>
    </w:p>
    <w:p w:rsidR="00D6126E" w:rsidRPr="009F6A06" w:rsidRDefault="00D6126E" w:rsidP="005D58DD">
      <w:pPr>
        <w:rPr>
          <w:rFonts w:asciiTheme="minorHAnsi" w:hAnsiTheme="minorHAnsi" w:cs="Calibri"/>
          <w:b/>
          <w:bCs/>
          <w:szCs w:val="22"/>
        </w:rPr>
      </w:pPr>
    </w:p>
    <w:p w:rsidR="00D6126E" w:rsidRPr="00137823" w:rsidRDefault="00D6126E" w:rsidP="005D58DD">
      <w:pPr>
        <w:rPr>
          <w:rFonts w:asciiTheme="minorHAnsi" w:hAnsiTheme="minorHAnsi" w:cs="Calibri"/>
          <w:b/>
          <w:bCs/>
          <w:szCs w:val="22"/>
        </w:rPr>
      </w:pPr>
      <w:r w:rsidRPr="00137823">
        <w:rPr>
          <w:rFonts w:asciiTheme="minorHAnsi" w:hAnsiTheme="minorHAnsi" w:cs="Calibri"/>
          <w:b/>
          <w:bCs/>
          <w:szCs w:val="22"/>
        </w:rPr>
        <w:t>APPROVAL OF MINUTES</w:t>
      </w:r>
    </w:p>
    <w:p w:rsidR="00D6126E" w:rsidRPr="00137823" w:rsidRDefault="009552CD" w:rsidP="005D58DD">
      <w:pPr>
        <w:rPr>
          <w:rFonts w:asciiTheme="minorHAnsi" w:hAnsiTheme="minorHAnsi" w:cs="Calibri"/>
          <w:bCs/>
          <w:szCs w:val="22"/>
        </w:rPr>
      </w:pPr>
      <w:r>
        <w:rPr>
          <w:rFonts w:asciiTheme="minorHAnsi" w:hAnsiTheme="minorHAnsi" w:cs="Calibri"/>
          <w:bCs/>
          <w:szCs w:val="22"/>
        </w:rPr>
        <w:t>Mark Lynne</w:t>
      </w:r>
      <w:r w:rsidR="00235152" w:rsidRPr="00137823">
        <w:rPr>
          <w:rFonts w:asciiTheme="minorHAnsi" w:hAnsiTheme="minorHAnsi" w:cs="Calibri"/>
          <w:bCs/>
          <w:szCs w:val="22"/>
        </w:rPr>
        <w:t xml:space="preserve"> </w:t>
      </w:r>
      <w:r w:rsidR="00D6126E" w:rsidRPr="00137823">
        <w:rPr>
          <w:rFonts w:asciiTheme="minorHAnsi" w:hAnsiTheme="minorHAnsi" w:cs="Calibri"/>
          <w:bCs/>
          <w:szCs w:val="22"/>
        </w:rPr>
        <w:t xml:space="preserve">made a motion to approve the Minutes from the Planning Commission meeting held </w:t>
      </w:r>
      <w:r w:rsidR="00FF378B">
        <w:rPr>
          <w:rFonts w:asciiTheme="minorHAnsi" w:hAnsiTheme="minorHAnsi" w:cs="Calibri"/>
          <w:bCs/>
          <w:szCs w:val="22"/>
        </w:rPr>
        <w:t xml:space="preserve">June </w:t>
      </w:r>
      <w:r>
        <w:rPr>
          <w:rFonts w:asciiTheme="minorHAnsi" w:hAnsiTheme="minorHAnsi" w:cs="Calibri"/>
          <w:bCs/>
          <w:szCs w:val="22"/>
        </w:rPr>
        <w:t>19</w:t>
      </w:r>
      <w:r w:rsidR="00D6126E" w:rsidRPr="00137823">
        <w:rPr>
          <w:rFonts w:asciiTheme="minorHAnsi" w:hAnsiTheme="minorHAnsi" w:cs="Calibri"/>
          <w:bCs/>
          <w:szCs w:val="22"/>
        </w:rPr>
        <w:t>, 201</w:t>
      </w:r>
      <w:r w:rsidR="005F21B7" w:rsidRPr="00137823">
        <w:rPr>
          <w:rFonts w:asciiTheme="minorHAnsi" w:hAnsiTheme="minorHAnsi" w:cs="Calibri"/>
          <w:bCs/>
          <w:szCs w:val="22"/>
        </w:rPr>
        <w:t>9</w:t>
      </w:r>
      <w:r w:rsidR="008A0E85">
        <w:rPr>
          <w:rFonts w:asciiTheme="minorHAnsi" w:hAnsiTheme="minorHAnsi" w:cs="Calibri"/>
          <w:bCs/>
          <w:szCs w:val="22"/>
        </w:rPr>
        <w:t xml:space="preserve"> as presented</w:t>
      </w:r>
      <w:r w:rsidR="00D6126E" w:rsidRPr="00137823">
        <w:rPr>
          <w:rFonts w:asciiTheme="minorHAnsi" w:hAnsiTheme="minorHAnsi" w:cs="Calibri"/>
          <w:bCs/>
          <w:szCs w:val="22"/>
        </w:rPr>
        <w:t>.</w:t>
      </w:r>
      <w:r w:rsidR="00272C91" w:rsidRPr="00137823">
        <w:rPr>
          <w:rFonts w:asciiTheme="minorHAnsi" w:hAnsiTheme="minorHAnsi" w:cs="Calibri"/>
          <w:bCs/>
          <w:szCs w:val="22"/>
        </w:rPr>
        <w:t xml:space="preserve"> </w:t>
      </w:r>
      <w:r w:rsidR="00FF378B">
        <w:rPr>
          <w:rFonts w:asciiTheme="minorHAnsi" w:hAnsiTheme="minorHAnsi" w:cs="Calibri"/>
          <w:bCs/>
          <w:szCs w:val="22"/>
        </w:rPr>
        <w:t>Connor</w:t>
      </w:r>
      <w:r w:rsidR="00235152" w:rsidRPr="00137823">
        <w:rPr>
          <w:rFonts w:asciiTheme="minorHAnsi" w:hAnsiTheme="minorHAnsi" w:cs="Calibri"/>
          <w:bCs/>
          <w:szCs w:val="22"/>
        </w:rPr>
        <w:t xml:space="preserve"> </w:t>
      </w:r>
      <w:r w:rsidR="00D6126E" w:rsidRPr="00137823">
        <w:rPr>
          <w:rFonts w:asciiTheme="minorHAnsi" w:hAnsiTheme="minorHAnsi" w:cs="Calibri"/>
          <w:bCs/>
          <w:szCs w:val="22"/>
        </w:rPr>
        <w:t xml:space="preserve">seconded the motion. </w:t>
      </w:r>
      <w:r w:rsidRPr="009F6A06">
        <w:rPr>
          <w:rFonts w:asciiTheme="minorHAnsi" w:hAnsiTheme="minorHAnsi" w:cstheme="minorHAnsi"/>
          <w:szCs w:val="22"/>
        </w:rPr>
        <w:t xml:space="preserve">Brandon Buck, Mark Lynne, Connor Balls, </w:t>
      </w:r>
      <w:r>
        <w:rPr>
          <w:rFonts w:asciiTheme="minorHAnsi" w:hAnsiTheme="minorHAnsi" w:cstheme="minorHAnsi"/>
          <w:szCs w:val="22"/>
        </w:rPr>
        <w:t xml:space="preserve">and </w:t>
      </w:r>
      <w:r w:rsidRPr="009F6A06">
        <w:rPr>
          <w:rFonts w:asciiTheme="minorHAnsi" w:hAnsiTheme="minorHAnsi" w:cstheme="minorHAnsi"/>
          <w:szCs w:val="22"/>
        </w:rPr>
        <w:t>Gary Andersen</w:t>
      </w:r>
      <w:r w:rsidR="007451E3">
        <w:rPr>
          <w:rFonts w:asciiTheme="minorHAnsi" w:hAnsiTheme="minorHAnsi" w:cstheme="minorHAnsi"/>
          <w:szCs w:val="22"/>
        </w:rPr>
        <w:t xml:space="preserve"> </w:t>
      </w:r>
      <w:r w:rsidR="00707055" w:rsidRPr="00137823">
        <w:rPr>
          <w:rFonts w:asciiTheme="minorHAnsi" w:hAnsiTheme="minorHAnsi" w:cstheme="minorHAnsi"/>
          <w:szCs w:val="22"/>
        </w:rPr>
        <w:t xml:space="preserve">voted in favor. </w:t>
      </w:r>
    </w:p>
    <w:p w:rsidR="00D6126E" w:rsidRPr="00137823" w:rsidRDefault="00D6126E" w:rsidP="005D58DD">
      <w:pPr>
        <w:ind w:left="720"/>
        <w:rPr>
          <w:rFonts w:asciiTheme="minorHAnsi" w:hAnsiTheme="minorHAnsi" w:cs="Calibri"/>
          <w:bCs/>
          <w:szCs w:val="22"/>
        </w:rPr>
      </w:pPr>
    </w:p>
    <w:p w:rsidR="003D5014" w:rsidRPr="003D5014" w:rsidRDefault="003D5014" w:rsidP="005D58DD">
      <w:pPr>
        <w:rPr>
          <w:rFonts w:asciiTheme="minorHAnsi" w:hAnsiTheme="minorHAnsi" w:cs="Calibri"/>
          <w:b/>
          <w:bCs/>
          <w:szCs w:val="20"/>
        </w:rPr>
      </w:pPr>
      <w:r w:rsidRPr="003D5014">
        <w:rPr>
          <w:rFonts w:asciiTheme="minorHAnsi" w:hAnsiTheme="minorHAnsi" w:cs="Calibri"/>
          <w:b/>
          <w:bCs/>
          <w:szCs w:val="20"/>
        </w:rPr>
        <w:t>BUILDING PERMIT REPORT</w:t>
      </w:r>
    </w:p>
    <w:p w:rsidR="009552CD" w:rsidRPr="009552CD" w:rsidRDefault="009552CD" w:rsidP="005D58DD">
      <w:pPr>
        <w:keepNext/>
        <w:ind w:left="720"/>
        <w:outlineLvl w:val="1"/>
        <w:rPr>
          <w:rFonts w:ascii="Calibri" w:hAnsi="Calibri" w:cs="Arial"/>
          <w:bCs/>
          <w:color w:val="000000"/>
          <w:shd w:val="clear" w:color="auto" w:fill="FFFFFF"/>
        </w:rPr>
      </w:pPr>
      <w:proofErr w:type="spellStart"/>
      <w:r w:rsidRPr="009552CD">
        <w:rPr>
          <w:rFonts w:ascii="Calibri" w:hAnsi="Calibri" w:cs="Arial"/>
          <w:bCs/>
          <w:color w:val="000000"/>
          <w:shd w:val="clear" w:color="auto" w:fill="FFFFFF"/>
        </w:rPr>
        <w:t>Ascentive</w:t>
      </w:r>
      <w:proofErr w:type="spellEnd"/>
      <w:r w:rsidRPr="009552CD">
        <w:rPr>
          <w:rFonts w:ascii="Calibri" w:hAnsi="Calibri" w:cs="Arial"/>
          <w:bCs/>
          <w:color w:val="000000"/>
          <w:shd w:val="clear" w:color="auto" w:fill="FFFFFF"/>
        </w:rPr>
        <w:t xml:space="preserve"> Homes </w:t>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t>1112 East 160 North</w:t>
      </w:r>
      <w:r w:rsidRPr="009552CD">
        <w:rPr>
          <w:rFonts w:ascii="Calibri" w:hAnsi="Calibri" w:cs="Arial"/>
          <w:bCs/>
          <w:color w:val="000000"/>
          <w:shd w:val="clear" w:color="auto" w:fill="FFFFFF"/>
        </w:rPr>
        <w:tab/>
      </w:r>
      <w:r>
        <w:rPr>
          <w:rFonts w:ascii="Calibri" w:hAnsi="Calibri" w:cs="Arial"/>
          <w:bCs/>
          <w:color w:val="000000"/>
          <w:shd w:val="clear" w:color="auto" w:fill="FFFFFF"/>
        </w:rPr>
        <w:tab/>
      </w:r>
      <w:r w:rsidRPr="009552CD">
        <w:rPr>
          <w:rFonts w:ascii="Calibri" w:hAnsi="Calibri" w:cs="Arial"/>
          <w:bCs/>
          <w:color w:val="000000"/>
          <w:shd w:val="clear" w:color="auto" w:fill="FFFFFF"/>
        </w:rPr>
        <w:t>Home</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Carol </w:t>
      </w:r>
      <w:proofErr w:type="spellStart"/>
      <w:r w:rsidRPr="009552CD">
        <w:rPr>
          <w:rFonts w:ascii="Calibri" w:hAnsi="Calibri" w:cs="Arial"/>
          <w:bCs/>
          <w:color w:val="000000"/>
          <w:shd w:val="clear" w:color="auto" w:fill="FFFFFF"/>
        </w:rPr>
        <w:t>MacNulty</w:t>
      </w:r>
      <w:proofErr w:type="spellEnd"/>
      <w:r w:rsidRPr="009552CD">
        <w:rPr>
          <w:rFonts w:ascii="Calibri" w:hAnsi="Calibri" w:cs="Arial"/>
          <w:bCs/>
          <w:color w:val="000000"/>
          <w:shd w:val="clear" w:color="auto" w:fill="FFFFFF"/>
        </w:rPr>
        <w:t xml:space="preserve">  </w:t>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t>117 North 950 East     </w:t>
      </w:r>
      <w:r w:rsidRPr="009552CD">
        <w:rPr>
          <w:rFonts w:ascii="Calibri" w:hAnsi="Calibri" w:cs="Arial"/>
          <w:bCs/>
          <w:color w:val="000000"/>
          <w:shd w:val="clear" w:color="auto" w:fill="FFFFFF"/>
        </w:rPr>
        <w:tab/>
      </w:r>
      <w:r>
        <w:rPr>
          <w:rFonts w:ascii="Calibri" w:hAnsi="Calibri" w:cs="Arial"/>
          <w:bCs/>
          <w:color w:val="000000"/>
          <w:shd w:val="clear" w:color="auto" w:fill="FFFFFF"/>
        </w:rPr>
        <w:tab/>
      </w:r>
      <w:r w:rsidRPr="009552CD">
        <w:rPr>
          <w:rFonts w:ascii="Calibri" w:hAnsi="Calibri" w:cs="Arial"/>
          <w:bCs/>
          <w:color w:val="000000"/>
          <w:shd w:val="clear" w:color="auto" w:fill="FFFFFF"/>
        </w:rPr>
        <w:t>Home</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David Suisse    </w:t>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t>135 West 300 North    </w:t>
      </w:r>
      <w:r>
        <w:rPr>
          <w:rFonts w:ascii="Calibri" w:hAnsi="Calibri" w:cs="Arial"/>
          <w:bCs/>
          <w:color w:val="000000"/>
          <w:shd w:val="clear" w:color="auto" w:fill="FFFFFF"/>
        </w:rPr>
        <w:tab/>
      </w:r>
      <w:r w:rsidRPr="009552CD">
        <w:rPr>
          <w:rFonts w:ascii="Calibri" w:hAnsi="Calibri" w:cs="Arial"/>
          <w:bCs/>
          <w:color w:val="000000"/>
          <w:shd w:val="clear" w:color="auto" w:fill="FFFFFF"/>
        </w:rPr>
        <w:t xml:space="preserve">Addition of Solar to existing </w:t>
      </w:r>
      <w:r>
        <w:rPr>
          <w:rFonts w:ascii="Calibri" w:hAnsi="Calibri" w:cs="Arial"/>
          <w:bCs/>
          <w:color w:val="000000"/>
          <w:shd w:val="clear" w:color="auto" w:fill="FFFFFF"/>
        </w:rPr>
        <w:t>h</w:t>
      </w:r>
      <w:r w:rsidRPr="009552CD">
        <w:rPr>
          <w:rFonts w:ascii="Calibri" w:hAnsi="Calibri" w:cs="Arial"/>
          <w:bCs/>
          <w:color w:val="000000"/>
          <w:shd w:val="clear" w:color="auto" w:fill="FFFFFF"/>
        </w:rPr>
        <w:t>ome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Dennis or </w:t>
      </w:r>
      <w:proofErr w:type="spellStart"/>
      <w:r w:rsidRPr="009552CD">
        <w:rPr>
          <w:rFonts w:ascii="Calibri" w:hAnsi="Calibri" w:cs="Arial"/>
          <w:bCs/>
          <w:color w:val="000000"/>
          <w:shd w:val="clear" w:color="auto" w:fill="FFFFFF"/>
        </w:rPr>
        <w:t>Merrilee</w:t>
      </w:r>
      <w:proofErr w:type="spellEnd"/>
      <w:r w:rsidRPr="009552CD">
        <w:rPr>
          <w:rFonts w:ascii="Calibri" w:hAnsi="Calibri" w:cs="Arial"/>
          <w:bCs/>
          <w:color w:val="000000"/>
          <w:shd w:val="clear" w:color="auto" w:fill="FFFFFF"/>
        </w:rPr>
        <w:t xml:space="preserve"> Shupe       </w:t>
      </w:r>
      <w:r w:rsidRPr="009552CD">
        <w:rPr>
          <w:rFonts w:ascii="Calibri" w:hAnsi="Calibri" w:cs="Arial"/>
          <w:bCs/>
          <w:color w:val="000000"/>
          <w:shd w:val="clear" w:color="auto" w:fill="FFFFFF"/>
        </w:rPr>
        <w:tab/>
        <w:t xml:space="preserve">296 South 250 East     </w:t>
      </w:r>
      <w:r w:rsidRPr="009552CD">
        <w:rPr>
          <w:rFonts w:ascii="Calibri" w:hAnsi="Calibri" w:cs="Arial"/>
          <w:bCs/>
          <w:color w:val="000000"/>
          <w:shd w:val="clear" w:color="auto" w:fill="FFFFFF"/>
        </w:rPr>
        <w:tab/>
      </w:r>
      <w:r>
        <w:rPr>
          <w:rFonts w:ascii="Calibri" w:hAnsi="Calibri" w:cs="Arial"/>
          <w:bCs/>
          <w:color w:val="000000"/>
          <w:shd w:val="clear" w:color="auto" w:fill="FFFFFF"/>
        </w:rPr>
        <w:tab/>
      </w:r>
      <w:r w:rsidRPr="009552CD">
        <w:rPr>
          <w:rFonts w:ascii="Calibri" w:hAnsi="Calibri" w:cs="Arial"/>
          <w:bCs/>
          <w:color w:val="000000"/>
          <w:shd w:val="clear" w:color="auto" w:fill="FFFFFF"/>
        </w:rPr>
        <w:t>Addition to existing home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Gordon Geddes   </w:t>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t xml:space="preserve">456 East 250 South     </w:t>
      </w:r>
      <w:r w:rsidRPr="009552CD">
        <w:rPr>
          <w:rFonts w:ascii="Calibri" w:hAnsi="Calibri" w:cs="Arial"/>
          <w:bCs/>
          <w:color w:val="000000"/>
          <w:shd w:val="clear" w:color="auto" w:fill="FFFFFF"/>
        </w:rPr>
        <w:tab/>
      </w:r>
      <w:r>
        <w:rPr>
          <w:rFonts w:ascii="Calibri" w:hAnsi="Calibri" w:cs="Arial"/>
          <w:bCs/>
          <w:color w:val="000000"/>
          <w:shd w:val="clear" w:color="auto" w:fill="FFFFFF"/>
        </w:rPr>
        <w:tab/>
      </w:r>
      <w:r w:rsidRPr="009552CD">
        <w:rPr>
          <w:rFonts w:ascii="Calibri" w:hAnsi="Calibri" w:cs="Arial"/>
          <w:bCs/>
          <w:color w:val="000000"/>
          <w:shd w:val="clear" w:color="auto" w:fill="FFFFFF"/>
        </w:rPr>
        <w:t>Window Replacement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Immaculate Construction </w:t>
      </w:r>
      <w:r w:rsidRPr="009552CD">
        <w:rPr>
          <w:rFonts w:ascii="Calibri" w:hAnsi="Calibri" w:cs="Arial"/>
          <w:bCs/>
          <w:color w:val="000000"/>
          <w:shd w:val="clear" w:color="auto" w:fill="FFFFFF"/>
        </w:rPr>
        <w:tab/>
        <w:t xml:space="preserve">113 Pinion Place        </w:t>
      </w:r>
      <w:r w:rsidRPr="009552CD">
        <w:rPr>
          <w:rFonts w:ascii="Calibri" w:hAnsi="Calibri" w:cs="Arial"/>
          <w:bCs/>
          <w:color w:val="000000"/>
          <w:shd w:val="clear" w:color="auto" w:fill="FFFFFF"/>
        </w:rPr>
        <w:tab/>
      </w:r>
      <w:r>
        <w:rPr>
          <w:rFonts w:ascii="Calibri" w:hAnsi="Calibri" w:cs="Arial"/>
          <w:bCs/>
          <w:color w:val="000000"/>
          <w:shd w:val="clear" w:color="auto" w:fill="FFFFFF"/>
        </w:rPr>
        <w:tab/>
      </w:r>
      <w:r w:rsidRPr="009552CD">
        <w:rPr>
          <w:rFonts w:ascii="Calibri" w:hAnsi="Calibri" w:cs="Arial"/>
          <w:bCs/>
          <w:color w:val="000000"/>
          <w:shd w:val="clear" w:color="auto" w:fill="FFFFFF"/>
        </w:rPr>
        <w:t>Home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Jay Jenks       </w:t>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t xml:space="preserve">138 South 950 East     </w:t>
      </w:r>
      <w:r w:rsidRPr="009552CD">
        <w:rPr>
          <w:rFonts w:ascii="Calibri" w:hAnsi="Calibri" w:cs="Arial"/>
          <w:bCs/>
          <w:color w:val="000000"/>
          <w:shd w:val="clear" w:color="auto" w:fill="FFFFFF"/>
        </w:rPr>
        <w:tab/>
      </w:r>
      <w:r>
        <w:rPr>
          <w:rFonts w:ascii="Calibri" w:hAnsi="Calibri" w:cs="Arial"/>
          <w:bCs/>
          <w:color w:val="000000"/>
          <w:shd w:val="clear" w:color="auto" w:fill="FFFFFF"/>
        </w:rPr>
        <w:tab/>
      </w:r>
      <w:r w:rsidRPr="009552CD">
        <w:rPr>
          <w:rFonts w:ascii="Calibri" w:hAnsi="Calibri" w:cs="Arial"/>
          <w:bCs/>
          <w:color w:val="000000"/>
          <w:shd w:val="clear" w:color="auto" w:fill="FFFFFF"/>
        </w:rPr>
        <w:t>Garage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Jay Jenks       </w:t>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t xml:space="preserve">138 South 950 East     </w:t>
      </w:r>
      <w:r>
        <w:rPr>
          <w:rFonts w:ascii="Calibri" w:hAnsi="Calibri" w:cs="Arial"/>
          <w:bCs/>
          <w:color w:val="000000"/>
          <w:shd w:val="clear" w:color="auto" w:fill="FFFFFF"/>
        </w:rPr>
        <w:tab/>
      </w:r>
      <w:r w:rsidRPr="009552CD">
        <w:rPr>
          <w:rFonts w:ascii="Calibri" w:hAnsi="Calibri" w:cs="Arial"/>
          <w:bCs/>
          <w:color w:val="000000"/>
          <w:shd w:val="clear" w:color="auto" w:fill="FFFFFF"/>
        </w:rPr>
        <w:tab/>
        <w:t>Home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JM Real Estate Invest. LLC      </w:t>
      </w:r>
      <w:r w:rsidRPr="009552CD">
        <w:rPr>
          <w:rFonts w:ascii="Calibri" w:hAnsi="Calibri" w:cs="Arial"/>
          <w:bCs/>
          <w:color w:val="000000"/>
          <w:shd w:val="clear" w:color="auto" w:fill="FFFFFF"/>
        </w:rPr>
        <w:tab/>
        <w:t>3175 North 200 West </w:t>
      </w:r>
      <w:r w:rsidRPr="009552CD">
        <w:rPr>
          <w:rFonts w:ascii="Calibri" w:hAnsi="Calibri" w:cs="Arial"/>
          <w:bCs/>
          <w:color w:val="000000"/>
          <w:shd w:val="clear" w:color="auto" w:fill="FFFFFF"/>
        </w:rPr>
        <w:tab/>
      </w:r>
      <w:r>
        <w:rPr>
          <w:rFonts w:ascii="Calibri" w:hAnsi="Calibri" w:cs="Arial"/>
          <w:bCs/>
          <w:color w:val="000000"/>
          <w:shd w:val="clear" w:color="auto" w:fill="FFFFFF"/>
        </w:rPr>
        <w:tab/>
      </w:r>
      <w:r w:rsidRPr="009552CD">
        <w:rPr>
          <w:rFonts w:ascii="Calibri" w:hAnsi="Calibri" w:cs="Arial"/>
          <w:bCs/>
          <w:color w:val="000000"/>
          <w:shd w:val="clear" w:color="auto" w:fill="FFFFFF"/>
        </w:rPr>
        <w:t>Tenant Remodel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Ryan &amp; Nicole Sadler    </w:t>
      </w:r>
      <w:r w:rsidRPr="009552CD">
        <w:rPr>
          <w:rFonts w:ascii="Calibri" w:hAnsi="Calibri" w:cs="Arial"/>
          <w:bCs/>
          <w:color w:val="000000"/>
          <w:shd w:val="clear" w:color="auto" w:fill="FFFFFF"/>
        </w:rPr>
        <w:tab/>
        <w:t xml:space="preserve">18 North 1100 East      </w:t>
      </w:r>
      <w:r w:rsidRPr="009552CD">
        <w:rPr>
          <w:rFonts w:ascii="Calibri" w:hAnsi="Calibri" w:cs="Arial"/>
          <w:bCs/>
          <w:color w:val="000000"/>
          <w:shd w:val="clear" w:color="auto" w:fill="FFFFFF"/>
        </w:rPr>
        <w:tab/>
        <w:t>Home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Sierra Homes Construction     665 North 800 East      </w:t>
      </w:r>
      <w:r w:rsidRPr="009552CD">
        <w:rPr>
          <w:rFonts w:ascii="Calibri" w:hAnsi="Calibri" w:cs="Arial"/>
          <w:bCs/>
          <w:color w:val="000000"/>
          <w:shd w:val="clear" w:color="auto" w:fill="FFFFFF"/>
        </w:rPr>
        <w:tab/>
        <w:t>Home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Susie and Branson Smith </w:t>
      </w:r>
      <w:r w:rsidRPr="009552CD">
        <w:rPr>
          <w:rFonts w:ascii="Calibri" w:hAnsi="Calibri" w:cs="Arial"/>
          <w:bCs/>
          <w:color w:val="000000"/>
          <w:shd w:val="clear" w:color="auto" w:fill="FFFFFF"/>
        </w:rPr>
        <w:tab/>
        <w:t xml:space="preserve">124 North 1100 East     </w:t>
      </w:r>
      <w:r w:rsidRPr="009552CD">
        <w:rPr>
          <w:rFonts w:ascii="Calibri" w:hAnsi="Calibri" w:cs="Arial"/>
          <w:bCs/>
          <w:color w:val="000000"/>
          <w:shd w:val="clear" w:color="auto" w:fill="FFFFFF"/>
        </w:rPr>
        <w:tab/>
        <w:t>Home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Tony Hernandez  </w:t>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t xml:space="preserve">17 South 1000 East      </w:t>
      </w:r>
      <w:r w:rsidRPr="009552CD">
        <w:rPr>
          <w:rFonts w:ascii="Calibri" w:hAnsi="Calibri" w:cs="Arial"/>
          <w:bCs/>
          <w:color w:val="000000"/>
          <w:shd w:val="clear" w:color="auto" w:fill="FFFFFF"/>
        </w:rPr>
        <w:tab/>
        <w:t>Home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Travis </w:t>
      </w:r>
      <w:proofErr w:type="spellStart"/>
      <w:r w:rsidRPr="009552CD">
        <w:rPr>
          <w:rFonts w:ascii="Calibri" w:hAnsi="Calibri" w:cs="Arial"/>
          <w:bCs/>
          <w:color w:val="000000"/>
          <w:shd w:val="clear" w:color="auto" w:fill="FFFFFF"/>
        </w:rPr>
        <w:t>Hoopes</w:t>
      </w:r>
      <w:proofErr w:type="spellEnd"/>
      <w:r w:rsidRPr="009552CD">
        <w:rPr>
          <w:rFonts w:ascii="Calibri" w:hAnsi="Calibri" w:cs="Arial"/>
          <w:bCs/>
          <w:color w:val="000000"/>
          <w:shd w:val="clear" w:color="auto" w:fill="FFFFFF"/>
        </w:rPr>
        <w:t xml:space="preserve">   </w:t>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t xml:space="preserve">510 North 100 East       </w:t>
      </w:r>
      <w:r w:rsidRPr="009552CD">
        <w:rPr>
          <w:rFonts w:ascii="Calibri" w:hAnsi="Calibri" w:cs="Arial"/>
          <w:bCs/>
          <w:color w:val="000000"/>
          <w:shd w:val="clear" w:color="auto" w:fill="FFFFFF"/>
        </w:rPr>
        <w:tab/>
        <w:t>Pole Barn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Visionary Homes </w:t>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t xml:space="preserve">239 West 520 South      </w:t>
      </w:r>
      <w:r w:rsidRPr="009552CD">
        <w:rPr>
          <w:rFonts w:ascii="Calibri" w:hAnsi="Calibri" w:cs="Arial"/>
          <w:bCs/>
          <w:color w:val="000000"/>
          <w:shd w:val="clear" w:color="auto" w:fill="FFFFFF"/>
        </w:rPr>
        <w:tab/>
        <w:t>Home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Visionary Homes </w:t>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t xml:space="preserve">294 West 450 South      </w:t>
      </w:r>
      <w:r w:rsidRPr="009552CD">
        <w:rPr>
          <w:rFonts w:ascii="Calibri" w:hAnsi="Calibri" w:cs="Arial"/>
          <w:bCs/>
          <w:color w:val="000000"/>
          <w:shd w:val="clear" w:color="auto" w:fill="FFFFFF"/>
        </w:rPr>
        <w:tab/>
        <w:t>Home            </w:t>
      </w:r>
      <w:r w:rsidRPr="009552CD">
        <w:rPr>
          <w:rFonts w:ascii="Arial" w:hAnsi="Arial" w:cs="Arial"/>
          <w:bCs/>
          <w:color w:val="222222"/>
          <w:shd w:val="clear" w:color="auto" w:fill="FFFFFF"/>
        </w:rPr>
        <w:br/>
      </w:r>
      <w:r w:rsidRPr="009552CD">
        <w:rPr>
          <w:rFonts w:ascii="Calibri" w:hAnsi="Calibri" w:cs="Arial"/>
          <w:bCs/>
          <w:color w:val="000000"/>
          <w:shd w:val="clear" w:color="auto" w:fill="FFFFFF"/>
        </w:rPr>
        <w:t xml:space="preserve">Visionary Homes </w:t>
      </w:r>
      <w:r w:rsidRPr="009552CD">
        <w:rPr>
          <w:rFonts w:ascii="Calibri" w:hAnsi="Calibri" w:cs="Arial"/>
          <w:bCs/>
          <w:color w:val="000000"/>
          <w:shd w:val="clear" w:color="auto" w:fill="FFFFFF"/>
        </w:rPr>
        <w:tab/>
      </w:r>
      <w:r w:rsidRPr="009552CD">
        <w:rPr>
          <w:rFonts w:ascii="Calibri" w:hAnsi="Calibri" w:cs="Arial"/>
          <w:bCs/>
          <w:color w:val="000000"/>
          <w:shd w:val="clear" w:color="auto" w:fill="FFFFFF"/>
        </w:rPr>
        <w:tab/>
        <w:t>330 West 450 South     </w:t>
      </w:r>
      <w:r w:rsidRPr="009552CD">
        <w:rPr>
          <w:rFonts w:ascii="Calibri" w:hAnsi="Calibri" w:cs="Arial"/>
          <w:bCs/>
          <w:color w:val="000000"/>
          <w:shd w:val="clear" w:color="auto" w:fill="FFFFFF"/>
        </w:rPr>
        <w:tab/>
        <w:t>Home </w:t>
      </w:r>
    </w:p>
    <w:p w:rsidR="00FF378B" w:rsidRDefault="00FF378B" w:rsidP="005D58DD">
      <w:pPr>
        <w:ind w:firstLine="288"/>
        <w:rPr>
          <w:rFonts w:ascii="Calibri" w:hAnsi="Calibri" w:cs="Arial"/>
          <w:color w:val="222222"/>
        </w:rPr>
      </w:pPr>
    </w:p>
    <w:p w:rsidR="005D58DD" w:rsidRPr="005D58DD" w:rsidRDefault="005D58DD" w:rsidP="005D58DD">
      <w:pPr>
        <w:rPr>
          <w:rFonts w:asciiTheme="minorHAnsi" w:hAnsiTheme="minorHAnsi"/>
          <w:szCs w:val="20"/>
        </w:rPr>
      </w:pPr>
      <w:r w:rsidRPr="005D58DD">
        <w:rPr>
          <w:rFonts w:asciiTheme="minorHAnsi" w:hAnsiTheme="minorHAnsi"/>
          <w:b/>
          <w:szCs w:val="20"/>
        </w:rPr>
        <w:lastRenderedPageBreak/>
        <w:t xml:space="preserve">PUBLIC HEARING – LUCHERINI ACCESSORY APARTMENT CONDITIONAL USE PERMIT </w:t>
      </w:r>
      <w:r w:rsidRPr="005D58DD">
        <w:rPr>
          <w:rFonts w:asciiTheme="minorHAnsi" w:hAnsiTheme="minorHAnsi"/>
          <w:szCs w:val="20"/>
        </w:rPr>
        <w:t>(Administrative)</w:t>
      </w:r>
    </w:p>
    <w:p w:rsidR="005D58DD" w:rsidRDefault="005D58DD" w:rsidP="005D58DD">
      <w:pPr>
        <w:rPr>
          <w:rFonts w:asciiTheme="minorHAnsi" w:hAnsiTheme="minorHAnsi"/>
          <w:szCs w:val="20"/>
        </w:rPr>
      </w:pPr>
      <w:r>
        <w:rPr>
          <w:rFonts w:asciiTheme="minorHAnsi" w:hAnsiTheme="minorHAnsi"/>
          <w:szCs w:val="20"/>
        </w:rPr>
        <w:t>Brandon opened</w:t>
      </w:r>
      <w:r w:rsidRPr="005D58DD">
        <w:rPr>
          <w:rFonts w:asciiTheme="minorHAnsi" w:hAnsiTheme="minorHAnsi"/>
          <w:szCs w:val="20"/>
        </w:rPr>
        <w:t xml:space="preserve"> a </w:t>
      </w:r>
      <w:r>
        <w:rPr>
          <w:rFonts w:asciiTheme="minorHAnsi" w:hAnsiTheme="minorHAnsi"/>
          <w:szCs w:val="20"/>
        </w:rPr>
        <w:t>P</w:t>
      </w:r>
      <w:r w:rsidRPr="005D58DD">
        <w:rPr>
          <w:rFonts w:asciiTheme="minorHAnsi" w:hAnsiTheme="minorHAnsi"/>
          <w:szCs w:val="20"/>
        </w:rPr>
        <w:t xml:space="preserve">ublic </w:t>
      </w:r>
      <w:r>
        <w:rPr>
          <w:rFonts w:asciiTheme="minorHAnsi" w:hAnsiTheme="minorHAnsi"/>
          <w:szCs w:val="20"/>
        </w:rPr>
        <w:t>H</w:t>
      </w:r>
      <w:r w:rsidRPr="005D58DD">
        <w:rPr>
          <w:rFonts w:asciiTheme="minorHAnsi" w:hAnsiTheme="minorHAnsi"/>
          <w:szCs w:val="20"/>
        </w:rPr>
        <w:t xml:space="preserve">earing for a Conditional Use Permit Application submitted by Logan </w:t>
      </w:r>
      <w:proofErr w:type="spellStart"/>
      <w:r w:rsidRPr="005D58DD">
        <w:rPr>
          <w:rFonts w:asciiTheme="minorHAnsi" w:hAnsiTheme="minorHAnsi"/>
          <w:szCs w:val="20"/>
        </w:rPr>
        <w:t>Lucherini</w:t>
      </w:r>
      <w:proofErr w:type="spellEnd"/>
      <w:r w:rsidRPr="005D58DD">
        <w:rPr>
          <w:rFonts w:asciiTheme="minorHAnsi" w:hAnsiTheme="minorHAnsi"/>
          <w:szCs w:val="20"/>
        </w:rPr>
        <w:t xml:space="preserve"> for an Accessory Apartment at 66 North 1100 East on 0.37 acres in a residential (RE-20) zone. (Parcel ID: 04-227-0056) </w:t>
      </w:r>
      <w:r>
        <w:rPr>
          <w:rFonts w:asciiTheme="minorHAnsi" w:hAnsiTheme="minorHAnsi"/>
          <w:szCs w:val="20"/>
        </w:rPr>
        <w:t>Logan spoke a few words requesting the permit. No one else came forward.</w:t>
      </w:r>
    </w:p>
    <w:p w:rsidR="005D58DD" w:rsidRDefault="005D58DD" w:rsidP="005D58DD">
      <w:pPr>
        <w:rPr>
          <w:rFonts w:asciiTheme="minorHAnsi" w:hAnsiTheme="minorHAnsi"/>
          <w:szCs w:val="20"/>
        </w:rPr>
      </w:pPr>
    </w:p>
    <w:p w:rsidR="005D58DD" w:rsidRPr="005D58DD" w:rsidRDefault="005D58DD" w:rsidP="005D58DD">
      <w:pPr>
        <w:rPr>
          <w:rFonts w:asciiTheme="minorHAnsi" w:hAnsiTheme="minorHAnsi"/>
          <w:szCs w:val="20"/>
        </w:rPr>
      </w:pPr>
      <w:r>
        <w:rPr>
          <w:rFonts w:asciiTheme="minorHAnsi" w:hAnsiTheme="minorHAnsi"/>
          <w:szCs w:val="20"/>
        </w:rPr>
        <w:t>Brandon closed the Public Hearing.</w:t>
      </w:r>
    </w:p>
    <w:p w:rsidR="005D58DD" w:rsidRPr="005D58DD" w:rsidRDefault="005D58DD" w:rsidP="005D58DD">
      <w:pPr>
        <w:rPr>
          <w:rFonts w:asciiTheme="minorHAnsi" w:hAnsiTheme="minorHAnsi"/>
          <w:b/>
          <w:szCs w:val="20"/>
        </w:rPr>
      </w:pPr>
    </w:p>
    <w:p w:rsidR="005D58DD" w:rsidRPr="005D58DD" w:rsidRDefault="005D58DD" w:rsidP="005D58DD">
      <w:pPr>
        <w:rPr>
          <w:rFonts w:asciiTheme="minorHAnsi" w:hAnsiTheme="minorHAnsi"/>
          <w:szCs w:val="20"/>
        </w:rPr>
      </w:pPr>
      <w:r w:rsidRPr="005D58DD">
        <w:rPr>
          <w:rFonts w:asciiTheme="minorHAnsi" w:hAnsiTheme="minorHAnsi"/>
          <w:b/>
          <w:szCs w:val="20"/>
        </w:rPr>
        <w:t xml:space="preserve">CONSIDER LUCHERINI ACCESSORY APARTMENT CONDITIONAL USE PERMT </w:t>
      </w:r>
      <w:r w:rsidRPr="005D58DD">
        <w:rPr>
          <w:rFonts w:asciiTheme="minorHAnsi" w:hAnsiTheme="minorHAnsi"/>
          <w:szCs w:val="20"/>
        </w:rPr>
        <w:t>(Administrative)</w:t>
      </w:r>
    </w:p>
    <w:p w:rsidR="005D58DD" w:rsidRPr="005D58DD" w:rsidRDefault="005D58DD" w:rsidP="005D58DD">
      <w:pPr>
        <w:rPr>
          <w:rFonts w:asciiTheme="minorHAnsi" w:hAnsiTheme="minorHAnsi"/>
          <w:szCs w:val="20"/>
        </w:rPr>
      </w:pPr>
      <w:r w:rsidRPr="005D58DD">
        <w:rPr>
          <w:rFonts w:asciiTheme="minorHAnsi" w:hAnsiTheme="minorHAnsi"/>
          <w:szCs w:val="20"/>
        </w:rPr>
        <w:t>Brandon asked about the entrance. Logan confirmed it is through the garage, which is a separate garage from the owners. Mark Lynne asked if this is a new home under construction or an existing home. It is new. Gary asked if Darrin (Building Inspector) is okay with this application. Melinda verified Darrin lets her know if anything needs attention. Logan has been complying with all requirements.</w:t>
      </w:r>
    </w:p>
    <w:p w:rsidR="005D58DD" w:rsidRPr="005D58DD" w:rsidRDefault="005D58DD" w:rsidP="005D58DD">
      <w:pPr>
        <w:rPr>
          <w:rFonts w:asciiTheme="minorHAnsi" w:hAnsiTheme="minorHAnsi"/>
          <w:szCs w:val="20"/>
        </w:rPr>
      </w:pPr>
    </w:p>
    <w:p w:rsidR="005D58DD" w:rsidRPr="005D58DD" w:rsidRDefault="005D58DD" w:rsidP="005D58DD">
      <w:pPr>
        <w:rPr>
          <w:rFonts w:asciiTheme="minorHAnsi" w:hAnsiTheme="minorHAnsi" w:cs="Calibri"/>
          <w:bCs/>
          <w:szCs w:val="22"/>
        </w:rPr>
      </w:pPr>
      <w:r w:rsidRPr="005D58DD">
        <w:rPr>
          <w:rFonts w:asciiTheme="minorHAnsi" w:hAnsiTheme="minorHAnsi"/>
          <w:szCs w:val="20"/>
        </w:rPr>
        <w:t xml:space="preserve">Mark Lynne made a motion to approve the Accessory Apartment Conditional Use Permit as long as it meets the building inspector’s requirements. Gary seconded the motion. </w:t>
      </w:r>
      <w:r w:rsidRPr="005D58DD">
        <w:rPr>
          <w:rFonts w:asciiTheme="minorHAnsi" w:hAnsiTheme="minorHAnsi" w:cstheme="minorHAnsi"/>
          <w:szCs w:val="22"/>
        </w:rPr>
        <w:t xml:space="preserve">Brandon Buck, Mark Lynne, Connor Balls, and Gary Andersen voted in favor. </w:t>
      </w:r>
    </w:p>
    <w:p w:rsidR="005D58DD" w:rsidRPr="005D58DD" w:rsidRDefault="005D58DD" w:rsidP="005D58DD">
      <w:pPr>
        <w:rPr>
          <w:rFonts w:asciiTheme="minorHAnsi" w:hAnsiTheme="minorHAnsi"/>
          <w:szCs w:val="20"/>
        </w:rPr>
      </w:pPr>
    </w:p>
    <w:p w:rsidR="005D58DD" w:rsidRDefault="005D58DD" w:rsidP="005D58DD">
      <w:pPr>
        <w:rPr>
          <w:rFonts w:ascii="Calibri" w:hAnsi="Calibri" w:cs="Arial"/>
          <w:color w:val="222222"/>
        </w:rPr>
      </w:pPr>
      <w:r w:rsidRPr="003D5014">
        <w:rPr>
          <w:rFonts w:asciiTheme="minorHAnsi" w:hAnsiTheme="minorHAnsi" w:cs="Calibri"/>
          <w:b/>
          <w:bCs/>
          <w:szCs w:val="20"/>
        </w:rPr>
        <w:t>CITY COUNCIL REPORT</w:t>
      </w:r>
    </w:p>
    <w:p w:rsidR="005D58DD" w:rsidRDefault="005D58DD" w:rsidP="005D58DD">
      <w:pPr>
        <w:rPr>
          <w:rFonts w:ascii="Calibri" w:hAnsi="Calibri" w:cs="Arial"/>
          <w:color w:val="222222"/>
        </w:rPr>
      </w:pPr>
      <w:r>
        <w:rPr>
          <w:rFonts w:asciiTheme="minorHAnsi" w:hAnsiTheme="minorHAnsi"/>
          <w:bCs/>
          <w:szCs w:val="20"/>
        </w:rPr>
        <w:t>Councilman Mark Hurd r</w:t>
      </w:r>
      <w:r w:rsidRPr="003D5014">
        <w:rPr>
          <w:rFonts w:asciiTheme="minorHAnsi" w:hAnsiTheme="minorHAnsi"/>
          <w:bCs/>
          <w:szCs w:val="20"/>
        </w:rPr>
        <w:t>eport</w:t>
      </w:r>
      <w:r>
        <w:rPr>
          <w:rFonts w:asciiTheme="minorHAnsi" w:hAnsiTheme="minorHAnsi"/>
          <w:bCs/>
          <w:szCs w:val="20"/>
        </w:rPr>
        <w:t>ed</w:t>
      </w:r>
      <w:r w:rsidRPr="003D5014">
        <w:rPr>
          <w:rFonts w:asciiTheme="minorHAnsi" w:hAnsiTheme="minorHAnsi"/>
          <w:bCs/>
          <w:szCs w:val="20"/>
        </w:rPr>
        <w:t xml:space="preserve"> on City Council meeting held </w:t>
      </w:r>
      <w:r>
        <w:rPr>
          <w:rFonts w:asciiTheme="minorHAnsi" w:hAnsiTheme="minorHAnsi"/>
          <w:bCs/>
          <w:szCs w:val="20"/>
        </w:rPr>
        <w:t>July 10, 2019:</w:t>
      </w:r>
    </w:p>
    <w:p w:rsidR="005D58DD" w:rsidRDefault="005D58DD" w:rsidP="003A3CF1">
      <w:pPr>
        <w:pStyle w:val="ListParagraph"/>
        <w:numPr>
          <w:ilvl w:val="0"/>
          <w:numId w:val="7"/>
        </w:numPr>
        <w:rPr>
          <w:rFonts w:ascii="Calibri" w:hAnsi="Calibri" w:cs="Arial"/>
          <w:color w:val="222222"/>
        </w:rPr>
      </w:pPr>
      <w:r>
        <w:rPr>
          <w:rFonts w:ascii="Calibri" w:hAnsi="Calibri" w:cs="Arial"/>
          <w:color w:val="222222"/>
        </w:rPr>
        <w:t xml:space="preserve">Unanimously </w:t>
      </w:r>
      <w:r w:rsidR="003A3CF1">
        <w:rPr>
          <w:rFonts w:ascii="Calibri" w:hAnsi="Calibri" w:cs="Arial"/>
          <w:color w:val="222222"/>
        </w:rPr>
        <w:t>approved</w:t>
      </w:r>
      <w:r>
        <w:rPr>
          <w:rFonts w:ascii="Calibri" w:hAnsi="Calibri" w:cs="Arial"/>
          <w:color w:val="222222"/>
        </w:rPr>
        <w:t xml:space="preserve"> a </w:t>
      </w:r>
      <w:r w:rsidR="003A3CF1">
        <w:rPr>
          <w:rFonts w:ascii="Calibri" w:hAnsi="Calibri" w:cs="Arial"/>
          <w:color w:val="222222"/>
        </w:rPr>
        <w:t xml:space="preserve">resolution to accept the annexation request from Travis </w:t>
      </w:r>
      <w:proofErr w:type="spellStart"/>
      <w:r w:rsidR="003A3CF1">
        <w:rPr>
          <w:rFonts w:ascii="Calibri" w:hAnsi="Calibri" w:cs="Arial"/>
          <w:color w:val="222222"/>
        </w:rPr>
        <w:t>Hoopes</w:t>
      </w:r>
      <w:proofErr w:type="spellEnd"/>
      <w:r w:rsidR="003A3CF1">
        <w:rPr>
          <w:rFonts w:ascii="Calibri" w:hAnsi="Calibri" w:cs="Arial"/>
          <w:color w:val="222222"/>
        </w:rPr>
        <w:t>.</w:t>
      </w:r>
    </w:p>
    <w:p w:rsidR="003A3CF1" w:rsidRDefault="003A3CF1" w:rsidP="003A3CF1">
      <w:pPr>
        <w:pStyle w:val="ListParagraph"/>
        <w:numPr>
          <w:ilvl w:val="0"/>
          <w:numId w:val="7"/>
        </w:numPr>
        <w:rPr>
          <w:rFonts w:ascii="Calibri" w:hAnsi="Calibri" w:cs="Arial"/>
          <w:color w:val="222222"/>
        </w:rPr>
      </w:pPr>
      <w:r>
        <w:rPr>
          <w:rFonts w:ascii="Calibri" w:hAnsi="Calibri" w:cs="Arial"/>
          <w:color w:val="222222"/>
        </w:rPr>
        <w:t>Approved the Larsen Miller Phase 3 Commercial Subdivision Preliminary Plat.</w:t>
      </w:r>
    </w:p>
    <w:p w:rsidR="003A3CF1" w:rsidRDefault="003A3CF1" w:rsidP="003A3CF1">
      <w:pPr>
        <w:pStyle w:val="ListParagraph"/>
        <w:numPr>
          <w:ilvl w:val="0"/>
          <w:numId w:val="7"/>
        </w:numPr>
        <w:rPr>
          <w:rFonts w:ascii="Calibri" w:hAnsi="Calibri" w:cs="Arial"/>
          <w:color w:val="222222"/>
        </w:rPr>
      </w:pPr>
      <w:r>
        <w:rPr>
          <w:rFonts w:ascii="Calibri" w:hAnsi="Calibri" w:cs="Arial"/>
          <w:color w:val="222222"/>
        </w:rPr>
        <w:t>Considered a leasing option for Hyde Park City’s vehicle fleet (same as State of Utah uses).</w:t>
      </w:r>
    </w:p>
    <w:p w:rsidR="003A3CF1" w:rsidRDefault="003A3CF1" w:rsidP="003A3CF1">
      <w:pPr>
        <w:pStyle w:val="ListParagraph"/>
        <w:numPr>
          <w:ilvl w:val="0"/>
          <w:numId w:val="7"/>
        </w:numPr>
        <w:rPr>
          <w:rFonts w:ascii="Calibri" w:hAnsi="Calibri" w:cs="Arial"/>
          <w:color w:val="222222"/>
        </w:rPr>
      </w:pPr>
      <w:r>
        <w:rPr>
          <w:rFonts w:ascii="Calibri" w:hAnsi="Calibri" w:cs="Arial"/>
          <w:color w:val="222222"/>
        </w:rPr>
        <w:t>Gave approval for Hyde Park City to combine the North Park Police Department with Smithfield Police Department. North Logan and Smithfield also need to give their approval. Ulysses Black is serving as interim NPPD Chief.</w:t>
      </w:r>
    </w:p>
    <w:p w:rsidR="003A3CF1" w:rsidRPr="003A3CF1" w:rsidRDefault="003A3CF1" w:rsidP="003A3CF1">
      <w:pPr>
        <w:rPr>
          <w:rFonts w:ascii="Calibri" w:hAnsi="Calibri" w:cs="Arial"/>
          <w:color w:val="222222"/>
        </w:rPr>
      </w:pPr>
      <w:r>
        <w:rPr>
          <w:rFonts w:ascii="Calibri" w:hAnsi="Calibri" w:cs="Arial"/>
          <w:color w:val="222222"/>
        </w:rPr>
        <w:t>Side note: The city celebration is this weekend, same format as before, because it works so well.</w:t>
      </w:r>
    </w:p>
    <w:p w:rsidR="005D58DD" w:rsidRPr="005D58DD" w:rsidRDefault="005D58DD" w:rsidP="005D58DD">
      <w:pPr>
        <w:rPr>
          <w:rFonts w:asciiTheme="minorHAnsi" w:hAnsiTheme="minorHAnsi"/>
          <w:szCs w:val="20"/>
        </w:rPr>
      </w:pPr>
    </w:p>
    <w:p w:rsidR="005D58DD" w:rsidRPr="005D58DD" w:rsidRDefault="005D58DD" w:rsidP="005D58DD">
      <w:pPr>
        <w:rPr>
          <w:rFonts w:asciiTheme="minorHAnsi" w:hAnsiTheme="minorHAnsi"/>
          <w:szCs w:val="20"/>
        </w:rPr>
      </w:pPr>
      <w:r w:rsidRPr="005D58DD">
        <w:rPr>
          <w:rFonts w:asciiTheme="minorHAnsi" w:hAnsiTheme="minorHAnsi"/>
          <w:b/>
          <w:szCs w:val="20"/>
        </w:rPr>
        <w:t xml:space="preserve">FOX CANYON MINOR SUBDIVISION SKETCH PLAN </w:t>
      </w:r>
      <w:r w:rsidRPr="005D58DD">
        <w:rPr>
          <w:rFonts w:asciiTheme="minorHAnsi" w:hAnsiTheme="minorHAnsi"/>
          <w:szCs w:val="20"/>
        </w:rPr>
        <w:t>(Administrative)</w:t>
      </w:r>
    </w:p>
    <w:p w:rsidR="005D58DD" w:rsidRDefault="00FA49CD" w:rsidP="005D58DD">
      <w:pPr>
        <w:rPr>
          <w:rFonts w:asciiTheme="minorHAnsi" w:hAnsiTheme="minorHAnsi"/>
          <w:szCs w:val="20"/>
        </w:rPr>
      </w:pPr>
      <w:r>
        <w:rPr>
          <w:rFonts w:asciiTheme="minorHAnsi" w:hAnsiTheme="minorHAnsi"/>
          <w:szCs w:val="20"/>
        </w:rPr>
        <w:t>Gary asked about the re-zone timing. Others assured him it was okay to have the two items considered simultaneously. Mark Lynne said if the re-zone is not approved, the subdivision approval is null. They noted the Sierra Homes sketch plan and their agreement to provide access and utilities to this lot 4. It will be considered a “remainder lot” until Sierra Homes’ Final Plat is approved for construction.</w:t>
      </w:r>
    </w:p>
    <w:p w:rsidR="00FA49CD" w:rsidRDefault="00FA49CD" w:rsidP="005D58DD">
      <w:pPr>
        <w:rPr>
          <w:rFonts w:asciiTheme="minorHAnsi" w:hAnsiTheme="minorHAnsi"/>
          <w:szCs w:val="20"/>
        </w:rPr>
      </w:pPr>
    </w:p>
    <w:p w:rsidR="00FA49CD" w:rsidRDefault="00FA49CD" w:rsidP="005D58DD">
      <w:pPr>
        <w:rPr>
          <w:rFonts w:asciiTheme="minorHAnsi" w:hAnsiTheme="minorHAnsi"/>
          <w:szCs w:val="20"/>
        </w:rPr>
      </w:pPr>
      <w:r>
        <w:rPr>
          <w:rFonts w:asciiTheme="minorHAnsi" w:hAnsiTheme="minorHAnsi"/>
          <w:szCs w:val="20"/>
        </w:rPr>
        <w:t xml:space="preserve">Ryan explained the road dimensions for the section coming from 300 North </w:t>
      </w:r>
      <w:r>
        <w:rPr>
          <w:rFonts w:asciiTheme="minorHAnsi" w:hAnsiTheme="minorHAnsi"/>
          <w:i/>
          <w:szCs w:val="20"/>
        </w:rPr>
        <w:t>to</w:t>
      </w:r>
      <w:r>
        <w:rPr>
          <w:rFonts w:asciiTheme="minorHAnsi" w:hAnsiTheme="minorHAnsi"/>
          <w:szCs w:val="20"/>
        </w:rPr>
        <w:t xml:space="preserve"> the subdivision as:</w:t>
      </w:r>
    </w:p>
    <w:p w:rsidR="00FA49CD" w:rsidRPr="00FA49CD" w:rsidRDefault="00FA49CD" w:rsidP="00FA49CD">
      <w:pPr>
        <w:ind w:left="720"/>
        <w:rPr>
          <w:rFonts w:asciiTheme="minorHAnsi" w:hAnsiTheme="minorHAnsi"/>
          <w:szCs w:val="20"/>
          <w:u w:val="single"/>
        </w:rPr>
      </w:pPr>
      <w:r w:rsidRPr="00FA49CD">
        <w:rPr>
          <w:rFonts w:asciiTheme="minorHAnsi" w:hAnsiTheme="minorHAnsi"/>
          <w:szCs w:val="20"/>
          <w:u w:val="single"/>
        </w:rPr>
        <w:t>50’ ROW</w:t>
      </w:r>
    </w:p>
    <w:p w:rsidR="00FA49CD" w:rsidRDefault="00FA49CD" w:rsidP="00FA49CD">
      <w:pPr>
        <w:ind w:left="720"/>
        <w:rPr>
          <w:rFonts w:asciiTheme="minorHAnsi" w:hAnsiTheme="minorHAnsi"/>
          <w:szCs w:val="20"/>
        </w:rPr>
      </w:pPr>
      <w:r>
        <w:rPr>
          <w:rFonts w:asciiTheme="minorHAnsi" w:hAnsiTheme="minorHAnsi"/>
          <w:szCs w:val="20"/>
        </w:rPr>
        <w:t>26’ asphalt</w:t>
      </w:r>
    </w:p>
    <w:p w:rsidR="00FA49CD" w:rsidRDefault="00FA49CD" w:rsidP="00FA49CD">
      <w:pPr>
        <w:ind w:left="720"/>
        <w:rPr>
          <w:rFonts w:asciiTheme="minorHAnsi" w:hAnsiTheme="minorHAnsi"/>
          <w:szCs w:val="20"/>
        </w:rPr>
      </w:pPr>
      <w:r>
        <w:rPr>
          <w:rFonts w:asciiTheme="minorHAnsi" w:hAnsiTheme="minorHAnsi"/>
          <w:szCs w:val="20"/>
        </w:rPr>
        <w:t>2’ backless curb each side</w:t>
      </w:r>
    </w:p>
    <w:p w:rsidR="00FA49CD" w:rsidRDefault="00FA49CD" w:rsidP="00FA49CD">
      <w:pPr>
        <w:ind w:left="720"/>
        <w:rPr>
          <w:rFonts w:asciiTheme="minorHAnsi" w:hAnsiTheme="minorHAnsi"/>
          <w:szCs w:val="20"/>
        </w:rPr>
      </w:pPr>
      <w:r>
        <w:rPr>
          <w:rFonts w:asciiTheme="minorHAnsi" w:hAnsiTheme="minorHAnsi"/>
          <w:szCs w:val="20"/>
        </w:rPr>
        <w:t>10’ burrow pits on each side</w:t>
      </w:r>
    </w:p>
    <w:p w:rsidR="00FA49CD" w:rsidRPr="00FA49CD" w:rsidRDefault="00FA49CD" w:rsidP="005D58DD">
      <w:pPr>
        <w:rPr>
          <w:rFonts w:asciiTheme="minorHAnsi" w:hAnsiTheme="minorHAnsi"/>
          <w:szCs w:val="20"/>
        </w:rPr>
      </w:pPr>
    </w:p>
    <w:p w:rsidR="00D436E4" w:rsidRPr="005D58DD" w:rsidRDefault="00FA49CD" w:rsidP="00D436E4">
      <w:pPr>
        <w:rPr>
          <w:rFonts w:asciiTheme="minorHAnsi" w:hAnsiTheme="minorHAnsi" w:cs="Calibri"/>
          <w:bCs/>
          <w:szCs w:val="22"/>
        </w:rPr>
      </w:pPr>
      <w:r>
        <w:rPr>
          <w:rFonts w:asciiTheme="minorHAnsi" w:hAnsiTheme="minorHAnsi"/>
          <w:szCs w:val="20"/>
        </w:rPr>
        <w:t>Mark Lynne moved to accept the Sketch Plan as presented and approved by the DRC that morning.</w:t>
      </w:r>
      <w:r w:rsidR="00D436E4">
        <w:rPr>
          <w:rFonts w:asciiTheme="minorHAnsi" w:hAnsiTheme="minorHAnsi"/>
          <w:szCs w:val="20"/>
        </w:rPr>
        <w:t xml:space="preserve"> Brandon </w:t>
      </w:r>
      <w:r w:rsidR="00D436E4" w:rsidRPr="005D58DD">
        <w:rPr>
          <w:rFonts w:asciiTheme="minorHAnsi" w:hAnsiTheme="minorHAnsi"/>
          <w:szCs w:val="20"/>
        </w:rPr>
        <w:t xml:space="preserve">seconded the motion. </w:t>
      </w:r>
      <w:r w:rsidR="00D436E4" w:rsidRPr="005D58DD">
        <w:rPr>
          <w:rFonts w:asciiTheme="minorHAnsi" w:hAnsiTheme="minorHAnsi" w:cstheme="minorHAnsi"/>
          <w:szCs w:val="22"/>
        </w:rPr>
        <w:t xml:space="preserve">Brandon Buck, Mark Lynne, Connor Balls, and Gary Andersen voted in favor. </w:t>
      </w:r>
      <w:r w:rsidR="00D436E4">
        <w:rPr>
          <w:rFonts w:asciiTheme="minorHAnsi" w:hAnsiTheme="minorHAnsi" w:cstheme="minorHAnsi"/>
          <w:szCs w:val="22"/>
        </w:rPr>
        <w:t>Sandy had arrived a few minutes earlier but, having missed most of the discussion, abstained from the vote.</w:t>
      </w:r>
    </w:p>
    <w:p w:rsidR="005D58DD" w:rsidRPr="005D58DD" w:rsidRDefault="005D58DD" w:rsidP="005D58DD">
      <w:pPr>
        <w:rPr>
          <w:rFonts w:asciiTheme="minorHAnsi" w:hAnsiTheme="minorHAnsi"/>
          <w:szCs w:val="20"/>
        </w:rPr>
      </w:pPr>
      <w:r w:rsidRPr="005D58DD">
        <w:rPr>
          <w:rFonts w:asciiTheme="minorHAnsi" w:hAnsiTheme="minorHAnsi"/>
          <w:b/>
          <w:szCs w:val="20"/>
        </w:rPr>
        <w:lastRenderedPageBreak/>
        <w:t xml:space="preserve">COVE AT HYDE PARK SUBDIVISION PHASE 3 FINAL PLAT </w:t>
      </w:r>
      <w:r w:rsidRPr="005D58DD">
        <w:rPr>
          <w:rFonts w:asciiTheme="minorHAnsi" w:hAnsiTheme="minorHAnsi"/>
          <w:szCs w:val="20"/>
        </w:rPr>
        <w:t>(Administrative)</w:t>
      </w:r>
    </w:p>
    <w:p w:rsidR="0002668C" w:rsidRPr="005D58DD" w:rsidRDefault="0002668C" w:rsidP="0002668C">
      <w:pPr>
        <w:rPr>
          <w:rFonts w:asciiTheme="minorHAnsi" w:hAnsiTheme="minorHAnsi"/>
          <w:szCs w:val="20"/>
        </w:rPr>
      </w:pPr>
      <w:r>
        <w:rPr>
          <w:rFonts w:asciiTheme="minorHAnsi" w:hAnsiTheme="minorHAnsi"/>
          <w:szCs w:val="20"/>
        </w:rPr>
        <w:t xml:space="preserve">Brandon was present at the DRC meeting that morning and informed the Commission this plat was approved there without issue. Melinda read the Minutes from the morning meeting. Brandon made a motion to approve the Cove at Hyde Park Phase 3 Subdivision Final Plat as presented. Sandy </w:t>
      </w:r>
      <w:r w:rsidRPr="005D58DD">
        <w:rPr>
          <w:rFonts w:asciiTheme="minorHAnsi" w:hAnsiTheme="minorHAnsi"/>
          <w:szCs w:val="20"/>
        </w:rPr>
        <w:t xml:space="preserve">seconded the motion. </w:t>
      </w:r>
      <w:r w:rsidRPr="005D58DD">
        <w:rPr>
          <w:rFonts w:asciiTheme="minorHAnsi" w:hAnsiTheme="minorHAnsi" w:cstheme="minorHAnsi"/>
          <w:szCs w:val="22"/>
        </w:rPr>
        <w:t xml:space="preserve">Brandon Buck, Mark Lynne, Connor Balls, </w:t>
      </w:r>
      <w:r>
        <w:rPr>
          <w:rFonts w:asciiTheme="minorHAnsi" w:hAnsiTheme="minorHAnsi" w:cstheme="minorHAnsi"/>
          <w:szCs w:val="22"/>
        </w:rPr>
        <w:t xml:space="preserve">Sandy Ballard </w:t>
      </w:r>
      <w:r w:rsidRPr="005D58DD">
        <w:rPr>
          <w:rFonts w:asciiTheme="minorHAnsi" w:hAnsiTheme="minorHAnsi" w:cstheme="minorHAnsi"/>
          <w:szCs w:val="22"/>
        </w:rPr>
        <w:t>and Gary Andersen voted in favor.</w:t>
      </w:r>
    </w:p>
    <w:p w:rsidR="005D58DD" w:rsidRPr="005D58DD" w:rsidRDefault="005D58DD" w:rsidP="005D58DD">
      <w:pPr>
        <w:rPr>
          <w:rFonts w:asciiTheme="minorHAnsi" w:hAnsiTheme="minorHAnsi"/>
          <w:b/>
          <w:szCs w:val="20"/>
        </w:rPr>
      </w:pPr>
    </w:p>
    <w:p w:rsidR="005D58DD" w:rsidRPr="005D58DD" w:rsidRDefault="005D58DD" w:rsidP="005D58DD">
      <w:pPr>
        <w:rPr>
          <w:rFonts w:asciiTheme="minorHAnsi" w:hAnsiTheme="minorHAnsi"/>
          <w:szCs w:val="20"/>
        </w:rPr>
      </w:pPr>
      <w:r w:rsidRPr="005D58DD">
        <w:rPr>
          <w:rFonts w:asciiTheme="minorHAnsi" w:hAnsiTheme="minorHAnsi"/>
          <w:b/>
          <w:szCs w:val="20"/>
        </w:rPr>
        <w:t xml:space="preserve">LARSEN MILLER PHASE 3 COMMERCIAL SUBDIVISION FINAL PLAT </w:t>
      </w:r>
      <w:r w:rsidRPr="005D58DD">
        <w:rPr>
          <w:rFonts w:asciiTheme="minorHAnsi" w:hAnsiTheme="minorHAnsi"/>
          <w:szCs w:val="20"/>
        </w:rPr>
        <w:t>(Administrative)</w:t>
      </w:r>
    </w:p>
    <w:p w:rsidR="005D58DD" w:rsidRDefault="00FE388E" w:rsidP="005D58DD">
      <w:pPr>
        <w:rPr>
          <w:rFonts w:asciiTheme="minorHAnsi" w:hAnsiTheme="minorHAnsi"/>
          <w:szCs w:val="20"/>
        </w:rPr>
      </w:pPr>
      <w:r>
        <w:rPr>
          <w:rFonts w:asciiTheme="minorHAnsi" w:hAnsiTheme="minorHAnsi"/>
          <w:szCs w:val="20"/>
        </w:rPr>
        <w:t xml:space="preserve">Again, Brandon informed the Commission of this project at the DRC meeting that morning. The only hiccup has to do with a skinny remainder lot 3 on the </w:t>
      </w:r>
      <w:r>
        <w:rPr>
          <w:rFonts w:asciiTheme="minorHAnsi" w:hAnsiTheme="minorHAnsi"/>
          <w:i/>
          <w:szCs w:val="20"/>
        </w:rPr>
        <w:t>east</w:t>
      </w:r>
      <w:r>
        <w:rPr>
          <w:rFonts w:asciiTheme="minorHAnsi" w:hAnsiTheme="minorHAnsi"/>
          <w:szCs w:val="20"/>
        </w:rPr>
        <w:t xml:space="preserve"> end of the property, east of the road</w:t>
      </w:r>
      <w:r w:rsidR="004C0391">
        <w:rPr>
          <w:rFonts w:asciiTheme="minorHAnsi" w:hAnsiTheme="minorHAnsi"/>
          <w:szCs w:val="20"/>
        </w:rPr>
        <w:t xml:space="preserve"> (300 West)</w:t>
      </w:r>
      <w:r>
        <w:rPr>
          <w:rFonts w:asciiTheme="minorHAnsi" w:hAnsiTheme="minorHAnsi"/>
          <w:szCs w:val="20"/>
        </w:rPr>
        <w:t>. It emerged from the road alignment</w:t>
      </w:r>
      <w:r w:rsidR="004C0391">
        <w:rPr>
          <w:rFonts w:asciiTheme="minorHAnsi" w:hAnsiTheme="minorHAnsi"/>
          <w:szCs w:val="20"/>
        </w:rPr>
        <w:t xml:space="preserve">. Larsen Miller said as soon as this plat is recorded they will go to the county and do a lot line adjustment, adding it to the parcels they own on the east side of 300 West. Sandy urged that be documented. Melinda read in the DRC Minutes where they advised including it in the Development Agreement. </w:t>
      </w:r>
      <w:r>
        <w:rPr>
          <w:rFonts w:asciiTheme="minorHAnsi" w:hAnsiTheme="minorHAnsi"/>
          <w:szCs w:val="20"/>
        </w:rPr>
        <w:t xml:space="preserve">Melinda </w:t>
      </w:r>
      <w:r w:rsidR="004C0391">
        <w:rPr>
          <w:rFonts w:asciiTheme="minorHAnsi" w:hAnsiTheme="minorHAnsi"/>
          <w:szCs w:val="20"/>
        </w:rPr>
        <w:t xml:space="preserve">also </w:t>
      </w:r>
      <w:r>
        <w:rPr>
          <w:rFonts w:asciiTheme="minorHAnsi" w:hAnsiTheme="minorHAnsi"/>
          <w:szCs w:val="20"/>
        </w:rPr>
        <w:t>verified Scott Archibald’s approval of</w:t>
      </w:r>
      <w:r w:rsidR="004C0391">
        <w:rPr>
          <w:rFonts w:asciiTheme="minorHAnsi" w:hAnsiTheme="minorHAnsi"/>
          <w:szCs w:val="20"/>
        </w:rPr>
        <w:t xml:space="preserve"> their</w:t>
      </w:r>
      <w:r>
        <w:rPr>
          <w:rFonts w:asciiTheme="minorHAnsi" w:hAnsiTheme="minorHAnsi"/>
          <w:szCs w:val="20"/>
        </w:rPr>
        <w:t xml:space="preserve"> storm water management.</w:t>
      </w:r>
    </w:p>
    <w:p w:rsidR="004C0391" w:rsidRDefault="004C0391" w:rsidP="005D58DD">
      <w:pPr>
        <w:rPr>
          <w:rFonts w:asciiTheme="minorHAnsi" w:hAnsiTheme="minorHAnsi"/>
          <w:szCs w:val="20"/>
        </w:rPr>
      </w:pPr>
    </w:p>
    <w:p w:rsidR="004C0391" w:rsidRPr="005D58DD" w:rsidRDefault="004C0391" w:rsidP="004C0391">
      <w:pPr>
        <w:rPr>
          <w:rFonts w:asciiTheme="minorHAnsi" w:hAnsiTheme="minorHAnsi"/>
          <w:szCs w:val="20"/>
        </w:rPr>
      </w:pPr>
      <w:r>
        <w:rPr>
          <w:rFonts w:asciiTheme="minorHAnsi" w:hAnsiTheme="minorHAnsi"/>
          <w:szCs w:val="20"/>
        </w:rPr>
        <w:t xml:space="preserve">Mark Lynne made a motion to approve the </w:t>
      </w:r>
      <w:r w:rsidR="0002668C">
        <w:rPr>
          <w:rFonts w:asciiTheme="minorHAnsi" w:hAnsiTheme="minorHAnsi"/>
          <w:szCs w:val="20"/>
        </w:rPr>
        <w:t xml:space="preserve">Larsen Miller Phase 3 Commercial Subdivision Final Plat </w:t>
      </w:r>
      <w:r>
        <w:rPr>
          <w:rFonts w:asciiTheme="minorHAnsi" w:hAnsiTheme="minorHAnsi"/>
          <w:szCs w:val="20"/>
        </w:rPr>
        <w:t xml:space="preserve">subject to the requirements given in the DRC meeting that morning (7/17/2019). Connor </w:t>
      </w:r>
      <w:r w:rsidRPr="005D58DD">
        <w:rPr>
          <w:rFonts w:asciiTheme="minorHAnsi" w:hAnsiTheme="minorHAnsi"/>
          <w:szCs w:val="20"/>
        </w:rPr>
        <w:t xml:space="preserve">seconded the motion. </w:t>
      </w:r>
      <w:r w:rsidRPr="005D58DD">
        <w:rPr>
          <w:rFonts w:asciiTheme="minorHAnsi" w:hAnsiTheme="minorHAnsi" w:cstheme="minorHAnsi"/>
          <w:szCs w:val="22"/>
        </w:rPr>
        <w:t xml:space="preserve">Brandon Buck, Mark Lynne, Connor Balls, </w:t>
      </w:r>
      <w:r>
        <w:rPr>
          <w:rFonts w:asciiTheme="minorHAnsi" w:hAnsiTheme="minorHAnsi" w:cstheme="minorHAnsi"/>
          <w:szCs w:val="22"/>
        </w:rPr>
        <w:t xml:space="preserve">Sandy Ballard </w:t>
      </w:r>
      <w:r w:rsidRPr="005D58DD">
        <w:rPr>
          <w:rFonts w:asciiTheme="minorHAnsi" w:hAnsiTheme="minorHAnsi" w:cstheme="minorHAnsi"/>
          <w:szCs w:val="22"/>
        </w:rPr>
        <w:t>and Gary Andersen voted in favor.</w:t>
      </w:r>
    </w:p>
    <w:p w:rsidR="004C0391" w:rsidRPr="005D58DD" w:rsidRDefault="004C0391" w:rsidP="005D58DD">
      <w:pPr>
        <w:rPr>
          <w:rFonts w:asciiTheme="minorHAnsi" w:hAnsiTheme="minorHAnsi"/>
          <w:szCs w:val="20"/>
        </w:rPr>
      </w:pPr>
    </w:p>
    <w:p w:rsidR="005D58DD" w:rsidRPr="005D58DD" w:rsidRDefault="005D58DD" w:rsidP="005D58DD">
      <w:pPr>
        <w:rPr>
          <w:rFonts w:asciiTheme="minorHAnsi" w:hAnsiTheme="minorHAnsi"/>
          <w:szCs w:val="20"/>
        </w:rPr>
      </w:pPr>
      <w:r w:rsidRPr="005D58DD">
        <w:rPr>
          <w:rFonts w:asciiTheme="minorHAnsi" w:hAnsiTheme="minorHAnsi"/>
          <w:b/>
          <w:szCs w:val="20"/>
        </w:rPr>
        <w:t xml:space="preserve">UPDATE 12.150 SENIOR CITIZEN HOUSING PLANNED UNIT </w:t>
      </w:r>
      <w:proofErr w:type="gramStart"/>
      <w:r w:rsidRPr="005D58DD">
        <w:rPr>
          <w:rFonts w:asciiTheme="minorHAnsi" w:hAnsiTheme="minorHAnsi"/>
          <w:b/>
          <w:szCs w:val="20"/>
        </w:rPr>
        <w:t xml:space="preserve">DEVELOPMENT  </w:t>
      </w:r>
      <w:r w:rsidRPr="005D58DD">
        <w:rPr>
          <w:rFonts w:asciiTheme="minorHAnsi" w:hAnsiTheme="minorHAnsi"/>
          <w:szCs w:val="20"/>
        </w:rPr>
        <w:t>(</w:t>
      </w:r>
      <w:proofErr w:type="gramEnd"/>
      <w:r w:rsidRPr="005D58DD">
        <w:rPr>
          <w:rFonts w:asciiTheme="minorHAnsi" w:hAnsiTheme="minorHAnsi"/>
          <w:szCs w:val="20"/>
        </w:rPr>
        <w:t>Legislative)</w:t>
      </w:r>
    </w:p>
    <w:p w:rsidR="005D58DD" w:rsidRDefault="004C0391" w:rsidP="005D58DD">
      <w:pPr>
        <w:rPr>
          <w:rFonts w:asciiTheme="minorHAnsi" w:hAnsiTheme="minorHAnsi"/>
          <w:szCs w:val="20"/>
        </w:rPr>
      </w:pPr>
      <w:r>
        <w:rPr>
          <w:rFonts w:asciiTheme="minorHAnsi" w:hAnsiTheme="minorHAnsi"/>
          <w:szCs w:val="20"/>
        </w:rPr>
        <w:t>Members began reviewing edits made since the last discussion (last meeting). Melinda asked about other possible changes, but some had not reviewed the entire ordinance and were not prepared to discuss those. Brandon suggested reviewing the recent edits then assigning the entire ordinance as ‘homework’ for the members. They will look to simplify any way, anywhere.</w:t>
      </w:r>
    </w:p>
    <w:p w:rsidR="004C0391" w:rsidRDefault="004C0391" w:rsidP="005D58DD">
      <w:pPr>
        <w:rPr>
          <w:rFonts w:asciiTheme="minorHAnsi" w:hAnsiTheme="minorHAnsi"/>
          <w:szCs w:val="20"/>
        </w:rPr>
      </w:pPr>
    </w:p>
    <w:p w:rsidR="00B63458" w:rsidRDefault="00B63458" w:rsidP="005D58DD">
      <w:pPr>
        <w:rPr>
          <w:rFonts w:asciiTheme="minorHAnsi" w:hAnsiTheme="minorHAnsi"/>
          <w:szCs w:val="20"/>
        </w:rPr>
      </w:pPr>
      <w:r>
        <w:rPr>
          <w:rFonts w:asciiTheme="minorHAnsi" w:hAnsiTheme="minorHAnsi"/>
          <w:szCs w:val="20"/>
        </w:rPr>
        <w:t>All agreed to drop:</w:t>
      </w:r>
    </w:p>
    <w:p w:rsidR="00B63458" w:rsidRDefault="00B63458" w:rsidP="00B63458">
      <w:pPr>
        <w:pStyle w:val="ListParagraph"/>
        <w:numPr>
          <w:ilvl w:val="0"/>
          <w:numId w:val="11"/>
        </w:numPr>
        <w:rPr>
          <w:rFonts w:asciiTheme="minorHAnsi" w:hAnsiTheme="minorHAnsi"/>
          <w:szCs w:val="20"/>
        </w:rPr>
      </w:pPr>
      <w:r>
        <w:rPr>
          <w:rFonts w:asciiTheme="minorHAnsi" w:hAnsiTheme="minorHAnsi"/>
          <w:szCs w:val="20"/>
        </w:rPr>
        <w:t>T</w:t>
      </w:r>
      <w:r w:rsidRPr="00B63458">
        <w:rPr>
          <w:rFonts w:asciiTheme="minorHAnsi" w:hAnsiTheme="minorHAnsi"/>
          <w:szCs w:val="20"/>
        </w:rPr>
        <w:t>he first incomplete sentence about intent</w:t>
      </w:r>
    </w:p>
    <w:p w:rsidR="00B63458" w:rsidRDefault="00B63458" w:rsidP="00B63458">
      <w:pPr>
        <w:pStyle w:val="ListParagraph"/>
        <w:numPr>
          <w:ilvl w:val="0"/>
          <w:numId w:val="11"/>
        </w:numPr>
        <w:rPr>
          <w:rFonts w:asciiTheme="minorHAnsi" w:hAnsiTheme="minorHAnsi"/>
          <w:szCs w:val="20"/>
        </w:rPr>
      </w:pPr>
      <w:r>
        <w:rPr>
          <w:rFonts w:asciiTheme="minorHAnsi" w:hAnsiTheme="minorHAnsi"/>
          <w:szCs w:val="20"/>
        </w:rPr>
        <w:t>Year of the General Plan</w:t>
      </w:r>
    </w:p>
    <w:p w:rsidR="00B63458" w:rsidRDefault="00B63458" w:rsidP="00B63458">
      <w:pPr>
        <w:pStyle w:val="ListParagraph"/>
        <w:numPr>
          <w:ilvl w:val="0"/>
          <w:numId w:val="11"/>
        </w:numPr>
        <w:rPr>
          <w:rFonts w:asciiTheme="minorHAnsi" w:hAnsiTheme="minorHAnsi"/>
          <w:szCs w:val="20"/>
        </w:rPr>
      </w:pPr>
      <w:r>
        <w:rPr>
          <w:rFonts w:asciiTheme="minorHAnsi" w:hAnsiTheme="minorHAnsi"/>
          <w:szCs w:val="20"/>
        </w:rPr>
        <w:t>12.150.040 “public transportation”</w:t>
      </w:r>
    </w:p>
    <w:p w:rsidR="00B63458" w:rsidRPr="00B63458" w:rsidRDefault="00B63458" w:rsidP="00B63458">
      <w:pPr>
        <w:rPr>
          <w:rFonts w:asciiTheme="minorHAnsi" w:hAnsiTheme="minorHAnsi"/>
          <w:szCs w:val="20"/>
        </w:rPr>
      </w:pPr>
      <w:r>
        <w:rPr>
          <w:rFonts w:asciiTheme="minorHAnsi" w:hAnsiTheme="minorHAnsi"/>
          <w:szCs w:val="20"/>
        </w:rPr>
        <w:t>Mark Lynne will find an old 50’ ROW to add to our Cross Section Regulation. He will add a note that the 50’ ROW is for PUDs</w:t>
      </w:r>
      <w:r w:rsidRPr="00B63458">
        <w:rPr>
          <w:rFonts w:asciiTheme="minorHAnsi" w:hAnsiTheme="minorHAnsi"/>
          <w:b/>
          <w:i/>
          <w:szCs w:val="20"/>
        </w:rPr>
        <w:t xml:space="preserve"> only</w:t>
      </w:r>
      <w:r>
        <w:rPr>
          <w:rFonts w:asciiTheme="minorHAnsi" w:hAnsiTheme="minorHAnsi"/>
          <w:szCs w:val="20"/>
        </w:rPr>
        <w:t xml:space="preserve">. </w:t>
      </w:r>
      <w:r w:rsidRPr="00B63458">
        <w:rPr>
          <w:rFonts w:asciiTheme="minorHAnsi" w:hAnsiTheme="minorHAnsi"/>
          <w:szCs w:val="20"/>
        </w:rPr>
        <w:t>City</w:t>
      </w:r>
      <w:r>
        <w:rPr>
          <w:rFonts w:asciiTheme="minorHAnsi" w:hAnsiTheme="minorHAnsi"/>
          <w:szCs w:val="20"/>
        </w:rPr>
        <w:t xml:space="preserve"> Council will need to adopt changes by resolution.</w:t>
      </w:r>
    </w:p>
    <w:p w:rsidR="00B63458" w:rsidRDefault="00B63458" w:rsidP="005D58DD">
      <w:pPr>
        <w:rPr>
          <w:rFonts w:asciiTheme="minorHAnsi" w:hAnsiTheme="minorHAnsi"/>
          <w:szCs w:val="20"/>
        </w:rPr>
      </w:pPr>
    </w:p>
    <w:p w:rsidR="004C0391" w:rsidRDefault="004C0391" w:rsidP="005D58DD">
      <w:pPr>
        <w:rPr>
          <w:rFonts w:asciiTheme="minorHAnsi" w:hAnsiTheme="minorHAnsi"/>
          <w:szCs w:val="20"/>
        </w:rPr>
      </w:pPr>
      <w:r>
        <w:rPr>
          <w:rFonts w:asciiTheme="minorHAnsi" w:hAnsiTheme="minorHAnsi"/>
          <w:szCs w:val="20"/>
        </w:rPr>
        <w:t>City Council gave direction as to separation distance between PUDs. The said alike PUDs should remain 1800 feet apart but different PUDs could be either:</w:t>
      </w:r>
    </w:p>
    <w:p w:rsidR="004C0391" w:rsidRPr="004C0391" w:rsidRDefault="004C0391" w:rsidP="004C0391">
      <w:pPr>
        <w:pStyle w:val="ListParagraph"/>
        <w:numPr>
          <w:ilvl w:val="0"/>
          <w:numId w:val="10"/>
        </w:numPr>
        <w:rPr>
          <w:rFonts w:asciiTheme="minorHAnsi" w:hAnsiTheme="minorHAnsi"/>
          <w:szCs w:val="20"/>
        </w:rPr>
      </w:pPr>
      <w:r w:rsidRPr="004C0391">
        <w:rPr>
          <w:rFonts w:asciiTheme="minorHAnsi" w:hAnsiTheme="minorHAnsi"/>
          <w:szCs w:val="20"/>
        </w:rPr>
        <w:t>Zero distance apart</w:t>
      </w:r>
      <w:r>
        <w:rPr>
          <w:rFonts w:asciiTheme="minorHAnsi" w:hAnsiTheme="minorHAnsi"/>
          <w:szCs w:val="20"/>
        </w:rPr>
        <w:t>,</w:t>
      </w:r>
      <w:r w:rsidRPr="004C0391">
        <w:rPr>
          <w:rFonts w:asciiTheme="minorHAnsi" w:hAnsiTheme="minorHAnsi"/>
          <w:szCs w:val="20"/>
        </w:rPr>
        <w:t xml:space="preserve"> or</w:t>
      </w:r>
    </w:p>
    <w:p w:rsidR="004C0391" w:rsidRDefault="004C0391" w:rsidP="004C0391">
      <w:pPr>
        <w:pStyle w:val="ListParagraph"/>
        <w:numPr>
          <w:ilvl w:val="0"/>
          <w:numId w:val="10"/>
        </w:numPr>
        <w:rPr>
          <w:rFonts w:asciiTheme="minorHAnsi" w:hAnsiTheme="minorHAnsi"/>
          <w:szCs w:val="20"/>
        </w:rPr>
      </w:pPr>
      <w:r w:rsidRPr="004C0391">
        <w:rPr>
          <w:rFonts w:asciiTheme="minorHAnsi" w:hAnsiTheme="minorHAnsi"/>
          <w:szCs w:val="20"/>
        </w:rPr>
        <w:t>Minimum 600 feet apart</w:t>
      </w:r>
    </w:p>
    <w:p w:rsidR="00B63458" w:rsidRDefault="004C0391" w:rsidP="004C0391">
      <w:pPr>
        <w:rPr>
          <w:rFonts w:asciiTheme="minorHAnsi" w:hAnsiTheme="minorHAnsi"/>
          <w:szCs w:val="20"/>
        </w:rPr>
      </w:pPr>
      <w:r>
        <w:rPr>
          <w:rFonts w:asciiTheme="minorHAnsi" w:hAnsiTheme="minorHAnsi"/>
          <w:szCs w:val="20"/>
        </w:rPr>
        <w:t>Council meant to avoid one home, or a few homes, being squished or hidden between two PUDs.</w:t>
      </w:r>
      <w:r w:rsidR="00B63458">
        <w:rPr>
          <w:rFonts w:asciiTheme="minorHAnsi" w:hAnsiTheme="minorHAnsi"/>
          <w:szCs w:val="20"/>
        </w:rPr>
        <w:t xml:space="preserve"> </w:t>
      </w:r>
    </w:p>
    <w:p w:rsidR="00B63458" w:rsidRDefault="00B63458" w:rsidP="004C0391">
      <w:pPr>
        <w:rPr>
          <w:rFonts w:asciiTheme="minorHAnsi" w:hAnsiTheme="minorHAnsi"/>
          <w:szCs w:val="20"/>
        </w:rPr>
      </w:pPr>
    </w:p>
    <w:p w:rsidR="004C0391" w:rsidRDefault="00B63458" w:rsidP="004C0391">
      <w:pPr>
        <w:rPr>
          <w:rFonts w:asciiTheme="minorHAnsi" w:hAnsiTheme="minorHAnsi"/>
          <w:szCs w:val="20"/>
        </w:rPr>
      </w:pPr>
      <w:r>
        <w:rPr>
          <w:rFonts w:asciiTheme="minorHAnsi" w:hAnsiTheme="minorHAnsi"/>
          <w:szCs w:val="20"/>
        </w:rPr>
        <w:t xml:space="preserve">Connor and Gary were uncomfortable with 600 feet and proposed at least 900 or 1000 feet. Gary preferred 1200 feet minimum. They are worried developers will take advantage and cram as many as they can into the city. Brandon suggested leaving the 0/600’ separation as City Council directed, as they can change it anyway before approval. Mark Hurd interjected the Planning Commission has every right, and should, note their own recommendation. Melinda acknowledged only three of the five </w:t>
      </w:r>
      <w:r>
        <w:rPr>
          <w:rFonts w:asciiTheme="minorHAnsi" w:hAnsiTheme="minorHAnsi"/>
          <w:szCs w:val="20"/>
        </w:rPr>
        <w:lastRenderedPageBreak/>
        <w:t>Council members were present at that meeting and the vote only passed 2/1. They argued ‘high density’ and ‘true cost of development’. No one agreed anyone had all the answers.</w:t>
      </w:r>
    </w:p>
    <w:p w:rsidR="00B63458" w:rsidRDefault="00B63458" w:rsidP="004C0391">
      <w:pPr>
        <w:rPr>
          <w:rFonts w:asciiTheme="minorHAnsi" w:hAnsiTheme="minorHAnsi"/>
          <w:szCs w:val="20"/>
        </w:rPr>
      </w:pPr>
    </w:p>
    <w:p w:rsidR="00B63458" w:rsidRPr="004C0391" w:rsidRDefault="00B63458" w:rsidP="004C0391">
      <w:pPr>
        <w:rPr>
          <w:rFonts w:asciiTheme="minorHAnsi" w:hAnsiTheme="minorHAnsi"/>
          <w:szCs w:val="20"/>
        </w:rPr>
      </w:pPr>
      <w:r>
        <w:rPr>
          <w:rFonts w:asciiTheme="minorHAnsi" w:hAnsiTheme="minorHAnsi"/>
          <w:szCs w:val="20"/>
        </w:rPr>
        <w:t>Mark Lynne was charged with drawing another map with separation distances of 600’ and 1200’. He will try to estimate the most possible PUDs this new ordinance might allow.</w:t>
      </w:r>
    </w:p>
    <w:p w:rsidR="005D58DD" w:rsidRPr="005D58DD" w:rsidRDefault="005D58DD" w:rsidP="005D58DD">
      <w:pPr>
        <w:rPr>
          <w:rFonts w:asciiTheme="minorHAnsi" w:hAnsiTheme="minorHAnsi"/>
          <w:b/>
          <w:szCs w:val="20"/>
        </w:rPr>
      </w:pPr>
    </w:p>
    <w:p w:rsidR="005D58DD" w:rsidRPr="005D58DD" w:rsidRDefault="005D58DD" w:rsidP="005D58DD">
      <w:pPr>
        <w:rPr>
          <w:rFonts w:asciiTheme="minorHAnsi" w:hAnsiTheme="minorHAnsi"/>
          <w:szCs w:val="20"/>
        </w:rPr>
      </w:pPr>
      <w:r w:rsidRPr="005D58DD">
        <w:rPr>
          <w:rFonts w:asciiTheme="minorHAnsi" w:hAnsiTheme="minorHAnsi"/>
          <w:b/>
          <w:szCs w:val="20"/>
        </w:rPr>
        <w:t xml:space="preserve">PROPOSE ADDITIONAL PUD HOUSING OPTION WITHOUT AN AGE RESTRICTION </w:t>
      </w:r>
      <w:r w:rsidRPr="005D58DD">
        <w:rPr>
          <w:rFonts w:asciiTheme="minorHAnsi" w:hAnsiTheme="minorHAnsi"/>
          <w:szCs w:val="20"/>
        </w:rPr>
        <w:t>(Legislative)</w:t>
      </w:r>
    </w:p>
    <w:p w:rsidR="005D58DD" w:rsidRPr="005D58DD" w:rsidRDefault="00024DD0" w:rsidP="005D58DD">
      <w:pPr>
        <w:rPr>
          <w:rFonts w:asciiTheme="minorHAnsi" w:hAnsiTheme="minorHAnsi"/>
          <w:szCs w:val="20"/>
        </w:rPr>
      </w:pPr>
      <w:r>
        <w:rPr>
          <w:rFonts w:asciiTheme="minorHAnsi" w:hAnsiTheme="minorHAnsi"/>
          <w:szCs w:val="20"/>
        </w:rPr>
        <w:t xml:space="preserve">Any changes made to the Senior PUD </w:t>
      </w:r>
      <w:r w:rsidR="008035A9">
        <w:rPr>
          <w:rFonts w:asciiTheme="minorHAnsi" w:hAnsiTheme="minorHAnsi"/>
          <w:szCs w:val="20"/>
        </w:rPr>
        <w:t xml:space="preserve">ordinance </w:t>
      </w:r>
      <w:r>
        <w:rPr>
          <w:rFonts w:asciiTheme="minorHAnsi" w:hAnsiTheme="minorHAnsi"/>
          <w:szCs w:val="20"/>
        </w:rPr>
        <w:t xml:space="preserve">would also be made to the new PUD ordinance (excepting the age restriction). Some argued two ordinances are not needed. Others felt it </w:t>
      </w:r>
      <w:r w:rsidR="008035A9">
        <w:rPr>
          <w:rFonts w:asciiTheme="minorHAnsi" w:hAnsiTheme="minorHAnsi"/>
          <w:szCs w:val="20"/>
        </w:rPr>
        <w:t>wa</w:t>
      </w:r>
      <w:r>
        <w:rPr>
          <w:rFonts w:asciiTheme="minorHAnsi" w:hAnsiTheme="minorHAnsi"/>
          <w:szCs w:val="20"/>
        </w:rPr>
        <w:t>s better to keep the two.</w:t>
      </w:r>
      <w:r w:rsidR="008035A9">
        <w:rPr>
          <w:rFonts w:asciiTheme="minorHAnsi" w:hAnsiTheme="minorHAnsi"/>
          <w:szCs w:val="20"/>
        </w:rPr>
        <w:t xml:space="preserve"> Also, City Council asked for two separate ordinances.</w:t>
      </w:r>
    </w:p>
    <w:p w:rsidR="005D58DD" w:rsidRPr="005D58DD" w:rsidRDefault="005D58DD" w:rsidP="005D58DD">
      <w:pPr>
        <w:rPr>
          <w:rFonts w:asciiTheme="minorHAnsi" w:hAnsiTheme="minorHAnsi"/>
          <w:szCs w:val="20"/>
        </w:rPr>
      </w:pPr>
    </w:p>
    <w:p w:rsidR="005D58DD" w:rsidRPr="005D58DD" w:rsidRDefault="005D58DD" w:rsidP="005D58DD">
      <w:pPr>
        <w:rPr>
          <w:rFonts w:asciiTheme="minorHAnsi" w:hAnsiTheme="minorHAnsi"/>
          <w:szCs w:val="20"/>
        </w:rPr>
      </w:pPr>
      <w:r w:rsidRPr="005D58DD">
        <w:rPr>
          <w:rFonts w:asciiTheme="minorHAnsi" w:hAnsiTheme="minorHAnsi"/>
          <w:b/>
          <w:szCs w:val="20"/>
        </w:rPr>
        <w:t xml:space="preserve">CONSIDER CHANGES TO HPC SECTION 13: SUBDIVISION ORDINANCE </w:t>
      </w:r>
      <w:r w:rsidRPr="005D58DD">
        <w:rPr>
          <w:rFonts w:asciiTheme="minorHAnsi" w:hAnsiTheme="minorHAnsi"/>
          <w:szCs w:val="20"/>
        </w:rPr>
        <w:t>(Legislative)</w:t>
      </w:r>
    </w:p>
    <w:p w:rsidR="005D58DD" w:rsidRDefault="00024DD0" w:rsidP="005D58DD">
      <w:pPr>
        <w:rPr>
          <w:rFonts w:asciiTheme="minorHAnsi" w:hAnsiTheme="minorHAnsi" w:cs="Calibri"/>
          <w:b/>
          <w:bCs/>
          <w:szCs w:val="20"/>
        </w:rPr>
      </w:pPr>
      <w:r>
        <w:rPr>
          <w:rFonts w:asciiTheme="minorHAnsi" w:hAnsiTheme="minorHAnsi"/>
          <w:szCs w:val="20"/>
        </w:rPr>
        <w:t>Brandon charged every member to study the subdivision ordinances and look for ways to streamline the process and make it less confusing. Item continued.</w:t>
      </w:r>
    </w:p>
    <w:p w:rsidR="00A70F7D" w:rsidRDefault="00A70F7D" w:rsidP="005D58DD">
      <w:pPr>
        <w:rPr>
          <w:rFonts w:asciiTheme="minorHAnsi" w:hAnsiTheme="minorHAnsi"/>
          <w:szCs w:val="20"/>
        </w:rPr>
      </w:pPr>
    </w:p>
    <w:p w:rsidR="00A17079" w:rsidRDefault="00A17079" w:rsidP="005D58DD">
      <w:pPr>
        <w:rPr>
          <w:rFonts w:asciiTheme="minorHAnsi" w:hAnsiTheme="minorHAnsi"/>
          <w:szCs w:val="20"/>
        </w:rPr>
      </w:pPr>
    </w:p>
    <w:p w:rsidR="00BC416E" w:rsidRPr="00FF57B1" w:rsidRDefault="00BC416E" w:rsidP="005D58DD">
      <w:pPr>
        <w:pStyle w:val="Heading1"/>
        <w:sectPr w:rsidR="00BC416E" w:rsidRPr="00FF57B1" w:rsidSect="008035A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080" w:bottom="1440" w:left="1080" w:header="720" w:footer="720" w:gutter="0"/>
          <w:cols w:space="720"/>
          <w:titlePg/>
          <w:docGrid w:linePitch="360"/>
        </w:sectPr>
      </w:pPr>
    </w:p>
    <w:p w:rsidR="00824234" w:rsidRPr="00276CDC" w:rsidRDefault="00824234" w:rsidP="005D58DD">
      <w:pPr>
        <w:rPr>
          <w:rFonts w:asciiTheme="minorHAnsi" w:hAnsiTheme="minorHAnsi" w:cstheme="minorHAnsi"/>
          <w:sz w:val="22"/>
          <w:szCs w:val="22"/>
        </w:rPr>
      </w:pPr>
      <w:r w:rsidRPr="00276CDC">
        <w:rPr>
          <w:rFonts w:asciiTheme="minorHAnsi" w:hAnsiTheme="minorHAnsi" w:cstheme="minorHAnsi"/>
          <w:sz w:val="22"/>
          <w:szCs w:val="22"/>
        </w:rPr>
        <w:lastRenderedPageBreak/>
        <w:t>Meeting adjourned at</w:t>
      </w:r>
      <w:r w:rsidR="00DD1F96" w:rsidRPr="00276CDC">
        <w:rPr>
          <w:rFonts w:asciiTheme="minorHAnsi" w:hAnsiTheme="minorHAnsi" w:cstheme="minorHAnsi"/>
          <w:sz w:val="22"/>
          <w:szCs w:val="22"/>
        </w:rPr>
        <w:t xml:space="preserve"> </w:t>
      </w:r>
      <w:r w:rsidR="008035A9">
        <w:rPr>
          <w:rFonts w:asciiTheme="minorHAnsi" w:hAnsiTheme="minorHAnsi" w:cstheme="minorHAnsi"/>
          <w:sz w:val="22"/>
          <w:szCs w:val="22"/>
        </w:rPr>
        <w:t>8</w:t>
      </w:r>
      <w:r w:rsidR="00A25F7D">
        <w:rPr>
          <w:rFonts w:asciiTheme="minorHAnsi" w:hAnsiTheme="minorHAnsi" w:cstheme="minorHAnsi"/>
          <w:sz w:val="22"/>
          <w:szCs w:val="22"/>
        </w:rPr>
        <w:t>:</w:t>
      </w:r>
      <w:r w:rsidR="0070614F">
        <w:rPr>
          <w:rFonts w:asciiTheme="minorHAnsi" w:hAnsiTheme="minorHAnsi" w:cstheme="minorHAnsi"/>
          <w:sz w:val="22"/>
          <w:szCs w:val="22"/>
        </w:rPr>
        <w:t>4</w:t>
      </w:r>
      <w:r w:rsidR="008035A9">
        <w:rPr>
          <w:rFonts w:asciiTheme="minorHAnsi" w:hAnsiTheme="minorHAnsi" w:cstheme="minorHAnsi"/>
          <w:sz w:val="22"/>
          <w:szCs w:val="22"/>
        </w:rPr>
        <w:t>0</w:t>
      </w:r>
      <w:r w:rsidR="00143915" w:rsidRPr="00276CDC">
        <w:rPr>
          <w:rFonts w:asciiTheme="minorHAnsi" w:hAnsiTheme="minorHAnsi" w:cstheme="minorHAnsi"/>
          <w:sz w:val="22"/>
          <w:szCs w:val="22"/>
        </w:rPr>
        <w:t xml:space="preserve"> </w:t>
      </w:r>
      <w:r w:rsidR="00EE46D1" w:rsidRPr="00276CDC">
        <w:rPr>
          <w:rFonts w:asciiTheme="minorHAnsi" w:hAnsiTheme="minorHAnsi" w:cstheme="minorHAnsi"/>
          <w:sz w:val="22"/>
          <w:szCs w:val="22"/>
        </w:rPr>
        <w:t>P</w:t>
      </w:r>
      <w:r w:rsidR="00916A41" w:rsidRPr="00276CDC">
        <w:rPr>
          <w:rFonts w:asciiTheme="minorHAnsi" w:hAnsiTheme="minorHAnsi" w:cstheme="minorHAnsi"/>
          <w:sz w:val="22"/>
          <w:szCs w:val="22"/>
        </w:rPr>
        <w:t>.</w:t>
      </w:r>
      <w:r w:rsidR="00EE46D1" w:rsidRPr="00276CDC">
        <w:rPr>
          <w:rFonts w:asciiTheme="minorHAnsi" w:hAnsiTheme="minorHAnsi" w:cstheme="minorHAnsi"/>
          <w:sz w:val="22"/>
          <w:szCs w:val="22"/>
        </w:rPr>
        <w:t>M</w:t>
      </w:r>
      <w:r w:rsidR="00916A41" w:rsidRPr="00276CDC">
        <w:rPr>
          <w:rFonts w:asciiTheme="minorHAnsi" w:hAnsiTheme="minorHAnsi" w:cstheme="minorHAnsi"/>
          <w:sz w:val="22"/>
          <w:szCs w:val="22"/>
        </w:rPr>
        <w:t>.</w:t>
      </w:r>
    </w:p>
    <w:p w:rsidR="007201A1" w:rsidRDefault="007201A1" w:rsidP="005D58DD">
      <w:pPr>
        <w:rPr>
          <w:rFonts w:asciiTheme="minorHAnsi" w:hAnsiTheme="minorHAnsi" w:cstheme="minorHAnsi"/>
          <w:sz w:val="22"/>
          <w:szCs w:val="22"/>
        </w:rPr>
      </w:pPr>
    </w:p>
    <w:p w:rsidR="00A70F7D" w:rsidRDefault="00A70F7D" w:rsidP="005D58DD">
      <w:pPr>
        <w:rPr>
          <w:rFonts w:asciiTheme="minorHAnsi" w:hAnsiTheme="minorHAnsi" w:cstheme="minorHAnsi"/>
          <w:sz w:val="22"/>
          <w:szCs w:val="22"/>
        </w:rPr>
      </w:pPr>
    </w:p>
    <w:p w:rsidR="00A70F7D" w:rsidRPr="00276CDC" w:rsidRDefault="00A70F7D" w:rsidP="005D58DD">
      <w:pPr>
        <w:rPr>
          <w:rFonts w:asciiTheme="minorHAnsi" w:hAnsiTheme="minorHAnsi" w:cstheme="minorHAnsi"/>
          <w:sz w:val="22"/>
          <w:szCs w:val="22"/>
        </w:rPr>
      </w:pPr>
    </w:p>
    <w:p w:rsidR="005614FB" w:rsidRPr="00276CDC" w:rsidRDefault="005614FB" w:rsidP="005D58DD">
      <w:pPr>
        <w:jc w:val="both"/>
        <w:rPr>
          <w:rFonts w:asciiTheme="minorHAnsi" w:hAnsiTheme="minorHAnsi" w:cstheme="minorHAnsi"/>
          <w:sz w:val="22"/>
          <w:szCs w:val="22"/>
        </w:rPr>
      </w:pPr>
      <w:r w:rsidRPr="00276CDC">
        <w:rPr>
          <w:rFonts w:asciiTheme="minorHAnsi" w:hAnsiTheme="minorHAnsi" w:cstheme="minorHAnsi"/>
          <w:sz w:val="22"/>
          <w:szCs w:val="22"/>
        </w:rPr>
        <w:t>______________________________</w:t>
      </w:r>
    </w:p>
    <w:p w:rsidR="005614FB" w:rsidRPr="007B013F" w:rsidRDefault="00EE46D1" w:rsidP="005D58DD">
      <w:pPr>
        <w:jc w:val="both"/>
        <w:rPr>
          <w:rFonts w:asciiTheme="minorHAnsi" w:hAnsiTheme="minorHAnsi" w:cstheme="minorHAnsi"/>
          <w:sz w:val="22"/>
          <w:szCs w:val="22"/>
        </w:rPr>
      </w:pPr>
      <w:r w:rsidRPr="00276CDC">
        <w:rPr>
          <w:rFonts w:asciiTheme="minorHAnsi" w:hAnsiTheme="minorHAnsi" w:cstheme="minorHAnsi"/>
          <w:sz w:val="22"/>
          <w:szCs w:val="22"/>
        </w:rPr>
        <w:t>Melinda Lee, Secretary</w:t>
      </w:r>
      <w:r w:rsidR="007B013F">
        <w:rPr>
          <w:rFonts w:asciiTheme="minorHAnsi" w:hAnsiTheme="minorHAnsi" w:cstheme="minorHAnsi"/>
          <w:sz w:val="22"/>
          <w:szCs w:val="22"/>
        </w:rPr>
        <w:tab/>
      </w:r>
    </w:p>
    <w:sectPr w:rsidR="005614FB" w:rsidRPr="007B013F" w:rsidSect="008035A9">
      <w:headerReference w:type="even" r:id="rId15"/>
      <w:headerReference w:type="default" r:id="rId16"/>
      <w:footerReference w:type="default" r:id="rId17"/>
      <w:headerReference w:type="first" r:id="rId18"/>
      <w:footerReference w:type="first" r:id="rId19"/>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9F" w:rsidRDefault="00B0549F" w:rsidP="006E49C9">
      <w:r>
        <w:separator/>
      </w:r>
    </w:p>
  </w:endnote>
  <w:endnote w:type="continuationSeparator" w:id="0">
    <w:p w:rsidR="00B0549F" w:rsidRDefault="00B0549F" w:rsidP="006E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17" w:rsidRDefault="00C94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310799"/>
      <w:docPartObj>
        <w:docPartGallery w:val="Page Numbers (Bottom of Page)"/>
        <w:docPartUnique/>
      </w:docPartObj>
    </w:sdtPr>
    <w:sdtEndPr>
      <w:rPr>
        <w:noProof/>
      </w:rPr>
    </w:sdtEndPr>
    <w:sdtContent>
      <w:p w:rsidR="007B013F" w:rsidRDefault="007B013F">
        <w:pPr>
          <w:pStyle w:val="Footer"/>
          <w:jc w:val="center"/>
        </w:pPr>
        <w:r>
          <w:fldChar w:fldCharType="begin"/>
        </w:r>
        <w:r>
          <w:instrText xml:space="preserve"> PAGE   \* MERGEFORMAT </w:instrText>
        </w:r>
        <w:r>
          <w:fldChar w:fldCharType="separate"/>
        </w:r>
        <w:r w:rsidR="005C0B37">
          <w:rPr>
            <w:noProof/>
          </w:rPr>
          <w:t>4</w:t>
        </w:r>
        <w:r>
          <w:rPr>
            <w:noProof/>
          </w:rPr>
          <w:fldChar w:fldCharType="end"/>
        </w:r>
      </w:p>
    </w:sdtContent>
  </w:sdt>
  <w:p w:rsidR="007B013F" w:rsidRDefault="007B013F">
    <w:pPr>
      <w:pStyle w:val="Footer"/>
    </w:pPr>
  </w:p>
  <w:p w:rsidR="002A5ACE" w:rsidRDefault="002A5AC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585787"/>
      <w:docPartObj>
        <w:docPartGallery w:val="Page Numbers (Bottom of Page)"/>
        <w:docPartUnique/>
      </w:docPartObj>
    </w:sdtPr>
    <w:sdtEndPr>
      <w:rPr>
        <w:noProof/>
      </w:rPr>
    </w:sdtEndPr>
    <w:sdtContent>
      <w:p w:rsidR="007B013F" w:rsidRDefault="007B013F">
        <w:pPr>
          <w:pStyle w:val="Footer"/>
          <w:jc w:val="center"/>
        </w:pPr>
        <w:r>
          <w:fldChar w:fldCharType="begin"/>
        </w:r>
        <w:r>
          <w:instrText xml:space="preserve"> PAGE   \* MERGEFORMAT </w:instrText>
        </w:r>
        <w:r>
          <w:fldChar w:fldCharType="separate"/>
        </w:r>
        <w:r w:rsidR="005C0B37">
          <w:rPr>
            <w:noProof/>
          </w:rPr>
          <w:t>1</w:t>
        </w:r>
        <w:r>
          <w:rPr>
            <w:noProof/>
          </w:rPr>
          <w:fldChar w:fldCharType="end"/>
        </w:r>
      </w:p>
    </w:sdtContent>
  </w:sdt>
  <w:p w:rsidR="007B013F" w:rsidRDefault="007B013F">
    <w:pPr>
      <w:pStyle w:val="Footer"/>
    </w:pPr>
  </w:p>
  <w:p w:rsidR="002A5ACE" w:rsidRDefault="002A5AC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263106"/>
      <w:docPartObj>
        <w:docPartGallery w:val="Page Numbers (Bottom of Page)"/>
        <w:docPartUnique/>
      </w:docPartObj>
    </w:sdtPr>
    <w:sdtEndPr>
      <w:rPr>
        <w:noProof/>
      </w:rPr>
    </w:sdtEndPr>
    <w:sdtContent>
      <w:p w:rsidR="0070614F" w:rsidRDefault="0070614F">
        <w:pPr>
          <w:pStyle w:val="Footer"/>
          <w:jc w:val="center"/>
        </w:pPr>
        <w:r>
          <w:fldChar w:fldCharType="begin"/>
        </w:r>
        <w:r>
          <w:instrText xml:space="preserve"> PAGE   \* MERGEFORMAT </w:instrText>
        </w:r>
        <w:r>
          <w:fldChar w:fldCharType="separate"/>
        </w:r>
        <w:r w:rsidR="00A17079">
          <w:rPr>
            <w:noProof/>
          </w:rPr>
          <w:t>3</w:t>
        </w:r>
        <w:r>
          <w:rPr>
            <w:noProof/>
          </w:rPr>
          <w:fldChar w:fldCharType="end"/>
        </w:r>
      </w:p>
    </w:sdtContent>
  </w:sdt>
  <w:p w:rsidR="00B0549F" w:rsidRDefault="00B054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171206"/>
      <w:docPartObj>
        <w:docPartGallery w:val="Page Numbers (Bottom of Page)"/>
        <w:docPartUnique/>
      </w:docPartObj>
    </w:sdtPr>
    <w:sdtEndPr>
      <w:rPr>
        <w:noProof/>
      </w:rPr>
    </w:sdtEndPr>
    <w:sdtContent>
      <w:p w:rsidR="00B0549F" w:rsidRDefault="00B0549F">
        <w:pPr>
          <w:pStyle w:val="Footer"/>
          <w:jc w:val="center"/>
        </w:pPr>
        <w:r>
          <w:fldChar w:fldCharType="begin"/>
        </w:r>
        <w:r>
          <w:instrText xml:space="preserve"> PAGE   \* MERGEFORMAT </w:instrText>
        </w:r>
        <w:r>
          <w:fldChar w:fldCharType="separate"/>
        </w:r>
        <w:r w:rsidR="00EA40E4">
          <w:rPr>
            <w:noProof/>
          </w:rPr>
          <w:t>4</w:t>
        </w:r>
        <w:r>
          <w:rPr>
            <w:noProof/>
          </w:rPr>
          <w:fldChar w:fldCharType="end"/>
        </w:r>
      </w:p>
    </w:sdtContent>
  </w:sdt>
  <w:p w:rsidR="00B0549F" w:rsidRDefault="00B05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9F" w:rsidRDefault="00B0549F" w:rsidP="006E49C9">
      <w:r>
        <w:separator/>
      </w:r>
    </w:p>
  </w:footnote>
  <w:footnote w:type="continuationSeparator" w:id="0">
    <w:p w:rsidR="00B0549F" w:rsidRDefault="00B0549F" w:rsidP="006E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14" w:rsidRDefault="003D5014">
    <w:pPr>
      <w:pStyle w:val="Header"/>
    </w:pPr>
  </w:p>
  <w:p w:rsidR="002A5ACE" w:rsidRDefault="002A5A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F4A" w:rsidRPr="009E0F4A" w:rsidRDefault="009E0F4A">
    <w:pPr>
      <w:pStyle w:val="Header"/>
      <w:rPr>
        <w:rFonts w:asciiTheme="minorHAnsi" w:hAnsiTheme="minorHAnsi"/>
      </w:rPr>
    </w:pPr>
    <w:r w:rsidRPr="009E0F4A">
      <w:rPr>
        <w:rFonts w:asciiTheme="minorHAnsi" w:hAnsiTheme="minorHAnsi"/>
      </w:rPr>
      <w:t>Planning Commission</w:t>
    </w:r>
  </w:p>
  <w:p w:rsidR="002A5ACE" w:rsidRDefault="00FF57B1" w:rsidP="00FF57B1">
    <w:pPr>
      <w:pStyle w:val="Header"/>
    </w:pPr>
    <w:r>
      <w:rPr>
        <w:rFonts w:asciiTheme="minorHAnsi" w:hAnsiTheme="minorHAnsi"/>
      </w:rPr>
      <w:t>Ju</w:t>
    </w:r>
    <w:r w:rsidR="00C94817">
      <w:rPr>
        <w:rFonts w:asciiTheme="minorHAnsi" w:hAnsiTheme="minorHAnsi"/>
      </w:rPr>
      <w:t>ly</w:t>
    </w:r>
    <w:r>
      <w:rPr>
        <w:rFonts w:asciiTheme="minorHAnsi" w:hAnsiTheme="minorHAnsi"/>
      </w:rPr>
      <w:t xml:space="preserve"> 1</w:t>
    </w:r>
    <w:r w:rsidR="00C94817">
      <w:rPr>
        <w:rFonts w:asciiTheme="minorHAnsi" w:hAnsiTheme="minorHAnsi"/>
      </w:rPr>
      <w:t>7</w:t>
    </w:r>
    <w:r w:rsidR="009E0F4A" w:rsidRPr="009E0F4A">
      <w:rPr>
        <w:rFonts w:asciiTheme="minorHAnsi" w:hAnsiTheme="minorHAnsi"/>
      </w:rPr>
      <w:t>,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14" w:rsidRDefault="003D5014">
    <w:pPr>
      <w:pStyle w:val="Header"/>
    </w:pPr>
  </w:p>
  <w:p w:rsidR="002A5ACE" w:rsidRDefault="002A5AC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55" w:rsidRDefault="00662C5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9F" w:rsidRDefault="00B0549F">
    <w:pPr>
      <w:pStyle w:val="Header"/>
      <w:rPr>
        <w:rFonts w:asciiTheme="minorHAnsi" w:hAnsiTheme="minorHAnsi"/>
        <w:b/>
      </w:rPr>
    </w:pPr>
    <w:r>
      <w:rPr>
        <w:rFonts w:asciiTheme="minorHAnsi" w:hAnsiTheme="minorHAnsi"/>
        <w:b/>
      </w:rPr>
      <w:t>Planning Commission</w:t>
    </w:r>
  </w:p>
  <w:p w:rsidR="00B0549F" w:rsidRDefault="00EA44ED">
    <w:pPr>
      <w:pStyle w:val="Header"/>
      <w:rPr>
        <w:rFonts w:asciiTheme="minorHAnsi" w:hAnsiTheme="minorHAnsi"/>
        <w:b/>
      </w:rPr>
    </w:pPr>
    <w:r>
      <w:rPr>
        <w:rFonts w:asciiTheme="minorHAnsi" w:hAnsiTheme="minorHAnsi"/>
        <w:b/>
      </w:rPr>
      <w:t>May 1</w:t>
    </w:r>
    <w:r w:rsidR="00A0678F">
      <w:rPr>
        <w:rFonts w:asciiTheme="minorHAnsi" w:hAnsiTheme="minorHAnsi"/>
        <w:b/>
      </w:rPr>
      <w:t>, 2019</w:t>
    </w:r>
  </w:p>
  <w:p w:rsidR="003335EF" w:rsidRPr="006E49C9" w:rsidRDefault="003335EF">
    <w:pPr>
      <w:pStyle w:val="Header"/>
      <w:rPr>
        <w:rFonts w:asciiTheme="minorHAnsi" w:hAnsiTheme="minorHAnsi"/>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55" w:rsidRDefault="00662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41FDF"/>
    <w:multiLevelType w:val="hybridMultilevel"/>
    <w:tmpl w:val="D7184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4C448A"/>
    <w:multiLevelType w:val="hybridMultilevel"/>
    <w:tmpl w:val="8730C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4E680C"/>
    <w:multiLevelType w:val="hybridMultilevel"/>
    <w:tmpl w:val="AA02921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328C7266"/>
    <w:multiLevelType w:val="hybridMultilevel"/>
    <w:tmpl w:val="115E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D3411"/>
    <w:multiLevelType w:val="hybridMultilevel"/>
    <w:tmpl w:val="35BC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3A6BC7"/>
    <w:multiLevelType w:val="hybridMultilevel"/>
    <w:tmpl w:val="E44E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E17033"/>
    <w:multiLevelType w:val="hybridMultilevel"/>
    <w:tmpl w:val="28E8B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A0497A"/>
    <w:multiLevelType w:val="hybridMultilevel"/>
    <w:tmpl w:val="3BF0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8751C5"/>
    <w:multiLevelType w:val="hybridMultilevel"/>
    <w:tmpl w:val="6830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784DE8"/>
    <w:multiLevelType w:val="hybridMultilevel"/>
    <w:tmpl w:val="2B048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5FE1AF0"/>
    <w:multiLevelType w:val="hybridMultilevel"/>
    <w:tmpl w:val="1EA27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5"/>
  </w:num>
  <w:num w:numId="6">
    <w:abstractNumId w:val="0"/>
  </w:num>
  <w:num w:numId="7">
    <w:abstractNumId w:val="3"/>
  </w:num>
  <w:num w:numId="8">
    <w:abstractNumId w:val="10"/>
  </w:num>
  <w:num w:numId="9">
    <w:abstractNumId w:val="8"/>
  </w:num>
  <w:num w:numId="10">
    <w:abstractNumId w:val="9"/>
  </w:num>
  <w:num w:numId="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698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FB"/>
    <w:rsid w:val="000023CC"/>
    <w:rsid w:val="00004A03"/>
    <w:rsid w:val="00010E9A"/>
    <w:rsid w:val="000163A9"/>
    <w:rsid w:val="00021C30"/>
    <w:rsid w:val="00024DD0"/>
    <w:rsid w:val="0002668C"/>
    <w:rsid w:val="000278AD"/>
    <w:rsid w:val="00030E45"/>
    <w:rsid w:val="000319FD"/>
    <w:rsid w:val="000344F1"/>
    <w:rsid w:val="00035024"/>
    <w:rsid w:val="000358C3"/>
    <w:rsid w:val="00037F82"/>
    <w:rsid w:val="00040563"/>
    <w:rsid w:val="000420EC"/>
    <w:rsid w:val="00050105"/>
    <w:rsid w:val="0005441D"/>
    <w:rsid w:val="00057063"/>
    <w:rsid w:val="0006266A"/>
    <w:rsid w:val="000627B6"/>
    <w:rsid w:val="00064592"/>
    <w:rsid w:val="0006704E"/>
    <w:rsid w:val="0007179A"/>
    <w:rsid w:val="00071B2B"/>
    <w:rsid w:val="00071E73"/>
    <w:rsid w:val="00074F6D"/>
    <w:rsid w:val="00081623"/>
    <w:rsid w:val="00091AFF"/>
    <w:rsid w:val="00091DED"/>
    <w:rsid w:val="000933A9"/>
    <w:rsid w:val="000A2EFC"/>
    <w:rsid w:val="000B06E7"/>
    <w:rsid w:val="000B227A"/>
    <w:rsid w:val="000B4E54"/>
    <w:rsid w:val="000B54E5"/>
    <w:rsid w:val="000B7C13"/>
    <w:rsid w:val="000C4FD9"/>
    <w:rsid w:val="000D2492"/>
    <w:rsid w:val="000E10D2"/>
    <w:rsid w:val="000E563B"/>
    <w:rsid w:val="000E6C7B"/>
    <w:rsid w:val="000F182D"/>
    <w:rsid w:val="000F3B97"/>
    <w:rsid w:val="000F5856"/>
    <w:rsid w:val="000F6A55"/>
    <w:rsid w:val="00105F26"/>
    <w:rsid w:val="00111B21"/>
    <w:rsid w:val="00112431"/>
    <w:rsid w:val="001129CA"/>
    <w:rsid w:val="00114A99"/>
    <w:rsid w:val="00115F71"/>
    <w:rsid w:val="00120499"/>
    <w:rsid w:val="00124F4D"/>
    <w:rsid w:val="0012531B"/>
    <w:rsid w:val="00125C22"/>
    <w:rsid w:val="0012761D"/>
    <w:rsid w:val="00130F9F"/>
    <w:rsid w:val="001313ED"/>
    <w:rsid w:val="00133F91"/>
    <w:rsid w:val="00135998"/>
    <w:rsid w:val="00136158"/>
    <w:rsid w:val="0013673E"/>
    <w:rsid w:val="00136FE2"/>
    <w:rsid w:val="00137823"/>
    <w:rsid w:val="00137CA9"/>
    <w:rsid w:val="00141241"/>
    <w:rsid w:val="001413AD"/>
    <w:rsid w:val="001422BE"/>
    <w:rsid w:val="001433A4"/>
    <w:rsid w:val="00143915"/>
    <w:rsid w:val="00143FF7"/>
    <w:rsid w:val="001454E1"/>
    <w:rsid w:val="001459FE"/>
    <w:rsid w:val="00145A2F"/>
    <w:rsid w:val="001570AB"/>
    <w:rsid w:val="00160B2A"/>
    <w:rsid w:val="001617E2"/>
    <w:rsid w:val="00166534"/>
    <w:rsid w:val="00170438"/>
    <w:rsid w:val="00171EFD"/>
    <w:rsid w:val="001721AE"/>
    <w:rsid w:val="00174C17"/>
    <w:rsid w:val="0017563F"/>
    <w:rsid w:val="0018099E"/>
    <w:rsid w:val="001818AC"/>
    <w:rsid w:val="001844B0"/>
    <w:rsid w:val="00191603"/>
    <w:rsid w:val="00192097"/>
    <w:rsid w:val="001949AC"/>
    <w:rsid w:val="001A3773"/>
    <w:rsid w:val="001A6A1B"/>
    <w:rsid w:val="001B060B"/>
    <w:rsid w:val="001B0D22"/>
    <w:rsid w:val="001B125C"/>
    <w:rsid w:val="001B281F"/>
    <w:rsid w:val="001B2C25"/>
    <w:rsid w:val="001B2C5E"/>
    <w:rsid w:val="001B5411"/>
    <w:rsid w:val="001B671A"/>
    <w:rsid w:val="001C08D3"/>
    <w:rsid w:val="001C25CD"/>
    <w:rsid w:val="001C58E5"/>
    <w:rsid w:val="001D12BC"/>
    <w:rsid w:val="001D4BCD"/>
    <w:rsid w:val="001D7F8F"/>
    <w:rsid w:val="001E144C"/>
    <w:rsid w:val="001E2CE7"/>
    <w:rsid w:val="001E6250"/>
    <w:rsid w:val="001E7023"/>
    <w:rsid w:val="001F07E2"/>
    <w:rsid w:val="001F2B5F"/>
    <w:rsid w:val="001F5823"/>
    <w:rsid w:val="001F71FF"/>
    <w:rsid w:val="002022B1"/>
    <w:rsid w:val="0020300E"/>
    <w:rsid w:val="00204C31"/>
    <w:rsid w:val="00210BD2"/>
    <w:rsid w:val="002129F2"/>
    <w:rsid w:val="0022269D"/>
    <w:rsid w:val="002340D4"/>
    <w:rsid w:val="00235152"/>
    <w:rsid w:val="00236254"/>
    <w:rsid w:val="0023635C"/>
    <w:rsid w:val="00240FDE"/>
    <w:rsid w:val="00244743"/>
    <w:rsid w:val="002463FF"/>
    <w:rsid w:val="002472CF"/>
    <w:rsid w:val="00247DA0"/>
    <w:rsid w:val="0025014B"/>
    <w:rsid w:val="0025455B"/>
    <w:rsid w:val="0025487B"/>
    <w:rsid w:val="00264212"/>
    <w:rsid w:val="00272C91"/>
    <w:rsid w:val="002731A9"/>
    <w:rsid w:val="002740FB"/>
    <w:rsid w:val="002750A8"/>
    <w:rsid w:val="0027644E"/>
    <w:rsid w:val="00276619"/>
    <w:rsid w:val="00276CDC"/>
    <w:rsid w:val="002812E7"/>
    <w:rsid w:val="00281F86"/>
    <w:rsid w:val="00284AB6"/>
    <w:rsid w:val="00284C30"/>
    <w:rsid w:val="0028634C"/>
    <w:rsid w:val="00290DAC"/>
    <w:rsid w:val="002970A7"/>
    <w:rsid w:val="00297978"/>
    <w:rsid w:val="002A48B3"/>
    <w:rsid w:val="002A5ACE"/>
    <w:rsid w:val="002C1ACA"/>
    <w:rsid w:val="002C2F3D"/>
    <w:rsid w:val="002C6BD0"/>
    <w:rsid w:val="002D20F7"/>
    <w:rsid w:val="002D2288"/>
    <w:rsid w:val="002D64F5"/>
    <w:rsid w:val="002D7A8C"/>
    <w:rsid w:val="002D7E8B"/>
    <w:rsid w:val="002E1B43"/>
    <w:rsid w:val="002E2FF4"/>
    <w:rsid w:val="002E332F"/>
    <w:rsid w:val="002F6DDF"/>
    <w:rsid w:val="003022E8"/>
    <w:rsid w:val="003050E9"/>
    <w:rsid w:val="00305C6D"/>
    <w:rsid w:val="0031398D"/>
    <w:rsid w:val="00313CBF"/>
    <w:rsid w:val="0031545D"/>
    <w:rsid w:val="00320B9B"/>
    <w:rsid w:val="00321828"/>
    <w:rsid w:val="00323774"/>
    <w:rsid w:val="00327EC9"/>
    <w:rsid w:val="003312AD"/>
    <w:rsid w:val="00332088"/>
    <w:rsid w:val="003335EF"/>
    <w:rsid w:val="00337B2C"/>
    <w:rsid w:val="00346CAC"/>
    <w:rsid w:val="003521E4"/>
    <w:rsid w:val="003617E3"/>
    <w:rsid w:val="00361807"/>
    <w:rsid w:val="00363F48"/>
    <w:rsid w:val="0036636F"/>
    <w:rsid w:val="003757BA"/>
    <w:rsid w:val="00380F2D"/>
    <w:rsid w:val="00382704"/>
    <w:rsid w:val="00383CEF"/>
    <w:rsid w:val="00386E18"/>
    <w:rsid w:val="00391895"/>
    <w:rsid w:val="00392C63"/>
    <w:rsid w:val="00396086"/>
    <w:rsid w:val="00396328"/>
    <w:rsid w:val="00396E8E"/>
    <w:rsid w:val="0039730F"/>
    <w:rsid w:val="00397FD0"/>
    <w:rsid w:val="003A0704"/>
    <w:rsid w:val="003A0D23"/>
    <w:rsid w:val="003A3CF1"/>
    <w:rsid w:val="003A7419"/>
    <w:rsid w:val="003A74AA"/>
    <w:rsid w:val="003B3029"/>
    <w:rsid w:val="003B4AD3"/>
    <w:rsid w:val="003D0D9F"/>
    <w:rsid w:val="003D5014"/>
    <w:rsid w:val="003E1EE9"/>
    <w:rsid w:val="003E2736"/>
    <w:rsid w:val="003E44A8"/>
    <w:rsid w:val="003F458F"/>
    <w:rsid w:val="003F6FE7"/>
    <w:rsid w:val="00404C10"/>
    <w:rsid w:val="00412F16"/>
    <w:rsid w:val="0041689F"/>
    <w:rsid w:val="004243C1"/>
    <w:rsid w:val="00430D2E"/>
    <w:rsid w:val="00431712"/>
    <w:rsid w:val="00445DCB"/>
    <w:rsid w:val="004505E7"/>
    <w:rsid w:val="004558C7"/>
    <w:rsid w:val="004565A2"/>
    <w:rsid w:val="00460A24"/>
    <w:rsid w:val="00462FD0"/>
    <w:rsid w:val="00464003"/>
    <w:rsid w:val="00465AFF"/>
    <w:rsid w:val="00467841"/>
    <w:rsid w:val="00471EFF"/>
    <w:rsid w:val="004754E8"/>
    <w:rsid w:val="004834AD"/>
    <w:rsid w:val="00485244"/>
    <w:rsid w:val="00485956"/>
    <w:rsid w:val="00486042"/>
    <w:rsid w:val="00486067"/>
    <w:rsid w:val="0049046B"/>
    <w:rsid w:val="00490F0E"/>
    <w:rsid w:val="00496363"/>
    <w:rsid w:val="00496798"/>
    <w:rsid w:val="0049764B"/>
    <w:rsid w:val="00497911"/>
    <w:rsid w:val="004A0BEE"/>
    <w:rsid w:val="004A3039"/>
    <w:rsid w:val="004A6577"/>
    <w:rsid w:val="004B00EF"/>
    <w:rsid w:val="004B1290"/>
    <w:rsid w:val="004B2679"/>
    <w:rsid w:val="004B32A1"/>
    <w:rsid w:val="004B428D"/>
    <w:rsid w:val="004C0391"/>
    <w:rsid w:val="004C7994"/>
    <w:rsid w:val="004D0341"/>
    <w:rsid w:val="004D24B9"/>
    <w:rsid w:val="004D572C"/>
    <w:rsid w:val="004E09F9"/>
    <w:rsid w:val="004E2FB0"/>
    <w:rsid w:val="004E470B"/>
    <w:rsid w:val="004E6EFB"/>
    <w:rsid w:val="004E774C"/>
    <w:rsid w:val="004E7F4A"/>
    <w:rsid w:val="004F0FCC"/>
    <w:rsid w:val="004F53F3"/>
    <w:rsid w:val="00501ED6"/>
    <w:rsid w:val="0050280B"/>
    <w:rsid w:val="00503DAF"/>
    <w:rsid w:val="00505D51"/>
    <w:rsid w:val="00510DD9"/>
    <w:rsid w:val="00514D00"/>
    <w:rsid w:val="00515C88"/>
    <w:rsid w:val="00516E10"/>
    <w:rsid w:val="0051755E"/>
    <w:rsid w:val="00517BE9"/>
    <w:rsid w:val="005215AE"/>
    <w:rsid w:val="0052539A"/>
    <w:rsid w:val="00533501"/>
    <w:rsid w:val="00534EF6"/>
    <w:rsid w:val="005350E3"/>
    <w:rsid w:val="00535BAA"/>
    <w:rsid w:val="0053756B"/>
    <w:rsid w:val="0053771E"/>
    <w:rsid w:val="005405DD"/>
    <w:rsid w:val="00546205"/>
    <w:rsid w:val="0055028A"/>
    <w:rsid w:val="00550DE3"/>
    <w:rsid w:val="00553629"/>
    <w:rsid w:val="00555AD3"/>
    <w:rsid w:val="00555EEF"/>
    <w:rsid w:val="005614FB"/>
    <w:rsid w:val="0056251D"/>
    <w:rsid w:val="0056358C"/>
    <w:rsid w:val="00566A0C"/>
    <w:rsid w:val="00571599"/>
    <w:rsid w:val="00573BD9"/>
    <w:rsid w:val="00577D50"/>
    <w:rsid w:val="00582308"/>
    <w:rsid w:val="005834E6"/>
    <w:rsid w:val="00583518"/>
    <w:rsid w:val="00585A0F"/>
    <w:rsid w:val="005878F2"/>
    <w:rsid w:val="005936EB"/>
    <w:rsid w:val="00594D9D"/>
    <w:rsid w:val="005A28C4"/>
    <w:rsid w:val="005A3002"/>
    <w:rsid w:val="005A5729"/>
    <w:rsid w:val="005A6606"/>
    <w:rsid w:val="005B0D10"/>
    <w:rsid w:val="005C056C"/>
    <w:rsid w:val="005C0B37"/>
    <w:rsid w:val="005C523E"/>
    <w:rsid w:val="005C654C"/>
    <w:rsid w:val="005D0757"/>
    <w:rsid w:val="005D2D3B"/>
    <w:rsid w:val="005D4A2C"/>
    <w:rsid w:val="005D58DD"/>
    <w:rsid w:val="005E1C08"/>
    <w:rsid w:val="005E2FE7"/>
    <w:rsid w:val="005E34B0"/>
    <w:rsid w:val="005E67EC"/>
    <w:rsid w:val="005F21B7"/>
    <w:rsid w:val="005F2B43"/>
    <w:rsid w:val="005F543A"/>
    <w:rsid w:val="00601212"/>
    <w:rsid w:val="0061347B"/>
    <w:rsid w:val="0061440A"/>
    <w:rsid w:val="00620038"/>
    <w:rsid w:val="0062451F"/>
    <w:rsid w:val="00625B37"/>
    <w:rsid w:val="00644CFA"/>
    <w:rsid w:val="006540D6"/>
    <w:rsid w:val="00655869"/>
    <w:rsid w:val="00660383"/>
    <w:rsid w:val="00661C2A"/>
    <w:rsid w:val="00662214"/>
    <w:rsid w:val="00662B6D"/>
    <w:rsid w:val="00662C55"/>
    <w:rsid w:val="0066701E"/>
    <w:rsid w:val="00670810"/>
    <w:rsid w:val="006915C6"/>
    <w:rsid w:val="006930F5"/>
    <w:rsid w:val="006936A8"/>
    <w:rsid w:val="00696C99"/>
    <w:rsid w:val="006A738A"/>
    <w:rsid w:val="006B0F43"/>
    <w:rsid w:val="006B2D22"/>
    <w:rsid w:val="006B5569"/>
    <w:rsid w:val="006B6850"/>
    <w:rsid w:val="006C2BAF"/>
    <w:rsid w:val="006D096A"/>
    <w:rsid w:val="006D294D"/>
    <w:rsid w:val="006D6027"/>
    <w:rsid w:val="006D6F0A"/>
    <w:rsid w:val="006E1FA2"/>
    <w:rsid w:val="006E2B28"/>
    <w:rsid w:val="006E49C9"/>
    <w:rsid w:val="006E5464"/>
    <w:rsid w:val="006F5CC2"/>
    <w:rsid w:val="006F7E78"/>
    <w:rsid w:val="006F7FC8"/>
    <w:rsid w:val="0070549B"/>
    <w:rsid w:val="00705E18"/>
    <w:rsid w:val="0070614F"/>
    <w:rsid w:val="007061BA"/>
    <w:rsid w:val="00707055"/>
    <w:rsid w:val="0071347B"/>
    <w:rsid w:val="0071506A"/>
    <w:rsid w:val="007201A1"/>
    <w:rsid w:val="00723728"/>
    <w:rsid w:val="00724153"/>
    <w:rsid w:val="00737476"/>
    <w:rsid w:val="0073749D"/>
    <w:rsid w:val="0074001A"/>
    <w:rsid w:val="007407C1"/>
    <w:rsid w:val="00740FB5"/>
    <w:rsid w:val="00741B0B"/>
    <w:rsid w:val="007451E3"/>
    <w:rsid w:val="00746E89"/>
    <w:rsid w:val="0075026F"/>
    <w:rsid w:val="00753C65"/>
    <w:rsid w:val="00761D90"/>
    <w:rsid w:val="007624A6"/>
    <w:rsid w:val="007650B8"/>
    <w:rsid w:val="00770A69"/>
    <w:rsid w:val="00776506"/>
    <w:rsid w:val="0077769F"/>
    <w:rsid w:val="007824D5"/>
    <w:rsid w:val="00786BF8"/>
    <w:rsid w:val="00786FE5"/>
    <w:rsid w:val="00787183"/>
    <w:rsid w:val="007901D8"/>
    <w:rsid w:val="00792383"/>
    <w:rsid w:val="00792CDE"/>
    <w:rsid w:val="00794151"/>
    <w:rsid w:val="00796D19"/>
    <w:rsid w:val="007A0CBD"/>
    <w:rsid w:val="007A4A2A"/>
    <w:rsid w:val="007A4F88"/>
    <w:rsid w:val="007A58A8"/>
    <w:rsid w:val="007B013F"/>
    <w:rsid w:val="007B0810"/>
    <w:rsid w:val="007B0CBE"/>
    <w:rsid w:val="007B171F"/>
    <w:rsid w:val="007B352E"/>
    <w:rsid w:val="007C4BC1"/>
    <w:rsid w:val="007E69F3"/>
    <w:rsid w:val="007E6A06"/>
    <w:rsid w:val="008035A9"/>
    <w:rsid w:val="00804A0F"/>
    <w:rsid w:val="00811D36"/>
    <w:rsid w:val="00812E4E"/>
    <w:rsid w:val="00813DB2"/>
    <w:rsid w:val="008157DC"/>
    <w:rsid w:val="008210D7"/>
    <w:rsid w:val="00824234"/>
    <w:rsid w:val="00825ADC"/>
    <w:rsid w:val="008262DC"/>
    <w:rsid w:val="00830896"/>
    <w:rsid w:val="008331CD"/>
    <w:rsid w:val="00833EAD"/>
    <w:rsid w:val="00834C3D"/>
    <w:rsid w:val="00835C69"/>
    <w:rsid w:val="00836B59"/>
    <w:rsid w:val="00842FB2"/>
    <w:rsid w:val="008436B2"/>
    <w:rsid w:val="00844808"/>
    <w:rsid w:val="0084638E"/>
    <w:rsid w:val="008506FB"/>
    <w:rsid w:val="0085276A"/>
    <w:rsid w:val="00852868"/>
    <w:rsid w:val="00857B61"/>
    <w:rsid w:val="008601D0"/>
    <w:rsid w:val="008665DD"/>
    <w:rsid w:val="00874B89"/>
    <w:rsid w:val="0088714F"/>
    <w:rsid w:val="00891E21"/>
    <w:rsid w:val="00891F36"/>
    <w:rsid w:val="008950FC"/>
    <w:rsid w:val="00897206"/>
    <w:rsid w:val="008A0E85"/>
    <w:rsid w:val="008A1DE0"/>
    <w:rsid w:val="008B2CE4"/>
    <w:rsid w:val="008C079E"/>
    <w:rsid w:val="008C2989"/>
    <w:rsid w:val="008C5395"/>
    <w:rsid w:val="008C660B"/>
    <w:rsid w:val="008D432E"/>
    <w:rsid w:val="008D49B3"/>
    <w:rsid w:val="008D63CA"/>
    <w:rsid w:val="008E0199"/>
    <w:rsid w:val="008E0226"/>
    <w:rsid w:val="008E3631"/>
    <w:rsid w:val="008E423E"/>
    <w:rsid w:val="008E63A5"/>
    <w:rsid w:val="008F0044"/>
    <w:rsid w:val="008F016D"/>
    <w:rsid w:val="008F0934"/>
    <w:rsid w:val="008F6962"/>
    <w:rsid w:val="00903CF0"/>
    <w:rsid w:val="0090659E"/>
    <w:rsid w:val="00907F2A"/>
    <w:rsid w:val="00914785"/>
    <w:rsid w:val="009152D5"/>
    <w:rsid w:val="00916A41"/>
    <w:rsid w:val="00922B00"/>
    <w:rsid w:val="00923D3B"/>
    <w:rsid w:val="009338FF"/>
    <w:rsid w:val="00937317"/>
    <w:rsid w:val="009400E6"/>
    <w:rsid w:val="00940296"/>
    <w:rsid w:val="0094161F"/>
    <w:rsid w:val="009467AB"/>
    <w:rsid w:val="009504C6"/>
    <w:rsid w:val="00951D94"/>
    <w:rsid w:val="009552CD"/>
    <w:rsid w:val="00955D34"/>
    <w:rsid w:val="0096042F"/>
    <w:rsid w:val="009613A5"/>
    <w:rsid w:val="009615E5"/>
    <w:rsid w:val="00962BEF"/>
    <w:rsid w:val="00964FF1"/>
    <w:rsid w:val="0096661D"/>
    <w:rsid w:val="00971F78"/>
    <w:rsid w:val="0097241D"/>
    <w:rsid w:val="00972D73"/>
    <w:rsid w:val="009756B1"/>
    <w:rsid w:val="00975973"/>
    <w:rsid w:val="00975C39"/>
    <w:rsid w:val="00980F8E"/>
    <w:rsid w:val="009836F0"/>
    <w:rsid w:val="00984A56"/>
    <w:rsid w:val="009865DC"/>
    <w:rsid w:val="00991ABC"/>
    <w:rsid w:val="009970D3"/>
    <w:rsid w:val="00997727"/>
    <w:rsid w:val="009A122D"/>
    <w:rsid w:val="009A584A"/>
    <w:rsid w:val="009B0F7B"/>
    <w:rsid w:val="009C0D70"/>
    <w:rsid w:val="009C235E"/>
    <w:rsid w:val="009C259D"/>
    <w:rsid w:val="009D123F"/>
    <w:rsid w:val="009D13BA"/>
    <w:rsid w:val="009D1AE9"/>
    <w:rsid w:val="009D2CC7"/>
    <w:rsid w:val="009D334D"/>
    <w:rsid w:val="009D4828"/>
    <w:rsid w:val="009D55DA"/>
    <w:rsid w:val="009D66AE"/>
    <w:rsid w:val="009D6C8F"/>
    <w:rsid w:val="009E0360"/>
    <w:rsid w:val="009E0F4A"/>
    <w:rsid w:val="009E1A50"/>
    <w:rsid w:val="009E43D5"/>
    <w:rsid w:val="009F6A06"/>
    <w:rsid w:val="00A00E08"/>
    <w:rsid w:val="00A0678F"/>
    <w:rsid w:val="00A12FA2"/>
    <w:rsid w:val="00A1637D"/>
    <w:rsid w:val="00A17079"/>
    <w:rsid w:val="00A17848"/>
    <w:rsid w:val="00A25BDE"/>
    <w:rsid w:val="00A25F7D"/>
    <w:rsid w:val="00A3027F"/>
    <w:rsid w:val="00A345E9"/>
    <w:rsid w:val="00A347A3"/>
    <w:rsid w:val="00A364F8"/>
    <w:rsid w:val="00A40ECF"/>
    <w:rsid w:val="00A44FAB"/>
    <w:rsid w:val="00A45C7C"/>
    <w:rsid w:val="00A466DC"/>
    <w:rsid w:val="00A47DC4"/>
    <w:rsid w:val="00A548C2"/>
    <w:rsid w:val="00A56A52"/>
    <w:rsid w:val="00A61582"/>
    <w:rsid w:val="00A6629B"/>
    <w:rsid w:val="00A7064B"/>
    <w:rsid w:val="00A70E95"/>
    <w:rsid w:val="00A70F7D"/>
    <w:rsid w:val="00A74639"/>
    <w:rsid w:val="00A76F22"/>
    <w:rsid w:val="00A77384"/>
    <w:rsid w:val="00A80BB1"/>
    <w:rsid w:val="00A93982"/>
    <w:rsid w:val="00A95FF7"/>
    <w:rsid w:val="00AA190A"/>
    <w:rsid w:val="00AA1F49"/>
    <w:rsid w:val="00AA1FB5"/>
    <w:rsid w:val="00AA228F"/>
    <w:rsid w:val="00AB03D7"/>
    <w:rsid w:val="00AB0560"/>
    <w:rsid w:val="00AB5F6E"/>
    <w:rsid w:val="00AB60D1"/>
    <w:rsid w:val="00AB7984"/>
    <w:rsid w:val="00AC0243"/>
    <w:rsid w:val="00AC3702"/>
    <w:rsid w:val="00AC652F"/>
    <w:rsid w:val="00AD588B"/>
    <w:rsid w:val="00AE26F9"/>
    <w:rsid w:val="00AE5F46"/>
    <w:rsid w:val="00AE5FC3"/>
    <w:rsid w:val="00AE6158"/>
    <w:rsid w:val="00AE7EE6"/>
    <w:rsid w:val="00AF4EFF"/>
    <w:rsid w:val="00B00AC8"/>
    <w:rsid w:val="00B02FDA"/>
    <w:rsid w:val="00B0549F"/>
    <w:rsid w:val="00B10382"/>
    <w:rsid w:val="00B12DC0"/>
    <w:rsid w:val="00B13343"/>
    <w:rsid w:val="00B135EC"/>
    <w:rsid w:val="00B17086"/>
    <w:rsid w:val="00B200A9"/>
    <w:rsid w:val="00B27934"/>
    <w:rsid w:val="00B32FEF"/>
    <w:rsid w:val="00B33842"/>
    <w:rsid w:val="00B35C5D"/>
    <w:rsid w:val="00B37184"/>
    <w:rsid w:val="00B4182F"/>
    <w:rsid w:val="00B42931"/>
    <w:rsid w:val="00B42959"/>
    <w:rsid w:val="00B43B21"/>
    <w:rsid w:val="00B63458"/>
    <w:rsid w:val="00B71174"/>
    <w:rsid w:val="00B735A9"/>
    <w:rsid w:val="00B73892"/>
    <w:rsid w:val="00B8233A"/>
    <w:rsid w:val="00B82762"/>
    <w:rsid w:val="00B9686F"/>
    <w:rsid w:val="00B968EC"/>
    <w:rsid w:val="00BA0C11"/>
    <w:rsid w:val="00BA2583"/>
    <w:rsid w:val="00BB48CF"/>
    <w:rsid w:val="00BB4DC7"/>
    <w:rsid w:val="00BB57A5"/>
    <w:rsid w:val="00BB6AE9"/>
    <w:rsid w:val="00BB7772"/>
    <w:rsid w:val="00BC1523"/>
    <w:rsid w:val="00BC2B30"/>
    <w:rsid w:val="00BC416E"/>
    <w:rsid w:val="00BC7B2A"/>
    <w:rsid w:val="00BD3480"/>
    <w:rsid w:val="00BE3A3C"/>
    <w:rsid w:val="00BE4E91"/>
    <w:rsid w:val="00BE7268"/>
    <w:rsid w:val="00BF3DE6"/>
    <w:rsid w:val="00BF47AB"/>
    <w:rsid w:val="00BF6183"/>
    <w:rsid w:val="00BF70A8"/>
    <w:rsid w:val="00C00301"/>
    <w:rsid w:val="00C04B6C"/>
    <w:rsid w:val="00C05DC4"/>
    <w:rsid w:val="00C105D0"/>
    <w:rsid w:val="00C10F2C"/>
    <w:rsid w:val="00C11C5D"/>
    <w:rsid w:val="00C1400D"/>
    <w:rsid w:val="00C143FB"/>
    <w:rsid w:val="00C1688E"/>
    <w:rsid w:val="00C22AB6"/>
    <w:rsid w:val="00C25239"/>
    <w:rsid w:val="00C30CCC"/>
    <w:rsid w:val="00C30D43"/>
    <w:rsid w:val="00C348B3"/>
    <w:rsid w:val="00C402F5"/>
    <w:rsid w:val="00C4426C"/>
    <w:rsid w:val="00C45BC1"/>
    <w:rsid w:val="00C45D28"/>
    <w:rsid w:val="00C47491"/>
    <w:rsid w:val="00C50835"/>
    <w:rsid w:val="00C513DE"/>
    <w:rsid w:val="00C52497"/>
    <w:rsid w:val="00C529FD"/>
    <w:rsid w:val="00C54201"/>
    <w:rsid w:val="00C55778"/>
    <w:rsid w:val="00C6188A"/>
    <w:rsid w:val="00C61C44"/>
    <w:rsid w:val="00C643EE"/>
    <w:rsid w:val="00C6548C"/>
    <w:rsid w:val="00C70054"/>
    <w:rsid w:val="00C755CA"/>
    <w:rsid w:val="00C75959"/>
    <w:rsid w:val="00C771F3"/>
    <w:rsid w:val="00C82E1B"/>
    <w:rsid w:val="00C83EEA"/>
    <w:rsid w:val="00C86B22"/>
    <w:rsid w:val="00C945C9"/>
    <w:rsid w:val="00C94817"/>
    <w:rsid w:val="00C94BAB"/>
    <w:rsid w:val="00C970D4"/>
    <w:rsid w:val="00CA1B30"/>
    <w:rsid w:val="00CA3444"/>
    <w:rsid w:val="00CA34EE"/>
    <w:rsid w:val="00CA47AA"/>
    <w:rsid w:val="00CA5DB0"/>
    <w:rsid w:val="00CA76D0"/>
    <w:rsid w:val="00CB213F"/>
    <w:rsid w:val="00CB32CA"/>
    <w:rsid w:val="00CB58AE"/>
    <w:rsid w:val="00CB6D8F"/>
    <w:rsid w:val="00CB77A5"/>
    <w:rsid w:val="00CC4F5E"/>
    <w:rsid w:val="00CD1274"/>
    <w:rsid w:val="00CD255C"/>
    <w:rsid w:val="00CE1FA9"/>
    <w:rsid w:val="00CE6F9A"/>
    <w:rsid w:val="00CE712A"/>
    <w:rsid w:val="00CF1E30"/>
    <w:rsid w:val="00CF5A3B"/>
    <w:rsid w:val="00CF76B6"/>
    <w:rsid w:val="00CF79B0"/>
    <w:rsid w:val="00D00C22"/>
    <w:rsid w:val="00D00D79"/>
    <w:rsid w:val="00D017F6"/>
    <w:rsid w:val="00D026B6"/>
    <w:rsid w:val="00D1270A"/>
    <w:rsid w:val="00D12D2A"/>
    <w:rsid w:val="00D13620"/>
    <w:rsid w:val="00D15466"/>
    <w:rsid w:val="00D2797B"/>
    <w:rsid w:val="00D33563"/>
    <w:rsid w:val="00D36947"/>
    <w:rsid w:val="00D3763B"/>
    <w:rsid w:val="00D436E4"/>
    <w:rsid w:val="00D44D78"/>
    <w:rsid w:val="00D46B57"/>
    <w:rsid w:val="00D51EC3"/>
    <w:rsid w:val="00D522D8"/>
    <w:rsid w:val="00D534A8"/>
    <w:rsid w:val="00D57595"/>
    <w:rsid w:val="00D577E3"/>
    <w:rsid w:val="00D601F8"/>
    <w:rsid w:val="00D6126E"/>
    <w:rsid w:val="00D64CED"/>
    <w:rsid w:val="00D671C8"/>
    <w:rsid w:val="00D71DFD"/>
    <w:rsid w:val="00D74B8A"/>
    <w:rsid w:val="00D83714"/>
    <w:rsid w:val="00D910EC"/>
    <w:rsid w:val="00DA42A3"/>
    <w:rsid w:val="00DA5F02"/>
    <w:rsid w:val="00DA634B"/>
    <w:rsid w:val="00DB18D3"/>
    <w:rsid w:val="00DB1F37"/>
    <w:rsid w:val="00DC275A"/>
    <w:rsid w:val="00DC27A2"/>
    <w:rsid w:val="00DC30E5"/>
    <w:rsid w:val="00DC4AAD"/>
    <w:rsid w:val="00DD0363"/>
    <w:rsid w:val="00DD071B"/>
    <w:rsid w:val="00DD1F96"/>
    <w:rsid w:val="00DD4C0B"/>
    <w:rsid w:val="00DF3359"/>
    <w:rsid w:val="00E01068"/>
    <w:rsid w:val="00E0228C"/>
    <w:rsid w:val="00E02B32"/>
    <w:rsid w:val="00E02D81"/>
    <w:rsid w:val="00E1252C"/>
    <w:rsid w:val="00E1396F"/>
    <w:rsid w:val="00E209FC"/>
    <w:rsid w:val="00E22EF1"/>
    <w:rsid w:val="00E24B8D"/>
    <w:rsid w:val="00E2688B"/>
    <w:rsid w:val="00E268A3"/>
    <w:rsid w:val="00E27516"/>
    <w:rsid w:val="00E31BB4"/>
    <w:rsid w:val="00E322FC"/>
    <w:rsid w:val="00E3643B"/>
    <w:rsid w:val="00E43794"/>
    <w:rsid w:val="00E47F69"/>
    <w:rsid w:val="00E51139"/>
    <w:rsid w:val="00E51C5D"/>
    <w:rsid w:val="00E54554"/>
    <w:rsid w:val="00E56703"/>
    <w:rsid w:val="00E57B55"/>
    <w:rsid w:val="00E57FDD"/>
    <w:rsid w:val="00E65254"/>
    <w:rsid w:val="00E652E6"/>
    <w:rsid w:val="00E67B15"/>
    <w:rsid w:val="00E71F42"/>
    <w:rsid w:val="00E73E19"/>
    <w:rsid w:val="00E74932"/>
    <w:rsid w:val="00E762FD"/>
    <w:rsid w:val="00E76DB5"/>
    <w:rsid w:val="00E8036D"/>
    <w:rsid w:val="00E9066C"/>
    <w:rsid w:val="00E91575"/>
    <w:rsid w:val="00E95D7E"/>
    <w:rsid w:val="00E96637"/>
    <w:rsid w:val="00EA3EEE"/>
    <w:rsid w:val="00EA40E4"/>
    <w:rsid w:val="00EA44ED"/>
    <w:rsid w:val="00EA5D25"/>
    <w:rsid w:val="00EB2449"/>
    <w:rsid w:val="00EB5C4C"/>
    <w:rsid w:val="00EC0D87"/>
    <w:rsid w:val="00EC0FC2"/>
    <w:rsid w:val="00EC27FC"/>
    <w:rsid w:val="00EC36BF"/>
    <w:rsid w:val="00EC6DF5"/>
    <w:rsid w:val="00ED0FE9"/>
    <w:rsid w:val="00ED2582"/>
    <w:rsid w:val="00ED4A72"/>
    <w:rsid w:val="00ED5EF6"/>
    <w:rsid w:val="00ED6762"/>
    <w:rsid w:val="00EE46D1"/>
    <w:rsid w:val="00EE56E3"/>
    <w:rsid w:val="00EF0CFC"/>
    <w:rsid w:val="00EF2600"/>
    <w:rsid w:val="00F10C00"/>
    <w:rsid w:val="00F17A2A"/>
    <w:rsid w:val="00F21BF5"/>
    <w:rsid w:val="00F22DBE"/>
    <w:rsid w:val="00F25604"/>
    <w:rsid w:val="00F25F20"/>
    <w:rsid w:val="00F3166C"/>
    <w:rsid w:val="00F31D62"/>
    <w:rsid w:val="00F37F3B"/>
    <w:rsid w:val="00F420A6"/>
    <w:rsid w:val="00F4676A"/>
    <w:rsid w:val="00F52982"/>
    <w:rsid w:val="00F55865"/>
    <w:rsid w:val="00F62300"/>
    <w:rsid w:val="00F667A2"/>
    <w:rsid w:val="00F676EE"/>
    <w:rsid w:val="00F72954"/>
    <w:rsid w:val="00F731FF"/>
    <w:rsid w:val="00F7524E"/>
    <w:rsid w:val="00F7624B"/>
    <w:rsid w:val="00F806AF"/>
    <w:rsid w:val="00F8216A"/>
    <w:rsid w:val="00F82A81"/>
    <w:rsid w:val="00F82D03"/>
    <w:rsid w:val="00F83023"/>
    <w:rsid w:val="00F9073C"/>
    <w:rsid w:val="00F93216"/>
    <w:rsid w:val="00F939BC"/>
    <w:rsid w:val="00F93D11"/>
    <w:rsid w:val="00F97A7E"/>
    <w:rsid w:val="00FA21FB"/>
    <w:rsid w:val="00FA41E8"/>
    <w:rsid w:val="00FA49CD"/>
    <w:rsid w:val="00FA7618"/>
    <w:rsid w:val="00FB6BF5"/>
    <w:rsid w:val="00FB774C"/>
    <w:rsid w:val="00FC37C8"/>
    <w:rsid w:val="00FC57DC"/>
    <w:rsid w:val="00FD0AD6"/>
    <w:rsid w:val="00FD62E9"/>
    <w:rsid w:val="00FE0D22"/>
    <w:rsid w:val="00FE2E59"/>
    <w:rsid w:val="00FE388E"/>
    <w:rsid w:val="00FE5952"/>
    <w:rsid w:val="00FE71F4"/>
    <w:rsid w:val="00FF2623"/>
    <w:rsid w:val="00FF378B"/>
    <w:rsid w:val="00FF56F9"/>
    <w:rsid w:val="00FF57B1"/>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4025">
      <w:bodyDiv w:val="1"/>
      <w:marLeft w:val="0"/>
      <w:marRight w:val="0"/>
      <w:marTop w:val="0"/>
      <w:marBottom w:val="0"/>
      <w:divBdr>
        <w:top w:val="none" w:sz="0" w:space="0" w:color="auto"/>
        <w:left w:val="none" w:sz="0" w:space="0" w:color="auto"/>
        <w:bottom w:val="none" w:sz="0" w:space="0" w:color="auto"/>
        <w:right w:val="none" w:sz="0" w:space="0" w:color="auto"/>
      </w:divBdr>
      <w:divsChild>
        <w:div w:id="1745226567">
          <w:marLeft w:val="0"/>
          <w:marRight w:val="0"/>
          <w:marTop w:val="0"/>
          <w:marBottom w:val="0"/>
          <w:divBdr>
            <w:top w:val="none" w:sz="0" w:space="0" w:color="auto"/>
            <w:left w:val="none" w:sz="0" w:space="0" w:color="auto"/>
            <w:bottom w:val="none" w:sz="0" w:space="0" w:color="auto"/>
            <w:right w:val="none" w:sz="0" w:space="0" w:color="auto"/>
          </w:divBdr>
          <w:divsChild>
            <w:div w:id="94600832">
              <w:marLeft w:val="0"/>
              <w:marRight w:val="0"/>
              <w:marTop w:val="0"/>
              <w:marBottom w:val="0"/>
              <w:divBdr>
                <w:top w:val="none" w:sz="0" w:space="0" w:color="auto"/>
                <w:left w:val="none" w:sz="0" w:space="0" w:color="auto"/>
                <w:bottom w:val="none" w:sz="0" w:space="0" w:color="auto"/>
                <w:right w:val="none" w:sz="0" w:space="0" w:color="auto"/>
              </w:divBdr>
            </w:div>
            <w:div w:id="607157540">
              <w:marLeft w:val="300"/>
              <w:marRight w:val="0"/>
              <w:marTop w:val="0"/>
              <w:marBottom w:val="0"/>
              <w:divBdr>
                <w:top w:val="none" w:sz="0" w:space="0" w:color="auto"/>
                <w:left w:val="none" w:sz="0" w:space="0" w:color="auto"/>
                <w:bottom w:val="none" w:sz="0" w:space="0" w:color="auto"/>
                <w:right w:val="none" w:sz="0" w:space="0" w:color="auto"/>
              </w:divBdr>
            </w:div>
            <w:div w:id="108932936">
              <w:marLeft w:val="300"/>
              <w:marRight w:val="0"/>
              <w:marTop w:val="0"/>
              <w:marBottom w:val="0"/>
              <w:divBdr>
                <w:top w:val="none" w:sz="0" w:space="0" w:color="auto"/>
                <w:left w:val="none" w:sz="0" w:space="0" w:color="auto"/>
                <w:bottom w:val="none" w:sz="0" w:space="0" w:color="auto"/>
                <w:right w:val="none" w:sz="0" w:space="0" w:color="auto"/>
              </w:divBdr>
            </w:div>
            <w:div w:id="1843662217">
              <w:marLeft w:val="0"/>
              <w:marRight w:val="0"/>
              <w:marTop w:val="0"/>
              <w:marBottom w:val="0"/>
              <w:divBdr>
                <w:top w:val="none" w:sz="0" w:space="0" w:color="auto"/>
                <w:left w:val="none" w:sz="0" w:space="0" w:color="auto"/>
                <w:bottom w:val="none" w:sz="0" w:space="0" w:color="auto"/>
                <w:right w:val="none" w:sz="0" w:space="0" w:color="auto"/>
              </w:divBdr>
            </w:div>
            <w:div w:id="1535540136">
              <w:marLeft w:val="60"/>
              <w:marRight w:val="0"/>
              <w:marTop w:val="0"/>
              <w:marBottom w:val="0"/>
              <w:divBdr>
                <w:top w:val="none" w:sz="0" w:space="0" w:color="auto"/>
                <w:left w:val="none" w:sz="0" w:space="0" w:color="auto"/>
                <w:bottom w:val="none" w:sz="0" w:space="0" w:color="auto"/>
                <w:right w:val="none" w:sz="0" w:space="0" w:color="auto"/>
              </w:divBdr>
            </w:div>
          </w:divsChild>
        </w:div>
        <w:div w:id="1874809647">
          <w:marLeft w:val="0"/>
          <w:marRight w:val="0"/>
          <w:marTop w:val="0"/>
          <w:marBottom w:val="0"/>
          <w:divBdr>
            <w:top w:val="none" w:sz="0" w:space="0" w:color="auto"/>
            <w:left w:val="none" w:sz="0" w:space="0" w:color="auto"/>
            <w:bottom w:val="none" w:sz="0" w:space="0" w:color="auto"/>
            <w:right w:val="none" w:sz="0" w:space="0" w:color="auto"/>
          </w:divBdr>
          <w:divsChild>
            <w:div w:id="567960072">
              <w:marLeft w:val="0"/>
              <w:marRight w:val="0"/>
              <w:marTop w:val="120"/>
              <w:marBottom w:val="0"/>
              <w:divBdr>
                <w:top w:val="none" w:sz="0" w:space="0" w:color="auto"/>
                <w:left w:val="none" w:sz="0" w:space="0" w:color="auto"/>
                <w:bottom w:val="none" w:sz="0" w:space="0" w:color="auto"/>
                <w:right w:val="none" w:sz="0" w:space="0" w:color="auto"/>
              </w:divBdr>
              <w:divsChild>
                <w:div w:id="478766668">
                  <w:marLeft w:val="0"/>
                  <w:marRight w:val="0"/>
                  <w:marTop w:val="0"/>
                  <w:marBottom w:val="0"/>
                  <w:divBdr>
                    <w:top w:val="none" w:sz="0" w:space="0" w:color="auto"/>
                    <w:left w:val="none" w:sz="0" w:space="0" w:color="auto"/>
                    <w:bottom w:val="none" w:sz="0" w:space="0" w:color="auto"/>
                    <w:right w:val="none" w:sz="0" w:space="0" w:color="auto"/>
                  </w:divBdr>
                  <w:divsChild>
                    <w:div w:id="876815646">
                      <w:marLeft w:val="0"/>
                      <w:marRight w:val="0"/>
                      <w:marTop w:val="0"/>
                      <w:marBottom w:val="0"/>
                      <w:divBdr>
                        <w:top w:val="none" w:sz="0" w:space="0" w:color="auto"/>
                        <w:left w:val="none" w:sz="0" w:space="0" w:color="auto"/>
                        <w:bottom w:val="none" w:sz="0" w:space="0" w:color="auto"/>
                        <w:right w:val="none" w:sz="0" w:space="0" w:color="auto"/>
                      </w:divBdr>
                      <w:divsChild>
                        <w:div w:id="1070081919">
                          <w:marLeft w:val="0"/>
                          <w:marRight w:val="0"/>
                          <w:marTop w:val="0"/>
                          <w:marBottom w:val="0"/>
                          <w:divBdr>
                            <w:top w:val="none" w:sz="0" w:space="0" w:color="auto"/>
                            <w:left w:val="none" w:sz="0" w:space="0" w:color="auto"/>
                            <w:bottom w:val="none" w:sz="0" w:space="0" w:color="auto"/>
                            <w:right w:val="none" w:sz="0" w:space="0" w:color="auto"/>
                          </w:divBdr>
                        </w:div>
                      </w:divsChild>
                    </w:div>
                    <w:div w:id="319963912">
                      <w:marLeft w:val="0"/>
                      <w:marRight w:val="0"/>
                      <w:marTop w:val="30"/>
                      <w:marBottom w:val="0"/>
                      <w:divBdr>
                        <w:top w:val="none" w:sz="0" w:space="0" w:color="auto"/>
                        <w:left w:val="none" w:sz="0" w:space="0" w:color="auto"/>
                        <w:bottom w:val="none" w:sz="0" w:space="0" w:color="auto"/>
                        <w:right w:val="none" w:sz="0" w:space="0" w:color="auto"/>
                      </w:divBdr>
                      <w:divsChild>
                        <w:div w:id="2039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26642">
      <w:bodyDiv w:val="1"/>
      <w:marLeft w:val="0"/>
      <w:marRight w:val="0"/>
      <w:marTop w:val="0"/>
      <w:marBottom w:val="0"/>
      <w:divBdr>
        <w:top w:val="none" w:sz="0" w:space="0" w:color="auto"/>
        <w:left w:val="none" w:sz="0" w:space="0" w:color="auto"/>
        <w:bottom w:val="none" w:sz="0" w:space="0" w:color="auto"/>
        <w:right w:val="none" w:sz="0" w:space="0" w:color="auto"/>
      </w:divBdr>
      <w:divsChild>
        <w:div w:id="1954633087">
          <w:marLeft w:val="0"/>
          <w:marRight w:val="0"/>
          <w:marTop w:val="0"/>
          <w:marBottom w:val="0"/>
          <w:divBdr>
            <w:top w:val="none" w:sz="0" w:space="0" w:color="auto"/>
            <w:left w:val="none" w:sz="0" w:space="0" w:color="auto"/>
            <w:bottom w:val="none" w:sz="0" w:space="0" w:color="auto"/>
            <w:right w:val="none" w:sz="0" w:space="0" w:color="auto"/>
          </w:divBdr>
        </w:div>
        <w:div w:id="214464757">
          <w:marLeft w:val="0"/>
          <w:marRight w:val="0"/>
          <w:marTop w:val="0"/>
          <w:marBottom w:val="0"/>
          <w:divBdr>
            <w:top w:val="none" w:sz="0" w:space="0" w:color="auto"/>
            <w:left w:val="none" w:sz="0" w:space="0" w:color="auto"/>
            <w:bottom w:val="none" w:sz="0" w:space="0" w:color="auto"/>
            <w:right w:val="none" w:sz="0" w:space="0" w:color="auto"/>
          </w:divBdr>
        </w:div>
        <w:div w:id="194461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80B97-2F16-4DCD-8E2E-AEEED382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CARLENE</cp:lastModifiedBy>
  <cp:revision>11</cp:revision>
  <cp:lastPrinted>2019-08-09T20:27:00Z</cp:lastPrinted>
  <dcterms:created xsi:type="dcterms:W3CDTF">2019-07-18T20:36:00Z</dcterms:created>
  <dcterms:modified xsi:type="dcterms:W3CDTF">2019-08-09T20:30:00Z</dcterms:modified>
</cp:coreProperties>
</file>