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2991" w:rsidRDefault="005B601F" w:rsidP="005B601F">
      <w:pPr>
        <w:jc w:val="center"/>
        <w:rPr>
          <w:b/>
          <w:sz w:val="32"/>
          <w:szCs w:val="32"/>
        </w:rPr>
      </w:pPr>
      <w:r w:rsidRPr="005B601F">
        <w:rPr>
          <w:b/>
          <w:sz w:val="32"/>
          <w:szCs w:val="32"/>
        </w:rPr>
        <w:t>Planning and Zoning Commission Meeting</w:t>
      </w:r>
      <w:r w:rsidR="00152991">
        <w:rPr>
          <w:b/>
          <w:sz w:val="32"/>
          <w:szCs w:val="32"/>
        </w:rPr>
        <w:t xml:space="preserve"> </w:t>
      </w:r>
    </w:p>
    <w:p w:rsidR="001B56F5" w:rsidRPr="005B601F" w:rsidRDefault="001B56F5" w:rsidP="005B601F">
      <w:pPr>
        <w:jc w:val="center"/>
        <w:rPr>
          <w:b/>
          <w:sz w:val="32"/>
          <w:szCs w:val="32"/>
        </w:rPr>
      </w:pPr>
      <w:r>
        <w:rPr>
          <w:b/>
          <w:sz w:val="32"/>
          <w:szCs w:val="32"/>
        </w:rPr>
        <w:t>Minutes</w:t>
      </w:r>
    </w:p>
    <w:p w:rsidR="005B601F" w:rsidRPr="005B601F" w:rsidRDefault="00B353A7" w:rsidP="005B601F">
      <w:pPr>
        <w:jc w:val="center"/>
        <w:rPr>
          <w:b/>
          <w:sz w:val="32"/>
          <w:szCs w:val="32"/>
        </w:rPr>
      </w:pPr>
      <w:r>
        <w:rPr>
          <w:b/>
          <w:sz w:val="32"/>
          <w:szCs w:val="32"/>
        </w:rPr>
        <w:t>Thursday, June 6</w:t>
      </w:r>
      <w:r w:rsidR="00F77D62">
        <w:rPr>
          <w:b/>
          <w:sz w:val="32"/>
          <w:szCs w:val="32"/>
        </w:rPr>
        <w:t>, 2019</w:t>
      </w:r>
    </w:p>
    <w:p w:rsidR="0046648B" w:rsidRDefault="005B601F" w:rsidP="005B601F">
      <w:pPr>
        <w:jc w:val="center"/>
        <w:rPr>
          <w:b/>
          <w:sz w:val="32"/>
          <w:szCs w:val="32"/>
        </w:rPr>
      </w:pPr>
      <w:r w:rsidRPr="005B601F">
        <w:rPr>
          <w:b/>
          <w:sz w:val="32"/>
          <w:szCs w:val="32"/>
        </w:rPr>
        <w:t xml:space="preserve">7:00 p.m. </w:t>
      </w:r>
    </w:p>
    <w:p w:rsidR="005B601F" w:rsidRPr="005B601F" w:rsidRDefault="005B601F" w:rsidP="005B601F">
      <w:pPr>
        <w:jc w:val="center"/>
        <w:rPr>
          <w:b/>
          <w:sz w:val="32"/>
          <w:szCs w:val="32"/>
        </w:rPr>
      </w:pPr>
      <w:r w:rsidRPr="005B601F">
        <w:rPr>
          <w:b/>
          <w:sz w:val="32"/>
          <w:szCs w:val="32"/>
        </w:rPr>
        <w:t>Deweyville Town Hall</w:t>
      </w:r>
    </w:p>
    <w:p w:rsidR="005B601F" w:rsidRDefault="005B601F" w:rsidP="005B601F">
      <w:pPr>
        <w:jc w:val="center"/>
        <w:rPr>
          <w:b/>
          <w:sz w:val="32"/>
          <w:szCs w:val="32"/>
        </w:rPr>
      </w:pPr>
    </w:p>
    <w:p w:rsidR="004D78B0" w:rsidRDefault="001B56F5" w:rsidP="001B56F5">
      <w:pPr>
        <w:ind w:left="2160" w:hanging="2160"/>
        <w:rPr>
          <w:sz w:val="26"/>
          <w:szCs w:val="26"/>
        </w:rPr>
      </w:pPr>
      <w:r w:rsidRPr="009A2B3D">
        <w:rPr>
          <w:sz w:val="26"/>
          <w:szCs w:val="26"/>
        </w:rPr>
        <w:t xml:space="preserve">Attendance:  </w:t>
      </w:r>
      <w:r w:rsidRPr="009A2B3D">
        <w:rPr>
          <w:sz w:val="26"/>
          <w:szCs w:val="26"/>
        </w:rPr>
        <w:tab/>
        <w:t xml:space="preserve">Chairman </w:t>
      </w:r>
      <w:r>
        <w:rPr>
          <w:sz w:val="26"/>
          <w:szCs w:val="26"/>
        </w:rPr>
        <w:t>Curt Whiteford</w:t>
      </w:r>
      <w:r>
        <w:rPr>
          <w:sz w:val="26"/>
          <w:szCs w:val="26"/>
        </w:rPr>
        <w:tab/>
      </w:r>
      <w:r w:rsidR="00B93256">
        <w:rPr>
          <w:sz w:val="26"/>
          <w:szCs w:val="26"/>
        </w:rPr>
        <w:t xml:space="preserve"> </w:t>
      </w:r>
      <w:r w:rsidR="00B93256">
        <w:rPr>
          <w:sz w:val="26"/>
          <w:szCs w:val="26"/>
        </w:rPr>
        <w:tab/>
      </w:r>
      <w:r w:rsidR="00B93256">
        <w:rPr>
          <w:sz w:val="26"/>
          <w:szCs w:val="26"/>
        </w:rPr>
        <w:tab/>
        <w:t xml:space="preserve"> Commissioner Alan Zobrist </w:t>
      </w:r>
      <w:r w:rsidRPr="009A2B3D">
        <w:rPr>
          <w:sz w:val="26"/>
          <w:szCs w:val="26"/>
        </w:rPr>
        <w:t xml:space="preserve">Commissioner </w:t>
      </w:r>
      <w:r w:rsidR="00152991">
        <w:rPr>
          <w:sz w:val="26"/>
          <w:szCs w:val="26"/>
        </w:rPr>
        <w:t>Jeremy Thompson</w:t>
      </w:r>
      <w:r w:rsidRPr="009A2B3D">
        <w:rPr>
          <w:sz w:val="26"/>
          <w:szCs w:val="26"/>
        </w:rPr>
        <w:t xml:space="preserve">   </w:t>
      </w:r>
      <w:r w:rsidR="00152991">
        <w:rPr>
          <w:sz w:val="26"/>
          <w:szCs w:val="26"/>
        </w:rPr>
        <w:tab/>
      </w:r>
      <w:r w:rsidR="004D78B0">
        <w:rPr>
          <w:sz w:val="26"/>
          <w:szCs w:val="26"/>
        </w:rPr>
        <w:t xml:space="preserve"> </w:t>
      </w:r>
      <w:r w:rsidR="000B4C40">
        <w:rPr>
          <w:sz w:val="26"/>
          <w:szCs w:val="26"/>
        </w:rPr>
        <w:t xml:space="preserve">Commissioner Eric </w:t>
      </w:r>
      <w:r w:rsidR="004D78B0">
        <w:rPr>
          <w:sz w:val="26"/>
          <w:szCs w:val="26"/>
        </w:rPr>
        <w:t>Page</w:t>
      </w:r>
      <w:r w:rsidR="004D78B0">
        <w:rPr>
          <w:sz w:val="26"/>
          <w:szCs w:val="26"/>
        </w:rPr>
        <w:tab/>
      </w:r>
    </w:p>
    <w:p w:rsidR="001B56F5" w:rsidRPr="009A2B3D" w:rsidRDefault="004D78B0" w:rsidP="001B56F5">
      <w:pPr>
        <w:ind w:left="2160" w:hanging="2160"/>
        <w:rPr>
          <w:sz w:val="26"/>
          <w:szCs w:val="26"/>
        </w:rPr>
      </w:pPr>
      <w:r>
        <w:rPr>
          <w:sz w:val="26"/>
          <w:szCs w:val="26"/>
        </w:rPr>
        <w:tab/>
      </w:r>
      <w:r w:rsidR="00F92F0E">
        <w:rPr>
          <w:sz w:val="26"/>
          <w:szCs w:val="26"/>
        </w:rPr>
        <w:t>Commissioner Jeanne Wheatley</w:t>
      </w:r>
      <w:r w:rsidR="00F92F0E">
        <w:rPr>
          <w:sz w:val="26"/>
          <w:szCs w:val="26"/>
        </w:rPr>
        <w:tab/>
      </w:r>
      <w:r w:rsidR="00F92F0E">
        <w:rPr>
          <w:sz w:val="26"/>
          <w:szCs w:val="26"/>
        </w:rPr>
        <w:tab/>
      </w:r>
      <w:r w:rsidR="00152991">
        <w:rPr>
          <w:sz w:val="26"/>
          <w:szCs w:val="26"/>
        </w:rPr>
        <w:t xml:space="preserve">Recorder </w:t>
      </w:r>
      <w:r w:rsidR="00B353A7">
        <w:rPr>
          <w:sz w:val="26"/>
          <w:szCs w:val="26"/>
        </w:rPr>
        <w:t>Kathy Gudmundson</w:t>
      </w:r>
      <w:r w:rsidR="00B93256">
        <w:rPr>
          <w:sz w:val="26"/>
          <w:szCs w:val="26"/>
        </w:rPr>
        <w:tab/>
      </w:r>
    </w:p>
    <w:p w:rsidR="001B56F5" w:rsidRPr="009A2B3D" w:rsidRDefault="001B56F5" w:rsidP="001B56F5">
      <w:pPr>
        <w:ind w:left="2160" w:hanging="2160"/>
        <w:rPr>
          <w:sz w:val="26"/>
          <w:szCs w:val="26"/>
        </w:rPr>
      </w:pPr>
    </w:p>
    <w:p w:rsidR="001B56F5" w:rsidRPr="009A2B3D" w:rsidRDefault="001B56F5" w:rsidP="001B56F5">
      <w:pPr>
        <w:ind w:left="2160" w:hanging="2160"/>
        <w:rPr>
          <w:sz w:val="26"/>
          <w:szCs w:val="26"/>
        </w:rPr>
      </w:pPr>
      <w:r w:rsidRPr="009A2B3D">
        <w:rPr>
          <w:sz w:val="26"/>
          <w:szCs w:val="26"/>
        </w:rPr>
        <w:t>Absent</w:t>
      </w:r>
      <w:r w:rsidR="00131555">
        <w:rPr>
          <w:sz w:val="26"/>
          <w:szCs w:val="26"/>
        </w:rPr>
        <w:t>:</w:t>
      </w:r>
      <w:r w:rsidR="00B353A7">
        <w:rPr>
          <w:sz w:val="26"/>
          <w:szCs w:val="26"/>
        </w:rPr>
        <w:t xml:space="preserve">        Recorder Nancy Page</w:t>
      </w:r>
      <w:r w:rsidR="00413CD7">
        <w:rPr>
          <w:sz w:val="26"/>
          <w:szCs w:val="26"/>
        </w:rPr>
        <w:tab/>
      </w:r>
      <w:r w:rsidR="00CA09D5">
        <w:rPr>
          <w:sz w:val="26"/>
          <w:szCs w:val="26"/>
        </w:rPr>
        <w:tab/>
      </w:r>
      <w:r w:rsidR="00B93256">
        <w:rPr>
          <w:sz w:val="26"/>
          <w:szCs w:val="26"/>
        </w:rPr>
        <w:tab/>
      </w:r>
      <w:r w:rsidRPr="009A2B3D">
        <w:rPr>
          <w:sz w:val="26"/>
          <w:szCs w:val="26"/>
        </w:rPr>
        <w:t xml:space="preserve"> </w:t>
      </w:r>
    </w:p>
    <w:p w:rsidR="001B56F5" w:rsidRPr="009A2B3D" w:rsidRDefault="001B56F5" w:rsidP="001B56F5">
      <w:pPr>
        <w:tabs>
          <w:tab w:val="left" w:pos="90"/>
        </w:tabs>
        <w:ind w:left="2160" w:hanging="2160"/>
        <w:rPr>
          <w:sz w:val="26"/>
          <w:szCs w:val="26"/>
        </w:rPr>
      </w:pPr>
    </w:p>
    <w:p w:rsidR="007C3945" w:rsidRDefault="008C0CAD" w:rsidP="00F92F0E">
      <w:pPr>
        <w:tabs>
          <w:tab w:val="left" w:pos="90"/>
        </w:tabs>
        <w:ind w:left="2160" w:hanging="2160"/>
        <w:rPr>
          <w:sz w:val="26"/>
          <w:szCs w:val="26"/>
        </w:rPr>
      </w:pPr>
      <w:r>
        <w:rPr>
          <w:sz w:val="26"/>
          <w:szCs w:val="26"/>
        </w:rPr>
        <w:t>Visitors</w:t>
      </w:r>
      <w:r w:rsidR="004D78B0">
        <w:rPr>
          <w:sz w:val="26"/>
          <w:szCs w:val="26"/>
        </w:rPr>
        <w:t>:</w:t>
      </w:r>
      <w:r w:rsidR="00CE004B">
        <w:rPr>
          <w:sz w:val="26"/>
          <w:szCs w:val="26"/>
        </w:rPr>
        <w:t xml:space="preserve">  </w:t>
      </w:r>
      <w:r w:rsidR="009A0BAE">
        <w:rPr>
          <w:sz w:val="26"/>
          <w:szCs w:val="26"/>
        </w:rPr>
        <w:t xml:space="preserve"> </w:t>
      </w:r>
      <w:proofErr w:type="spellStart"/>
      <w:r w:rsidR="007C3945">
        <w:rPr>
          <w:sz w:val="26"/>
          <w:szCs w:val="26"/>
        </w:rPr>
        <w:t>Charle</w:t>
      </w:r>
      <w:r w:rsidR="00A22E95">
        <w:rPr>
          <w:sz w:val="26"/>
          <w:szCs w:val="26"/>
        </w:rPr>
        <w:t>tte</w:t>
      </w:r>
      <w:proofErr w:type="spellEnd"/>
      <w:r w:rsidR="00A22E95">
        <w:rPr>
          <w:sz w:val="26"/>
          <w:szCs w:val="26"/>
        </w:rPr>
        <w:t xml:space="preserve"> </w:t>
      </w:r>
      <w:proofErr w:type="spellStart"/>
      <w:r w:rsidR="00A22E95">
        <w:rPr>
          <w:sz w:val="26"/>
          <w:szCs w:val="26"/>
        </w:rPr>
        <w:t>Meservy</w:t>
      </w:r>
      <w:proofErr w:type="spellEnd"/>
      <w:r w:rsidR="00A22E95">
        <w:rPr>
          <w:sz w:val="26"/>
          <w:szCs w:val="26"/>
        </w:rPr>
        <w:t xml:space="preserve">, </w:t>
      </w:r>
      <w:proofErr w:type="spellStart"/>
      <w:r w:rsidR="00A22E95">
        <w:rPr>
          <w:sz w:val="26"/>
          <w:szCs w:val="26"/>
        </w:rPr>
        <w:t>Beva</w:t>
      </w:r>
      <w:proofErr w:type="spellEnd"/>
      <w:r w:rsidR="00A22E95">
        <w:rPr>
          <w:sz w:val="26"/>
          <w:szCs w:val="26"/>
        </w:rPr>
        <w:t xml:space="preserve"> Marble, Reed </w:t>
      </w:r>
      <w:proofErr w:type="spellStart"/>
      <w:r w:rsidR="00A22E95">
        <w:rPr>
          <w:sz w:val="26"/>
          <w:szCs w:val="26"/>
        </w:rPr>
        <w:t>Belew</w:t>
      </w:r>
      <w:proofErr w:type="spellEnd"/>
      <w:r w:rsidR="00A22E95">
        <w:rPr>
          <w:sz w:val="26"/>
          <w:szCs w:val="26"/>
        </w:rPr>
        <w:t>, Jack Williams, Lesley Kendrick,</w:t>
      </w:r>
    </w:p>
    <w:p w:rsidR="00F92F0E" w:rsidRDefault="007C3945" w:rsidP="00F92F0E">
      <w:pPr>
        <w:tabs>
          <w:tab w:val="left" w:pos="90"/>
        </w:tabs>
        <w:ind w:left="2160" w:hanging="2160"/>
        <w:rPr>
          <w:sz w:val="26"/>
          <w:szCs w:val="26"/>
        </w:rPr>
      </w:pPr>
      <w:r>
        <w:rPr>
          <w:sz w:val="26"/>
          <w:szCs w:val="26"/>
        </w:rPr>
        <w:tab/>
      </w:r>
      <w:r>
        <w:rPr>
          <w:sz w:val="26"/>
          <w:szCs w:val="26"/>
        </w:rPr>
        <w:tab/>
      </w:r>
      <w:r w:rsidR="00A22E95">
        <w:rPr>
          <w:sz w:val="26"/>
          <w:szCs w:val="26"/>
        </w:rPr>
        <w:t xml:space="preserve"> Brad &amp; Lisa Burbank.</w:t>
      </w:r>
      <w:r w:rsidR="009A0BAE">
        <w:rPr>
          <w:sz w:val="26"/>
          <w:szCs w:val="26"/>
        </w:rPr>
        <w:t xml:space="preserve"> </w:t>
      </w:r>
    </w:p>
    <w:p w:rsidR="001B56F5" w:rsidRPr="009A2B3D" w:rsidRDefault="008C0CAD" w:rsidP="001B56F5">
      <w:pPr>
        <w:tabs>
          <w:tab w:val="left" w:pos="90"/>
        </w:tabs>
        <w:ind w:left="2160" w:hanging="2160"/>
        <w:rPr>
          <w:sz w:val="26"/>
          <w:szCs w:val="26"/>
        </w:rPr>
      </w:pPr>
      <w:r>
        <w:rPr>
          <w:sz w:val="26"/>
          <w:szCs w:val="26"/>
        </w:rPr>
        <w:tab/>
      </w:r>
      <w:r w:rsidR="00B03293">
        <w:rPr>
          <w:sz w:val="26"/>
          <w:szCs w:val="26"/>
        </w:rPr>
        <w:tab/>
      </w:r>
      <w:r w:rsidR="001B56F5" w:rsidRPr="009A2B3D">
        <w:rPr>
          <w:sz w:val="26"/>
          <w:szCs w:val="26"/>
        </w:rPr>
        <w:t xml:space="preserve"> </w:t>
      </w:r>
    </w:p>
    <w:p w:rsidR="005B601F" w:rsidRPr="001B56F5" w:rsidRDefault="001B56F5" w:rsidP="001B56F5">
      <w:pPr>
        <w:rPr>
          <w:sz w:val="26"/>
          <w:szCs w:val="26"/>
        </w:rPr>
      </w:pPr>
      <w:r w:rsidRPr="009A2B3D">
        <w:rPr>
          <w:sz w:val="26"/>
          <w:szCs w:val="26"/>
        </w:rPr>
        <w:t xml:space="preserve">Meeting opened at </w:t>
      </w:r>
      <w:r w:rsidR="00F23208" w:rsidRPr="00A22E95">
        <w:rPr>
          <w:b/>
          <w:sz w:val="26"/>
          <w:szCs w:val="26"/>
        </w:rPr>
        <w:t>:</w:t>
      </w:r>
      <w:r w:rsidRPr="00A22E95">
        <w:rPr>
          <w:b/>
          <w:sz w:val="26"/>
          <w:szCs w:val="26"/>
        </w:rPr>
        <w:t xml:space="preserve"> </w:t>
      </w:r>
      <w:r w:rsidR="00CA09D5" w:rsidRPr="00A22E95">
        <w:rPr>
          <w:b/>
          <w:sz w:val="26"/>
          <w:szCs w:val="26"/>
        </w:rPr>
        <w:t xml:space="preserve"> </w:t>
      </w:r>
      <w:r w:rsidR="00524582" w:rsidRPr="00A22E95">
        <w:rPr>
          <w:b/>
          <w:sz w:val="26"/>
          <w:szCs w:val="26"/>
        </w:rPr>
        <w:t xml:space="preserve"> </w:t>
      </w:r>
      <w:r w:rsidR="00A22E95" w:rsidRPr="00A22E95">
        <w:rPr>
          <w:b/>
          <w:sz w:val="26"/>
          <w:szCs w:val="26"/>
        </w:rPr>
        <w:t>7:00</w:t>
      </w:r>
      <w:r w:rsidR="00B353A7">
        <w:rPr>
          <w:sz w:val="26"/>
          <w:szCs w:val="26"/>
        </w:rPr>
        <w:t xml:space="preserve">    </w:t>
      </w:r>
      <w:r w:rsidR="00CE004B">
        <w:rPr>
          <w:sz w:val="26"/>
          <w:szCs w:val="26"/>
        </w:rPr>
        <w:t xml:space="preserve"> </w:t>
      </w:r>
      <w:r w:rsidR="00D52B87">
        <w:rPr>
          <w:sz w:val="26"/>
          <w:szCs w:val="26"/>
        </w:rPr>
        <w:t xml:space="preserve"> </w:t>
      </w:r>
      <w:r w:rsidR="00582FE0">
        <w:rPr>
          <w:sz w:val="26"/>
          <w:szCs w:val="26"/>
        </w:rPr>
        <w:t>PM</w:t>
      </w:r>
    </w:p>
    <w:p w:rsidR="00AF0620" w:rsidRPr="005B601F" w:rsidRDefault="00AF0620" w:rsidP="005B601F">
      <w:pPr>
        <w:jc w:val="center"/>
        <w:rPr>
          <w:b/>
          <w:sz w:val="32"/>
          <w:szCs w:val="32"/>
        </w:rPr>
      </w:pPr>
    </w:p>
    <w:p w:rsidR="005B601F" w:rsidRDefault="009304AB" w:rsidP="005B601F">
      <w:pPr>
        <w:rPr>
          <w:sz w:val="26"/>
          <w:szCs w:val="26"/>
        </w:rPr>
      </w:pPr>
      <w:r w:rsidRPr="00B93256">
        <w:rPr>
          <w:b/>
          <w:sz w:val="28"/>
          <w:szCs w:val="28"/>
        </w:rPr>
        <w:t>Welcome:</w:t>
      </w:r>
      <w:r>
        <w:rPr>
          <w:b/>
          <w:sz w:val="32"/>
          <w:szCs w:val="32"/>
        </w:rPr>
        <w:t xml:space="preserve">   </w:t>
      </w:r>
      <w:r w:rsidR="00B93256">
        <w:rPr>
          <w:sz w:val="26"/>
          <w:szCs w:val="26"/>
        </w:rPr>
        <w:t xml:space="preserve">  </w:t>
      </w:r>
      <w:r w:rsidR="00A22E95">
        <w:rPr>
          <w:sz w:val="26"/>
          <w:szCs w:val="26"/>
        </w:rPr>
        <w:t>Chairman Whiteford welcomed all to meeting.  A prayer was offered by Commissioner</w:t>
      </w:r>
    </w:p>
    <w:p w:rsidR="00A22E95" w:rsidRPr="005B601F" w:rsidRDefault="00A22E95" w:rsidP="005B601F">
      <w:pPr>
        <w:rPr>
          <w:b/>
          <w:sz w:val="32"/>
          <w:szCs w:val="32"/>
        </w:rPr>
      </w:pPr>
      <w:r>
        <w:rPr>
          <w:sz w:val="26"/>
          <w:szCs w:val="26"/>
        </w:rPr>
        <w:t xml:space="preserve">Jeremy Thompson and the pledge was led by Commissioner Alan Zobrist.  </w:t>
      </w:r>
    </w:p>
    <w:p w:rsidR="005B601F" w:rsidRPr="00EF763B" w:rsidRDefault="005B601F" w:rsidP="005B601F">
      <w:pPr>
        <w:jc w:val="center"/>
        <w:rPr>
          <w:b/>
          <w:sz w:val="28"/>
          <w:szCs w:val="28"/>
        </w:rPr>
      </w:pPr>
      <w:r w:rsidRPr="00EF763B">
        <w:rPr>
          <w:b/>
          <w:sz w:val="28"/>
          <w:szCs w:val="28"/>
        </w:rPr>
        <w:tab/>
      </w:r>
    </w:p>
    <w:p w:rsidR="001B56F5" w:rsidRPr="00487579" w:rsidRDefault="00BB2C14" w:rsidP="001B56F5">
      <w:pPr>
        <w:pStyle w:val="ListParagraph"/>
        <w:numPr>
          <w:ilvl w:val="0"/>
          <w:numId w:val="29"/>
        </w:numPr>
        <w:rPr>
          <w:b/>
        </w:rPr>
      </w:pPr>
      <w:r w:rsidRPr="00487579">
        <w:rPr>
          <w:b/>
        </w:rPr>
        <w:t>Approval</w:t>
      </w:r>
      <w:r w:rsidR="00487579" w:rsidRPr="00487579">
        <w:rPr>
          <w:b/>
        </w:rPr>
        <w:t xml:space="preserve"> </w:t>
      </w:r>
      <w:r w:rsidRPr="00487579">
        <w:rPr>
          <w:b/>
        </w:rPr>
        <w:t xml:space="preserve"> of </w:t>
      </w:r>
      <w:r w:rsidR="00D52B87" w:rsidRPr="00487579">
        <w:rPr>
          <w:b/>
        </w:rPr>
        <w:t xml:space="preserve"> P &amp; Z</w:t>
      </w:r>
      <w:r w:rsidR="00EF763B" w:rsidRPr="00487579">
        <w:rPr>
          <w:b/>
        </w:rPr>
        <w:t xml:space="preserve"> </w:t>
      </w:r>
      <w:r w:rsidRPr="00487579">
        <w:rPr>
          <w:b/>
        </w:rPr>
        <w:t>Agenda</w:t>
      </w:r>
      <w:r w:rsidR="00B353A7">
        <w:rPr>
          <w:b/>
        </w:rPr>
        <w:t xml:space="preserve"> -  June 6</w:t>
      </w:r>
      <w:r w:rsidR="00F77D62" w:rsidRPr="00487579">
        <w:rPr>
          <w:b/>
        </w:rPr>
        <w:t>, 2019</w:t>
      </w:r>
    </w:p>
    <w:p w:rsidR="00371D03" w:rsidRDefault="00371D03" w:rsidP="001B56F5">
      <w:pPr>
        <w:ind w:left="360"/>
        <w:rPr>
          <w:b/>
          <w:sz w:val="28"/>
          <w:szCs w:val="28"/>
        </w:rPr>
      </w:pPr>
    </w:p>
    <w:p w:rsidR="00B353A7" w:rsidRDefault="00EC54BC" w:rsidP="006708DD">
      <w:pPr>
        <w:ind w:left="540"/>
      </w:pPr>
      <w:r>
        <w:t>MOTION:   Commissioner</w:t>
      </w:r>
      <w:r w:rsidR="00524582">
        <w:t xml:space="preserve"> </w:t>
      </w:r>
      <w:r w:rsidR="00B353A7">
        <w:t xml:space="preserve"> </w:t>
      </w:r>
      <w:r w:rsidR="00A22E95">
        <w:t>Jeremy Thompson</w:t>
      </w:r>
      <w:r w:rsidR="00487579">
        <w:t xml:space="preserve"> </w:t>
      </w:r>
      <w:r w:rsidR="00F77D62" w:rsidRPr="00831EB9">
        <w:t xml:space="preserve">made motion </w:t>
      </w:r>
      <w:r w:rsidR="009A0BAE">
        <w:t xml:space="preserve">to approve the </w:t>
      </w:r>
      <w:r w:rsidR="00B353A7">
        <w:t xml:space="preserve"> June 6</w:t>
      </w:r>
      <w:r w:rsidR="00F77D62" w:rsidRPr="00831EB9">
        <w:t>, 2019</w:t>
      </w:r>
      <w:r w:rsidR="00D52B87" w:rsidRPr="00831EB9">
        <w:t xml:space="preserve"> </w:t>
      </w:r>
      <w:r w:rsidR="00152991" w:rsidRPr="00831EB9">
        <w:t xml:space="preserve"> Agenda</w:t>
      </w:r>
      <w:r w:rsidR="00B353A7">
        <w:t xml:space="preserve">.  </w:t>
      </w:r>
    </w:p>
    <w:p w:rsidR="000B4C40" w:rsidRPr="00831EB9" w:rsidRDefault="00F77D62" w:rsidP="006708DD">
      <w:pPr>
        <w:ind w:left="540"/>
      </w:pPr>
      <w:r w:rsidRPr="00831EB9">
        <w:t>Commissioner</w:t>
      </w:r>
      <w:r w:rsidR="00752BCD">
        <w:t xml:space="preserve"> </w:t>
      </w:r>
      <w:r w:rsidR="00524582">
        <w:t xml:space="preserve"> </w:t>
      </w:r>
      <w:r w:rsidR="00A22E95">
        <w:t xml:space="preserve">Eric Page </w:t>
      </w:r>
      <w:r w:rsidR="00EC54BC">
        <w:t xml:space="preserve"> </w:t>
      </w:r>
      <w:r w:rsidR="00487579">
        <w:t>seconded the motion</w:t>
      </w:r>
      <w:r w:rsidR="00DE6273">
        <w:t xml:space="preserve"> </w:t>
      </w:r>
      <w:r w:rsidR="00524582">
        <w:t xml:space="preserve">.  </w:t>
      </w:r>
      <w:r w:rsidR="00487579">
        <w:t>All a</w:t>
      </w:r>
      <w:r w:rsidR="003C6CF0" w:rsidRPr="00831EB9">
        <w:t>pproved.</w:t>
      </w:r>
    </w:p>
    <w:p w:rsidR="00EA4219" w:rsidRPr="00524582" w:rsidRDefault="000B4C40" w:rsidP="000B4C40">
      <w:pPr>
        <w:ind w:left="540"/>
      </w:pPr>
      <w:r w:rsidRPr="00831EB9">
        <w:tab/>
      </w:r>
      <w:r w:rsidRPr="00831EB9">
        <w:tab/>
        <w:t>Aye Votes:</w:t>
      </w:r>
      <w:r w:rsidRPr="00831EB9">
        <w:tab/>
      </w:r>
      <w:r w:rsidR="00524582">
        <w:t>Commissioner Page</w:t>
      </w:r>
      <w:r w:rsidRPr="00831EB9">
        <w:tab/>
      </w:r>
      <w:r w:rsidR="00A22E95">
        <w:tab/>
        <w:t xml:space="preserve"> Commissioner Zobrist</w:t>
      </w:r>
      <w:r w:rsidRPr="00831EB9">
        <w:tab/>
      </w:r>
      <w:r w:rsidRPr="00831EB9">
        <w:tab/>
      </w:r>
      <w:r w:rsidRPr="00831EB9">
        <w:tab/>
      </w:r>
      <w:r w:rsidRPr="00831EB9">
        <w:tab/>
      </w:r>
      <w:r w:rsidR="00152991" w:rsidRPr="00831EB9">
        <w:tab/>
      </w:r>
      <w:r w:rsidR="00152991" w:rsidRPr="00831EB9">
        <w:tab/>
      </w:r>
      <w:r w:rsidR="00A22E95">
        <w:tab/>
      </w:r>
      <w:r w:rsidR="00A22E95">
        <w:tab/>
      </w:r>
      <w:r w:rsidR="00524582">
        <w:t>Commissioner Wheatley</w:t>
      </w:r>
      <w:r w:rsidR="00A22E95">
        <w:tab/>
      </w:r>
      <w:r w:rsidR="00524582" w:rsidRPr="00524582">
        <w:t>Commissioner Thompson</w:t>
      </w:r>
      <w:r w:rsidR="00F914EE" w:rsidRPr="00524582">
        <w:tab/>
      </w:r>
      <w:r w:rsidR="00F914EE" w:rsidRPr="00524582">
        <w:tab/>
      </w:r>
      <w:r w:rsidR="00F914EE" w:rsidRPr="00524582">
        <w:tab/>
      </w:r>
      <w:r w:rsidR="00F914EE" w:rsidRPr="00524582">
        <w:tab/>
      </w:r>
    </w:p>
    <w:p w:rsidR="00321883" w:rsidRDefault="00321883" w:rsidP="00321883">
      <w:pPr>
        <w:pStyle w:val="ListParagraph"/>
        <w:rPr>
          <w:b/>
          <w:sz w:val="32"/>
          <w:szCs w:val="32"/>
        </w:rPr>
      </w:pPr>
    </w:p>
    <w:p w:rsidR="008C6883" w:rsidRPr="00487579" w:rsidRDefault="004D78B0" w:rsidP="008C6883">
      <w:pPr>
        <w:pStyle w:val="ListParagraph"/>
        <w:numPr>
          <w:ilvl w:val="0"/>
          <w:numId w:val="29"/>
        </w:numPr>
        <w:rPr>
          <w:b/>
        </w:rPr>
      </w:pPr>
      <w:r w:rsidRPr="00487579">
        <w:rPr>
          <w:b/>
        </w:rPr>
        <w:t>Approval</w:t>
      </w:r>
      <w:r w:rsidR="00487579" w:rsidRPr="00487579">
        <w:rPr>
          <w:b/>
        </w:rPr>
        <w:t xml:space="preserve"> </w:t>
      </w:r>
      <w:r w:rsidRPr="00487579">
        <w:rPr>
          <w:b/>
        </w:rPr>
        <w:t xml:space="preserve"> of</w:t>
      </w:r>
      <w:r w:rsidR="00487579" w:rsidRPr="00487579">
        <w:rPr>
          <w:b/>
        </w:rPr>
        <w:t xml:space="preserve"> </w:t>
      </w:r>
      <w:r w:rsidRPr="00487579">
        <w:rPr>
          <w:b/>
        </w:rPr>
        <w:t xml:space="preserve"> P &amp; Z </w:t>
      </w:r>
      <w:r w:rsidR="00321883" w:rsidRPr="00487579">
        <w:rPr>
          <w:b/>
        </w:rPr>
        <w:t xml:space="preserve"> Meeting Minutes</w:t>
      </w:r>
      <w:r w:rsidR="00B353A7">
        <w:rPr>
          <w:b/>
        </w:rPr>
        <w:t xml:space="preserve"> -  May 2</w:t>
      </w:r>
      <w:r w:rsidRPr="00487579">
        <w:rPr>
          <w:b/>
        </w:rPr>
        <w:t>, 2019</w:t>
      </w:r>
    </w:p>
    <w:p w:rsidR="001B56F5" w:rsidRDefault="001B56F5" w:rsidP="001B56F5">
      <w:pPr>
        <w:pStyle w:val="ListParagraph"/>
        <w:rPr>
          <w:b/>
          <w:sz w:val="32"/>
          <w:szCs w:val="32"/>
        </w:rPr>
      </w:pPr>
    </w:p>
    <w:p w:rsidR="00487579" w:rsidRDefault="00CA09D5" w:rsidP="001B56F5">
      <w:pPr>
        <w:ind w:left="540"/>
      </w:pPr>
      <w:r w:rsidRPr="00831EB9">
        <w:t>MOTION:   Commissioner</w:t>
      </w:r>
      <w:r w:rsidR="00A22E95">
        <w:t xml:space="preserve"> Eric Page</w:t>
      </w:r>
      <w:r w:rsidRPr="00831EB9">
        <w:t xml:space="preserve"> </w:t>
      </w:r>
      <w:r w:rsidR="00A22E95">
        <w:t xml:space="preserve">  </w:t>
      </w:r>
      <w:r w:rsidR="00487579">
        <w:t>made</w:t>
      </w:r>
      <w:r w:rsidR="00A22E95">
        <w:t xml:space="preserve"> a</w:t>
      </w:r>
      <w:r w:rsidR="00487579">
        <w:t xml:space="preserve"> motion</w:t>
      </w:r>
      <w:r w:rsidR="001B56F5" w:rsidRPr="00831EB9">
        <w:t xml:space="preserve"> to approve the </w:t>
      </w:r>
      <w:r w:rsidR="00B353A7">
        <w:t>May 2</w:t>
      </w:r>
      <w:r w:rsidR="00487579">
        <w:t>,</w:t>
      </w:r>
      <w:r w:rsidR="00752BCD">
        <w:t xml:space="preserve"> 2019 Minutes.</w:t>
      </w:r>
    </w:p>
    <w:p w:rsidR="001B56F5" w:rsidRPr="00831EB9" w:rsidRDefault="001B56F5" w:rsidP="006708DD">
      <w:pPr>
        <w:ind w:left="540"/>
      </w:pPr>
      <w:r w:rsidRPr="00831EB9">
        <w:t>Commissioner</w:t>
      </w:r>
      <w:r w:rsidR="00B353A7">
        <w:t xml:space="preserve"> </w:t>
      </w:r>
      <w:r w:rsidR="007C3945">
        <w:t>Jeanne Wheatley</w:t>
      </w:r>
      <w:r w:rsidR="00A22E95">
        <w:t xml:space="preserve"> </w:t>
      </w:r>
      <w:r w:rsidRPr="00831EB9">
        <w:t>seconded the motion.  Motion passes unanimously.</w:t>
      </w:r>
      <w:r w:rsidR="00487579">
        <w:t xml:space="preserve"> </w:t>
      </w:r>
    </w:p>
    <w:p w:rsidR="00A22E95" w:rsidRDefault="00667DC2" w:rsidP="00A22E95">
      <w:pPr>
        <w:ind w:left="540"/>
      </w:pPr>
      <w:r w:rsidRPr="00831EB9">
        <w:tab/>
      </w:r>
      <w:r w:rsidRPr="00831EB9">
        <w:tab/>
      </w:r>
      <w:r w:rsidR="001B56F5" w:rsidRPr="00831EB9">
        <w:t>Aye Votes:</w:t>
      </w:r>
      <w:r w:rsidR="001B56F5" w:rsidRPr="00831EB9">
        <w:tab/>
      </w:r>
      <w:r w:rsidR="00A22E95">
        <w:t>Commissioner Page</w:t>
      </w:r>
      <w:r w:rsidR="00A22E95" w:rsidRPr="00831EB9">
        <w:tab/>
      </w:r>
      <w:r w:rsidR="00A22E95">
        <w:tab/>
        <w:t xml:space="preserve"> Commissioner Zobrist</w:t>
      </w:r>
      <w:r w:rsidR="00A22E95" w:rsidRPr="00831EB9">
        <w:tab/>
      </w:r>
      <w:r w:rsidR="00A22E95" w:rsidRPr="00831EB9">
        <w:tab/>
      </w:r>
      <w:r w:rsidR="00A22E95" w:rsidRPr="00831EB9">
        <w:tab/>
      </w:r>
      <w:r w:rsidR="00A22E95" w:rsidRPr="00831EB9">
        <w:tab/>
      </w:r>
      <w:r w:rsidR="00A22E95" w:rsidRPr="00831EB9">
        <w:tab/>
      </w:r>
      <w:r w:rsidR="00A22E95" w:rsidRPr="00831EB9">
        <w:tab/>
      </w:r>
      <w:r w:rsidR="00A22E95">
        <w:tab/>
      </w:r>
      <w:r w:rsidR="00A22E95">
        <w:tab/>
        <w:t>Commissioner Wheatley</w:t>
      </w:r>
      <w:r w:rsidR="00A22E95">
        <w:tab/>
      </w:r>
      <w:r w:rsidR="00A22E95" w:rsidRPr="00524582">
        <w:t>Commissioner Thompson</w:t>
      </w:r>
    </w:p>
    <w:p w:rsidR="006D46B7" w:rsidRDefault="006D46B7" w:rsidP="00A22E95">
      <w:pPr>
        <w:ind w:left="540"/>
      </w:pPr>
    </w:p>
    <w:p w:rsidR="006D46B7" w:rsidRDefault="006D46B7" w:rsidP="006D46B7">
      <w:pPr>
        <w:pStyle w:val="ListParagraph"/>
        <w:ind w:left="450"/>
        <w:rPr>
          <w:b/>
          <w:sz w:val="28"/>
          <w:szCs w:val="28"/>
        </w:rPr>
      </w:pPr>
      <w:r>
        <w:rPr>
          <w:b/>
          <w:sz w:val="28"/>
          <w:szCs w:val="28"/>
        </w:rPr>
        <w:t>Action Items:</w:t>
      </w:r>
    </w:p>
    <w:p w:rsidR="00A22E95" w:rsidRDefault="00A22E95" w:rsidP="00A22E95">
      <w:pPr>
        <w:ind w:left="540"/>
      </w:pPr>
    </w:p>
    <w:p w:rsidR="00A22E95" w:rsidRPr="00524582" w:rsidRDefault="00A22E95" w:rsidP="00A22E95">
      <w:pPr>
        <w:ind w:left="540"/>
      </w:pPr>
      <w:r>
        <w:rPr>
          <w:b/>
        </w:rPr>
        <w:t xml:space="preserve">3.  Brad Burbank - </w:t>
      </w:r>
      <w:r w:rsidR="007D6328">
        <w:t xml:space="preserve">engineer map </w:t>
      </w:r>
      <w:r>
        <w:t>not</w:t>
      </w:r>
      <w:r w:rsidR="007D6328">
        <w:t xml:space="preserve"> yet</w:t>
      </w:r>
      <w:r>
        <w:t xml:space="preserve"> fin</w:t>
      </w:r>
      <w:r w:rsidR="007D6328">
        <w:t>alized, proposing</w:t>
      </w:r>
      <w:r w:rsidR="007C3945">
        <w:t xml:space="preserve"> 1 change</w:t>
      </w:r>
      <w:r w:rsidR="007D6328">
        <w:t>.   In the remainder parcel, break</w:t>
      </w:r>
      <w:r w:rsidR="007C3945">
        <w:t xml:space="preserve"> off a 30' roa</w:t>
      </w:r>
      <w:r w:rsidR="007D6328">
        <w:t xml:space="preserve">d off of </w:t>
      </w:r>
      <w:r w:rsidR="007C3945">
        <w:t xml:space="preserve"> house property (Lot 1) north side</w:t>
      </w:r>
      <w:r w:rsidR="007D6328">
        <w:t>, making a  road 155' wide,  running 30 ft back with this parcel. Proposed road would be 125.5 ft wide and run clear to highway.  The code requirement of 125' frontage would be met.</w:t>
      </w:r>
      <w:r w:rsidR="008828B0">
        <w:tab/>
      </w:r>
      <w:r w:rsidR="007D6328">
        <w:t>Council advised Burbank's to go ahead with the change.</w:t>
      </w:r>
      <w:r w:rsidR="001B56F5" w:rsidRPr="00831EB9">
        <w:tab/>
      </w:r>
      <w:r w:rsidR="001B56F5" w:rsidRPr="00831EB9">
        <w:tab/>
      </w:r>
      <w:r w:rsidR="001B56F5" w:rsidRPr="00831EB9">
        <w:tab/>
      </w:r>
      <w:r w:rsidR="001B56F5" w:rsidRPr="00831EB9">
        <w:tab/>
      </w:r>
      <w:r w:rsidR="0000485D" w:rsidRPr="00831EB9">
        <w:tab/>
      </w:r>
      <w:r w:rsidR="00667DC2" w:rsidRPr="00831EB9">
        <w:tab/>
      </w:r>
      <w:r w:rsidR="00667DC2" w:rsidRPr="00831EB9">
        <w:tab/>
      </w:r>
      <w:r w:rsidR="008828B0">
        <w:tab/>
      </w:r>
      <w:r w:rsidR="00524582">
        <w:tab/>
      </w:r>
    </w:p>
    <w:p w:rsidR="0082716E" w:rsidRPr="00C41152" w:rsidRDefault="00DE6273" w:rsidP="00C41152">
      <w:pPr>
        <w:ind w:left="540"/>
      </w:pPr>
      <w:r w:rsidRPr="00524582">
        <w:tab/>
      </w:r>
      <w:r w:rsidRPr="00524582">
        <w:tab/>
      </w:r>
      <w:r w:rsidRPr="00524582">
        <w:tab/>
      </w:r>
      <w:r w:rsidRPr="00524582">
        <w:tab/>
      </w:r>
    </w:p>
    <w:p w:rsidR="002B3A1C" w:rsidRDefault="002B3A1C" w:rsidP="000B4C40">
      <w:pPr>
        <w:pStyle w:val="ListParagraph"/>
        <w:ind w:left="900"/>
        <w:rPr>
          <w:sz w:val="28"/>
          <w:szCs w:val="28"/>
        </w:rPr>
      </w:pPr>
    </w:p>
    <w:p w:rsidR="00F92F0E" w:rsidRDefault="00F92F0E" w:rsidP="000B4C40">
      <w:pPr>
        <w:pStyle w:val="ListParagraph"/>
        <w:ind w:left="900"/>
        <w:rPr>
          <w:b/>
          <w:sz w:val="28"/>
          <w:szCs w:val="28"/>
        </w:rPr>
      </w:pPr>
    </w:p>
    <w:p w:rsidR="00EC54BC" w:rsidRPr="00F3480E" w:rsidRDefault="00EC54BC" w:rsidP="00EC54BC">
      <w:pPr>
        <w:pStyle w:val="ListParagraph"/>
        <w:ind w:left="900"/>
      </w:pPr>
    </w:p>
    <w:p w:rsidR="00C41152" w:rsidRDefault="00C41152" w:rsidP="000B4C40">
      <w:pPr>
        <w:pStyle w:val="ListParagraph"/>
        <w:ind w:left="900"/>
        <w:rPr>
          <w:b/>
          <w:sz w:val="28"/>
          <w:szCs w:val="28"/>
        </w:rPr>
      </w:pPr>
    </w:p>
    <w:p w:rsidR="00C41152" w:rsidRDefault="00C41152" w:rsidP="000B4C40">
      <w:pPr>
        <w:pStyle w:val="ListParagraph"/>
        <w:ind w:left="900"/>
        <w:rPr>
          <w:b/>
          <w:sz w:val="28"/>
          <w:szCs w:val="28"/>
        </w:rPr>
      </w:pPr>
    </w:p>
    <w:p w:rsidR="00C41152" w:rsidRDefault="00C41152" w:rsidP="000B4C40">
      <w:pPr>
        <w:pStyle w:val="ListParagraph"/>
        <w:ind w:left="900"/>
        <w:rPr>
          <w:b/>
          <w:sz w:val="28"/>
          <w:szCs w:val="28"/>
        </w:rPr>
      </w:pPr>
    </w:p>
    <w:p w:rsidR="00F92F0E" w:rsidRDefault="00F92F0E" w:rsidP="000B4C40">
      <w:pPr>
        <w:pStyle w:val="ListParagraph"/>
        <w:ind w:left="900"/>
        <w:rPr>
          <w:b/>
          <w:sz w:val="28"/>
          <w:szCs w:val="28"/>
        </w:rPr>
      </w:pPr>
    </w:p>
    <w:p w:rsidR="008053BC" w:rsidRPr="00C41152" w:rsidRDefault="008053BC" w:rsidP="00C41152">
      <w:pPr>
        <w:rPr>
          <w:sz w:val="28"/>
          <w:szCs w:val="28"/>
        </w:rPr>
      </w:pPr>
    </w:p>
    <w:p w:rsidR="00AC4AC4" w:rsidRPr="00E07FCD" w:rsidRDefault="00296E89" w:rsidP="00DD48BA">
      <w:pPr>
        <w:pStyle w:val="ListParagraph"/>
        <w:ind w:left="900"/>
        <w:rPr>
          <w:b/>
          <w:sz w:val="28"/>
          <w:szCs w:val="28"/>
        </w:rPr>
      </w:pPr>
      <w:r w:rsidRPr="00E07FCD">
        <w:rPr>
          <w:b/>
          <w:sz w:val="28"/>
          <w:szCs w:val="28"/>
        </w:rPr>
        <w:t>Discussion Items:</w:t>
      </w:r>
    </w:p>
    <w:p w:rsidR="00E07FCD" w:rsidRDefault="00E07FCD" w:rsidP="00DD48BA">
      <w:pPr>
        <w:pStyle w:val="ListParagraph"/>
        <w:ind w:left="900"/>
        <w:rPr>
          <w:sz w:val="28"/>
          <w:szCs w:val="28"/>
        </w:rPr>
      </w:pPr>
    </w:p>
    <w:p w:rsidR="00AE72CA" w:rsidRDefault="007C3945" w:rsidP="00DD48BA">
      <w:pPr>
        <w:pStyle w:val="ListParagraph"/>
        <w:ind w:left="900"/>
        <w:rPr>
          <w:b/>
        </w:rPr>
      </w:pPr>
      <w:r w:rsidRPr="007C3945">
        <w:rPr>
          <w:b/>
        </w:rPr>
        <w:t>4.  Discussion/Revision of the Deweyville Town Land Management and Development Code Section 3.29 (Drinking Water Source Protection) and Appendix A -</w:t>
      </w:r>
      <w:r w:rsidR="000A313E">
        <w:rPr>
          <w:b/>
        </w:rPr>
        <w:t xml:space="preserve"> </w:t>
      </w:r>
    </w:p>
    <w:p w:rsidR="007C3945" w:rsidRDefault="00AE72CA" w:rsidP="00DD48BA">
      <w:pPr>
        <w:pStyle w:val="ListParagraph"/>
        <w:ind w:left="900"/>
        <w:rPr>
          <w:i/>
        </w:rPr>
      </w:pPr>
      <w:r>
        <w:rPr>
          <w:b/>
        </w:rPr>
        <w:t>-</w:t>
      </w:r>
      <w:r w:rsidR="000A313E">
        <w:t>In Section 3.29,</w:t>
      </w:r>
      <w:r w:rsidR="007C3945">
        <w:rPr>
          <w:b/>
        </w:rPr>
        <w:t xml:space="preserve"> </w:t>
      </w:r>
      <w:r w:rsidR="000A313E">
        <w:t xml:space="preserve">changed the title to include </w:t>
      </w:r>
      <w:r w:rsidR="000A313E">
        <w:rPr>
          <w:i/>
        </w:rPr>
        <w:t xml:space="preserve">and Wells </w:t>
      </w:r>
      <w:r w:rsidR="000A313E">
        <w:t>in the Description.  In Section 3.29.1, added the inclusion of the rights of property owners, source protection zones and sanitary drinking water regulations.</w:t>
      </w:r>
      <w:r w:rsidR="006D46B7">
        <w:rPr>
          <w:i/>
        </w:rPr>
        <w:t xml:space="preserve"> </w:t>
      </w:r>
    </w:p>
    <w:p w:rsidR="00AE72CA" w:rsidRDefault="00AE72CA" w:rsidP="00DD48BA">
      <w:pPr>
        <w:pStyle w:val="ListParagraph"/>
        <w:ind w:left="900"/>
      </w:pPr>
      <w:r>
        <w:t>-3.29.2, changes and additions in definitions, alphabetical order</w:t>
      </w:r>
    </w:p>
    <w:p w:rsidR="00AE72CA" w:rsidRDefault="00AE72CA" w:rsidP="00DD48BA">
      <w:pPr>
        <w:pStyle w:val="ListParagraph"/>
        <w:ind w:left="900"/>
      </w:pPr>
      <w:r>
        <w:t>-3.29.2.9 -changes from 15 service water connections to 10 service water connections.</w:t>
      </w:r>
    </w:p>
    <w:p w:rsidR="00AE72CA" w:rsidRDefault="00AE72CA" w:rsidP="00DD48BA">
      <w:pPr>
        <w:pStyle w:val="ListParagraph"/>
        <w:ind w:left="900"/>
      </w:pPr>
      <w:r>
        <w:t>-3.29.3 - unchanged</w:t>
      </w:r>
    </w:p>
    <w:p w:rsidR="00AE72CA" w:rsidRDefault="00AE72CA" w:rsidP="00DD48BA">
      <w:pPr>
        <w:pStyle w:val="ListParagraph"/>
        <w:ind w:left="900"/>
      </w:pPr>
      <w:r>
        <w:t>-3.29.4 - unchanged.</w:t>
      </w:r>
    </w:p>
    <w:p w:rsidR="00AE72CA" w:rsidRDefault="00AE72CA" w:rsidP="00DD48BA">
      <w:pPr>
        <w:pStyle w:val="ListParagraph"/>
        <w:ind w:left="900"/>
      </w:pPr>
      <w:r>
        <w:t>-3.29.5-</w:t>
      </w:r>
      <w:r w:rsidR="009748CF">
        <w:t xml:space="preserve"> </w:t>
      </w:r>
      <w:r>
        <w:t>unchanged</w:t>
      </w:r>
    </w:p>
    <w:p w:rsidR="00AE72CA" w:rsidRDefault="00AE72CA" w:rsidP="00DD48BA">
      <w:pPr>
        <w:pStyle w:val="ListParagraph"/>
        <w:ind w:left="900"/>
      </w:pPr>
      <w:r>
        <w:t>-3.29.6 - added approval date and Appendix A</w:t>
      </w:r>
    </w:p>
    <w:p w:rsidR="00AE72CA" w:rsidRDefault="00AE72CA" w:rsidP="00DD48BA">
      <w:pPr>
        <w:pStyle w:val="ListParagraph"/>
        <w:ind w:left="900"/>
      </w:pPr>
      <w:r>
        <w:t>-3.29.7 - unchanged</w:t>
      </w:r>
    </w:p>
    <w:p w:rsidR="00AE72CA" w:rsidRDefault="00AE72CA" w:rsidP="00DD48BA">
      <w:pPr>
        <w:pStyle w:val="ListParagraph"/>
        <w:ind w:left="900"/>
      </w:pPr>
      <w:r>
        <w:t>-3.29.8 - unchanged</w:t>
      </w:r>
    </w:p>
    <w:p w:rsidR="00AE72CA" w:rsidRDefault="00AE72CA" w:rsidP="00DD48BA">
      <w:pPr>
        <w:pStyle w:val="ListParagraph"/>
        <w:ind w:left="900"/>
      </w:pPr>
      <w:r>
        <w:t xml:space="preserve">-3.29.9 - added new paragraph on Wells - </w:t>
      </w:r>
    </w:p>
    <w:p w:rsidR="009748CF" w:rsidRDefault="009748CF" w:rsidP="00DD48BA">
      <w:pPr>
        <w:pStyle w:val="ListParagraph"/>
        <w:ind w:left="900"/>
      </w:pPr>
    </w:p>
    <w:p w:rsidR="009748CF" w:rsidRDefault="009748CF" w:rsidP="00DD48BA">
      <w:pPr>
        <w:pStyle w:val="ListParagraph"/>
        <w:ind w:left="900"/>
      </w:pPr>
      <w:r>
        <w:t>Appendix A -  condensed from 28 pgs to 5, more accurately and currently reflect the land use zones.  All information concerning commercial zones has been removed.  And language added to reflect all uses not includ</w:t>
      </w:r>
      <w:r w:rsidR="001E211A">
        <w:t>ed in Appendix A are prohibited, but does not prevent a citizen from requesting a permit for zoning changes, use permits, etc.  Also eliminate Group Quarters from Appendix A.</w:t>
      </w:r>
    </w:p>
    <w:p w:rsidR="00AE72CA" w:rsidRPr="00AE72CA" w:rsidRDefault="00AE72CA" w:rsidP="00DD48BA">
      <w:pPr>
        <w:pStyle w:val="ListParagraph"/>
        <w:ind w:left="900"/>
      </w:pPr>
    </w:p>
    <w:p w:rsidR="004D78B0" w:rsidRPr="00C657BB" w:rsidRDefault="004D78B0" w:rsidP="00C657BB">
      <w:pPr>
        <w:pStyle w:val="ListParagraph"/>
        <w:ind w:left="900"/>
      </w:pPr>
    </w:p>
    <w:p w:rsidR="00E8792A" w:rsidRDefault="00700259" w:rsidP="00D562E5">
      <w:pPr>
        <w:ind w:left="270"/>
        <w:rPr>
          <w:b/>
          <w:sz w:val="28"/>
          <w:szCs w:val="28"/>
        </w:rPr>
      </w:pPr>
      <w:r w:rsidRPr="009B0659">
        <w:rPr>
          <w:b/>
          <w:sz w:val="28"/>
          <w:szCs w:val="28"/>
        </w:rPr>
        <w:t xml:space="preserve">  </w:t>
      </w:r>
      <w:r w:rsidR="005B601F" w:rsidRPr="00DD61F8">
        <w:rPr>
          <w:b/>
          <w:sz w:val="28"/>
          <w:szCs w:val="28"/>
        </w:rPr>
        <w:t>Public Comments:</w:t>
      </w:r>
      <w:r w:rsidR="00586B05" w:rsidRPr="00DD61F8">
        <w:rPr>
          <w:b/>
          <w:sz w:val="28"/>
          <w:szCs w:val="28"/>
        </w:rPr>
        <w:t xml:space="preserve">  </w:t>
      </w:r>
    </w:p>
    <w:p w:rsidR="009748CF" w:rsidRPr="00412CEF" w:rsidRDefault="00412CEF" w:rsidP="00D562E5">
      <w:pPr>
        <w:ind w:left="270"/>
      </w:pPr>
      <w:r>
        <w:rPr>
          <w:b/>
          <w:sz w:val="28"/>
          <w:szCs w:val="28"/>
        </w:rPr>
        <w:tab/>
      </w:r>
    </w:p>
    <w:p w:rsidR="00412CEF" w:rsidRDefault="009748CF" w:rsidP="00D562E5">
      <w:pPr>
        <w:ind w:left="270"/>
      </w:pPr>
      <w:r>
        <w:rPr>
          <w:b/>
          <w:sz w:val="28"/>
          <w:szCs w:val="28"/>
        </w:rPr>
        <w:tab/>
      </w:r>
      <w:r w:rsidRPr="009748CF">
        <w:rPr>
          <w:b/>
        </w:rPr>
        <w:tab/>
      </w:r>
      <w:proofErr w:type="spellStart"/>
      <w:r w:rsidRPr="009748CF">
        <w:t>Charlette</w:t>
      </w:r>
      <w:proofErr w:type="spellEnd"/>
      <w:r w:rsidRPr="009748CF">
        <w:t xml:space="preserve"> </w:t>
      </w:r>
      <w:proofErr w:type="spellStart"/>
      <w:r w:rsidRPr="009748CF">
        <w:t>Meservy</w:t>
      </w:r>
      <w:proofErr w:type="spellEnd"/>
      <w:r w:rsidRPr="009748CF">
        <w:t xml:space="preserve"> pr</w:t>
      </w:r>
      <w:r>
        <w:t>esented the petition against</w:t>
      </w:r>
      <w:r w:rsidRPr="009748CF">
        <w:t xml:space="preserve"> new well</w:t>
      </w:r>
      <w:r w:rsidR="00026FD0">
        <w:t>.  Petition and signatures</w:t>
      </w:r>
      <w:r>
        <w:t xml:space="preserve"> will be sent t</w:t>
      </w:r>
      <w:r w:rsidR="00026FD0">
        <w:t xml:space="preserve">o state officials.  </w:t>
      </w:r>
      <w:r w:rsidR="00412CEF">
        <w:t xml:space="preserve">Concerns about irrigation waters and Dewey Springs.  </w:t>
      </w:r>
    </w:p>
    <w:p w:rsidR="009748CF" w:rsidRPr="009748CF" w:rsidRDefault="009748CF" w:rsidP="00D562E5">
      <w:pPr>
        <w:ind w:left="270"/>
      </w:pPr>
      <w:r>
        <w:t xml:space="preserve"> Jack Williams voiced complaint about corner property and nuisance complaints and would like to know who the ordinance enforcer is.  </w:t>
      </w:r>
    </w:p>
    <w:p w:rsidR="00C41152" w:rsidRDefault="00C41152" w:rsidP="00D562E5">
      <w:pPr>
        <w:ind w:left="270"/>
      </w:pPr>
    </w:p>
    <w:p w:rsidR="00412CEF" w:rsidRDefault="00412CEF" w:rsidP="00D562E5">
      <w:pPr>
        <w:ind w:left="270"/>
      </w:pPr>
      <w:r>
        <w:tab/>
        <w:t>MOTION:  Commissioner Jeremy Thompson made a motion to approve Appendix A as currently written with the following change: omit Group Quarters section from Appendix A.  Commissioner</w:t>
      </w:r>
      <w:r w:rsidR="00320E0D">
        <w:t xml:space="preserve"> Jeanne Wheatley seconded the motion.  All approved.</w:t>
      </w:r>
    </w:p>
    <w:p w:rsidR="00320E0D" w:rsidRDefault="00320E0D" w:rsidP="00D562E5">
      <w:pPr>
        <w:ind w:left="270"/>
      </w:pPr>
      <w:r>
        <w:rPr>
          <w:sz w:val="26"/>
          <w:szCs w:val="26"/>
        </w:rPr>
        <w:tab/>
      </w:r>
      <w:r w:rsidRPr="00831EB9">
        <w:t>Aye Votes:</w:t>
      </w:r>
      <w:r w:rsidRPr="00831EB9">
        <w:tab/>
      </w:r>
      <w:r>
        <w:t>Commissioner Page</w:t>
      </w:r>
      <w:r w:rsidRPr="00831EB9">
        <w:tab/>
      </w:r>
      <w:r>
        <w:tab/>
        <w:t xml:space="preserve"> Commissioner Zobrist</w:t>
      </w:r>
      <w:r w:rsidRPr="00831EB9">
        <w:tab/>
      </w:r>
      <w:r w:rsidRPr="00831EB9">
        <w:tab/>
      </w:r>
      <w:r w:rsidRPr="00831EB9">
        <w:tab/>
      </w:r>
      <w:r w:rsidRPr="00831EB9">
        <w:tab/>
      </w:r>
      <w:r w:rsidRPr="00831EB9">
        <w:tab/>
      </w:r>
      <w:r w:rsidRPr="00831EB9">
        <w:tab/>
      </w:r>
      <w:r>
        <w:tab/>
      </w:r>
      <w:r>
        <w:tab/>
        <w:t>Commissioner Wheatley</w:t>
      </w:r>
      <w:r>
        <w:tab/>
      </w:r>
      <w:r w:rsidRPr="00524582">
        <w:t>Commissioner Thompson</w:t>
      </w:r>
    </w:p>
    <w:p w:rsidR="00412CEF" w:rsidRPr="00C41152" w:rsidRDefault="00412CEF" w:rsidP="00D562E5">
      <w:pPr>
        <w:ind w:left="270"/>
      </w:pPr>
    </w:p>
    <w:p w:rsidR="00C1303E" w:rsidRDefault="001E318E" w:rsidP="00524582">
      <w:pPr>
        <w:ind w:left="720"/>
      </w:pPr>
      <w:r w:rsidRPr="00E8792A">
        <w:t>MOTION:  Commissioner</w:t>
      </w:r>
      <w:r w:rsidR="009748CF">
        <w:t xml:space="preserve"> Jeremy Thompson</w:t>
      </w:r>
      <w:r w:rsidR="00752BCD">
        <w:t xml:space="preserve"> </w:t>
      </w:r>
      <w:r w:rsidR="009748CF">
        <w:t xml:space="preserve"> </w:t>
      </w:r>
      <w:r w:rsidR="008053BC" w:rsidRPr="00E8792A">
        <w:t>made a m</w:t>
      </w:r>
      <w:r w:rsidR="00506C43">
        <w:t>otion</w:t>
      </w:r>
      <w:r w:rsidR="00B353A7">
        <w:t xml:space="preserve"> to adjourn the June 6</w:t>
      </w:r>
      <w:r w:rsidRPr="00E8792A">
        <w:t>, 2019</w:t>
      </w:r>
      <w:r w:rsidR="008053BC" w:rsidRPr="00E8792A">
        <w:t xml:space="preserve"> meeting.</w:t>
      </w:r>
      <w:r w:rsidRPr="00E8792A">
        <w:t xml:space="preserve"> </w:t>
      </w:r>
    </w:p>
    <w:p w:rsidR="00C1303E" w:rsidRPr="00E8792A" w:rsidRDefault="001E318E" w:rsidP="009748CF">
      <w:pPr>
        <w:ind w:left="720"/>
      </w:pPr>
      <w:r w:rsidRPr="00E8792A">
        <w:t xml:space="preserve"> Commissioner </w:t>
      </w:r>
      <w:r w:rsidR="00752BCD">
        <w:t xml:space="preserve"> </w:t>
      </w:r>
      <w:r w:rsidR="009748CF">
        <w:t xml:space="preserve">Jeanne Wheatley  </w:t>
      </w:r>
      <w:r w:rsidR="008053BC" w:rsidRPr="00E8792A">
        <w:t>seconded the motion</w:t>
      </w:r>
      <w:r w:rsidR="00EC57D9" w:rsidRPr="00E8792A">
        <w:t xml:space="preserve">.  </w:t>
      </w:r>
      <w:r w:rsidR="008053BC" w:rsidRPr="00E8792A">
        <w:t xml:space="preserve">  Motion</w:t>
      </w:r>
      <w:r w:rsidR="00EC57D9" w:rsidRPr="00E8792A">
        <w:t xml:space="preserve"> </w:t>
      </w:r>
      <w:r w:rsidR="008053BC" w:rsidRPr="00E8792A">
        <w:t>passes unanimously.</w:t>
      </w:r>
    </w:p>
    <w:p w:rsidR="00412CEF" w:rsidRDefault="008053BC" w:rsidP="00517B70">
      <w:pPr>
        <w:ind w:left="540"/>
      </w:pPr>
      <w:r>
        <w:rPr>
          <w:sz w:val="26"/>
          <w:szCs w:val="26"/>
        </w:rPr>
        <w:tab/>
      </w:r>
      <w:r>
        <w:rPr>
          <w:sz w:val="26"/>
          <w:szCs w:val="26"/>
        </w:rPr>
        <w:tab/>
      </w:r>
      <w:r>
        <w:rPr>
          <w:sz w:val="26"/>
          <w:szCs w:val="26"/>
        </w:rPr>
        <w:tab/>
      </w:r>
      <w:r w:rsidR="009748CF" w:rsidRPr="00831EB9">
        <w:t>Aye Votes:</w:t>
      </w:r>
      <w:r w:rsidR="009748CF" w:rsidRPr="00831EB9">
        <w:tab/>
      </w:r>
      <w:r w:rsidR="009748CF">
        <w:t>Commissioner Page</w:t>
      </w:r>
      <w:r w:rsidR="009748CF" w:rsidRPr="00831EB9">
        <w:tab/>
      </w:r>
      <w:r w:rsidR="009748CF">
        <w:tab/>
        <w:t xml:space="preserve"> Commissioner Zobrist</w:t>
      </w:r>
      <w:r w:rsidR="009748CF" w:rsidRPr="00831EB9">
        <w:tab/>
      </w:r>
      <w:r w:rsidR="009748CF" w:rsidRPr="00831EB9">
        <w:tab/>
      </w:r>
      <w:r w:rsidR="009748CF" w:rsidRPr="00831EB9">
        <w:tab/>
      </w:r>
      <w:r w:rsidR="009748CF" w:rsidRPr="00831EB9">
        <w:tab/>
      </w:r>
      <w:r w:rsidR="009748CF" w:rsidRPr="00831EB9">
        <w:tab/>
      </w:r>
      <w:r w:rsidR="009748CF" w:rsidRPr="00831EB9">
        <w:tab/>
      </w:r>
      <w:r w:rsidR="009748CF">
        <w:tab/>
      </w:r>
      <w:r w:rsidR="009748CF">
        <w:tab/>
        <w:t>Commissioner Wheatley</w:t>
      </w:r>
      <w:r w:rsidR="009748CF">
        <w:tab/>
      </w:r>
      <w:r w:rsidR="009748CF" w:rsidRPr="00524582">
        <w:t>Commissioner Thompson</w:t>
      </w:r>
    </w:p>
    <w:p w:rsidR="00412CEF" w:rsidRDefault="00412CEF" w:rsidP="00517B70">
      <w:pPr>
        <w:ind w:left="540"/>
      </w:pPr>
    </w:p>
    <w:p w:rsidR="00586B05" w:rsidRPr="00412CEF" w:rsidRDefault="008053BC" w:rsidP="00517B70">
      <w:pPr>
        <w:ind w:left="540"/>
      </w:pPr>
      <w:r>
        <w:rPr>
          <w:sz w:val="26"/>
          <w:szCs w:val="26"/>
        </w:rPr>
        <w:tab/>
      </w:r>
    </w:p>
    <w:p w:rsidR="00586B05" w:rsidRPr="001B56F5" w:rsidRDefault="00586B05" w:rsidP="00517B70">
      <w:pPr>
        <w:ind w:left="540"/>
        <w:rPr>
          <w:sz w:val="26"/>
          <w:szCs w:val="26"/>
        </w:rPr>
      </w:pPr>
    </w:p>
    <w:p w:rsidR="00BF76DC" w:rsidRPr="00D562E5" w:rsidRDefault="00D562E5" w:rsidP="00D562E5">
      <w:pPr>
        <w:ind w:left="540"/>
        <w:rPr>
          <w:sz w:val="26"/>
          <w:szCs w:val="26"/>
        </w:rPr>
      </w:pPr>
      <w:r w:rsidRPr="009B0659">
        <w:rPr>
          <w:sz w:val="28"/>
          <w:szCs w:val="28"/>
        </w:rPr>
        <w:t>Adjourn</w:t>
      </w:r>
      <w:r w:rsidR="00D52B87">
        <w:rPr>
          <w:sz w:val="28"/>
          <w:szCs w:val="28"/>
        </w:rPr>
        <w:t>:</w:t>
      </w:r>
      <w:r w:rsidR="008053BC">
        <w:rPr>
          <w:sz w:val="28"/>
          <w:szCs w:val="28"/>
        </w:rPr>
        <w:t xml:space="preserve"> </w:t>
      </w:r>
      <w:r w:rsidR="00C1303E">
        <w:rPr>
          <w:sz w:val="28"/>
          <w:szCs w:val="28"/>
        </w:rPr>
        <w:t xml:space="preserve"> Meeting was adjourned at  </w:t>
      </w:r>
      <w:r w:rsidR="009748CF">
        <w:rPr>
          <w:b/>
          <w:sz w:val="28"/>
          <w:szCs w:val="28"/>
        </w:rPr>
        <w:t>7:51</w:t>
      </w:r>
      <w:r w:rsidR="009748CF">
        <w:rPr>
          <w:sz w:val="28"/>
          <w:szCs w:val="28"/>
        </w:rPr>
        <w:t xml:space="preserve"> </w:t>
      </w:r>
      <w:r w:rsidR="00E8792A">
        <w:rPr>
          <w:sz w:val="28"/>
          <w:szCs w:val="28"/>
        </w:rPr>
        <w:t xml:space="preserve"> </w:t>
      </w:r>
      <w:r w:rsidR="004D78B0">
        <w:rPr>
          <w:sz w:val="28"/>
          <w:szCs w:val="28"/>
        </w:rPr>
        <w:t xml:space="preserve"> </w:t>
      </w:r>
      <w:r w:rsidRPr="009B0659">
        <w:rPr>
          <w:sz w:val="28"/>
          <w:szCs w:val="28"/>
        </w:rPr>
        <w:t>pm.</w:t>
      </w:r>
    </w:p>
    <w:sectPr w:rsidR="00BF76DC" w:rsidRPr="00D562E5" w:rsidSect="00D72D9C">
      <w:pgSz w:w="12240" w:h="15840"/>
      <w:pgMar w:top="432" w:right="720" w:bottom="432"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72B33"/>
    <w:multiLevelType w:val="hybridMultilevel"/>
    <w:tmpl w:val="DCFA2218"/>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nsid w:val="04751FD3"/>
    <w:multiLevelType w:val="hybridMultilevel"/>
    <w:tmpl w:val="3C8AFD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1B0192"/>
    <w:multiLevelType w:val="hybridMultilevel"/>
    <w:tmpl w:val="5644EE1A"/>
    <w:lvl w:ilvl="0" w:tplc="65D2A8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A448FD"/>
    <w:multiLevelType w:val="hybridMultilevel"/>
    <w:tmpl w:val="353807B8"/>
    <w:lvl w:ilvl="0" w:tplc="0409000D">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nsid w:val="082A5DE0"/>
    <w:multiLevelType w:val="hybridMultilevel"/>
    <w:tmpl w:val="390022E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
    <w:nsid w:val="0BDF10B4"/>
    <w:multiLevelType w:val="hybridMultilevel"/>
    <w:tmpl w:val="1B389C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240E0F"/>
    <w:multiLevelType w:val="multilevel"/>
    <w:tmpl w:val="689CA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4151C41"/>
    <w:multiLevelType w:val="hybridMultilevel"/>
    <w:tmpl w:val="09508606"/>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A8D463E"/>
    <w:multiLevelType w:val="hybridMultilevel"/>
    <w:tmpl w:val="F4DC3DFE"/>
    <w:lvl w:ilvl="0" w:tplc="0409000F">
      <w:start w:val="1"/>
      <w:numFmt w:val="decimal"/>
      <w:lvlText w:val="%1."/>
      <w:lvlJc w:val="left"/>
      <w:pPr>
        <w:ind w:left="108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nsid w:val="27534478"/>
    <w:multiLevelType w:val="hybridMultilevel"/>
    <w:tmpl w:val="C9F2BCB4"/>
    <w:lvl w:ilvl="0" w:tplc="D29AE612">
      <w:start w:val="4"/>
      <w:numFmt w:val="decimal"/>
      <w:lvlText w:val="%1."/>
      <w:lvlJc w:val="left"/>
      <w:pPr>
        <w:ind w:left="900" w:hanging="360"/>
      </w:pPr>
      <w:rPr>
        <w:rFonts w:hint="default"/>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nsid w:val="327E5A94"/>
    <w:multiLevelType w:val="hybridMultilevel"/>
    <w:tmpl w:val="70D285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32E39A1"/>
    <w:multiLevelType w:val="hybridMultilevel"/>
    <w:tmpl w:val="067C38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9681ACF"/>
    <w:multiLevelType w:val="hybridMultilevel"/>
    <w:tmpl w:val="062E729C"/>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9F11405"/>
    <w:multiLevelType w:val="hybridMultilevel"/>
    <w:tmpl w:val="618229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A894951"/>
    <w:multiLevelType w:val="hybridMultilevel"/>
    <w:tmpl w:val="E2E03798"/>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nsid w:val="3C5A1299"/>
    <w:multiLevelType w:val="hybridMultilevel"/>
    <w:tmpl w:val="73782E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E4A51C8"/>
    <w:multiLevelType w:val="hybridMultilevel"/>
    <w:tmpl w:val="455E90E4"/>
    <w:lvl w:ilvl="0" w:tplc="0409000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3C638D2"/>
    <w:multiLevelType w:val="hybridMultilevel"/>
    <w:tmpl w:val="16D41E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54110E0"/>
    <w:multiLevelType w:val="hybridMultilevel"/>
    <w:tmpl w:val="D520E028"/>
    <w:lvl w:ilvl="0" w:tplc="0409000F">
      <w:start w:val="1"/>
      <w:numFmt w:val="decimal"/>
      <w:lvlText w:val="%1."/>
      <w:lvlJc w:val="left"/>
      <w:pPr>
        <w:ind w:left="90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6114DB4"/>
    <w:multiLevelType w:val="hybridMultilevel"/>
    <w:tmpl w:val="55703E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8BE7230"/>
    <w:multiLevelType w:val="hybridMultilevel"/>
    <w:tmpl w:val="B4D04818"/>
    <w:lvl w:ilvl="0" w:tplc="0409000F">
      <w:start w:val="1"/>
      <w:numFmt w:val="decimal"/>
      <w:lvlText w:val="%1."/>
      <w:lvlJc w:val="left"/>
      <w:pPr>
        <w:ind w:left="630" w:hanging="360"/>
      </w:p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1">
    <w:nsid w:val="4C2859B9"/>
    <w:multiLevelType w:val="hybridMultilevel"/>
    <w:tmpl w:val="C0FAD4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1667508"/>
    <w:multiLevelType w:val="hybridMultilevel"/>
    <w:tmpl w:val="14E4E4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26F2491"/>
    <w:multiLevelType w:val="hybridMultilevel"/>
    <w:tmpl w:val="1BDC06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4C31450"/>
    <w:multiLevelType w:val="hybridMultilevel"/>
    <w:tmpl w:val="45B6D99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5">
    <w:nsid w:val="551B2FAC"/>
    <w:multiLevelType w:val="hybridMultilevel"/>
    <w:tmpl w:val="29EC90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AEA0F1A"/>
    <w:multiLevelType w:val="hybridMultilevel"/>
    <w:tmpl w:val="0F70B1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B0063FF"/>
    <w:multiLevelType w:val="hybridMultilevel"/>
    <w:tmpl w:val="E8C46BCA"/>
    <w:lvl w:ilvl="0" w:tplc="0409000F">
      <w:start w:val="1"/>
      <w:numFmt w:val="decimal"/>
      <w:lvlText w:val="%1."/>
      <w:lvlJc w:val="left"/>
      <w:pPr>
        <w:ind w:left="45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28">
    <w:nsid w:val="5C49213F"/>
    <w:multiLevelType w:val="hybridMultilevel"/>
    <w:tmpl w:val="CFAC94F0"/>
    <w:lvl w:ilvl="0" w:tplc="BC104202">
      <w:start w:val="1"/>
      <w:numFmt w:val="decimal"/>
      <w:lvlText w:val="%1."/>
      <w:lvlJc w:val="left"/>
      <w:pPr>
        <w:tabs>
          <w:tab w:val="num" w:pos="765"/>
        </w:tabs>
        <w:ind w:left="765" w:hanging="4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65BD4FCF"/>
    <w:multiLevelType w:val="hybridMultilevel"/>
    <w:tmpl w:val="35C050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A7553A7"/>
    <w:multiLevelType w:val="hybridMultilevel"/>
    <w:tmpl w:val="ED08CB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E24385B"/>
    <w:multiLevelType w:val="hybridMultilevel"/>
    <w:tmpl w:val="E3749F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2450092"/>
    <w:multiLevelType w:val="hybridMultilevel"/>
    <w:tmpl w:val="3DCC1C1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73A60733"/>
    <w:multiLevelType w:val="hybridMultilevel"/>
    <w:tmpl w:val="A5C4FD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CF4706A"/>
    <w:multiLevelType w:val="hybridMultilevel"/>
    <w:tmpl w:val="AC9087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7"/>
  </w:num>
  <w:num w:numId="3">
    <w:abstractNumId w:val="6"/>
  </w:num>
  <w:num w:numId="4">
    <w:abstractNumId w:val="14"/>
  </w:num>
  <w:num w:numId="5">
    <w:abstractNumId w:val="27"/>
  </w:num>
  <w:num w:numId="6">
    <w:abstractNumId w:val="0"/>
  </w:num>
  <w:num w:numId="7">
    <w:abstractNumId w:val="10"/>
  </w:num>
  <w:num w:numId="8">
    <w:abstractNumId w:val="17"/>
  </w:num>
  <w:num w:numId="9">
    <w:abstractNumId w:val="1"/>
  </w:num>
  <w:num w:numId="10">
    <w:abstractNumId w:val="33"/>
  </w:num>
  <w:num w:numId="11">
    <w:abstractNumId w:val="29"/>
  </w:num>
  <w:num w:numId="12">
    <w:abstractNumId w:val="8"/>
  </w:num>
  <w:num w:numId="13">
    <w:abstractNumId w:val="23"/>
  </w:num>
  <w:num w:numId="14">
    <w:abstractNumId w:val="22"/>
  </w:num>
  <w:num w:numId="15">
    <w:abstractNumId w:val="32"/>
  </w:num>
  <w:num w:numId="16">
    <w:abstractNumId w:val="15"/>
  </w:num>
  <w:num w:numId="17">
    <w:abstractNumId w:val="26"/>
  </w:num>
  <w:num w:numId="18">
    <w:abstractNumId w:val="21"/>
  </w:num>
  <w:num w:numId="19">
    <w:abstractNumId w:val="34"/>
  </w:num>
  <w:num w:numId="20">
    <w:abstractNumId w:val="2"/>
  </w:num>
  <w:num w:numId="21">
    <w:abstractNumId w:val="25"/>
  </w:num>
  <w:num w:numId="22">
    <w:abstractNumId w:val="16"/>
  </w:num>
  <w:num w:numId="23">
    <w:abstractNumId w:val="11"/>
  </w:num>
  <w:num w:numId="24">
    <w:abstractNumId w:val="20"/>
  </w:num>
  <w:num w:numId="25">
    <w:abstractNumId w:val="5"/>
  </w:num>
  <w:num w:numId="26">
    <w:abstractNumId w:val="13"/>
  </w:num>
  <w:num w:numId="27">
    <w:abstractNumId w:val="30"/>
  </w:num>
  <w:num w:numId="28">
    <w:abstractNumId w:val="19"/>
  </w:num>
  <w:num w:numId="29">
    <w:abstractNumId w:val="18"/>
  </w:num>
  <w:num w:numId="30">
    <w:abstractNumId w:val="12"/>
  </w:num>
  <w:num w:numId="31">
    <w:abstractNumId w:val="31"/>
  </w:num>
  <w:num w:numId="32">
    <w:abstractNumId w:val="4"/>
  </w:num>
  <w:num w:numId="33">
    <w:abstractNumId w:val="24"/>
  </w:num>
  <w:num w:numId="34">
    <w:abstractNumId w:val="3"/>
  </w:num>
  <w:num w:numId="3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20"/>
  <w:drawingGridHorizontalSpacing w:val="120"/>
  <w:displayHorizontalDrawingGridEvery w:val="2"/>
  <w:characterSpacingControl w:val="doNotCompress"/>
  <w:compat/>
  <w:rsids>
    <w:rsidRoot w:val="001D0142"/>
    <w:rsid w:val="00001444"/>
    <w:rsid w:val="00001774"/>
    <w:rsid w:val="0000485D"/>
    <w:rsid w:val="00010BF1"/>
    <w:rsid w:val="00023FA6"/>
    <w:rsid w:val="00026FD0"/>
    <w:rsid w:val="00030E40"/>
    <w:rsid w:val="00050B96"/>
    <w:rsid w:val="00061BCC"/>
    <w:rsid w:val="000620F5"/>
    <w:rsid w:val="0007011F"/>
    <w:rsid w:val="00080498"/>
    <w:rsid w:val="000840BB"/>
    <w:rsid w:val="00084AB2"/>
    <w:rsid w:val="00086F2C"/>
    <w:rsid w:val="0009108B"/>
    <w:rsid w:val="00091C69"/>
    <w:rsid w:val="00092516"/>
    <w:rsid w:val="000A2669"/>
    <w:rsid w:val="000A313E"/>
    <w:rsid w:val="000A5DD6"/>
    <w:rsid w:val="000B4C40"/>
    <w:rsid w:val="000C2772"/>
    <w:rsid w:val="000C4645"/>
    <w:rsid w:val="000D298E"/>
    <w:rsid w:val="000E1306"/>
    <w:rsid w:val="000F3BC0"/>
    <w:rsid w:val="001105F1"/>
    <w:rsid w:val="00111968"/>
    <w:rsid w:val="00113679"/>
    <w:rsid w:val="00114F57"/>
    <w:rsid w:val="00122E31"/>
    <w:rsid w:val="001276AA"/>
    <w:rsid w:val="00131555"/>
    <w:rsid w:val="00141978"/>
    <w:rsid w:val="00142C81"/>
    <w:rsid w:val="0014522B"/>
    <w:rsid w:val="00151E91"/>
    <w:rsid w:val="00152991"/>
    <w:rsid w:val="00154A70"/>
    <w:rsid w:val="0017093C"/>
    <w:rsid w:val="00177FF0"/>
    <w:rsid w:val="00180B71"/>
    <w:rsid w:val="00182B02"/>
    <w:rsid w:val="00195F26"/>
    <w:rsid w:val="001A161F"/>
    <w:rsid w:val="001A2652"/>
    <w:rsid w:val="001A38FF"/>
    <w:rsid w:val="001B1857"/>
    <w:rsid w:val="001B1E04"/>
    <w:rsid w:val="001B56F5"/>
    <w:rsid w:val="001C6B35"/>
    <w:rsid w:val="001D0142"/>
    <w:rsid w:val="001D0693"/>
    <w:rsid w:val="001D1A04"/>
    <w:rsid w:val="001D2B38"/>
    <w:rsid w:val="001E211A"/>
    <w:rsid w:val="001E318E"/>
    <w:rsid w:val="00223E66"/>
    <w:rsid w:val="002303FF"/>
    <w:rsid w:val="0024794C"/>
    <w:rsid w:val="002578C8"/>
    <w:rsid w:val="00260495"/>
    <w:rsid w:val="00262D5A"/>
    <w:rsid w:val="00292BE4"/>
    <w:rsid w:val="00296E89"/>
    <w:rsid w:val="002A0157"/>
    <w:rsid w:val="002B077A"/>
    <w:rsid w:val="002B2020"/>
    <w:rsid w:val="002B3A1C"/>
    <w:rsid w:val="002B440E"/>
    <w:rsid w:val="002D3FA6"/>
    <w:rsid w:val="002E2876"/>
    <w:rsid w:val="002F52F5"/>
    <w:rsid w:val="002F7324"/>
    <w:rsid w:val="00300A15"/>
    <w:rsid w:val="00301197"/>
    <w:rsid w:val="00302CDD"/>
    <w:rsid w:val="0030616E"/>
    <w:rsid w:val="00311A53"/>
    <w:rsid w:val="00320E0D"/>
    <w:rsid w:val="0032132F"/>
    <w:rsid w:val="00321883"/>
    <w:rsid w:val="00333C0F"/>
    <w:rsid w:val="003376F8"/>
    <w:rsid w:val="00350774"/>
    <w:rsid w:val="00355A20"/>
    <w:rsid w:val="00360952"/>
    <w:rsid w:val="00367F1F"/>
    <w:rsid w:val="00370F0E"/>
    <w:rsid w:val="00371254"/>
    <w:rsid w:val="00371D03"/>
    <w:rsid w:val="00373643"/>
    <w:rsid w:val="00376A0A"/>
    <w:rsid w:val="0038061D"/>
    <w:rsid w:val="003850B2"/>
    <w:rsid w:val="00385C1C"/>
    <w:rsid w:val="00396412"/>
    <w:rsid w:val="003A3F40"/>
    <w:rsid w:val="003A5373"/>
    <w:rsid w:val="003A58FC"/>
    <w:rsid w:val="003A5B89"/>
    <w:rsid w:val="003B59D3"/>
    <w:rsid w:val="003B6359"/>
    <w:rsid w:val="003C2D8E"/>
    <w:rsid w:val="003C353B"/>
    <w:rsid w:val="003C6CF0"/>
    <w:rsid w:val="003E1B66"/>
    <w:rsid w:val="003E5B11"/>
    <w:rsid w:val="003F23A4"/>
    <w:rsid w:val="004123FC"/>
    <w:rsid w:val="00412CEF"/>
    <w:rsid w:val="00413CD7"/>
    <w:rsid w:val="004215F2"/>
    <w:rsid w:val="00421DE1"/>
    <w:rsid w:val="00424E6B"/>
    <w:rsid w:val="00433A9F"/>
    <w:rsid w:val="00436648"/>
    <w:rsid w:val="00440DB7"/>
    <w:rsid w:val="00450B92"/>
    <w:rsid w:val="0045546C"/>
    <w:rsid w:val="0046648B"/>
    <w:rsid w:val="0047787E"/>
    <w:rsid w:val="0048127A"/>
    <w:rsid w:val="004812E8"/>
    <w:rsid w:val="00487579"/>
    <w:rsid w:val="00490063"/>
    <w:rsid w:val="00491222"/>
    <w:rsid w:val="00491A90"/>
    <w:rsid w:val="004942E0"/>
    <w:rsid w:val="004B1785"/>
    <w:rsid w:val="004B289F"/>
    <w:rsid w:val="004B2E18"/>
    <w:rsid w:val="004C12F6"/>
    <w:rsid w:val="004C4F80"/>
    <w:rsid w:val="004D60CA"/>
    <w:rsid w:val="004D749B"/>
    <w:rsid w:val="004D78B0"/>
    <w:rsid w:val="004F0B4B"/>
    <w:rsid w:val="004F3690"/>
    <w:rsid w:val="004F37B3"/>
    <w:rsid w:val="00506BC5"/>
    <w:rsid w:val="00506C43"/>
    <w:rsid w:val="00507C9F"/>
    <w:rsid w:val="00511F26"/>
    <w:rsid w:val="00514F77"/>
    <w:rsid w:val="00517B70"/>
    <w:rsid w:val="00522C8D"/>
    <w:rsid w:val="00524582"/>
    <w:rsid w:val="005306E2"/>
    <w:rsid w:val="005314C3"/>
    <w:rsid w:val="00541D12"/>
    <w:rsid w:val="00543C53"/>
    <w:rsid w:val="00560461"/>
    <w:rsid w:val="00576835"/>
    <w:rsid w:val="005826B9"/>
    <w:rsid w:val="00582FE0"/>
    <w:rsid w:val="00584012"/>
    <w:rsid w:val="00584094"/>
    <w:rsid w:val="00586B05"/>
    <w:rsid w:val="0058713D"/>
    <w:rsid w:val="0059089C"/>
    <w:rsid w:val="00595454"/>
    <w:rsid w:val="005B1779"/>
    <w:rsid w:val="005B601F"/>
    <w:rsid w:val="005C396B"/>
    <w:rsid w:val="005D0C1E"/>
    <w:rsid w:val="005D48BA"/>
    <w:rsid w:val="005E2DA4"/>
    <w:rsid w:val="005F078E"/>
    <w:rsid w:val="005F69AC"/>
    <w:rsid w:val="006077D3"/>
    <w:rsid w:val="00623847"/>
    <w:rsid w:val="00627557"/>
    <w:rsid w:val="00640F89"/>
    <w:rsid w:val="00643B66"/>
    <w:rsid w:val="00650D7A"/>
    <w:rsid w:val="00650EBB"/>
    <w:rsid w:val="00665A56"/>
    <w:rsid w:val="00667DC2"/>
    <w:rsid w:val="006708DD"/>
    <w:rsid w:val="00674761"/>
    <w:rsid w:val="0068265A"/>
    <w:rsid w:val="00682685"/>
    <w:rsid w:val="00686389"/>
    <w:rsid w:val="006A4369"/>
    <w:rsid w:val="006B7BC2"/>
    <w:rsid w:val="006C02A4"/>
    <w:rsid w:val="006C6CE0"/>
    <w:rsid w:val="006D46B7"/>
    <w:rsid w:val="006E0A57"/>
    <w:rsid w:val="00700259"/>
    <w:rsid w:val="007127DA"/>
    <w:rsid w:val="00717C53"/>
    <w:rsid w:val="00736A1D"/>
    <w:rsid w:val="0075022C"/>
    <w:rsid w:val="0075203F"/>
    <w:rsid w:val="00752BCD"/>
    <w:rsid w:val="0075555C"/>
    <w:rsid w:val="00757162"/>
    <w:rsid w:val="00783AF5"/>
    <w:rsid w:val="007930A0"/>
    <w:rsid w:val="007B11A2"/>
    <w:rsid w:val="007B11FF"/>
    <w:rsid w:val="007C3945"/>
    <w:rsid w:val="007C4AC0"/>
    <w:rsid w:val="007C541D"/>
    <w:rsid w:val="007D5379"/>
    <w:rsid w:val="007D6328"/>
    <w:rsid w:val="007E2774"/>
    <w:rsid w:val="007F2F63"/>
    <w:rsid w:val="007F6582"/>
    <w:rsid w:val="008053BC"/>
    <w:rsid w:val="00812A43"/>
    <w:rsid w:val="00815173"/>
    <w:rsid w:val="00824A21"/>
    <w:rsid w:val="0082716E"/>
    <w:rsid w:val="00831EB9"/>
    <w:rsid w:val="0083279B"/>
    <w:rsid w:val="00833769"/>
    <w:rsid w:val="00834618"/>
    <w:rsid w:val="00863877"/>
    <w:rsid w:val="00870768"/>
    <w:rsid w:val="00880F74"/>
    <w:rsid w:val="008828B0"/>
    <w:rsid w:val="00890201"/>
    <w:rsid w:val="00890B63"/>
    <w:rsid w:val="00891AA7"/>
    <w:rsid w:val="008A1F38"/>
    <w:rsid w:val="008A2713"/>
    <w:rsid w:val="008B1211"/>
    <w:rsid w:val="008B1520"/>
    <w:rsid w:val="008C06A5"/>
    <w:rsid w:val="008C0CAD"/>
    <w:rsid w:val="008C3662"/>
    <w:rsid w:val="008C6883"/>
    <w:rsid w:val="008E279B"/>
    <w:rsid w:val="008E4766"/>
    <w:rsid w:val="008E762D"/>
    <w:rsid w:val="00901187"/>
    <w:rsid w:val="00905F7D"/>
    <w:rsid w:val="00911F17"/>
    <w:rsid w:val="0092600F"/>
    <w:rsid w:val="009304AB"/>
    <w:rsid w:val="0093472B"/>
    <w:rsid w:val="00935C34"/>
    <w:rsid w:val="0094321A"/>
    <w:rsid w:val="009536B8"/>
    <w:rsid w:val="00954549"/>
    <w:rsid w:val="009605F6"/>
    <w:rsid w:val="00964899"/>
    <w:rsid w:val="009650AE"/>
    <w:rsid w:val="0097411E"/>
    <w:rsid w:val="009748CF"/>
    <w:rsid w:val="00983CC6"/>
    <w:rsid w:val="0099512E"/>
    <w:rsid w:val="009A0BAE"/>
    <w:rsid w:val="009A1D87"/>
    <w:rsid w:val="009A3A8D"/>
    <w:rsid w:val="009A5E5B"/>
    <w:rsid w:val="009A7418"/>
    <w:rsid w:val="009B000D"/>
    <w:rsid w:val="009B0659"/>
    <w:rsid w:val="009B39D7"/>
    <w:rsid w:val="009C1558"/>
    <w:rsid w:val="009C4B2A"/>
    <w:rsid w:val="009C766D"/>
    <w:rsid w:val="009D02DD"/>
    <w:rsid w:val="009D6D19"/>
    <w:rsid w:val="009E5438"/>
    <w:rsid w:val="009E69C8"/>
    <w:rsid w:val="009F10E2"/>
    <w:rsid w:val="009F2319"/>
    <w:rsid w:val="00A04466"/>
    <w:rsid w:val="00A12855"/>
    <w:rsid w:val="00A22E95"/>
    <w:rsid w:val="00A32EAE"/>
    <w:rsid w:val="00A35CB4"/>
    <w:rsid w:val="00A4169E"/>
    <w:rsid w:val="00A46A96"/>
    <w:rsid w:val="00A53790"/>
    <w:rsid w:val="00A573A3"/>
    <w:rsid w:val="00A62288"/>
    <w:rsid w:val="00A8145B"/>
    <w:rsid w:val="00A81808"/>
    <w:rsid w:val="00A85DC1"/>
    <w:rsid w:val="00A87273"/>
    <w:rsid w:val="00A90DA0"/>
    <w:rsid w:val="00A9544B"/>
    <w:rsid w:val="00AB00F0"/>
    <w:rsid w:val="00AB0ADB"/>
    <w:rsid w:val="00AB16E5"/>
    <w:rsid w:val="00AC0222"/>
    <w:rsid w:val="00AC3447"/>
    <w:rsid w:val="00AC4AC4"/>
    <w:rsid w:val="00AD1529"/>
    <w:rsid w:val="00AD789C"/>
    <w:rsid w:val="00AE1C7B"/>
    <w:rsid w:val="00AE72CA"/>
    <w:rsid w:val="00AF0620"/>
    <w:rsid w:val="00AF4EF1"/>
    <w:rsid w:val="00AF590C"/>
    <w:rsid w:val="00AF594B"/>
    <w:rsid w:val="00AF5F67"/>
    <w:rsid w:val="00B03293"/>
    <w:rsid w:val="00B1141B"/>
    <w:rsid w:val="00B1187E"/>
    <w:rsid w:val="00B124CB"/>
    <w:rsid w:val="00B132CB"/>
    <w:rsid w:val="00B15DA5"/>
    <w:rsid w:val="00B17175"/>
    <w:rsid w:val="00B2625D"/>
    <w:rsid w:val="00B27CA0"/>
    <w:rsid w:val="00B3125D"/>
    <w:rsid w:val="00B353A7"/>
    <w:rsid w:val="00B35BFE"/>
    <w:rsid w:val="00B35DCE"/>
    <w:rsid w:val="00B50832"/>
    <w:rsid w:val="00B508C6"/>
    <w:rsid w:val="00B508D8"/>
    <w:rsid w:val="00B6396E"/>
    <w:rsid w:val="00B73494"/>
    <w:rsid w:val="00B75838"/>
    <w:rsid w:val="00B8253E"/>
    <w:rsid w:val="00B870BB"/>
    <w:rsid w:val="00B93256"/>
    <w:rsid w:val="00B96665"/>
    <w:rsid w:val="00BA1A30"/>
    <w:rsid w:val="00BA6034"/>
    <w:rsid w:val="00BA64A0"/>
    <w:rsid w:val="00BA6931"/>
    <w:rsid w:val="00BA7F6B"/>
    <w:rsid w:val="00BB2C14"/>
    <w:rsid w:val="00BB30C7"/>
    <w:rsid w:val="00BB5B46"/>
    <w:rsid w:val="00BC558B"/>
    <w:rsid w:val="00BD5DEC"/>
    <w:rsid w:val="00BD6916"/>
    <w:rsid w:val="00BF19BF"/>
    <w:rsid w:val="00BF3446"/>
    <w:rsid w:val="00BF76DC"/>
    <w:rsid w:val="00C03748"/>
    <w:rsid w:val="00C10E2D"/>
    <w:rsid w:val="00C116D9"/>
    <w:rsid w:val="00C1303E"/>
    <w:rsid w:val="00C20B73"/>
    <w:rsid w:val="00C2796C"/>
    <w:rsid w:val="00C41152"/>
    <w:rsid w:val="00C43226"/>
    <w:rsid w:val="00C50A10"/>
    <w:rsid w:val="00C63EA3"/>
    <w:rsid w:val="00C657BB"/>
    <w:rsid w:val="00C86125"/>
    <w:rsid w:val="00C8612F"/>
    <w:rsid w:val="00C87704"/>
    <w:rsid w:val="00C90389"/>
    <w:rsid w:val="00C9299C"/>
    <w:rsid w:val="00C92D1B"/>
    <w:rsid w:val="00C95677"/>
    <w:rsid w:val="00CA09D5"/>
    <w:rsid w:val="00CA25C7"/>
    <w:rsid w:val="00CB2416"/>
    <w:rsid w:val="00CB30D7"/>
    <w:rsid w:val="00CC02B7"/>
    <w:rsid w:val="00CC1355"/>
    <w:rsid w:val="00CC15B0"/>
    <w:rsid w:val="00CC3D7B"/>
    <w:rsid w:val="00CD1172"/>
    <w:rsid w:val="00CE004B"/>
    <w:rsid w:val="00CE019A"/>
    <w:rsid w:val="00CE2C22"/>
    <w:rsid w:val="00CE346F"/>
    <w:rsid w:val="00CE6FC3"/>
    <w:rsid w:val="00CF108E"/>
    <w:rsid w:val="00CF4218"/>
    <w:rsid w:val="00D11B30"/>
    <w:rsid w:val="00D24FD3"/>
    <w:rsid w:val="00D27822"/>
    <w:rsid w:val="00D4161B"/>
    <w:rsid w:val="00D45B06"/>
    <w:rsid w:val="00D45BB4"/>
    <w:rsid w:val="00D50FA1"/>
    <w:rsid w:val="00D5258B"/>
    <w:rsid w:val="00D52B87"/>
    <w:rsid w:val="00D562E5"/>
    <w:rsid w:val="00D60455"/>
    <w:rsid w:val="00D708F9"/>
    <w:rsid w:val="00D71F8A"/>
    <w:rsid w:val="00D72D9C"/>
    <w:rsid w:val="00D806B6"/>
    <w:rsid w:val="00D80AF0"/>
    <w:rsid w:val="00D8628B"/>
    <w:rsid w:val="00D86623"/>
    <w:rsid w:val="00D8760E"/>
    <w:rsid w:val="00D94C60"/>
    <w:rsid w:val="00D95D7F"/>
    <w:rsid w:val="00D96E85"/>
    <w:rsid w:val="00DA299A"/>
    <w:rsid w:val="00DA5297"/>
    <w:rsid w:val="00DD2975"/>
    <w:rsid w:val="00DD48BA"/>
    <w:rsid w:val="00DD61F8"/>
    <w:rsid w:val="00DE6273"/>
    <w:rsid w:val="00DF534F"/>
    <w:rsid w:val="00E07FCD"/>
    <w:rsid w:val="00E12015"/>
    <w:rsid w:val="00E1206F"/>
    <w:rsid w:val="00E23A8C"/>
    <w:rsid w:val="00E25324"/>
    <w:rsid w:val="00E26C68"/>
    <w:rsid w:val="00E423C6"/>
    <w:rsid w:val="00E52BCF"/>
    <w:rsid w:val="00E604C0"/>
    <w:rsid w:val="00E61A32"/>
    <w:rsid w:val="00E62101"/>
    <w:rsid w:val="00E64D81"/>
    <w:rsid w:val="00E64E4D"/>
    <w:rsid w:val="00E770C3"/>
    <w:rsid w:val="00E8208D"/>
    <w:rsid w:val="00E85B98"/>
    <w:rsid w:val="00E8792A"/>
    <w:rsid w:val="00E90B4A"/>
    <w:rsid w:val="00E93ADB"/>
    <w:rsid w:val="00EA06F5"/>
    <w:rsid w:val="00EA4219"/>
    <w:rsid w:val="00EC26B6"/>
    <w:rsid w:val="00EC54BC"/>
    <w:rsid w:val="00EC57D9"/>
    <w:rsid w:val="00EC71B6"/>
    <w:rsid w:val="00ED4BAF"/>
    <w:rsid w:val="00ED5B2F"/>
    <w:rsid w:val="00EE00DA"/>
    <w:rsid w:val="00EF3CD3"/>
    <w:rsid w:val="00EF7159"/>
    <w:rsid w:val="00EF763B"/>
    <w:rsid w:val="00F01256"/>
    <w:rsid w:val="00F07E26"/>
    <w:rsid w:val="00F14B69"/>
    <w:rsid w:val="00F23208"/>
    <w:rsid w:val="00F3480E"/>
    <w:rsid w:val="00F36104"/>
    <w:rsid w:val="00F37729"/>
    <w:rsid w:val="00F37A4D"/>
    <w:rsid w:val="00F42301"/>
    <w:rsid w:val="00F650B4"/>
    <w:rsid w:val="00F662BF"/>
    <w:rsid w:val="00F7347B"/>
    <w:rsid w:val="00F758C0"/>
    <w:rsid w:val="00F77D62"/>
    <w:rsid w:val="00F81775"/>
    <w:rsid w:val="00F914EE"/>
    <w:rsid w:val="00F92F0E"/>
    <w:rsid w:val="00F947FC"/>
    <w:rsid w:val="00F94BD3"/>
    <w:rsid w:val="00F95864"/>
    <w:rsid w:val="00FA14EF"/>
    <w:rsid w:val="00FC0AEC"/>
    <w:rsid w:val="00FD1564"/>
    <w:rsid w:val="00FD36EF"/>
    <w:rsid w:val="00FD3F85"/>
    <w:rsid w:val="00FD6447"/>
    <w:rsid w:val="00FE3031"/>
    <w:rsid w:val="00FE6A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E2876"/>
    <w:rPr>
      <w:sz w:val="24"/>
      <w:szCs w:val="24"/>
    </w:rPr>
  </w:style>
  <w:style w:type="paragraph" w:styleId="Heading2">
    <w:name w:val="heading 2"/>
    <w:basedOn w:val="Normal"/>
    <w:link w:val="Heading2Char"/>
    <w:uiPriority w:val="9"/>
    <w:qFormat/>
    <w:rsid w:val="00C8612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C8612F"/>
    <w:pPr>
      <w:spacing w:before="100" w:beforeAutospacing="1" w:after="100" w:afterAutospacing="1"/>
      <w:outlineLvl w:val="2"/>
    </w:pPr>
    <w:rPr>
      <w:b/>
      <w:bCs/>
      <w:sz w:val="27"/>
      <w:szCs w:val="27"/>
    </w:rPr>
  </w:style>
  <w:style w:type="paragraph" w:styleId="Heading4">
    <w:name w:val="heading 4"/>
    <w:basedOn w:val="Normal"/>
    <w:link w:val="Heading4Char"/>
    <w:uiPriority w:val="9"/>
    <w:qFormat/>
    <w:rsid w:val="00C8612F"/>
    <w:pPr>
      <w:spacing w:before="100" w:beforeAutospacing="1" w:after="100" w:afterAutospacing="1"/>
      <w:outlineLvl w:val="3"/>
    </w:pPr>
    <w:rPr>
      <w:b/>
      <w:bCs/>
    </w:rPr>
  </w:style>
  <w:style w:type="paragraph" w:styleId="Heading5">
    <w:name w:val="heading 5"/>
    <w:basedOn w:val="Normal"/>
    <w:link w:val="Heading5Char"/>
    <w:uiPriority w:val="9"/>
    <w:qFormat/>
    <w:rsid w:val="00C8612F"/>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301197"/>
    <w:rPr>
      <w:rFonts w:ascii="Tahoma" w:hAnsi="Tahoma" w:cs="Tahoma"/>
      <w:sz w:val="16"/>
      <w:szCs w:val="16"/>
    </w:rPr>
  </w:style>
  <w:style w:type="character" w:customStyle="1" w:styleId="Heading2Char">
    <w:name w:val="Heading 2 Char"/>
    <w:basedOn w:val="DefaultParagraphFont"/>
    <w:link w:val="Heading2"/>
    <w:uiPriority w:val="9"/>
    <w:rsid w:val="00C8612F"/>
    <w:rPr>
      <w:b/>
      <w:bCs/>
      <w:sz w:val="36"/>
      <w:szCs w:val="36"/>
    </w:rPr>
  </w:style>
  <w:style w:type="character" w:customStyle="1" w:styleId="Heading3Char">
    <w:name w:val="Heading 3 Char"/>
    <w:basedOn w:val="DefaultParagraphFont"/>
    <w:link w:val="Heading3"/>
    <w:uiPriority w:val="9"/>
    <w:rsid w:val="00C8612F"/>
    <w:rPr>
      <w:b/>
      <w:bCs/>
      <w:sz w:val="27"/>
      <w:szCs w:val="27"/>
    </w:rPr>
  </w:style>
  <w:style w:type="character" w:customStyle="1" w:styleId="Heading4Char">
    <w:name w:val="Heading 4 Char"/>
    <w:basedOn w:val="DefaultParagraphFont"/>
    <w:link w:val="Heading4"/>
    <w:uiPriority w:val="9"/>
    <w:rsid w:val="00C8612F"/>
    <w:rPr>
      <w:b/>
      <w:bCs/>
      <w:sz w:val="24"/>
      <w:szCs w:val="24"/>
    </w:rPr>
  </w:style>
  <w:style w:type="character" w:customStyle="1" w:styleId="Heading5Char">
    <w:name w:val="Heading 5 Char"/>
    <w:basedOn w:val="DefaultParagraphFont"/>
    <w:link w:val="Heading5"/>
    <w:uiPriority w:val="9"/>
    <w:rsid w:val="00C8612F"/>
    <w:rPr>
      <w:b/>
      <w:bCs/>
    </w:rPr>
  </w:style>
  <w:style w:type="paragraph" w:customStyle="1" w:styleId="description">
    <w:name w:val="description"/>
    <w:basedOn w:val="Normal"/>
    <w:rsid w:val="00C8612F"/>
    <w:pPr>
      <w:spacing w:before="100" w:beforeAutospacing="1" w:after="100" w:afterAutospacing="1"/>
    </w:pPr>
  </w:style>
  <w:style w:type="character" w:styleId="Hyperlink">
    <w:name w:val="Hyperlink"/>
    <w:basedOn w:val="DefaultParagraphFont"/>
    <w:uiPriority w:val="99"/>
    <w:unhideWhenUsed/>
    <w:rsid w:val="00C8612F"/>
    <w:rPr>
      <w:color w:val="0000FF"/>
      <w:u w:val="single"/>
    </w:rPr>
  </w:style>
  <w:style w:type="character" w:customStyle="1" w:styleId="experience-date-locale">
    <w:name w:val="experience-date-locale"/>
    <w:basedOn w:val="DefaultParagraphFont"/>
    <w:rsid w:val="00C8612F"/>
  </w:style>
  <w:style w:type="character" w:styleId="Strong">
    <w:name w:val="Strong"/>
    <w:basedOn w:val="DefaultParagraphFont"/>
    <w:uiPriority w:val="22"/>
    <w:qFormat/>
    <w:rsid w:val="00C8612F"/>
    <w:rPr>
      <w:b/>
      <w:bCs/>
    </w:rPr>
  </w:style>
  <w:style w:type="paragraph" w:styleId="ListParagraph">
    <w:name w:val="List Paragraph"/>
    <w:basedOn w:val="Normal"/>
    <w:uiPriority w:val="34"/>
    <w:qFormat/>
    <w:rsid w:val="001C6B35"/>
    <w:pPr>
      <w:ind w:left="720"/>
      <w:contextualSpacing/>
    </w:pPr>
  </w:style>
</w:styles>
</file>

<file path=word/webSettings.xml><?xml version="1.0" encoding="utf-8"?>
<w:webSettings xmlns:r="http://schemas.openxmlformats.org/officeDocument/2006/relationships" xmlns:w="http://schemas.openxmlformats.org/wordprocessingml/2006/main">
  <w:divs>
    <w:div w:id="1501507429">
      <w:bodyDiv w:val="1"/>
      <w:marLeft w:val="0"/>
      <w:marRight w:val="0"/>
      <w:marTop w:val="0"/>
      <w:marBottom w:val="0"/>
      <w:divBdr>
        <w:top w:val="none" w:sz="0" w:space="0" w:color="auto"/>
        <w:left w:val="none" w:sz="0" w:space="0" w:color="auto"/>
        <w:bottom w:val="none" w:sz="0" w:space="0" w:color="auto"/>
        <w:right w:val="none" w:sz="0" w:space="0" w:color="auto"/>
      </w:divBdr>
      <w:divsChild>
        <w:div w:id="327639836">
          <w:marLeft w:val="0"/>
          <w:marRight w:val="0"/>
          <w:marTop w:val="0"/>
          <w:marBottom w:val="0"/>
          <w:divBdr>
            <w:top w:val="none" w:sz="0" w:space="0" w:color="auto"/>
            <w:left w:val="none" w:sz="0" w:space="0" w:color="auto"/>
            <w:bottom w:val="none" w:sz="0" w:space="0" w:color="auto"/>
            <w:right w:val="none" w:sz="0" w:space="0" w:color="auto"/>
          </w:divBdr>
          <w:divsChild>
            <w:div w:id="74591563">
              <w:marLeft w:val="0"/>
              <w:marRight w:val="0"/>
              <w:marTop w:val="0"/>
              <w:marBottom w:val="0"/>
              <w:divBdr>
                <w:top w:val="none" w:sz="0" w:space="0" w:color="auto"/>
                <w:left w:val="none" w:sz="0" w:space="0" w:color="auto"/>
                <w:bottom w:val="none" w:sz="0" w:space="0" w:color="auto"/>
                <w:right w:val="none" w:sz="0" w:space="0" w:color="auto"/>
              </w:divBdr>
              <w:divsChild>
                <w:div w:id="607541691">
                  <w:marLeft w:val="0"/>
                  <w:marRight w:val="0"/>
                  <w:marTop w:val="0"/>
                  <w:marBottom w:val="0"/>
                  <w:divBdr>
                    <w:top w:val="none" w:sz="0" w:space="0" w:color="auto"/>
                    <w:left w:val="none" w:sz="0" w:space="0" w:color="auto"/>
                    <w:bottom w:val="none" w:sz="0" w:space="0" w:color="auto"/>
                    <w:right w:val="none" w:sz="0" w:space="0" w:color="auto"/>
                  </w:divBdr>
                  <w:divsChild>
                    <w:div w:id="295457752">
                      <w:marLeft w:val="0"/>
                      <w:marRight w:val="0"/>
                      <w:marTop w:val="0"/>
                      <w:marBottom w:val="0"/>
                      <w:divBdr>
                        <w:top w:val="none" w:sz="0" w:space="0" w:color="auto"/>
                        <w:left w:val="none" w:sz="0" w:space="0" w:color="auto"/>
                        <w:bottom w:val="none" w:sz="0" w:space="0" w:color="auto"/>
                        <w:right w:val="none" w:sz="0" w:space="0" w:color="auto"/>
                      </w:divBdr>
                      <w:divsChild>
                        <w:div w:id="275256519">
                          <w:marLeft w:val="0"/>
                          <w:marRight w:val="0"/>
                          <w:marTop w:val="0"/>
                          <w:marBottom w:val="0"/>
                          <w:divBdr>
                            <w:top w:val="none" w:sz="0" w:space="0" w:color="auto"/>
                            <w:left w:val="none" w:sz="0" w:space="0" w:color="auto"/>
                            <w:bottom w:val="none" w:sz="0" w:space="0" w:color="auto"/>
                            <w:right w:val="none" w:sz="0" w:space="0" w:color="auto"/>
                          </w:divBdr>
                          <w:divsChild>
                            <w:div w:id="3689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06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104466">
              <w:marLeft w:val="0"/>
              <w:marRight w:val="0"/>
              <w:marTop w:val="0"/>
              <w:marBottom w:val="0"/>
              <w:divBdr>
                <w:top w:val="none" w:sz="0" w:space="0" w:color="auto"/>
                <w:left w:val="none" w:sz="0" w:space="0" w:color="auto"/>
                <w:bottom w:val="none" w:sz="0" w:space="0" w:color="auto"/>
                <w:right w:val="none" w:sz="0" w:space="0" w:color="auto"/>
              </w:divBdr>
              <w:divsChild>
                <w:div w:id="349138989">
                  <w:marLeft w:val="0"/>
                  <w:marRight w:val="0"/>
                  <w:marTop w:val="0"/>
                  <w:marBottom w:val="0"/>
                  <w:divBdr>
                    <w:top w:val="none" w:sz="0" w:space="0" w:color="auto"/>
                    <w:left w:val="none" w:sz="0" w:space="0" w:color="auto"/>
                    <w:bottom w:val="none" w:sz="0" w:space="0" w:color="auto"/>
                    <w:right w:val="none" w:sz="0" w:space="0" w:color="auto"/>
                  </w:divBdr>
                  <w:divsChild>
                    <w:div w:id="81490903">
                      <w:marLeft w:val="0"/>
                      <w:marRight w:val="0"/>
                      <w:marTop w:val="0"/>
                      <w:marBottom w:val="0"/>
                      <w:divBdr>
                        <w:top w:val="none" w:sz="0" w:space="0" w:color="auto"/>
                        <w:left w:val="none" w:sz="0" w:space="0" w:color="auto"/>
                        <w:bottom w:val="none" w:sz="0" w:space="0" w:color="auto"/>
                        <w:right w:val="none" w:sz="0" w:space="0" w:color="auto"/>
                      </w:divBdr>
                      <w:divsChild>
                        <w:div w:id="71243254">
                          <w:marLeft w:val="0"/>
                          <w:marRight w:val="0"/>
                          <w:marTop w:val="0"/>
                          <w:marBottom w:val="0"/>
                          <w:divBdr>
                            <w:top w:val="none" w:sz="0" w:space="0" w:color="auto"/>
                            <w:left w:val="none" w:sz="0" w:space="0" w:color="auto"/>
                            <w:bottom w:val="none" w:sz="0" w:space="0" w:color="auto"/>
                            <w:right w:val="none" w:sz="0" w:space="0" w:color="auto"/>
                          </w:divBdr>
                        </w:div>
                      </w:divsChild>
                    </w:div>
                    <w:div w:id="189151610">
                      <w:marLeft w:val="0"/>
                      <w:marRight w:val="0"/>
                      <w:marTop w:val="0"/>
                      <w:marBottom w:val="0"/>
                      <w:divBdr>
                        <w:top w:val="none" w:sz="0" w:space="0" w:color="auto"/>
                        <w:left w:val="none" w:sz="0" w:space="0" w:color="auto"/>
                        <w:bottom w:val="none" w:sz="0" w:space="0" w:color="auto"/>
                        <w:right w:val="none" w:sz="0" w:space="0" w:color="auto"/>
                      </w:divBdr>
                      <w:divsChild>
                        <w:div w:id="1891308002">
                          <w:marLeft w:val="0"/>
                          <w:marRight w:val="0"/>
                          <w:marTop w:val="0"/>
                          <w:marBottom w:val="0"/>
                          <w:divBdr>
                            <w:top w:val="none" w:sz="0" w:space="0" w:color="auto"/>
                            <w:left w:val="none" w:sz="0" w:space="0" w:color="auto"/>
                            <w:bottom w:val="none" w:sz="0" w:space="0" w:color="auto"/>
                            <w:right w:val="none" w:sz="0" w:space="0" w:color="auto"/>
                          </w:divBdr>
                        </w:div>
                      </w:divsChild>
                    </w:div>
                    <w:div w:id="505486624">
                      <w:marLeft w:val="0"/>
                      <w:marRight w:val="0"/>
                      <w:marTop w:val="0"/>
                      <w:marBottom w:val="0"/>
                      <w:divBdr>
                        <w:top w:val="none" w:sz="0" w:space="0" w:color="auto"/>
                        <w:left w:val="none" w:sz="0" w:space="0" w:color="auto"/>
                        <w:bottom w:val="none" w:sz="0" w:space="0" w:color="auto"/>
                        <w:right w:val="none" w:sz="0" w:space="0" w:color="auto"/>
                      </w:divBdr>
                      <w:divsChild>
                        <w:div w:id="848720368">
                          <w:marLeft w:val="0"/>
                          <w:marRight w:val="0"/>
                          <w:marTop w:val="0"/>
                          <w:marBottom w:val="0"/>
                          <w:divBdr>
                            <w:top w:val="none" w:sz="0" w:space="0" w:color="auto"/>
                            <w:left w:val="none" w:sz="0" w:space="0" w:color="auto"/>
                            <w:bottom w:val="none" w:sz="0" w:space="0" w:color="auto"/>
                            <w:right w:val="none" w:sz="0" w:space="0" w:color="auto"/>
                          </w:divBdr>
                        </w:div>
                      </w:divsChild>
                    </w:div>
                    <w:div w:id="2089569222">
                      <w:marLeft w:val="0"/>
                      <w:marRight w:val="0"/>
                      <w:marTop w:val="0"/>
                      <w:marBottom w:val="0"/>
                      <w:divBdr>
                        <w:top w:val="none" w:sz="0" w:space="0" w:color="auto"/>
                        <w:left w:val="none" w:sz="0" w:space="0" w:color="auto"/>
                        <w:bottom w:val="none" w:sz="0" w:space="0" w:color="auto"/>
                        <w:right w:val="none" w:sz="0" w:space="0" w:color="auto"/>
                      </w:divBdr>
                      <w:divsChild>
                        <w:div w:id="71828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109010">
              <w:marLeft w:val="0"/>
              <w:marRight w:val="0"/>
              <w:marTop w:val="0"/>
              <w:marBottom w:val="0"/>
              <w:divBdr>
                <w:top w:val="none" w:sz="0" w:space="0" w:color="auto"/>
                <w:left w:val="none" w:sz="0" w:space="0" w:color="auto"/>
                <w:bottom w:val="none" w:sz="0" w:space="0" w:color="auto"/>
                <w:right w:val="none" w:sz="0" w:space="0" w:color="auto"/>
              </w:divBdr>
              <w:divsChild>
                <w:div w:id="1550530262">
                  <w:marLeft w:val="0"/>
                  <w:marRight w:val="0"/>
                  <w:marTop w:val="0"/>
                  <w:marBottom w:val="0"/>
                  <w:divBdr>
                    <w:top w:val="none" w:sz="0" w:space="0" w:color="auto"/>
                    <w:left w:val="none" w:sz="0" w:space="0" w:color="auto"/>
                    <w:bottom w:val="none" w:sz="0" w:space="0" w:color="auto"/>
                    <w:right w:val="none" w:sz="0" w:space="0" w:color="auto"/>
                  </w:divBdr>
                  <w:divsChild>
                    <w:div w:id="498085143">
                      <w:marLeft w:val="0"/>
                      <w:marRight w:val="0"/>
                      <w:marTop w:val="0"/>
                      <w:marBottom w:val="0"/>
                      <w:divBdr>
                        <w:top w:val="none" w:sz="0" w:space="0" w:color="auto"/>
                        <w:left w:val="none" w:sz="0" w:space="0" w:color="auto"/>
                        <w:bottom w:val="none" w:sz="0" w:space="0" w:color="auto"/>
                        <w:right w:val="none" w:sz="0" w:space="0" w:color="auto"/>
                      </w:divBdr>
                      <w:divsChild>
                        <w:div w:id="982585299">
                          <w:marLeft w:val="0"/>
                          <w:marRight w:val="0"/>
                          <w:marTop w:val="0"/>
                          <w:marBottom w:val="0"/>
                          <w:divBdr>
                            <w:top w:val="none" w:sz="0" w:space="0" w:color="auto"/>
                            <w:left w:val="none" w:sz="0" w:space="0" w:color="auto"/>
                            <w:bottom w:val="none" w:sz="0" w:space="0" w:color="auto"/>
                            <w:right w:val="none" w:sz="0" w:space="0" w:color="auto"/>
                          </w:divBdr>
                          <w:divsChild>
                            <w:div w:id="433332840">
                              <w:marLeft w:val="0"/>
                              <w:marRight w:val="0"/>
                              <w:marTop w:val="0"/>
                              <w:marBottom w:val="0"/>
                              <w:divBdr>
                                <w:top w:val="none" w:sz="0" w:space="0" w:color="auto"/>
                                <w:left w:val="none" w:sz="0" w:space="0" w:color="auto"/>
                                <w:bottom w:val="none" w:sz="0" w:space="0" w:color="auto"/>
                                <w:right w:val="none" w:sz="0" w:space="0" w:color="auto"/>
                              </w:divBdr>
                            </w:div>
                            <w:div w:id="200673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FC0118-CCB2-4FA2-823D-850C698FC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542</Words>
  <Characters>3290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Planning and Zoning Commission Work Meeting</vt:lpstr>
    </vt:vector>
  </TitlesOfParts>
  <Company>Hewlett-Packard Company</Company>
  <LinksUpToDate>false</LinksUpToDate>
  <CharactersWithSpaces>3825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Zoning Commission Work Meeting</dc:title>
  <dc:creator>Deweyville Town</dc:creator>
  <cp:lastModifiedBy>Deweyville Town</cp:lastModifiedBy>
  <cp:revision>2</cp:revision>
  <cp:lastPrinted>2019-06-18T22:02:00Z</cp:lastPrinted>
  <dcterms:created xsi:type="dcterms:W3CDTF">2019-06-18T22:02:00Z</dcterms:created>
  <dcterms:modified xsi:type="dcterms:W3CDTF">2019-06-18T22:02:00Z</dcterms:modified>
</cp:coreProperties>
</file>