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055A2" w14:textId="79721F5C" w:rsidR="008324F7" w:rsidRPr="00D436D4" w:rsidRDefault="00E8039F" w:rsidP="008324F7">
      <w:pPr>
        <w:jc w:val="center"/>
        <w:rPr>
          <w:b/>
        </w:rPr>
      </w:pPr>
      <w:r w:rsidRPr="00D436D4">
        <w:rPr>
          <w:b/>
        </w:rPr>
        <w:t>BOARD OF TRUSTEES MEETING</w:t>
      </w:r>
      <w:r w:rsidR="008324F7" w:rsidRPr="008324F7">
        <w:rPr>
          <w:b/>
        </w:rPr>
        <w:t xml:space="preserve"> </w:t>
      </w:r>
      <w:r w:rsidR="008324F7" w:rsidRPr="00D436D4">
        <w:rPr>
          <w:b/>
        </w:rPr>
        <w:t xml:space="preserve">MINUTES </w:t>
      </w:r>
    </w:p>
    <w:p w14:paraId="14F4E778" w14:textId="28925AB3" w:rsidR="008915F3" w:rsidRDefault="008915F3" w:rsidP="008915F3">
      <w:pPr>
        <w:jc w:val="center"/>
      </w:pPr>
      <w:r w:rsidRPr="00D436D4">
        <w:t>GREATER SALT LAKE MUNICIPAL SERVICES DISTRICT</w:t>
      </w:r>
    </w:p>
    <w:p w14:paraId="4B570340" w14:textId="671E6A28" w:rsidR="007F3ECA" w:rsidRPr="00D436D4" w:rsidRDefault="007F3ECA" w:rsidP="008915F3">
      <w:pPr>
        <w:jc w:val="center"/>
        <w:rPr>
          <w:b/>
        </w:rPr>
      </w:pPr>
      <w:r>
        <w:t>(MSD)</w:t>
      </w:r>
    </w:p>
    <w:p w14:paraId="1260950D" w14:textId="64D3EBFC" w:rsidR="008915F3" w:rsidRPr="00D436D4" w:rsidRDefault="00D436D4" w:rsidP="00131165">
      <w:pPr>
        <w:spacing w:before="0" w:after="0" w:line="240" w:lineRule="auto"/>
        <w:jc w:val="center"/>
      </w:pPr>
      <w:r w:rsidRPr="00D436D4">
        <w:t>Wednesday</w:t>
      </w:r>
      <w:r w:rsidR="008915F3" w:rsidRPr="00D436D4">
        <w:t xml:space="preserve">, </w:t>
      </w:r>
      <w:r w:rsidR="00980A10" w:rsidRPr="00D436D4">
        <w:t xml:space="preserve">January </w:t>
      </w:r>
      <w:r w:rsidRPr="00D436D4">
        <w:t>9</w:t>
      </w:r>
      <w:r w:rsidR="00980A10" w:rsidRPr="00D436D4">
        <w:t>, 2019</w:t>
      </w:r>
      <w:r w:rsidR="00D31520" w:rsidRPr="00D436D4">
        <w:t>,</w:t>
      </w:r>
      <w:r w:rsidR="008915F3" w:rsidRPr="00D436D4">
        <w:t xml:space="preserve"> </w:t>
      </w:r>
      <w:r w:rsidRPr="00D436D4">
        <w:t>6</w:t>
      </w:r>
      <w:r w:rsidR="003D16AD">
        <w:t>:00</w:t>
      </w:r>
      <w:r w:rsidR="00857718" w:rsidRPr="00D436D4">
        <w:t xml:space="preserve"> </w:t>
      </w:r>
      <w:r w:rsidRPr="00D436D4">
        <w:t>p</w:t>
      </w:r>
      <w:r w:rsidR="00857718" w:rsidRPr="00D436D4">
        <w:t>.m.</w:t>
      </w:r>
    </w:p>
    <w:p w14:paraId="1E42DEE1" w14:textId="7222278E" w:rsidR="008915F3" w:rsidRPr="00D436D4" w:rsidRDefault="008915F3" w:rsidP="00131165">
      <w:pPr>
        <w:spacing w:before="0" w:after="0" w:line="240" w:lineRule="auto"/>
        <w:jc w:val="center"/>
      </w:pPr>
      <w:r w:rsidRPr="00D436D4">
        <w:t>2001 S</w:t>
      </w:r>
      <w:r w:rsidR="003D16AD">
        <w:t>outh</w:t>
      </w:r>
      <w:r w:rsidRPr="00D436D4">
        <w:t xml:space="preserve"> State Street </w:t>
      </w:r>
      <w:r w:rsidR="00D436D4" w:rsidRPr="00D436D4">
        <w:t>#N1-100 Council Chambers</w:t>
      </w:r>
      <w:r w:rsidRPr="00D436D4">
        <w:br/>
        <w:t>Salt Lake City, U</w:t>
      </w:r>
      <w:r w:rsidR="00184B49">
        <w:t>tah</w:t>
      </w:r>
      <w:r w:rsidRPr="00D436D4">
        <w:t xml:space="preserve"> 84190</w:t>
      </w:r>
      <w:r w:rsidRPr="00D436D4">
        <w:br/>
      </w:r>
    </w:p>
    <w:p w14:paraId="066D1856" w14:textId="77777777" w:rsidR="008915F3" w:rsidRPr="00D436D4" w:rsidRDefault="008915F3" w:rsidP="008915F3"/>
    <w:p w14:paraId="79D2A078" w14:textId="133364B3" w:rsidR="00980A10" w:rsidRPr="00D436D4" w:rsidRDefault="007F3ECA" w:rsidP="00980A10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 w:rsidRPr="007F3ECA">
        <w:rPr>
          <w:rStyle w:val="normaltextrun"/>
          <w:rFonts w:ascii="Georgia" w:hAnsi="Georgia" w:cs="Calibri"/>
          <w:sz w:val="22"/>
          <w:szCs w:val="22"/>
          <w:u w:val="single"/>
        </w:rPr>
        <w:t>Trustees Present</w:t>
      </w:r>
      <w:r w:rsidR="00980A10" w:rsidRPr="00D436D4">
        <w:rPr>
          <w:rStyle w:val="normaltextrun"/>
          <w:rFonts w:ascii="Georgia" w:hAnsi="Georgia" w:cs="Calibri"/>
          <w:sz w:val="22"/>
          <w:szCs w:val="22"/>
        </w:rPr>
        <w:t>:</w:t>
      </w:r>
      <w:r w:rsidR="00980A10" w:rsidRPr="00D436D4">
        <w:rPr>
          <w:rStyle w:val="eop"/>
          <w:rFonts w:ascii="Georgia" w:hAnsi="Georgia" w:cs="Calibri"/>
          <w:sz w:val="22"/>
          <w:szCs w:val="22"/>
        </w:rPr>
        <w:t>  </w:t>
      </w:r>
    </w:p>
    <w:p w14:paraId="20631CFF" w14:textId="35AAE6B8" w:rsidR="00980A10" w:rsidRPr="00D436D4" w:rsidRDefault="00980A10" w:rsidP="00980A10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 w:rsidRPr="00D436D4">
        <w:rPr>
          <w:rStyle w:val="normaltextrun"/>
          <w:rFonts w:ascii="Georgia" w:hAnsi="Georgia" w:cs="Calibri"/>
          <w:sz w:val="22"/>
          <w:szCs w:val="22"/>
        </w:rPr>
        <w:t>Joe Smolka</w:t>
      </w:r>
      <w:r w:rsidR="00C77989" w:rsidRPr="00D436D4">
        <w:rPr>
          <w:rStyle w:val="normaltextrun"/>
          <w:rFonts w:ascii="Georgia" w:hAnsi="Georgia" w:cs="Calibri"/>
          <w:sz w:val="22"/>
          <w:szCs w:val="22"/>
        </w:rPr>
        <w:t>, Chair</w:t>
      </w:r>
      <w:r w:rsidRPr="00D436D4">
        <w:rPr>
          <w:rStyle w:val="eop"/>
          <w:rFonts w:ascii="Georgia" w:hAnsi="Georgia" w:cs="Calibri"/>
          <w:sz w:val="22"/>
          <w:szCs w:val="22"/>
        </w:rPr>
        <w:t> </w:t>
      </w:r>
    </w:p>
    <w:p w14:paraId="72C103FB" w14:textId="7861E374" w:rsidR="00C77989" w:rsidRPr="00D436D4" w:rsidRDefault="00C77989" w:rsidP="00C77989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Calibri"/>
          <w:sz w:val="22"/>
          <w:szCs w:val="22"/>
        </w:rPr>
      </w:pPr>
      <w:r w:rsidRPr="00D436D4">
        <w:rPr>
          <w:rStyle w:val="normaltextrun"/>
          <w:rFonts w:ascii="Georgia" w:hAnsi="Georgia" w:cs="Calibri"/>
          <w:sz w:val="22"/>
          <w:szCs w:val="22"/>
        </w:rPr>
        <w:t>Paulina Flint, Vice Chair</w:t>
      </w:r>
      <w:r w:rsidRPr="00D436D4">
        <w:rPr>
          <w:rStyle w:val="eop"/>
          <w:rFonts w:ascii="Georgia" w:hAnsi="Georgia" w:cs="Calibri"/>
          <w:sz w:val="22"/>
          <w:szCs w:val="22"/>
        </w:rPr>
        <w:t> </w:t>
      </w:r>
    </w:p>
    <w:p w14:paraId="155C30CA" w14:textId="0FC3BA2A" w:rsidR="00980A10" w:rsidRPr="00D436D4" w:rsidRDefault="00980A10" w:rsidP="00980A10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 w:rsidRPr="00D436D4">
        <w:rPr>
          <w:rStyle w:val="normaltextrun"/>
          <w:rFonts w:ascii="Georgia" w:hAnsi="Georgia" w:cs="Calibri"/>
          <w:sz w:val="22"/>
          <w:szCs w:val="22"/>
        </w:rPr>
        <w:t>Kelly Bush</w:t>
      </w:r>
    </w:p>
    <w:p w14:paraId="0CC87A2C" w14:textId="2EDD0375" w:rsidR="00980A10" w:rsidRPr="00D436D4" w:rsidRDefault="00980A10" w:rsidP="00980A10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 w:rsidRPr="00D436D4">
        <w:rPr>
          <w:rStyle w:val="normaltextrun"/>
          <w:rFonts w:ascii="Georgia" w:hAnsi="Georgia" w:cs="Calibri"/>
          <w:sz w:val="22"/>
          <w:szCs w:val="22"/>
        </w:rPr>
        <w:t>Dan Peay</w:t>
      </w:r>
    </w:p>
    <w:p w14:paraId="0AA88F14" w14:textId="766908D2" w:rsidR="00980A10" w:rsidRPr="00D436D4" w:rsidRDefault="00980A10" w:rsidP="00980A10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 w:rsidRPr="00D436D4">
        <w:rPr>
          <w:rStyle w:val="normaltextrun"/>
          <w:rFonts w:ascii="Georgia" w:hAnsi="Georgia" w:cs="Calibri"/>
          <w:sz w:val="22"/>
          <w:szCs w:val="22"/>
        </w:rPr>
        <w:t>Sean Clayton</w:t>
      </w:r>
    </w:p>
    <w:p w14:paraId="4F23CD1C" w14:textId="31AD35B6" w:rsidR="00980A10" w:rsidRDefault="00980A10" w:rsidP="00980A10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 w:rsidRPr="00D436D4">
        <w:rPr>
          <w:rFonts w:ascii="Georgia" w:hAnsi="Georgia" w:cs="Segoe UI"/>
          <w:sz w:val="22"/>
          <w:szCs w:val="22"/>
        </w:rPr>
        <w:t>Max Burdick</w:t>
      </w:r>
    </w:p>
    <w:p w14:paraId="5CF25D22" w14:textId="58EBCF45" w:rsidR="007F3ECA" w:rsidRDefault="007F3ECA" w:rsidP="00980A10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</w:p>
    <w:p w14:paraId="697B75D0" w14:textId="06EC0D91" w:rsidR="007F3ECA" w:rsidRPr="007F3ECA" w:rsidRDefault="007F3ECA" w:rsidP="00980A10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Fonts w:ascii="Georgia" w:hAnsi="Georgia" w:cs="Segoe UI"/>
          <w:sz w:val="22"/>
          <w:szCs w:val="22"/>
          <w:u w:val="single"/>
        </w:rPr>
        <w:t>Others Present</w:t>
      </w:r>
      <w:r>
        <w:rPr>
          <w:rFonts w:ascii="Georgia" w:hAnsi="Georgia" w:cs="Segoe UI"/>
          <w:sz w:val="22"/>
          <w:szCs w:val="22"/>
        </w:rPr>
        <w:t>:</w:t>
      </w:r>
      <w:r>
        <w:rPr>
          <w:rStyle w:val="FootnoteReference"/>
          <w:rFonts w:ascii="Georgia" w:hAnsi="Georgia" w:cs="Segoe UI"/>
          <w:sz w:val="22"/>
          <w:szCs w:val="22"/>
        </w:rPr>
        <w:footnoteReference w:id="1"/>
      </w:r>
    </w:p>
    <w:p w14:paraId="19059644" w14:textId="77777777" w:rsidR="007F3ECA" w:rsidRPr="00D436D4" w:rsidRDefault="007F3ECA" w:rsidP="007F3ECA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 w:rsidRPr="00D436D4">
        <w:rPr>
          <w:rStyle w:val="normaltextrun"/>
          <w:rFonts w:ascii="Georgia" w:hAnsi="Georgia" w:cs="Calibri"/>
          <w:sz w:val="22"/>
          <w:szCs w:val="22"/>
        </w:rPr>
        <w:t>Bart Barker, MSD General Manager</w:t>
      </w:r>
      <w:r w:rsidRPr="00D436D4">
        <w:rPr>
          <w:rStyle w:val="eop"/>
          <w:rFonts w:ascii="Georgia" w:hAnsi="Georgia" w:cs="Calibri"/>
          <w:sz w:val="22"/>
          <w:szCs w:val="22"/>
        </w:rPr>
        <w:t> </w:t>
      </w:r>
    </w:p>
    <w:p w14:paraId="5E46DA5A" w14:textId="07E33A1F" w:rsidR="00980A10" w:rsidRPr="00D436D4" w:rsidRDefault="00980A10" w:rsidP="00980A10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 w:rsidRPr="00D436D4">
        <w:rPr>
          <w:rStyle w:val="normaltextrun"/>
          <w:rFonts w:ascii="Georgia" w:hAnsi="Georgia" w:cs="Calibri"/>
          <w:sz w:val="22"/>
          <w:szCs w:val="22"/>
        </w:rPr>
        <w:t>Cathy Jensen</w:t>
      </w:r>
      <w:r w:rsidR="00C77989" w:rsidRPr="00D436D4">
        <w:rPr>
          <w:rStyle w:val="eop"/>
          <w:rFonts w:ascii="Georgia" w:hAnsi="Georgia" w:cs="Calibri"/>
          <w:sz w:val="22"/>
          <w:szCs w:val="22"/>
        </w:rPr>
        <w:t xml:space="preserve">, MSD </w:t>
      </w:r>
      <w:r w:rsidR="007F3ECA">
        <w:rPr>
          <w:rStyle w:val="eop"/>
          <w:rFonts w:ascii="Georgia" w:hAnsi="Georgia" w:cs="Calibri"/>
          <w:sz w:val="22"/>
          <w:szCs w:val="22"/>
        </w:rPr>
        <w:t>Chief Financial Officer</w:t>
      </w:r>
    </w:p>
    <w:p w14:paraId="3F519079" w14:textId="77777777" w:rsidR="007F3ECA" w:rsidRPr="00D436D4" w:rsidRDefault="007F3ECA" w:rsidP="007F3ECA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 w:rsidRPr="00D436D4">
        <w:rPr>
          <w:rFonts w:ascii="Georgia" w:hAnsi="Georgia" w:cs="Segoe UI"/>
          <w:sz w:val="22"/>
          <w:szCs w:val="22"/>
        </w:rPr>
        <w:t>Mark Anderson, MSD Legal Counsel</w:t>
      </w:r>
    </w:p>
    <w:p w14:paraId="12F00425" w14:textId="57578265" w:rsidR="00980A10" w:rsidRPr="00D436D4" w:rsidRDefault="00980A10" w:rsidP="00980A10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Calibri"/>
          <w:sz w:val="22"/>
          <w:szCs w:val="22"/>
        </w:rPr>
      </w:pPr>
      <w:r w:rsidRPr="00D436D4">
        <w:rPr>
          <w:rStyle w:val="normaltextrun"/>
          <w:rFonts w:ascii="Georgia" w:hAnsi="Georgia" w:cs="Calibri"/>
          <w:sz w:val="22"/>
          <w:szCs w:val="22"/>
        </w:rPr>
        <w:t>Ina Oviatt</w:t>
      </w:r>
      <w:r w:rsidR="00C77989" w:rsidRPr="00D436D4">
        <w:rPr>
          <w:rStyle w:val="eop"/>
          <w:rFonts w:ascii="Georgia" w:hAnsi="Georgia" w:cs="Calibri"/>
          <w:sz w:val="22"/>
          <w:szCs w:val="22"/>
        </w:rPr>
        <w:t>, MSD Office Manager</w:t>
      </w:r>
    </w:p>
    <w:p w14:paraId="17BFF85E" w14:textId="5D5BF349" w:rsidR="00980A10" w:rsidRPr="00D436D4" w:rsidRDefault="00980A10" w:rsidP="00980A10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 w:rsidRPr="00D436D4">
        <w:rPr>
          <w:rStyle w:val="normaltextrun"/>
          <w:rFonts w:ascii="Georgia" w:hAnsi="Georgia" w:cs="Calibri"/>
          <w:sz w:val="22"/>
          <w:szCs w:val="22"/>
        </w:rPr>
        <w:t>Lupita </w:t>
      </w:r>
      <w:r w:rsidRPr="00D436D4">
        <w:rPr>
          <w:rStyle w:val="spellingerror"/>
          <w:rFonts w:ascii="Georgia" w:hAnsi="Georgia" w:cs="Calibri"/>
          <w:sz w:val="22"/>
          <w:szCs w:val="22"/>
        </w:rPr>
        <w:t>McClenning</w:t>
      </w:r>
      <w:r w:rsidR="00C77989" w:rsidRPr="00D436D4">
        <w:rPr>
          <w:rStyle w:val="eop"/>
          <w:rFonts w:ascii="Georgia" w:hAnsi="Georgia" w:cs="Calibri"/>
          <w:sz w:val="22"/>
          <w:szCs w:val="22"/>
        </w:rPr>
        <w:t>, Division Director</w:t>
      </w:r>
      <w:r w:rsidR="008324F7">
        <w:rPr>
          <w:rStyle w:val="eop"/>
          <w:rFonts w:ascii="Georgia" w:hAnsi="Georgia" w:cs="Calibri"/>
          <w:sz w:val="22"/>
          <w:szCs w:val="22"/>
        </w:rPr>
        <w:t xml:space="preserve">, </w:t>
      </w:r>
      <w:r w:rsidR="003D16AD">
        <w:rPr>
          <w:rStyle w:val="eop"/>
          <w:rFonts w:ascii="Georgia" w:hAnsi="Georgia" w:cs="Calibri"/>
          <w:sz w:val="22"/>
          <w:szCs w:val="22"/>
        </w:rPr>
        <w:t xml:space="preserve">Salt Lake County </w:t>
      </w:r>
      <w:r w:rsidR="00C77989" w:rsidRPr="00D436D4">
        <w:rPr>
          <w:rStyle w:val="eop"/>
          <w:rFonts w:ascii="Georgia" w:hAnsi="Georgia" w:cs="Calibri"/>
          <w:sz w:val="22"/>
          <w:szCs w:val="22"/>
        </w:rPr>
        <w:t xml:space="preserve">Planning </w:t>
      </w:r>
      <w:r w:rsidR="00384A43">
        <w:rPr>
          <w:rStyle w:val="eop"/>
          <w:rFonts w:ascii="Georgia" w:hAnsi="Georgia" w:cs="Calibri"/>
          <w:sz w:val="22"/>
          <w:szCs w:val="22"/>
        </w:rPr>
        <w:t>and</w:t>
      </w:r>
      <w:r w:rsidR="00C77989" w:rsidRPr="00D436D4">
        <w:rPr>
          <w:rStyle w:val="eop"/>
          <w:rFonts w:ascii="Georgia" w:hAnsi="Georgia" w:cs="Calibri"/>
          <w:sz w:val="22"/>
          <w:szCs w:val="22"/>
        </w:rPr>
        <w:t xml:space="preserve"> Development Services</w:t>
      </w:r>
    </w:p>
    <w:p w14:paraId="5636E0E8" w14:textId="64903825" w:rsidR="00980A10" w:rsidRPr="00D436D4" w:rsidRDefault="00980A10" w:rsidP="00980A10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 w:rsidRPr="00D436D4">
        <w:rPr>
          <w:rStyle w:val="normaltextrun"/>
          <w:rFonts w:ascii="Georgia" w:hAnsi="Georgia" w:cs="Calibri"/>
          <w:sz w:val="22"/>
          <w:szCs w:val="22"/>
        </w:rPr>
        <w:t>Scott Baird</w:t>
      </w:r>
      <w:r w:rsidR="00C77989" w:rsidRPr="00D436D4">
        <w:rPr>
          <w:rStyle w:val="eop"/>
          <w:rFonts w:ascii="Georgia" w:hAnsi="Georgia" w:cs="Calibri"/>
          <w:sz w:val="22"/>
          <w:szCs w:val="22"/>
        </w:rPr>
        <w:t xml:space="preserve">, Department Director, </w:t>
      </w:r>
      <w:r w:rsidR="003D16AD">
        <w:rPr>
          <w:rStyle w:val="eop"/>
          <w:rFonts w:ascii="Georgia" w:hAnsi="Georgia" w:cs="Calibri"/>
          <w:sz w:val="22"/>
          <w:szCs w:val="22"/>
        </w:rPr>
        <w:t xml:space="preserve">Salt Lake County </w:t>
      </w:r>
      <w:r w:rsidR="00C77989" w:rsidRPr="00D436D4">
        <w:rPr>
          <w:rStyle w:val="eop"/>
          <w:rFonts w:ascii="Georgia" w:hAnsi="Georgia" w:cs="Calibri"/>
          <w:sz w:val="22"/>
          <w:szCs w:val="22"/>
        </w:rPr>
        <w:t xml:space="preserve">Public Works </w:t>
      </w:r>
      <w:r w:rsidR="00384A43">
        <w:rPr>
          <w:rStyle w:val="eop"/>
          <w:rFonts w:ascii="Georgia" w:hAnsi="Georgia" w:cs="Calibri"/>
          <w:sz w:val="22"/>
          <w:szCs w:val="22"/>
        </w:rPr>
        <w:t>and</w:t>
      </w:r>
      <w:r w:rsidR="00C77989" w:rsidRPr="00D436D4">
        <w:rPr>
          <w:rStyle w:val="eop"/>
          <w:rFonts w:ascii="Georgia" w:hAnsi="Georgia" w:cs="Calibri"/>
          <w:sz w:val="22"/>
          <w:szCs w:val="22"/>
        </w:rPr>
        <w:t xml:space="preserve"> Municipal Services</w:t>
      </w:r>
    </w:p>
    <w:p w14:paraId="77704328" w14:textId="447AD0DB" w:rsidR="00980A10" w:rsidRPr="00D436D4" w:rsidRDefault="00980A10" w:rsidP="00980A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Calibri"/>
          <w:sz w:val="22"/>
          <w:szCs w:val="22"/>
        </w:rPr>
      </w:pPr>
      <w:r w:rsidRPr="00D436D4">
        <w:rPr>
          <w:rStyle w:val="normaltextrun"/>
          <w:rFonts w:ascii="Georgia" w:hAnsi="Georgia" w:cs="Calibri"/>
          <w:sz w:val="22"/>
          <w:szCs w:val="22"/>
        </w:rPr>
        <w:t>Paul Ashton</w:t>
      </w:r>
      <w:r w:rsidR="00C77989" w:rsidRPr="00D436D4">
        <w:rPr>
          <w:rStyle w:val="normaltextrun"/>
          <w:rFonts w:ascii="Georgia" w:hAnsi="Georgia" w:cs="Calibri"/>
          <w:sz w:val="22"/>
          <w:szCs w:val="22"/>
        </w:rPr>
        <w:t>, Legal Counsel for White City</w:t>
      </w:r>
      <w:r w:rsidR="003D16AD">
        <w:rPr>
          <w:rStyle w:val="normaltextrun"/>
          <w:rFonts w:ascii="Georgia" w:hAnsi="Georgia" w:cs="Calibri"/>
          <w:sz w:val="22"/>
          <w:szCs w:val="22"/>
        </w:rPr>
        <w:t xml:space="preserve"> and Magna</w:t>
      </w:r>
      <w:r w:rsidR="00C77989" w:rsidRPr="00D436D4">
        <w:rPr>
          <w:rStyle w:val="normaltextrun"/>
          <w:rFonts w:ascii="Georgia" w:hAnsi="Georgia" w:cs="Calibri"/>
          <w:sz w:val="22"/>
          <w:szCs w:val="22"/>
        </w:rPr>
        <w:t xml:space="preserve"> Metro</w:t>
      </w:r>
      <w:r w:rsidR="007F3ECA">
        <w:rPr>
          <w:rStyle w:val="normaltextrun"/>
          <w:rFonts w:ascii="Georgia" w:hAnsi="Georgia" w:cs="Calibri"/>
          <w:sz w:val="22"/>
          <w:szCs w:val="22"/>
        </w:rPr>
        <w:t xml:space="preserve"> Township</w:t>
      </w:r>
      <w:r w:rsidR="003D16AD">
        <w:rPr>
          <w:rStyle w:val="normaltextrun"/>
          <w:rFonts w:ascii="Georgia" w:hAnsi="Georgia" w:cs="Calibri"/>
          <w:sz w:val="22"/>
          <w:szCs w:val="22"/>
        </w:rPr>
        <w:t>s</w:t>
      </w:r>
    </w:p>
    <w:p w14:paraId="4D5766D3" w14:textId="0E8CAA4E" w:rsidR="00980A10" w:rsidRPr="00D436D4" w:rsidRDefault="00980A10" w:rsidP="00980A10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Calibri"/>
          <w:sz w:val="22"/>
          <w:szCs w:val="22"/>
        </w:rPr>
      </w:pPr>
      <w:r w:rsidRPr="00D436D4">
        <w:rPr>
          <w:rStyle w:val="normaltextrun"/>
          <w:rFonts w:ascii="Georgia" w:hAnsi="Georgia" w:cs="Calibri"/>
          <w:sz w:val="22"/>
          <w:szCs w:val="22"/>
        </w:rPr>
        <w:t>Greg Schultz</w:t>
      </w:r>
      <w:r w:rsidR="00C77989" w:rsidRPr="00D436D4">
        <w:rPr>
          <w:rStyle w:val="eop"/>
          <w:rFonts w:ascii="Georgia" w:hAnsi="Georgia" w:cs="Calibri"/>
          <w:sz w:val="22"/>
          <w:szCs w:val="22"/>
        </w:rPr>
        <w:t xml:space="preserve">, Municipal Administrator for Magna </w:t>
      </w:r>
      <w:r w:rsidR="00384A43">
        <w:rPr>
          <w:rStyle w:val="eop"/>
          <w:rFonts w:ascii="Georgia" w:hAnsi="Georgia" w:cs="Calibri"/>
          <w:sz w:val="22"/>
          <w:szCs w:val="22"/>
        </w:rPr>
        <w:t>and</w:t>
      </w:r>
      <w:r w:rsidR="00C77989" w:rsidRPr="00D436D4">
        <w:rPr>
          <w:rStyle w:val="eop"/>
          <w:rFonts w:ascii="Georgia" w:hAnsi="Georgia" w:cs="Calibri"/>
          <w:sz w:val="22"/>
          <w:szCs w:val="22"/>
        </w:rPr>
        <w:t xml:space="preserve"> White City Metro</w:t>
      </w:r>
      <w:r w:rsidR="007F3ECA">
        <w:rPr>
          <w:rStyle w:val="eop"/>
          <w:rFonts w:ascii="Georgia" w:hAnsi="Georgia" w:cs="Calibri"/>
          <w:sz w:val="22"/>
          <w:szCs w:val="22"/>
        </w:rPr>
        <w:t xml:space="preserve"> Townships</w:t>
      </w:r>
    </w:p>
    <w:p w14:paraId="0CC03FE1" w14:textId="2B9124FE" w:rsidR="00D436D4" w:rsidRPr="00D436D4" w:rsidRDefault="00D436D4" w:rsidP="00980A10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 w:rsidRPr="00D436D4">
        <w:rPr>
          <w:rFonts w:ascii="Georgia" w:hAnsi="Georgia" w:cs="Segoe UI"/>
          <w:sz w:val="22"/>
          <w:szCs w:val="22"/>
        </w:rPr>
        <w:t>Kevyn Smeltzer, Department Manager</w:t>
      </w:r>
      <w:r w:rsidR="00384A43">
        <w:rPr>
          <w:rFonts w:ascii="Georgia" w:hAnsi="Georgia" w:cs="Segoe UI"/>
          <w:sz w:val="22"/>
          <w:szCs w:val="22"/>
        </w:rPr>
        <w:t>,</w:t>
      </w:r>
      <w:r w:rsidRPr="00D436D4">
        <w:rPr>
          <w:rFonts w:ascii="Georgia" w:hAnsi="Georgia" w:cs="Segoe UI"/>
          <w:sz w:val="22"/>
          <w:szCs w:val="22"/>
        </w:rPr>
        <w:t xml:space="preserve"> </w:t>
      </w:r>
      <w:r w:rsidR="003D16AD">
        <w:rPr>
          <w:rFonts w:ascii="Georgia" w:hAnsi="Georgia" w:cs="Segoe UI"/>
          <w:sz w:val="22"/>
          <w:szCs w:val="22"/>
        </w:rPr>
        <w:t>Salt Lake County</w:t>
      </w:r>
      <w:r w:rsidR="008324F7">
        <w:rPr>
          <w:rFonts w:ascii="Georgia" w:hAnsi="Georgia" w:cs="Segoe UI"/>
          <w:sz w:val="22"/>
          <w:szCs w:val="22"/>
        </w:rPr>
        <w:t xml:space="preserve"> </w:t>
      </w:r>
      <w:r w:rsidRPr="00D436D4">
        <w:rPr>
          <w:rFonts w:ascii="Georgia" w:hAnsi="Georgia" w:cs="Segoe UI"/>
          <w:sz w:val="22"/>
          <w:szCs w:val="22"/>
        </w:rPr>
        <w:t>Public Works Operations</w:t>
      </w:r>
    </w:p>
    <w:p w14:paraId="0BC12C19" w14:textId="1140EDD1" w:rsidR="00D436D4" w:rsidRDefault="00D436D4" w:rsidP="00980A10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 w:rsidRPr="00D436D4">
        <w:rPr>
          <w:rFonts w:ascii="Georgia" w:hAnsi="Georgia" w:cs="Segoe UI"/>
          <w:sz w:val="22"/>
          <w:szCs w:val="22"/>
        </w:rPr>
        <w:t>Barbara Cameron, Brighton Community Council</w:t>
      </w:r>
    </w:p>
    <w:p w14:paraId="02F01E68" w14:textId="6AB93828" w:rsidR="00384A43" w:rsidRPr="00D436D4" w:rsidRDefault="00384A43" w:rsidP="00980A10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Fonts w:ascii="Georgia" w:hAnsi="Georgia" w:cs="Segoe UI"/>
          <w:sz w:val="22"/>
          <w:szCs w:val="22"/>
        </w:rPr>
        <w:t xml:space="preserve">Shireen </w:t>
      </w:r>
      <w:proofErr w:type="spellStart"/>
      <w:r>
        <w:rPr>
          <w:rFonts w:ascii="Georgia" w:hAnsi="Georgia" w:cs="Segoe UI"/>
          <w:sz w:val="22"/>
          <w:szCs w:val="22"/>
        </w:rPr>
        <w:t>Ghorbani</w:t>
      </w:r>
      <w:proofErr w:type="spellEnd"/>
      <w:r>
        <w:rPr>
          <w:rFonts w:ascii="Georgia" w:hAnsi="Georgia" w:cs="Segoe UI"/>
          <w:sz w:val="22"/>
          <w:szCs w:val="22"/>
        </w:rPr>
        <w:t>, County Mayoral candidate</w:t>
      </w:r>
    </w:p>
    <w:p w14:paraId="0EBD2543" w14:textId="3D01E18F" w:rsidR="00980A10" w:rsidRPr="00D436D4" w:rsidRDefault="00980A10" w:rsidP="00980A10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Calibri"/>
          <w:sz w:val="22"/>
          <w:szCs w:val="22"/>
        </w:rPr>
      </w:pPr>
      <w:r w:rsidRPr="00D436D4">
        <w:rPr>
          <w:rStyle w:val="eop"/>
          <w:rFonts w:ascii="Georgia" w:hAnsi="Georgia" w:cs="Calibri"/>
          <w:sz w:val="22"/>
          <w:szCs w:val="22"/>
        </w:rPr>
        <w:t> </w:t>
      </w:r>
    </w:p>
    <w:p w14:paraId="05158B8A" w14:textId="77777777" w:rsidR="00384A43" w:rsidRDefault="00384A43" w:rsidP="00384A43">
      <w:pPr>
        <w:pStyle w:val="paragraph"/>
        <w:numPr>
          <w:ilvl w:val="0"/>
          <w:numId w:val="29"/>
        </w:numPr>
        <w:spacing w:before="0" w:beforeAutospacing="0" w:after="0" w:afterAutospacing="0"/>
        <w:ind w:left="360"/>
        <w:textAlignment w:val="baseline"/>
        <w:rPr>
          <w:rStyle w:val="normaltextrun"/>
          <w:b/>
          <w:bCs/>
        </w:rPr>
      </w:pPr>
      <w:r w:rsidRPr="00796575">
        <w:rPr>
          <w:rStyle w:val="normaltextrun"/>
          <w:b/>
          <w:bCs/>
        </w:rPr>
        <w:t>Call to order</w:t>
      </w:r>
    </w:p>
    <w:p w14:paraId="2696E3C2" w14:textId="77777777" w:rsidR="00384A43" w:rsidRDefault="00384A43" w:rsidP="00384A4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b/>
          <w:bCs/>
        </w:rPr>
      </w:pPr>
    </w:p>
    <w:p w14:paraId="05AC4CEA" w14:textId="77777777" w:rsidR="00384A43" w:rsidRPr="00066380" w:rsidRDefault="00384A43" w:rsidP="00384A43">
      <w:pPr>
        <w:pStyle w:val="paragraph"/>
        <w:spacing w:before="0" w:beforeAutospacing="0" w:after="0" w:afterAutospacing="0"/>
        <w:ind w:left="360"/>
        <w:textAlignment w:val="baseline"/>
      </w:pPr>
      <w:r w:rsidRPr="00066380">
        <w:rPr>
          <w:rStyle w:val="normaltextrun"/>
        </w:rPr>
        <w:t xml:space="preserve">Joe Smolka, Chair, called the meeting to order. </w:t>
      </w:r>
      <w:r w:rsidRPr="00066380">
        <w:rPr>
          <w:rStyle w:val="eop"/>
        </w:rPr>
        <w:t> </w:t>
      </w:r>
    </w:p>
    <w:p w14:paraId="62E3FFF3" w14:textId="77777777" w:rsidR="00D436D4" w:rsidRPr="007F3ECA" w:rsidRDefault="00D436D4" w:rsidP="00D436D4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 w:rsidRPr="007F3ECA">
        <w:rPr>
          <w:rStyle w:val="eop"/>
          <w:rFonts w:ascii="Georgia" w:hAnsi="Georgia" w:cs="Calibri"/>
          <w:sz w:val="22"/>
          <w:szCs w:val="22"/>
        </w:rPr>
        <w:t> </w:t>
      </w:r>
    </w:p>
    <w:p w14:paraId="5FDEEC96" w14:textId="0E504DFE" w:rsidR="00D436D4" w:rsidRPr="00384A43" w:rsidRDefault="00D436D4" w:rsidP="00D436D4">
      <w:pPr>
        <w:pStyle w:val="paragraph"/>
        <w:numPr>
          <w:ilvl w:val="0"/>
          <w:numId w:val="14"/>
        </w:numPr>
        <w:spacing w:before="0" w:beforeAutospacing="0" w:after="0" w:afterAutospacing="0"/>
        <w:ind w:left="360"/>
        <w:textAlignment w:val="baseline"/>
        <w:rPr>
          <w:rStyle w:val="eop"/>
          <w:rFonts w:ascii="Georgia" w:hAnsi="Georgia" w:cs="Calibri"/>
          <w:b/>
          <w:bCs/>
          <w:sz w:val="22"/>
          <w:szCs w:val="22"/>
        </w:rPr>
      </w:pPr>
      <w:r w:rsidRPr="00384A43">
        <w:rPr>
          <w:rStyle w:val="normaltextrun"/>
          <w:rFonts w:ascii="Georgia" w:hAnsi="Georgia" w:cs="Calibri"/>
          <w:b/>
          <w:bCs/>
          <w:sz w:val="22"/>
          <w:szCs w:val="22"/>
        </w:rPr>
        <w:t>Pledge of Allegiance</w:t>
      </w:r>
      <w:r w:rsidRPr="00384A43">
        <w:rPr>
          <w:rStyle w:val="eop"/>
          <w:rFonts w:ascii="Georgia" w:hAnsi="Georgia" w:cs="Calibri"/>
          <w:b/>
          <w:bCs/>
          <w:sz w:val="22"/>
          <w:szCs w:val="22"/>
        </w:rPr>
        <w:t> </w:t>
      </w:r>
    </w:p>
    <w:p w14:paraId="39CCD2B4" w14:textId="77777777" w:rsidR="00D436D4" w:rsidRPr="007F3ECA" w:rsidRDefault="00D436D4" w:rsidP="007F3ECA">
      <w:pPr>
        <w:pStyle w:val="paragraph"/>
        <w:spacing w:before="0" w:beforeAutospacing="0" w:after="0" w:afterAutospacing="0"/>
        <w:ind w:left="360"/>
        <w:textAlignment w:val="baseline"/>
        <w:rPr>
          <w:rFonts w:ascii="Georgia" w:hAnsi="Georgia" w:cs="Calibri"/>
          <w:sz w:val="22"/>
          <w:szCs w:val="22"/>
        </w:rPr>
      </w:pPr>
    </w:p>
    <w:p w14:paraId="06271222" w14:textId="77777777" w:rsidR="00D436D4" w:rsidRPr="007F3ECA" w:rsidRDefault="00D436D4" w:rsidP="007F3ECA">
      <w:pPr>
        <w:pStyle w:val="paragraph"/>
        <w:spacing w:before="0" w:beforeAutospacing="0" w:after="0" w:afterAutospacing="0"/>
        <w:ind w:left="360"/>
        <w:textAlignment w:val="baseline"/>
        <w:rPr>
          <w:rFonts w:ascii="Georgia" w:hAnsi="Georgia" w:cs="Segoe UI"/>
          <w:sz w:val="22"/>
          <w:szCs w:val="22"/>
        </w:rPr>
      </w:pPr>
      <w:r w:rsidRPr="007F3ECA">
        <w:rPr>
          <w:rStyle w:val="normaltextrun"/>
          <w:rFonts w:ascii="Georgia" w:hAnsi="Georgia" w:cs="Calibri"/>
          <w:sz w:val="22"/>
          <w:szCs w:val="22"/>
        </w:rPr>
        <w:t>The Pledge of Allegiance was recited.</w:t>
      </w:r>
      <w:r w:rsidRPr="007F3ECA">
        <w:rPr>
          <w:rStyle w:val="eop"/>
          <w:rFonts w:ascii="Georgia" w:hAnsi="Georgia" w:cs="Calibri"/>
          <w:sz w:val="22"/>
          <w:szCs w:val="22"/>
        </w:rPr>
        <w:t> </w:t>
      </w:r>
    </w:p>
    <w:p w14:paraId="23EF5B73" w14:textId="77777777" w:rsidR="00D436D4" w:rsidRPr="007F3ECA" w:rsidRDefault="00D436D4" w:rsidP="00D436D4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 w:rsidRPr="007F3ECA">
        <w:rPr>
          <w:rStyle w:val="eop"/>
          <w:rFonts w:ascii="Georgia" w:hAnsi="Georgia" w:cs="Calibri"/>
          <w:sz w:val="22"/>
          <w:szCs w:val="22"/>
        </w:rPr>
        <w:t> </w:t>
      </w:r>
    </w:p>
    <w:p w14:paraId="30940DFD" w14:textId="0ACB6F93" w:rsidR="00D436D4" w:rsidRPr="00384A43" w:rsidRDefault="00D436D4" w:rsidP="00D436D4">
      <w:pPr>
        <w:pStyle w:val="paragraph"/>
        <w:numPr>
          <w:ilvl w:val="0"/>
          <w:numId w:val="15"/>
        </w:numPr>
        <w:spacing w:before="0" w:beforeAutospacing="0" w:after="0" w:afterAutospacing="0"/>
        <w:ind w:left="360"/>
        <w:textAlignment w:val="baseline"/>
        <w:rPr>
          <w:rFonts w:ascii="Georgia" w:hAnsi="Georgia" w:cs="Calibri"/>
          <w:b/>
          <w:bCs/>
          <w:sz w:val="22"/>
          <w:szCs w:val="22"/>
        </w:rPr>
      </w:pPr>
      <w:r w:rsidRPr="00384A43">
        <w:rPr>
          <w:rStyle w:val="normaltextrun"/>
          <w:rFonts w:ascii="Georgia" w:hAnsi="Georgia" w:cs="Calibri"/>
          <w:b/>
          <w:bCs/>
          <w:sz w:val="22"/>
          <w:szCs w:val="22"/>
        </w:rPr>
        <w:t>Public comments</w:t>
      </w:r>
    </w:p>
    <w:p w14:paraId="1C7C66BD" w14:textId="77777777" w:rsidR="00384A43" w:rsidRDefault="00384A43" w:rsidP="00D436D4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Georgia" w:hAnsi="Georgia" w:cs="Calibri"/>
          <w:sz w:val="22"/>
          <w:szCs w:val="22"/>
        </w:rPr>
      </w:pPr>
    </w:p>
    <w:p w14:paraId="3AE97A21" w14:textId="6ADF7A8D" w:rsidR="00D436D4" w:rsidRDefault="00D436D4" w:rsidP="00D436D4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Georgia" w:hAnsi="Georgia" w:cs="Calibri"/>
          <w:sz w:val="22"/>
          <w:szCs w:val="22"/>
        </w:rPr>
      </w:pPr>
      <w:r w:rsidRPr="007F3ECA">
        <w:rPr>
          <w:rStyle w:val="normaltextrun"/>
          <w:rFonts w:ascii="Georgia" w:hAnsi="Georgia" w:cs="Calibri"/>
          <w:sz w:val="22"/>
          <w:szCs w:val="22"/>
        </w:rPr>
        <w:t>Shireen </w:t>
      </w:r>
      <w:proofErr w:type="spellStart"/>
      <w:r w:rsidRPr="007F3ECA">
        <w:rPr>
          <w:rStyle w:val="spellingerror"/>
          <w:rFonts w:ascii="Georgia" w:hAnsi="Georgia" w:cs="Calibri"/>
          <w:sz w:val="22"/>
          <w:szCs w:val="22"/>
        </w:rPr>
        <w:t>Ghorbani</w:t>
      </w:r>
      <w:proofErr w:type="spellEnd"/>
      <w:r w:rsidR="00384A43">
        <w:rPr>
          <w:rStyle w:val="normaltextrun"/>
          <w:rFonts w:ascii="Georgia" w:hAnsi="Georgia" w:cs="Calibri"/>
          <w:sz w:val="22"/>
          <w:szCs w:val="22"/>
        </w:rPr>
        <w:t xml:space="preserve">, who </w:t>
      </w:r>
      <w:r w:rsidRPr="007F3ECA">
        <w:rPr>
          <w:rStyle w:val="normaltextrun"/>
          <w:rFonts w:ascii="Georgia" w:hAnsi="Georgia" w:cs="Calibri"/>
          <w:sz w:val="22"/>
          <w:szCs w:val="22"/>
        </w:rPr>
        <w:t xml:space="preserve">works in Facilities Management </w:t>
      </w:r>
      <w:r w:rsidR="008324F7">
        <w:rPr>
          <w:rStyle w:val="normaltextrun"/>
          <w:rFonts w:ascii="Georgia" w:hAnsi="Georgia" w:cs="Calibri"/>
          <w:sz w:val="22"/>
          <w:szCs w:val="22"/>
        </w:rPr>
        <w:t>at</w:t>
      </w:r>
      <w:r w:rsidRPr="007F3ECA">
        <w:rPr>
          <w:rStyle w:val="normaltextrun"/>
          <w:rFonts w:ascii="Georgia" w:hAnsi="Georgia" w:cs="Calibri"/>
          <w:sz w:val="22"/>
          <w:szCs w:val="22"/>
        </w:rPr>
        <w:t xml:space="preserve"> the University of Utah</w:t>
      </w:r>
      <w:r w:rsidR="003D16AD">
        <w:rPr>
          <w:rStyle w:val="normaltextrun"/>
          <w:rFonts w:ascii="Georgia" w:hAnsi="Georgia" w:cs="Calibri"/>
          <w:sz w:val="22"/>
          <w:szCs w:val="22"/>
        </w:rPr>
        <w:t xml:space="preserve"> and has applied </w:t>
      </w:r>
      <w:r>
        <w:rPr>
          <w:rStyle w:val="normaltextrun"/>
          <w:rFonts w:ascii="Georgia" w:hAnsi="Georgia" w:cs="Calibri"/>
          <w:sz w:val="22"/>
          <w:szCs w:val="22"/>
        </w:rPr>
        <w:t>for</w:t>
      </w:r>
      <w:r w:rsidR="003D16AD">
        <w:rPr>
          <w:rStyle w:val="normaltextrun"/>
          <w:rFonts w:ascii="Georgia" w:hAnsi="Georgia" w:cs="Calibri"/>
          <w:sz w:val="22"/>
          <w:szCs w:val="22"/>
        </w:rPr>
        <w:t xml:space="preserve"> the vacant</w:t>
      </w:r>
      <w:r>
        <w:rPr>
          <w:rStyle w:val="normaltextrun"/>
          <w:rFonts w:ascii="Georgia" w:hAnsi="Georgia" w:cs="Calibri"/>
          <w:sz w:val="22"/>
          <w:szCs w:val="22"/>
        </w:rPr>
        <w:t xml:space="preserve"> S</w:t>
      </w:r>
      <w:r w:rsidR="00384A43">
        <w:rPr>
          <w:rStyle w:val="normaltextrun"/>
          <w:rFonts w:ascii="Georgia" w:hAnsi="Georgia" w:cs="Calibri"/>
          <w:sz w:val="22"/>
          <w:szCs w:val="22"/>
        </w:rPr>
        <w:t xml:space="preserve">alt </w:t>
      </w:r>
      <w:r>
        <w:rPr>
          <w:rStyle w:val="normaltextrun"/>
          <w:rFonts w:ascii="Georgia" w:hAnsi="Georgia" w:cs="Calibri"/>
          <w:sz w:val="22"/>
          <w:szCs w:val="22"/>
        </w:rPr>
        <w:t>L</w:t>
      </w:r>
      <w:r w:rsidR="00384A43">
        <w:rPr>
          <w:rStyle w:val="normaltextrun"/>
          <w:rFonts w:ascii="Georgia" w:hAnsi="Georgia" w:cs="Calibri"/>
          <w:sz w:val="22"/>
          <w:szCs w:val="22"/>
        </w:rPr>
        <w:t>ake</w:t>
      </w:r>
      <w:r>
        <w:rPr>
          <w:rStyle w:val="normaltextrun"/>
          <w:rFonts w:ascii="Georgia" w:hAnsi="Georgia" w:cs="Calibri"/>
          <w:sz w:val="22"/>
          <w:szCs w:val="22"/>
        </w:rPr>
        <w:t xml:space="preserve"> County Mayor</w:t>
      </w:r>
      <w:r w:rsidR="003D16AD">
        <w:rPr>
          <w:rStyle w:val="normaltextrun"/>
          <w:rFonts w:ascii="Georgia" w:hAnsi="Georgia" w:cs="Calibri"/>
          <w:sz w:val="22"/>
          <w:szCs w:val="22"/>
        </w:rPr>
        <w:t xml:space="preserve"> position</w:t>
      </w:r>
      <w:r w:rsidR="00384A43">
        <w:rPr>
          <w:rStyle w:val="normaltextrun"/>
          <w:rFonts w:ascii="Georgia" w:hAnsi="Georgia" w:cs="Calibri"/>
          <w:sz w:val="22"/>
          <w:szCs w:val="22"/>
        </w:rPr>
        <w:t xml:space="preserve">, introduced herself to the MSD Board. </w:t>
      </w:r>
    </w:p>
    <w:p w14:paraId="0A7BFDD2" w14:textId="77777777" w:rsidR="00D436D4" w:rsidRPr="007F3ECA" w:rsidRDefault="00D436D4" w:rsidP="007F3ECA">
      <w:pPr>
        <w:pStyle w:val="paragraph"/>
        <w:spacing w:before="0" w:beforeAutospacing="0" w:after="0" w:afterAutospacing="0"/>
        <w:ind w:left="360"/>
        <w:textAlignment w:val="baseline"/>
        <w:rPr>
          <w:rFonts w:ascii="Georgia" w:hAnsi="Georgia" w:cs="Segoe UI"/>
          <w:sz w:val="22"/>
          <w:szCs w:val="22"/>
        </w:rPr>
      </w:pPr>
    </w:p>
    <w:p w14:paraId="29FF07F3" w14:textId="47B4C5C1" w:rsidR="00D436D4" w:rsidRPr="007F3ECA" w:rsidRDefault="00D436D4" w:rsidP="00384A43">
      <w:pPr>
        <w:pStyle w:val="paragraph"/>
        <w:spacing w:before="0" w:beforeAutospacing="0" w:after="0" w:afterAutospacing="0"/>
        <w:ind w:left="360"/>
        <w:textAlignment w:val="baseline"/>
        <w:rPr>
          <w:rFonts w:ascii="Georgia" w:hAnsi="Georgia" w:cs="Segoe UI"/>
          <w:sz w:val="22"/>
          <w:szCs w:val="22"/>
        </w:rPr>
      </w:pPr>
      <w:r w:rsidRPr="007F3ECA">
        <w:rPr>
          <w:rStyle w:val="normaltextrun"/>
          <w:rFonts w:ascii="Georgia" w:hAnsi="Georgia" w:cs="Calibri"/>
          <w:sz w:val="22"/>
          <w:szCs w:val="22"/>
        </w:rPr>
        <w:t>Scott Baird</w:t>
      </w:r>
      <w:r w:rsidR="00384A43">
        <w:rPr>
          <w:rStyle w:val="normaltextrun"/>
          <w:rFonts w:ascii="Georgia" w:hAnsi="Georgia" w:cs="Calibri"/>
          <w:sz w:val="22"/>
          <w:szCs w:val="22"/>
        </w:rPr>
        <w:t>, Department Director of Salt Lake County Public Works and Municipal Services</w:t>
      </w:r>
      <w:r w:rsidR="003D16AD">
        <w:rPr>
          <w:rStyle w:val="normaltextrun"/>
          <w:rFonts w:ascii="Georgia" w:hAnsi="Georgia" w:cs="Calibri"/>
          <w:sz w:val="22"/>
          <w:szCs w:val="22"/>
        </w:rPr>
        <w:t>,</w:t>
      </w:r>
      <w:r w:rsidR="00384A43">
        <w:rPr>
          <w:rStyle w:val="normaltextrun"/>
          <w:rFonts w:ascii="Georgia" w:hAnsi="Georgia" w:cs="Calibri"/>
          <w:sz w:val="22"/>
          <w:szCs w:val="22"/>
        </w:rPr>
        <w:t xml:space="preserve"> presented a slide show detailing the</w:t>
      </w:r>
      <w:r w:rsidRPr="007F3ECA">
        <w:rPr>
          <w:rStyle w:val="normaltextrun"/>
          <w:rFonts w:ascii="Georgia" w:hAnsi="Georgia" w:cs="Calibri"/>
          <w:sz w:val="22"/>
          <w:szCs w:val="22"/>
        </w:rPr>
        <w:t xml:space="preserve"> Animal Services </w:t>
      </w:r>
      <w:r w:rsidR="00384A43">
        <w:rPr>
          <w:rStyle w:val="normaltextrun"/>
          <w:rFonts w:ascii="Georgia" w:hAnsi="Georgia" w:cs="Calibri"/>
          <w:sz w:val="22"/>
          <w:szCs w:val="22"/>
        </w:rPr>
        <w:t>d</w:t>
      </w:r>
      <w:r w:rsidRPr="007F3ECA">
        <w:rPr>
          <w:rStyle w:val="normaltextrun"/>
          <w:rFonts w:ascii="Georgia" w:hAnsi="Georgia" w:cs="Calibri"/>
          <w:sz w:val="22"/>
          <w:szCs w:val="22"/>
        </w:rPr>
        <w:t>onation</w:t>
      </w:r>
      <w:r w:rsidR="00384A43">
        <w:rPr>
          <w:rStyle w:val="normaltextrun"/>
          <w:rFonts w:ascii="Georgia" w:hAnsi="Georgia" w:cs="Calibri"/>
          <w:sz w:val="22"/>
          <w:szCs w:val="22"/>
        </w:rPr>
        <w:t>s</w:t>
      </w:r>
      <w:r w:rsidRPr="007F3ECA">
        <w:rPr>
          <w:rStyle w:val="normaltextrun"/>
          <w:rFonts w:ascii="Georgia" w:hAnsi="Georgia" w:cs="Calibri"/>
          <w:sz w:val="22"/>
          <w:szCs w:val="22"/>
        </w:rPr>
        <w:t xml:space="preserve"> breakdown</w:t>
      </w:r>
      <w:r w:rsidR="00384A43">
        <w:rPr>
          <w:rStyle w:val="eop"/>
          <w:rFonts w:ascii="Georgia" w:hAnsi="Georgia" w:cs="Calibri"/>
          <w:sz w:val="22"/>
          <w:szCs w:val="22"/>
        </w:rPr>
        <w:t>.</w:t>
      </w:r>
    </w:p>
    <w:p w14:paraId="37E0C574" w14:textId="77777777" w:rsidR="00D436D4" w:rsidRPr="007F3ECA" w:rsidRDefault="00D436D4" w:rsidP="00D436D4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 w:rsidRPr="007F3ECA">
        <w:rPr>
          <w:rStyle w:val="eop"/>
          <w:rFonts w:ascii="Georgia" w:hAnsi="Georgia" w:cs="Calibri"/>
          <w:sz w:val="22"/>
          <w:szCs w:val="22"/>
        </w:rPr>
        <w:t> </w:t>
      </w:r>
    </w:p>
    <w:p w14:paraId="361135B2" w14:textId="52E9902D" w:rsidR="00D436D4" w:rsidRPr="00384A43" w:rsidRDefault="00D436D4" w:rsidP="00793273">
      <w:pPr>
        <w:pStyle w:val="paragraph"/>
        <w:numPr>
          <w:ilvl w:val="0"/>
          <w:numId w:val="16"/>
        </w:numPr>
        <w:spacing w:before="0" w:beforeAutospacing="0" w:after="0" w:afterAutospacing="0"/>
        <w:ind w:left="360"/>
        <w:textAlignment w:val="baseline"/>
        <w:rPr>
          <w:rStyle w:val="normaltextrun"/>
          <w:rFonts w:ascii="Georgia" w:hAnsi="Georgia" w:cs="Calibri"/>
          <w:sz w:val="22"/>
          <w:szCs w:val="22"/>
        </w:rPr>
      </w:pPr>
      <w:r w:rsidRPr="00384A43">
        <w:rPr>
          <w:rStyle w:val="normaltextrun"/>
          <w:rFonts w:ascii="Georgia" w:hAnsi="Georgia" w:cs="Calibri"/>
          <w:b/>
          <w:bCs/>
          <w:sz w:val="22"/>
          <w:szCs w:val="22"/>
        </w:rPr>
        <w:lastRenderedPageBreak/>
        <w:t>Consideration of minutes for the November 14, 2018</w:t>
      </w:r>
      <w:r w:rsidR="00384A43" w:rsidRPr="00384A43">
        <w:rPr>
          <w:rStyle w:val="normaltextrun"/>
          <w:rFonts w:ascii="Georgia" w:hAnsi="Georgia" w:cs="Calibri"/>
          <w:b/>
          <w:bCs/>
          <w:sz w:val="22"/>
          <w:szCs w:val="22"/>
        </w:rPr>
        <w:t xml:space="preserve"> </w:t>
      </w:r>
      <w:r w:rsidRPr="00384A43">
        <w:rPr>
          <w:rStyle w:val="normaltextrun"/>
          <w:rFonts w:ascii="Georgia" w:hAnsi="Georgia" w:cs="Calibri"/>
          <w:b/>
          <w:bCs/>
          <w:sz w:val="22"/>
          <w:szCs w:val="22"/>
        </w:rPr>
        <w:t xml:space="preserve">MSD Board Meeting </w:t>
      </w:r>
    </w:p>
    <w:p w14:paraId="654CF872" w14:textId="54E40F0B" w:rsidR="00384A43" w:rsidRDefault="00384A43" w:rsidP="00384A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Calibri"/>
          <w:b/>
          <w:bCs/>
          <w:sz w:val="22"/>
          <w:szCs w:val="22"/>
        </w:rPr>
      </w:pPr>
    </w:p>
    <w:p w14:paraId="5153408A" w14:textId="7B7FD2A0" w:rsidR="00384A43" w:rsidRPr="00066380" w:rsidRDefault="00384A43" w:rsidP="00384A4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  <w:r w:rsidRPr="00066380">
        <w:rPr>
          <w:rStyle w:val="normaltextrun"/>
        </w:rPr>
        <w:t xml:space="preserve">It was moved by Trustee </w:t>
      </w:r>
      <w:r>
        <w:rPr>
          <w:rStyle w:val="normaltextrun"/>
        </w:rPr>
        <w:t>Clayton</w:t>
      </w:r>
      <w:r w:rsidRPr="00066380">
        <w:rPr>
          <w:rStyle w:val="normaltextrun"/>
        </w:rPr>
        <w:t xml:space="preserve"> and seconded by Trustee </w:t>
      </w:r>
      <w:r>
        <w:rPr>
          <w:rStyle w:val="normaltextrun"/>
        </w:rPr>
        <w:t>Flint</w:t>
      </w:r>
      <w:r w:rsidRPr="00066380">
        <w:rPr>
          <w:rStyle w:val="normaltextrun"/>
        </w:rPr>
        <w:t xml:space="preserve"> as follows:</w:t>
      </w:r>
    </w:p>
    <w:p w14:paraId="01DFBCF6" w14:textId="77777777" w:rsidR="00384A43" w:rsidRPr="00066380" w:rsidRDefault="00384A43" w:rsidP="00384A4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</w:p>
    <w:p w14:paraId="7F60E023" w14:textId="6C899D03" w:rsidR="00384A43" w:rsidRPr="00846501" w:rsidRDefault="003D16AD" w:rsidP="00384A4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  <w:r>
        <w:rPr>
          <w:rStyle w:val="normaltextrun"/>
          <w:b/>
          <w:bCs/>
        </w:rPr>
        <w:t>That</w:t>
      </w:r>
      <w:r w:rsidR="00384A43">
        <w:rPr>
          <w:rStyle w:val="normaltextrun"/>
          <w:b/>
          <w:bCs/>
        </w:rPr>
        <w:t xml:space="preserve"> the November 14, 2018 MSD Board Meeting minutes</w:t>
      </w:r>
      <w:r>
        <w:rPr>
          <w:rStyle w:val="normaltextrun"/>
          <w:b/>
          <w:bCs/>
        </w:rPr>
        <w:t xml:space="preserve"> be approved</w:t>
      </w:r>
      <w:r w:rsidR="008324F7">
        <w:rPr>
          <w:rStyle w:val="normaltextrun"/>
          <w:b/>
          <w:bCs/>
        </w:rPr>
        <w:t xml:space="preserve"> as presented</w:t>
      </w:r>
      <w:r w:rsidR="00384A43" w:rsidRPr="00846501">
        <w:rPr>
          <w:rStyle w:val="normaltextrun"/>
          <w:b/>
          <w:bCs/>
        </w:rPr>
        <w:t>.</w:t>
      </w:r>
    </w:p>
    <w:p w14:paraId="42839674" w14:textId="77777777" w:rsidR="00384A43" w:rsidRPr="00066380" w:rsidRDefault="00384A43" w:rsidP="00384A4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b/>
          <w:bCs/>
        </w:rPr>
      </w:pPr>
    </w:p>
    <w:p w14:paraId="4D2FB4BC" w14:textId="77777777" w:rsidR="00384A43" w:rsidRDefault="00384A43" w:rsidP="00384A43">
      <w:pPr>
        <w:pStyle w:val="paragraph"/>
        <w:spacing w:before="0" w:beforeAutospacing="0" w:after="0" w:afterAutospacing="0"/>
        <w:ind w:left="360"/>
        <w:textAlignment w:val="baseline"/>
      </w:pPr>
      <w:r w:rsidRPr="00066380">
        <w:rPr>
          <w:rStyle w:val="normaltextrun"/>
        </w:rPr>
        <w:t>The motion carried with Trustees Smolka, Flint,</w:t>
      </w:r>
      <w:r>
        <w:rPr>
          <w:rStyle w:val="normaltextrun"/>
        </w:rPr>
        <w:t xml:space="preserve"> Burdick,</w:t>
      </w:r>
      <w:r w:rsidRPr="00066380">
        <w:rPr>
          <w:rStyle w:val="normaltextrun"/>
        </w:rPr>
        <w:t xml:space="preserve"> Bush</w:t>
      </w:r>
      <w:r>
        <w:rPr>
          <w:rStyle w:val="normaltextrun"/>
        </w:rPr>
        <w:t>, Clayton, and Peay</w:t>
      </w:r>
      <w:r w:rsidRPr="00066380">
        <w:rPr>
          <w:rStyle w:val="normaltextrun"/>
        </w:rPr>
        <w:t xml:space="preserve"> each voting “aye.”</w:t>
      </w:r>
      <w:r w:rsidRPr="00066380">
        <w:t xml:space="preserve"> </w:t>
      </w:r>
    </w:p>
    <w:p w14:paraId="03A64D09" w14:textId="77777777" w:rsidR="00D436D4" w:rsidRPr="007F3ECA" w:rsidRDefault="00D436D4" w:rsidP="00D436D4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 w:rsidRPr="007F3ECA">
        <w:rPr>
          <w:rStyle w:val="eop"/>
          <w:rFonts w:ascii="Georgia" w:hAnsi="Georgia" w:cs="Calibri"/>
          <w:sz w:val="22"/>
          <w:szCs w:val="22"/>
        </w:rPr>
        <w:t> </w:t>
      </w:r>
    </w:p>
    <w:p w14:paraId="1DE5F198" w14:textId="1F0060E7" w:rsidR="00D436D4" w:rsidRPr="00384A43" w:rsidRDefault="00D436D4" w:rsidP="00D436D4">
      <w:pPr>
        <w:pStyle w:val="paragraph"/>
        <w:numPr>
          <w:ilvl w:val="0"/>
          <w:numId w:val="17"/>
        </w:numPr>
        <w:spacing w:before="0" w:beforeAutospacing="0" w:after="0" w:afterAutospacing="0"/>
        <w:ind w:left="360"/>
        <w:textAlignment w:val="baseline"/>
      </w:pPr>
      <w:r w:rsidRPr="00384A43">
        <w:rPr>
          <w:rStyle w:val="normaltextrun"/>
          <w:rFonts w:ascii="Georgia" w:hAnsi="Georgia" w:cs="Calibri"/>
          <w:b/>
          <w:bCs/>
          <w:sz w:val="22"/>
          <w:szCs w:val="22"/>
        </w:rPr>
        <w:t>Presentation by Public Works Operations on the 2018 budget under expenditure and plans for implementing the 2019 budget (Discussion and Possible Action)</w:t>
      </w:r>
    </w:p>
    <w:p w14:paraId="64380DE0" w14:textId="77777777" w:rsidR="00D436D4" w:rsidRPr="007F3ECA" w:rsidRDefault="00D436D4" w:rsidP="007F3ECA">
      <w:pPr>
        <w:pStyle w:val="paragraph"/>
        <w:spacing w:before="0" w:beforeAutospacing="0" w:after="0" w:afterAutospacing="0"/>
        <w:ind w:left="360"/>
        <w:textAlignment w:val="baseline"/>
        <w:rPr>
          <w:rFonts w:ascii="Georgia" w:hAnsi="Georgia" w:cs="Calibri"/>
          <w:sz w:val="22"/>
          <w:szCs w:val="22"/>
        </w:rPr>
      </w:pPr>
    </w:p>
    <w:p w14:paraId="197204DA" w14:textId="15542DD1" w:rsidR="00D436D4" w:rsidRPr="007F3ECA" w:rsidRDefault="00384A43" w:rsidP="00384A43">
      <w:pPr>
        <w:pStyle w:val="paragraph"/>
        <w:spacing w:before="0" w:beforeAutospacing="0" w:after="0" w:afterAutospacing="0"/>
        <w:ind w:left="360"/>
        <w:textAlignment w:val="baseline"/>
        <w:rPr>
          <w:rFonts w:ascii="Georgia" w:hAnsi="Georgia" w:cs="Segoe UI"/>
          <w:sz w:val="22"/>
          <w:szCs w:val="22"/>
        </w:rPr>
      </w:pPr>
      <w:r w:rsidRPr="00D436D4">
        <w:rPr>
          <w:rFonts w:ascii="Georgia" w:hAnsi="Georgia" w:cs="Segoe UI"/>
          <w:sz w:val="22"/>
          <w:szCs w:val="22"/>
        </w:rPr>
        <w:t>Kevyn Smeltzer, Department Manager</w:t>
      </w:r>
      <w:r>
        <w:rPr>
          <w:rFonts w:ascii="Georgia" w:hAnsi="Georgia" w:cs="Segoe UI"/>
          <w:sz w:val="22"/>
          <w:szCs w:val="22"/>
        </w:rPr>
        <w:t xml:space="preserve"> of Salt Lake County </w:t>
      </w:r>
      <w:r w:rsidRPr="00D436D4">
        <w:rPr>
          <w:rFonts w:ascii="Georgia" w:hAnsi="Georgia" w:cs="Segoe UI"/>
          <w:sz w:val="22"/>
          <w:szCs w:val="22"/>
        </w:rPr>
        <w:t>Public Works Operations</w:t>
      </w:r>
      <w:r w:rsidR="003D16AD">
        <w:rPr>
          <w:rFonts w:ascii="Georgia" w:hAnsi="Georgia" w:cs="Segoe UI"/>
          <w:sz w:val="22"/>
          <w:szCs w:val="22"/>
        </w:rPr>
        <w:t>,</w:t>
      </w:r>
      <w:r>
        <w:rPr>
          <w:rFonts w:ascii="Georgia" w:hAnsi="Georgia" w:cs="Segoe UI"/>
          <w:sz w:val="22"/>
          <w:szCs w:val="22"/>
        </w:rPr>
        <w:t xml:space="preserve"> addressed the Board</w:t>
      </w:r>
      <w:r w:rsidR="003D16AD">
        <w:rPr>
          <w:rFonts w:ascii="Georgia" w:hAnsi="Georgia" w:cs="Segoe UI"/>
          <w:sz w:val="22"/>
          <w:szCs w:val="22"/>
        </w:rPr>
        <w:t>,</w:t>
      </w:r>
      <w:r>
        <w:rPr>
          <w:rFonts w:ascii="Georgia" w:hAnsi="Georgia" w:cs="Segoe UI"/>
          <w:sz w:val="22"/>
          <w:szCs w:val="22"/>
        </w:rPr>
        <w:t xml:space="preserve"> explain</w:t>
      </w:r>
      <w:r w:rsidR="003D16AD">
        <w:rPr>
          <w:rFonts w:ascii="Georgia" w:hAnsi="Georgia" w:cs="Segoe UI"/>
          <w:sz w:val="22"/>
          <w:szCs w:val="22"/>
        </w:rPr>
        <w:t>ing</w:t>
      </w:r>
      <w:r>
        <w:rPr>
          <w:rFonts w:ascii="Georgia" w:hAnsi="Georgia" w:cs="Segoe UI"/>
          <w:sz w:val="22"/>
          <w:szCs w:val="22"/>
        </w:rPr>
        <w:t xml:space="preserve"> </w:t>
      </w:r>
      <w:r w:rsidR="002E14E6">
        <w:rPr>
          <w:rStyle w:val="normaltextrun"/>
          <w:rFonts w:ascii="Georgia" w:hAnsi="Georgia" w:cs="Calibri"/>
          <w:sz w:val="22"/>
          <w:szCs w:val="22"/>
        </w:rPr>
        <w:t>that he misunderstood the</w:t>
      </w:r>
      <w:r w:rsidR="003D16AD">
        <w:rPr>
          <w:rStyle w:val="normaltextrun"/>
          <w:rFonts w:ascii="Georgia" w:hAnsi="Georgia" w:cs="Calibri"/>
          <w:sz w:val="22"/>
          <w:szCs w:val="22"/>
        </w:rPr>
        <w:t xml:space="preserve"> MSD</w:t>
      </w:r>
      <w:r w:rsidR="002E14E6">
        <w:rPr>
          <w:rStyle w:val="normaltextrun"/>
          <w:rFonts w:ascii="Georgia" w:hAnsi="Georgia" w:cs="Calibri"/>
          <w:sz w:val="22"/>
          <w:szCs w:val="22"/>
        </w:rPr>
        <w:t xml:space="preserve"> budget amounts </w:t>
      </w:r>
      <w:r>
        <w:rPr>
          <w:rStyle w:val="normaltextrun"/>
          <w:rFonts w:ascii="Georgia" w:hAnsi="Georgia" w:cs="Calibri"/>
          <w:sz w:val="22"/>
          <w:szCs w:val="22"/>
        </w:rPr>
        <w:t>and</w:t>
      </w:r>
      <w:r w:rsidR="002E14E6">
        <w:rPr>
          <w:rStyle w:val="normaltextrun"/>
          <w:rFonts w:ascii="Georgia" w:hAnsi="Georgia" w:cs="Calibri"/>
          <w:sz w:val="22"/>
          <w:szCs w:val="22"/>
        </w:rPr>
        <w:t xml:space="preserve"> scaled back his employees in error. </w:t>
      </w:r>
      <w:r w:rsidR="00D436D4" w:rsidRPr="007F3ECA">
        <w:rPr>
          <w:rStyle w:val="normaltextrun"/>
          <w:rFonts w:ascii="Georgia" w:hAnsi="Georgia" w:cs="Calibri"/>
          <w:sz w:val="22"/>
          <w:szCs w:val="22"/>
        </w:rPr>
        <w:t>Trustee Smolka asked for the project list. Mr. Smeltzer will have Crystal</w:t>
      </w:r>
      <w:r w:rsidR="003D16AD">
        <w:rPr>
          <w:rStyle w:val="normaltextrun"/>
          <w:rFonts w:ascii="Georgia" w:hAnsi="Georgia" w:cs="Calibri"/>
          <w:sz w:val="22"/>
          <w:szCs w:val="22"/>
        </w:rPr>
        <w:t xml:space="preserve"> Hulbert or </w:t>
      </w:r>
      <w:r w:rsidR="00D436D4" w:rsidRPr="007F3ECA">
        <w:rPr>
          <w:rStyle w:val="normaltextrun"/>
          <w:rFonts w:ascii="Georgia" w:hAnsi="Georgia" w:cs="Calibri"/>
          <w:sz w:val="22"/>
          <w:szCs w:val="22"/>
        </w:rPr>
        <w:t>Madeline</w:t>
      </w:r>
      <w:r w:rsidR="003D16AD">
        <w:rPr>
          <w:rStyle w:val="normaltextrun"/>
          <w:rFonts w:ascii="Georgia" w:hAnsi="Georgia" w:cs="Calibri"/>
          <w:sz w:val="22"/>
          <w:szCs w:val="22"/>
        </w:rPr>
        <w:t xml:space="preserve"> Francisco-</w:t>
      </w:r>
      <w:proofErr w:type="spellStart"/>
      <w:r w:rsidR="003D16AD">
        <w:rPr>
          <w:rStyle w:val="normaltextrun"/>
          <w:rFonts w:ascii="Georgia" w:hAnsi="Georgia" w:cs="Calibri"/>
          <w:sz w:val="22"/>
          <w:szCs w:val="22"/>
        </w:rPr>
        <w:t>Galang</w:t>
      </w:r>
      <w:proofErr w:type="spellEnd"/>
      <w:r w:rsidR="00D436D4" w:rsidRPr="007F3ECA">
        <w:rPr>
          <w:rStyle w:val="normaltextrun"/>
          <w:rFonts w:ascii="Georgia" w:hAnsi="Georgia" w:cs="Calibri"/>
          <w:sz w:val="22"/>
          <w:szCs w:val="22"/>
        </w:rPr>
        <w:t xml:space="preserve"> clean it up </w:t>
      </w:r>
      <w:r>
        <w:rPr>
          <w:rStyle w:val="normaltextrun"/>
          <w:rFonts w:ascii="Georgia" w:hAnsi="Georgia" w:cs="Calibri"/>
          <w:sz w:val="22"/>
          <w:szCs w:val="22"/>
        </w:rPr>
        <w:t>and</w:t>
      </w:r>
      <w:r w:rsidR="00D436D4" w:rsidRPr="007F3ECA">
        <w:rPr>
          <w:rStyle w:val="normaltextrun"/>
          <w:rFonts w:ascii="Georgia" w:hAnsi="Georgia" w:cs="Calibri"/>
          <w:sz w:val="22"/>
          <w:szCs w:val="22"/>
        </w:rPr>
        <w:t xml:space="preserve"> send</w:t>
      </w:r>
      <w:r w:rsidR="003D16AD">
        <w:rPr>
          <w:rStyle w:val="normaltextrun"/>
          <w:rFonts w:ascii="Georgia" w:hAnsi="Georgia" w:cs="Calibri"/>
          <w:sz w:val="22"/>
          <w:szCs w:val="22"/>
        </w:rPr>
        <w:t xml:space="preserve"> it</w:t>
      </w:r>
      <w:r w:rsidR="00D436D4" w:rsidRPr="007F3ECA">
        <w:rPr>
          <w:rStyle w:val="normaltextrun"/>
          <w:rFonts w:ascii="Georgia" w:hAnsi="Georgia" w:cs="Calibri"/>
          <w:sz w:val="22"/>
          <w:szCs w:val="22"/>
        </w:rPr>
        <w:t xml:space="preserve"> to Bart</w:t>
      </w:r>
      <w:r w:rsidR="008324F7">
        <w:rPr>
          <w:rStyle w:val="normaltextrun"/>
          <w:rFonts w:ascii="Georgia" w:hAnsi="Georgia" w:cs="Calibri"/>
          <w:sz w:val="22"/>
          <w:szCs w:val="22"/>
        </w:rPr>
        <w:t xml:space="preserve"> Barker</w:t>
      </w:r>
      <w:r w:rsidR="00D436D4" w:rsidRPr="007F3ECA">
        <w:rPr>
          <w:rStyle w:val="normaltextrun"/>
          <w:rFonts w:ascii="Georgia" w:hAnsi="Georgia" w:cs="Calibri"/>
          <w:sz w:val="22"/>
          <w:szCs w:val="22"/>
        </w:rPr>
        <w:t xml:space="preserve"> for distribution to the Board. The Emigration </w:t>
      </w:r>
      <w:r w:rsidR="003D16AD">
        <w:rPr>
          <w:rStyle w:val="normaltextrun"/>
          <w:rFonts w:ascii="Georgia" w:hAnsi="Georgia" w:cs="Calibri"/>
          <w:sz w:val="22"/>
          <w:szCs w:val="22"/>
        </w:rPr>
        <w:t xml:space="preserve">Canyon </w:t>
      </w:r>
      <w:r w:rsidR="00D436D4" w:rsidRPr="007F3ECA">
        <w:rPr>
          <w:rStyle w:val="normaltextrun"/>
          <w:rFonts w:ascii="Georgia" w:hAnsi="Georgia" w:cs="Calibri"/>
          <w:sz w:val="22"/>
          <w:szCs w:val="22"/>
        </w:rPr>
        <w:t>pavement plan changes daily</w:t>
      </w:r>
      <w:r>
        <w:rPr>
          <w:rStyle w:val="normaltextrun"/>
          <w:rFonts w:ascii="Georgia" w:hAnsi="Georgia" w:cs="Calibri"/>
          <w:sz w:val="22"/>
          <w:szCs w:val="22"/>
        </w:rPr>
        <w:t xml:space="preserve">, and </w:t>
      </w:r>
      <w:r w:rsidR="003D16AD">
        <w:rPr>
          <w:rStyle w:val="normaltextrun"/>
          <w:rFonts w:ascii="Georgia" w:hAnsi="Georgia" w:cs="Calibri"/>
          <w:sz w:val="22"/>
          <w:szCs w:val="22"/>
        </w:rPr>
        <w:t>Mr. Smeltzer</w:t>
      </w:r>
      <w:r w:rsidR="00D436D4" w:rsidRPr="007F3ECA">
        <w:rPr>
          <w:rStyle w:val="normaltextrun"/>
          <w:rFonts w:ascii="Georgia" w:hAnsi="Georgia" w:cs="Calibri"/>
          <w:sz w:val="22"/>
          <w:szCs w:val="22"/>
        </w:rPr>
        <w:t xml:space="preserve"> advised the Board to keep that in mind.</w:t>
      </w:r>
      <w:r w:rsidR="00D436D4" w:rsidRPr="007F3ECA">
        <w:rPr>
          <w:rStyle w:val="eop"/>
          <w:rFonts w:ascii="Georgia" w:hAnsi="Georgia" w:cs="Calibri"/>
          <w:sz w:val="22"/>
          <w:szCs w:val="22"/>
        </w:rPr>
        <w:t> </w:t>
      </w:r>
      <w:r w:rsidR="0075501C">
        <w:rPr>
          <w:rStyle w:val="eop"/>
          <w:rFonts w:ascii="Georgia" w:hAnsi="Georgia" w:cs="Calibri"/>
          <w:sz w:val="22"/>
          <w:szCs w:val="22"/>
        </w:rPr>
        <w:t>He has been working this year with Jared</w:t>
      </w:r>
      <w:r>
        <w:rPr>
          <w:rStyle w:val="eop"/>
          <w:rFonts w:ascii="Georgia" w:hAnsi="Georgia" w:cs="Calibri"/>
          <w:sz w:val="22"/>
          <w:szCs w:val="22"/>
        </w:rPr>
        <w:t xml:space="preserve"> Steffey</w:t>
      </w:r>
      <w:r w:rsidR="0075501C">
        <w:rPr>
          <w:rStyle w:val="eop"/>
          <w:rFonts w:ascii="Georgia" w:hAnsi="Georgia" w:cs="Calibri"/>
          <w:sz w:val="22"/>
          <w:szCs w:val="22"/>
        </w:rPr>
        <w:t xml:space="preserve"> to make sure that the</w:t>
      </w:r>
      <w:r w:rsidR="003D16AD">
        <w:rPr>
          <w:rStyle w:val="eop"/>
          <w:rFonts w:ascii="Georgia" w:hAnsi="Georgia" w:cs="Calibri"/>
          <w:sz w:val="22"/>
          <w:szCs w:val="22"/>
        </w:rPr>
        <w:t xml:space="preserve"> Department is</w:t>
      </w:r>
      <w:r w:rsidR="0075501C">
        <w:rPr>
          <w:rStyle w:val="eop"/>
          <w:rFonts w:ascii="Georgia" w:hAnsi="Georgia" w:cs="Calibri"/>
          <w:sz w:val="22"/>
          <w:szCs w:val="22"/>
        </w:rPr>
        <w:t xml:space="preserve"> on track </w:t>
      </w:r>
      <w:r>
        <w:rPr>
          <w:rStyle w:val="eop"/>
          <w:rFonts w:ascii="Georgia" w:hAnsi="Georgia" w:cs="Calibri"/>
          <w:sz w:val="22"/>
          <w:szCs w:val="22"/>
        </w:rPr>
        <w:t>and</w:t>
      </w:r>
      <w:r w:rsidR="0075501C">
        <w:rPr>
          <w:rStyle w:val="eop"/>
          <w:rFonts w:ascii="Georgia" w:hAnsi="Georgia" w:cs="Calibri"/>
          <w:sz w:val="22"/>
          <w:szCs w:val="22"/>
        </w:rPr>
        <w:t xml:space="preserve"> complete</w:t>
      </w:r>
      <w:r w:rsidR="003D16AD">
        <w:rPr>
          <w:rStyle w:val="eop"/>
          <w:rFonts w:ascii="Georgia" w:hAnsi="Georgia" w:cs="Calibri"/>
          <w:sz w:val="22"/>
          <w:szCs w:val="22"/>
        </w:rPr>
        <w:t>s</w:t>
      </w:r>
      <w:r w:rsidR="0075501C">
        <w:rPr>
          <w:rStyle w:val="eop"/>
          <w:rFonts w:ascii="Georgia" w:hAnsi="Georgia" w:cs="Calibri"/>
          <w:sz w:val="22"/>
          <w:szCs w:val="22"/>
        </w:rPr>
        <w:t xml:space="preserve"> the projects up to date.</w:t>
      </w:r>
    </w:p>
    <w:p w14:paraId="4630CE40" w14:textId="77777777" w:rsidR="00D436D4" w:rsidRPr="007F3ECA" w:rsidRDefault="00D436D4" w:rsidP="00D436D4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 w:rsidRPr="007F3ECA">
        <w:rPr>
          <w:rStyle w:val="eop"/>
          <w:rFonts w:ascii="Georgia" w:hAnsi="Georgia" w:cs="Calibri"/>
          <w:sz w:val="22"/>
          <w:szCs w:val="22"/>
        </w:rPr>
        <w:t> </w:t>
      </w:r>
    </w:p>
    <w:p w14:paraId="596549C9" w14:textId="0306BB5B" w:rsidR="00D436D4" w:rsidRDefault="00D436D4" w:rsidP="00D436D4">
      <w:pPr>
        <w:pStyle w:val="paragraph"/>
        <w:numPr>
          <w:ilvl w:val="0"/>
          <w:numId w:val="18"/>
        </w:numPr>
        <w:spacing w:before="0" w:beforeAutospacing="0" w:after="0" w:afterAutospacing="0"/>
        <w:ind w:left="360"/>
        <w:textAlignment w:val="baseline"/>
        <w:rPr>
          <w:rStyle w:val="eop"/>
          <w:rFonts w:ascii="Georgia" w:hAnsi="Georgia" w:cs="Calibri"/>
          <w:b/>
          <w:bCs/>
          <w:sz w:val="22"/>
          <w:szCs w:val="22"/>
        </w:rPr>
      </w:pPr>
      <w:r w:rsidRPr="00384A43">
        <w:rPr>
          <w:rStyle w:val="normaltextrun"/>
          <w:rFonts w:ascii="Georgia" w:hAnsi="Georgia" w:cs="Calibri"/>
          <w:b/>
          <w:bCs/>
          <w:sz w:val="22"/>
          <w:szCs w:val="22"/>
        </w:rPr>
        <w:t>Consideration of Resolution No. 2019-01-1 requesting admission to the Public Employees’ Retirement System (Discussion and Possible Action)</w:t>
      </w:r>
      <w:r w:rsidRPr="00384A43">
        <w:rPr>
          <w:rStyle w:val="eop"/>
          <w:rFonts w:ascii="Georgia" w:hAnsi="Georgia" w:cs="Calibri"/>
          <w:b/>
          <w:bCs/>
          <w:sz w:val="22"/>
          <w:szCs w:val="22"/>
        </w:rPr>
        <w:t> </w:t>
      </w:r>
    </w:p>
    <w:p w14:paraId="56282553" w14:textId="5D2CCB53" w:rsidR="00384A43" w:rsidRDefault="00384A43" w:rsidP="00384A43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Georgia" w:hAnsi="Georgia" w:cs="Calibri"/>
          <w:b/>
          <w:bCs/>
          <w:sz w:val="22"/>
          <w:szCs w:val="22"/>
        </w:rPr>
      </w:pPr>
    </w:p>
    <w:p w14:paraId="18508214" w14:textId="0317F048" w:rsidR="00384A43" w:rsidRPr="00384A43" w:rsidRDefault="00384A43" w:rsidP="00384A4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Georgia" w:hAnsi="Georgia" w:cs="Calibri"/>
          <w:sz w:val="22"/>
          <w:szCs w:val="22"/>
        </w:rPr>
      </w:pPr>
      <w:r>
        <w:rPr>
          <w:rStyle w:val="eop"/>
          <w:rFonts w:ascii="Georgia" w:hAnsi="Georgia" w:cs="Calibri"/>
          <w:sz w:val="22"/>
          <w:szCs w:val="22"/>
        </w:rPr>
        <w:t>After a brief explanation by Cathy Jensen, i</w:t>
      </w:r>
      <w:r w:rsidRPr="00066380">
        <w:rPr>
          <w:rStyle w:val="normaltextrun"/>
        </w:rPr>
        <w:t xml:space="preserve">t was moved by Trustee </w:t>
      </w:r>
      <w:r>
        <w:rPr>
          <w:rStyle w:val="normaltextrun"/>
        </w:rPr>
        <w:t>Flint</w:t>
      </w:r>
      <w:r w:rsidRPr="00066380">
        <w:rPr>
          <w:rStyle w:val="normaltextrun"/>
        </w:rPr>
        <w:t xml:space="preserve"> and seconded by Trustee </w:t>
      </w:r>
      <w:r>
        <w:rPr>
          <w:rStyle w:val="normaltextrun"/>
        </w:rPr>
        <w:t>Bush</w:t>
      </w:r>
      <w:r w:rsidRPr="00066380">
        <w:rPr>
          <w:rStyle w:val="normaltextrun"/>
        </w:rPr>
        <w:t xml:space="preserve"> as follows:</w:t>
      </w:r>
    </w:p>
    <w:p w14:paraId="639B035E" w14:textId="77777777" w:rsidR="00384A43" w:rsidRPr="00066380" w:rsidRDefault="00384A43" w:rsidP="00384A4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</w:p>
    <w:p w14:paraId="4CDD1FA3" w14:textId="5A9BF880" w:rsidR="00384A43" w:rsidRPr="00846501" w:rsidRDefault="003D16AD" w:rsidP="00384A4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  <w:r>
        <w:rPr>
          <w:rStyle w:val="normaltextrun"/>
          <w:b/>
          <w:bCs/>
        </w:rPr>
        <w:t>That Resolution</w:t>
      </w:r>
      <w:r w:rsidR="00384A43">
        <w:rPr>
          <w:rStyle w:val="normaltextrun"/>
          <w:b/>
          <w:bCs/>
        </w:rPr>
        <w:t xml:space="preserve"> No. 2019-01-1</w:t>
      </w:r>
      <w:r>
        <w:rPr>
          <w:rStyle w:val="normaltextrun"/>
          <w:b/>
          <w:bCs/>
        </w:rPr>
        <w:t xml:space="preserve"> be approved, thereby</w:t>
      </w:r>
      <w:r w:rsidR="00384A43">
        <w:rPr>
          <w:rStyle w:val="normaltextrun"/>
          <w:b/>
          <w:bCs/>
        </w:rPr>
        <w:t xml:space="preserve"> requesting admission to the Public Employees’ Retirement System on</w:t>
      </w:r>
      <w:r>
        <w:rPr>
          <w:rStyle w:val="normaltextrun"/>
          <w:b/>
          <w:bCs/>
        </w:rPr>
        <w:t xml:space="preserve"> January 1, 2019</w:t>
      </w:r>
      <w:r w:rsidR="00384A43" w:rsidRPr="00846501">
        <w:rPr>
          <w:rStyle w:val="normaltextrun"/>
          <w:b/>
          <w:bCs/>
        </w:rPr>
        <w:t>.</w:t>
      </w:r>
    </w:p>
    <w:p w14:paraId="5A139F08" w14:textId="77777777" w:rsidR="00384A43" w:rsidRPr="00066380" w:rsidRDefault="00384A43" w:rsidP="00384A4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b/>
          <w:bCs/>
        </w:rPr>
      </w:pPr>
    </w:p>
    <w:p w14:paraId="3DC8E88C" w14:textId="77777777" w:rsidR="00384A43" w:rsidRDefault="00384A43" w:rsidP="00384A43">
      <w:pPr>
        <w:pStyle w:val="paragraph"/>
        <w:spacing w:before="0" w:beforeAutospacing="0" w:after="0" w:afterAutospacing="0"/>
        <w:ind w:left="360"/>
        <w:textAlignment w:val="baseline"/>
      </w:pPr>
      <w:r w:rsidRPr="00066380">
        <w:rPr>
          <w:rStyle w:val="normaltextrun"/>
        </w:rPr>
        <w:t>The motion carried with Trustees Smolka, Flint,</w:t>
      </w:r>
      <w:r>
        <w:rPr>
          <w:rStyle w:val="normaltextrun"/>
        </w:rPr>
        <w:t xml:space="preserve"> Burdick,</w:t>
      </w:r>
      <w:r w:rsidRPr="00066380">
        <w:rPr>
          <w:rStyle w:val="normaltextrun"/>
        </w:rPr>
        <w:t xml:space="preserve"> Bush</w:t>
      </w:r>
      <w:r>
        <w:rPr>
          <w:rStyle w:val="normaltextrun"/>
        </w:rPr>
        <w:t>, Clayton, and Peay</w:t>
      </w:r>
      <w:r w:rsidRPr="00066380">
        <w:rPr>
          <w:rStyle w:val="normaltextrun"/>
        </w:rPr>
        <w:t xml:space="preserve"> each voting “aye.”</w:t>
      </w:r>
      <w:r w:rsidRPr="00066380">
        <w:t xml:space="preserve"> </w:t>
      </w:r>
    </w:p>
    <w:p w14:paraId="4AE53CFF" w14:textId="68EE9122" w:rsidR="00D436D4" w:rsidRPr="007F3ECA" w:rsidRDefault="00D436D4" w:rsidP="00D436D4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</w:p>
    <w:p w14:paraId="5761DE59" w14:textId="344E55B8" w:rsidR="00D436D4" w:rsidRDefault="00D436D4" w:rsidP="00D436D4">
      <w:pPr>
        <w:pStyle w:val="paragraph"/>
        <w:numPr>
          <w:ilvl w:val="0"/>
          <w:numId w:val="19"/>
        </w:numPr>
        <w:spacing w:before="0" w:beforeAutospacing="0" w:after="0" w:afterAutospacing="0"/>
        <w:ind w:left="360"/>
        <w:textAlignment w:val="baseline"/>
        <w:rPr>
          <w:rStyle w:val="eop"/>
          <w:rFonts w:ascii="Georgia" w:hAnsi="Georgia" w:cs="Calibri"/>
          <w:b/>
          <w:bCs/>
          <w:sz w:val="22"/>
          <w:szCs w:val="22"/>
        </w:rPr>
      </w:pPr>
      <w:r w:rsidRPr="00384A43">
        <w:rPr>
          <w:rStyle w:val="normaltextrun"/>
          <w:rFonts w:ascii="Georgia" w:hAnsi="Georgia" w:cs="Calibri"/>
          <w:b/>
          <w:bCs/>
          <w:sz w:val="22"/>
          <w:szCs w:val="22"/>
        </w:rPr>
        <w:t>Consideration of the Utah Retirement Systems Service Agreement Form (Discussion and Possible Action)</w:t>
      </w:r>
      <w:r w:rsidRPr="00384A43">
        <w:rPr>
          <w:rStyle w:val="eop"/>
          <w:rFonts w:ascii="Georgia" w:hAnsi="Georgia" w:cs="Calibri"/>
          <w:b/>
          <w:bCs/>
          <w:sz w:val="22"/>
          <w:szCs w:val="22"/>
        </w:rPr>
        <w:t> </w:t>
      </w:r>
    </w:p>
    <w:p w14:paraId="3B494EFB" w14:textId="0667BB0B" w:rsidR="006B0A0D" w:rsidRDefault="006B0A0D" w:rsidP="006B0A0D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Calibri"/>
          <w:b/>
          <w:bCs/>
          <w:sz w:val="22"/>
          <w:szCs w:val="22"/>
        </w:rPr>
      </w:pPr>
    </w:p>
    <w:p w14:paraId="3328AED4" w14:textId="77777777" w:rsidR="006B0A0D" w:rsidRPr="00384A43" w:rsidRDefault="006B0A0D" w:rsidP="006B0A0D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Georgia" w:hAnsi="Georgia" w:cs="Calibri"/>
          <w:sz w:val="22"/>
          <w:szCs w:val="22"/>
        </w:rPr>
      </w:pPr>
      <w:r>
        <w:rPr>
          <w:rStyle w:val="eop"/>
          <w:rFonts w:ascii="Georgia" w:hAnsi="Georgia" w:cs="Calibri"/>
          <w:sz w:val="22"/>
          <w:szCs w:val="22"/>
        </w:rPr>
        <w:t>After a brief explanation by Cathy Jensen, i</w:t>
      </w:r>
      <w:r w:rsidRPr="00066380">
        <w:rPr>
          <w:rStyle w:val="normaltextrun"/>
        </w:rPr>
        <w:t xml:space="preserve">t was moved by Trustee </w:t>
      </w:r>
      <w:r>
        <w:rPr>
          <w:rStyle w:val="normaltextrun"/>
        </w:rPr>
        <w:t>Flint</w:t>
      </w:r>
      <w:r w:rsidRPr="00066380">
        <w:rPr>
          <w:rStyle w:val="normaltextrun"/>
        </w:rPr>
        <w:t xml:space="preserve"> and seconded by Trustee </w:t>
      </w:r>
      <w:r>
        <w:rPr>
          <w:rStyle w:val="normaltextrun"/>
        </w:rPr>
        <w:t>Bush</w:t>
      </w:r>
      <w:r w:rsidRPr="00066380">
        <w:rPr>
          <w:rStyle w:val="normaltextrun"/>
        </w:rPr>
        <w:t xml:space="preserve"> as follows:</w:t>
      </w:r>
    </w:p>
    <w:p w14:paraId="3AC7BC0E" w14:textId="77777777" w:rsidR="006B0A0D" w:rsidRPr="00066380" w:rsidRDefault="006B0A0D" w:rsidP="006B0A0D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</w:p>
    <w:p w14:paraId="1B86320A" w14:textId="17E6E87E" w:rsidR="006B0A0D" w:rsidRPr="003B5903" w:rsidRDefault="003D16AD" w:rsidP="006B0A0D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That</w:t>
      </w:r>
      <w:r w:rsidR="006B0A0D" w:rsidRPr="003B5903">
        <w:rPr>
          <w:rStyle w:val="normaltextrun"/>
          <w:b/>
          <w:bCs/>
        </w:rPr>
        <w:t xml:space="preserve"> </w:t>
      </w:r>
      <w:r w:rsidR="006B0A0D" w:rsidRPr="003B5903">
        <w:rPr>
          <w:rStyle w:val="normaltextrun"/>
          <w:rFonts w:ascii="Georgia" w:hAnsi="Georgia" w:cs="Calibri"/>
          <w:b/>
          <w:bCs/>
          <w:sz w:val="22"/>
          <w:szCs w:val="22"/>
        </w:rPr>
        <w:t>the Utah Retirement Systems Service Agreement Form</w:t>
      </w:r>
      <w:r>
        <w:rPr>
          <w:rStyle w:val="normaltextrun"/>
          <w:rFonts w:ascii="Georgia" w:hAnsi="Georgia" w:cs="Calibri"/>
          <w:b/>
          <w:bCs/>
          <w:sz w:val="22"/>
          <w:szCs w:val="22"/>
        </w:rPr>
        <w:t xml:space="preserve"> be approved as presented</w:t>
      </w:r>
      <w:r w:rsidR="006B0A0D" w:rsidRPr="003B5903">
        <w:rPr>
          <w:rStyle w:val="normaltextrun"/>
          <w:rFonts w:ascii="Georgia" w:hAnsi="Georgia" w:cs="Calibri"/>
          <w:b/>
          <w:bCs/>
          <w:sz w:val="22"/>
          <w:szCs w:val="22"/>
        </w:rPr>
        <w:t>.</w:t>
      </w:r>
    </w:p>
    <w:p w14:paraId="063A7204" w14:textId="77777777" w:rsidR="006B0A0D" w:rsidRPr="00066380" w:rsidRDefault="006B0A0D" w:rsidP="006B0A0D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b/>
          <w:bCs/>
        </w:rPr>
      </w:pPr>
    </w:p>
    <w:p w14:paraId="0B34C8C4" w14:textId="77777777" w:rsidR="006B0A0D" w:rsidRDefault="006B0A0D" w:rsidP="006B0A0D">
      <w:pPr>
        <w:pStyle w:val="paragraph"/>
        <w:spacing w:before="0" w:beforeAutospacing="0" w:after="0" w:afterAutospacing="0"/>
        <w:ind w:left="360"/>
        <w:textAlignment w:val="baseline"/>
      </w:pPr>
      <w:r w:rsidRPr="00066380">
        <w:rPr>
          <w:rStyle w:val="normaltextrun"/>
        </w:rPr>
        <w:t>The motion carried with Trustees Smolka, Flint,</w:t>
      </w:r>
      <w:r>
        <w:rPr>
          <w:rStyle w:val="normaltextrun"/>
        </w:rPr>
        <w:t xml:space="preserve"> Burdick,</w:t>
      </w:r>
      <w:r w:rsidRPr="00066380">
        <w:rPr>
          <w:rStyle w:val="normaltextrun"/>
        </w:rPr>
        <w:t xml:space="preserve"> Bush</w:t>
      </w:r>
      <w:r>
        <w:rPr>
          <w:rStyle w:val="normaltextrun"/>
        </w:rPr>
        <w:t>, Clayton, and Peay</w:t>
      </w:r>
      <w:r w:rsidRPr="00066380">
        <w:rPr>
          <w:rStyle w:val="normaltextrun"/>
        </w:rPr>
        <w:t xml:space="preserve"> each voting “aye.”</w:t>
      </w:r>
      <w:r w:rsidRPr="00066380">
        <w:t xml:space="preserve"> </w:t>
      </w:r>
    </w:p>
    <w:p w14:paraId="547F4FE4" w14:textId="77777777" w:rsidR="006B0A0D" w:rsidRPr="00384A43" w:rsidRDefault="006B0A0D" w:rsidP="006B0A0D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Calibri"/>
          <w:b/>
          <w:bCs/>
          <w:sz w:val="22"/>
          <w:szCs w:val="22"/>
        </w:rPr>
      </w:pPr>
    </w:p>
    <w:p w14:paraId="6CE500D6" w14:textId="77777777" w:rsidR="002E14E6" w:rsidRPr="007F3ECA" w:rsidRDefault="002E14E6" w:rsidP="007F3ECA">
      <w:pPr>
        <w:pStyle w:val="paragraph"/>
        <w:spacing w:before="0" w:beforeAutospacing="0" w:after="0" w:afterAutospacing="0"/>
        <w:ind w:left="360"/>
        <w:textAlignment w:val="baseline"/>
        <w:rPr>
          <w:rFonts w:ascii="Georgia" w:hAnsi="Georgia" w:cs="Calibri"/>
          <w:sz w:val="22"/>
          <w:szCs w:val="22"/>
        </w:rPr>
      </w:pPr>
    </w:p>
    <w:p w14:paraId="4257AF0D" w14:textId="1F9C66B9" w:rsidR="00D436D4" w:rsidRDefault="00D436D4" w:rsidP="00D436D4">
      <w:pPr>
        <w:pStyle w:val="paragraph"/>
        <w:numPr>
          <w:ilvl w:val="0"/>
          <w:numId w:val="20"/>
        </w:numPr>
        <w:spacing w:before="0" w:beforeAutospacing="0" w:after="0" w:afterAutospacing="0"/>
        <w:ind w:left="360"/>
        <w:textAlignment w:val="baseline"/>
        <w:rPr>
          <w:rStyle w:val="eop"/>
          <w:rFonts w:ascii="Georgia" w:hAnsi="Georgia" w:cs="Calibri"/>
          <w:b/>
          <w:bCs/>
          <w:sz w:val="22"/>
          <w:szCs w:val="22"/>
        </w:rPr>
      </w:pPr>
      <w:r w:rsidRPr="006B0A0D">
        <w:rPr>
          <w:rStyle w:val="normaltextrun"/>
          <w:rFonts w:ascii="Georgia" w:hAnsi="Georgia" w:cs="Calibri"/>
          <w:b/>
          <w:bCs/>
          <w:sz w:val="22"/>
          <w:szCs w:val="22"/>
        </w:rPr>
        <w:t>Consideration of the Utah Retirement Systems Electronic Trading Partner Agreement (Discussion and Possible Action)</w:t>
      </w:r>
      <w:r w:rsidRPr="006B0A0D">
        <w:rPr>
          <w:rStyle w:val="eop"/>
          <w:rFonts w:ascii="Georgia" w:hAnsi="Georgia" w:cs="Calibri"/>
          <w:b/>
          <w:bCs/>
          <w:sz w:val="22"/>
          <w:szCs w:val="22"/>
        </w:rPr>
        <w:t> </w:t>
      </w:r>
    </w:p>
    <w:p w14:paraId="51BB5281" w14:textId="1A590225" w:rsidR="006B0A0D" w:rsidRDefault="006B0A0D" w:rsidP="006B0A0D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Calibri"/>
          <w:b/>
          <w:bCs/>
          <w:sz w:val="22"/>
          <w:szCs w:val="22"/>
        </w:rPr>
      </w:pPr>
    </w:p>
    <w:p w14:paraId="0E40D46E" w14:textId="6EACF131" w:rsidR="006B0A0D" w:rsidRPr="00384A43" w:rsidRDefault="006B0A0D" w:rsidP="006B0A0D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Georgia" w:hAnsi="Georgia" w:cs="Calibri"/>
          <w:sz w:val="22"/>
          <w:szCs w:val="22"/>
        </w:rPr>
      </w:pPr>
      <w:r>
        <w:rPr>
          <w:rStyle w:val="eop"/>
          <w:rFonts w:ascii="Georgia" w:hAnsi="Georgia" w:cs="Calibri"/>
          <w:sz w:val="22"/>
          <w:szCs w:val="22"/>
        </w:rPr>
        <w:t>After a brief explanation by Cathy Jensen, i</w:t>
      </w:r>
      <w:r w:rsidRPr="00066380">
        <w:rPr>
          <w:rStyle w:val="normaltextrun"/>
        </w:rPr>
        <w:t xml:space="preserve">t was moved by Trustee </w:t>
      </w:r>
      <w:r>
        <w:rPr>
          <w:rStyle w:val="normaltextrun"/>
        </w:rPr>
        <w:t>Flint</w:t>
      </w:r>
      <w:r w:rsidRPr="00066380">
        <w:rPr>
          <w:rStyle w:val="normaltextrun"/>
        </w:rPr>
        <w:t xml:space="preserve"> and seconded by Trustee </w:t>
      </w:r>
      <w:r>
        <w:rPr>
          <w:rStyle w:val="normaltextrun"/>
        </w:rPr>
        <w:t>Burdick</w:t>
      </w:r>
      <w:r w:rsidRPr="00066380">
        <w:rPr>
          <w:rStyle w:val="normaltextrun"/>
        </w:rPr>
        <w:t xml:space="preserve"> as follows:</w:t>
      </w:r>
    </w:p>
    <w:p w14:paraId="682230AA" w14:textId="77777777" w:rsidR="006B0A0D" w:rsidRPr="00066380" w:rsidRDefault="006B0A0D" w:rsidP="006B0A0D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</w:p>
    <w:p w14:paraId="02B1C626" w14:textId="356855CC" w:rsidR="006B0A0D" w:rsidRPr="003B5903" w:rsidRDefault="003D16AD" w:rsidP="006B0A0D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That</w:t>
      </w:r>
      <w:r w:rsidR="006B0A0D" w:rsidRPr="003B5903">
        <w:rPr>
          <w:rStyle w:val="normaltextrun"/>
          <w:rFonts w:ascii="Georgia" w:hAnsi="Georgia" w:cs="Calibri"/>
          <w:b/>
          <w:bCs/>
          <w:sz w:val="22"/>
          <w:szCs w:val="22"/>
        </w:rPr>
        <w:t xml:space="preserve"> the Utah Retirement Systems Electronic Trading Partner Agreement</w:t>
      </w:r>
      <w:r>
        <w:rPr>
          <w:rStyle w:val="normaltextrun"/>
          <w:rFonts w:ascii="Georgia" w:hAnsi="Georgia" w:cs="Calibri"/>
          <w:b/>
          <w:bCs/>
          <w:sz w:val="22"/>
          <w:szCs w:val="22"/>
        </w:rPr>
        <w:t xml:space="preserve"> be adopted</w:t>
      </w:r>
      <w:r w:rsidR="006B0A0D" w:rsidRPr="003B5903">
        <w:rPr>
          <w:rStyle w:val="normaltextrun"/>
          <w:rFonts w:ascii="Georgia" w:hAnsi="Georgia" w:cs="Calibri"/>
          <w:b/>
          <w:bCs/>
          <w:sz w:val="22"/>
          <w:szCs w:val="22"/>
        </w:rPr>
        <w:t>.</w:t>
      </w:r>
    </w:p>
    <w:p w14:paraId="790B51DB" w14:textId="77777777" w:rsidR="006B0A0D" w:rsidRPr="00066380" w:rsidRDefault="006B0A0D" w:rsidP="006B0A0D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b/>
          <w:bCs/>
        </w:rPr>
      </w:pPr>
    </w:p>
    <w:p w14:paraId="4250254A" w14:textId="77777777" w:rsidR="006B0A0D" w:rsidRDefault="006B0A0D" w:rsidP="006B0A0D">
      <w:pPr>
        <w:pStyle w:val="paragraph"/>
        <w:spacing w:before="0" w:beforeAutospacing="0" w:after="0" w:afterAutospacing="0"/>
        <w:ind w:left="360"/>
        <w:textAlignment w:val="baseline"/>
      </w:pPr>
      <w:r w:rsidRPr="00066380">
        <w:rPr>
          <w:rStyle w:val="normaltextrun"/>
        </w:rPr>
        <w:t>The motion carried with Trustees Smolka, Flint,</w:t>
      </w:r>
      <w:r>
        <w:rPr>
          <w:rStyle w:val="normaltextrun"/>
        </w:rPr>
        <w:t xml:space="preserve"> Burdick,</w:t>
      </w:r>
      <w:r w:rsidRPr="00066380">
        <w:rPr>
          <w:rStyle w:val="normaltextrun"/>
        </w:rPr>
        <w:t xml:space="preserve"> Bush</w:t>
      </w:r>
      <w:r>
        <w:rPr>
          <w:rStyle w:val="normaltextrun"/>
        </w:rPr>
        <w:t>, Clayton, and Peay</w:t>
      </w:r>
      <w:r w:rsidRPr="00066380">
        <w:rPr>
          <w:rStyle w:val="normaltextrun"/>
        </w:rPr>
        <w:t xml:space="preserve"> each voting “aye.”</w:t>
      </w:r>
      <w:r w:rsidRPr="00066380">
        <w:t xml:space="preserve"> </w:t>
      </w:r>
    </w:p>
    <w:p w14:paraId="63B412C4" w14:textId="77777777" w:rsidR="006B0A0D" w:rsidRPr="006B0A0D" w:rsidRDefault="006B0A0D" w:rsidP="006B0A0D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Calibri"/>
          <w:b/>
          <w:bCs/>
          <w:sz w:val="22"/>
          <w:szCs w:val="22"/>
        </w:rPr>
      </w:pPr>
    </w:p>
    <w:p w14:paraId="7FED7404" w14:textId="66E2A337" w:rsidR="00D436D4" w:rsidRPr="006B0A0D" w:rsidRDefault="00D436D4" w:rsidP="00D436D4">
      <w:pPr>
        <w:pStyle w:val="paragraph"/>
        <w:numPr>
          <w:ilvl w:val="0"/>
          <w:numId w:val="21"/>
        </w:numPr>
        <w:spacing w:before="0" w:beforeAutospacing="0" w:after="0" w:afterAutospacing="0"/>
        <w:ind w:left="360"/>
        <w:textAlignment w:val="baseline"/>
        <w:rPr>
          <w:rStyle w:val="eop"/>
          <w:rFonts w:ascii="Georgia" w:hAnsi="Georgia" w:cs="Calibri"/>
          <w:b/>
          <w:bCs/>
          <w:sz w:val="22"/>
          <w:szCs w:val="22"/>
        </w:rPr>
      </w:pPr>
      <w:r w:rsidRPr="006B0A0D">
        <w:rPr>
          <w:rStyle w:val="normaltextrun"/>
          <w:rFonts w:ascii="Georgia" w:hAnsi="Georgia" w:cs="Calibri"/>
          <w:b/>
          <w:bCs/>
          <w:sz w:val="22"/>
          <w:szCs w:val="22"/>
        </w:rPr>
        <w:t>Consideration of Resolution No. 2019-01-2 to authorize access to the Utah Public Treasurers’ Investment Fund (PTIF) Account(s) (Discussion and Possible Action)</w:t>
      </w:r>
      <w:r w:rsidRPr="006B0A0D">
        <w:rPr>
          <w:rStyle w:val="eop"/>
          <w:rFonts w:ascii="Georgia" w:hAnsi="Georgia" w:cs="Calibri"/>
          <w:b/>
          <w:bCs/>
          <w:sz w:val="22"/>
          <w:szCs w:val="22"/>
        </w:rPr>
        <w:t> </w:t>
      </w:r>
    </w:p>
    <w:p w14:paraId="79AE212F" w14:textId="77777777" w:rsidR="002E14E6" w:rsidRPr="007F3ECA" w:rsidRDefault="002E14E6" w:rsidP="007F3ECA">
      <w:pPr>
        <w:pStyle w:val="paragraph"/>
        <w:spacing w:before="0" w:beforeAutospacing="0" w:after="0" w:afterAutospacing="0"/>
        <w:ind w:left="360"/>
        <w:textAlignment w:val="baseline"/>
        <w:rPr>
          <w:rFonts w:ascii="Georgia" w:hAnsi="Georgia" w:cs="Calibri"/>
          <w:sz w:val="22"/>
          <w:szCs w:val="22"/>
        </w:rPr>
      </w:pPr>
    </w:p>
    <w:p w14:paraId="21CD7959" w14:textId="64EC999E" w:rsidR="006B0A0D" w:rsidRPr="00384A43" w:rsidRDefault="006B0A0D" w:rsidP="006B0A0D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Georgia" w:hAnsi="Georgia" w:cs="Calibri"/>
          <w:sz w:val="22"/>
          <w:szCs w:val="22"/>
        </w:rPr>
      </w:pPr>
      <w:r>
        <w:rPr>
          <w:rStyle w:val="eop"/>
          <w:rFonts w:ascii="Georgia" w:hAnsi="Georgia" w:cs="Calibri"/>
          <w:sz w:val="22"/>
          <w:szCs w:val="22"/>
        </w:rPr>
        <w:t>After a brief explanation by Cathy Jensen, i</w:t>
      </w:r>
      <w:r w:rsidRPr="00066380">
        <w:rPr>
          <w:rStyle w:val="normaltextrun"/>
        </w:rPr>
        <w:t xml:space="preserve">t was moved by Trustee </w:t>
      </w:r>
      <w:r>
        <w:rPr>
          <w:rStyle w:val="normaltextrun"/>
        </w:rPr>
        <w:t>Flint</w:t>
      </w:r>
      <w:r w:rsidRPr="00066380">
        <w:rPr>
          <w:rStyle w:val="normaltextrun"/>
        </w:rPr>
        <w:t xml:space="preserve"> and seconded by Trustee </w:t>
      </w:r>
      <w:r>
        <w:rPr>
          <w:rStyle w:val="normaltextrun"/>
        </w:rPr>
        <w:t>Peay</w:t>
      </w:r>
      <w:r w:rsidRPr="00066380">
        <w:rPr>
          <w:rStyle w:val="normaltextrun"/>
        </w:rPr>
        <w:t xml:space="preserve"> as follows:</w:t>
      </w:r>
    </w:p>
    <w:p w14:paraId="62B515E2" w14:textId="77777777" w:rsidR="006B0A0D" w:rsidRPr="00066380" w:rsidRDefault="006B0A0D" w:rsidP="006B0A0D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</w:p>
    <w:p w14:paraId="5815750A" w14:textId="7CF07B21" w:rsidR="006B0A0D" w:rsidRPr="003B5903" w:rsidRDefault="003D16AD" w:rsidP="006B0A0D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That</w:t>
      </w:r>
      <w:r w:rsidR="006B0A0D" w:rsidRPr="003B5903">
        <w:rPr>
          <w:rStyle w:val="normaltextrun"/>
          <w:rFonts w:ascii="Georgia" w:hAnsi="Georgia" w:cs="Calibri"/>
          <w:b/>
          <w:bCs/>
          <w:sz w:val="22"/>
          <w:szCs w:val="22"/>
        </w:rPr>
        <w:t xml:space="preserve"> Resolution No. 2019-01-2 </w:t>
      </w:r>
      <w:r w:rsidR="00131165">
        <w:rPr>
          <w:rStyle w:val="normaltextrun"/>
          <w:rFonts w:ascii="Georgia" w:hAnsi="Georgia" w:cs="Calibri"/>
          <w:b/>
          <w:bCs/>
          <w:sz w:val="22"/>
          <w:szCs w:val="22"/>
        </w:rPr>
        <w:t xml:space="preserve">be adopted to </w:t>
      </w:r>
      <w:r w:rsidR="006B0A0D" w:rsidRPr="003B5903">
        <w:rPr>
          <w:rStyle w:val="normaltextrun"/>
          <w:rFonts w:ascii="Georgia" w:hAnsi="Georgia" w:cs="Calibri"/>
          <w:b/>
          <w:bCs/>
          <w:sz w:val="22"/>
          <w:szCs w:val="22"/>
        </w:rPr>
        <w:t>authoriz</w:t>
      </w:r>
      <w:r w:rsidR="00131165">
        <w:rPr>
          <w:rStyle w:val="normaltextrun"/>
          <w:rFonts w:ascii="Georgia" w:hAnsi="Georgia" w:cs="Calibri"/>
          <w:b/>
          <w:bCs/>
          <w:sz w:val="22"/>
          <w:szCs w:val="22"/>
        </w:rPr>
        <w:t>e</w:t>
      </w:r>
      <w:r w:rsidR="006B0A0D" w:rsidRPr="003B5903">
        <w:rPr>
          <w:rStyle w:val="normaltextrun"/>
          <w:rFonts w:ascii="Georgia" w:hAnsi="Georgia" w:cs="Calibri"/>
          <w:b/>
          <w:bCs/>
          <w:sz w:val="22"/>
          <w:szCs w:val="22"/>
        </w:rPr>
        <w:t xml:space="preserve"> access to the</w:t>
      </w:r>
      <w:r w:rsidR="00131165">
        <w:rPr>
          <w:rStyle w:val="normaltextrun"/>
          <w:rFonts w:ascii="Georgia" w:hAnsi="Georgia" w:cs="Calibri"/>
          <w:b/>
          <w:bCs/>
          <w:sz w:val="22"/>
          <w:szCs w:val="22"/>
        </w:rPr>
        <w:t xml:space="preserve"> District’s</w:t>
      </w:r>
      <w:r w:rsidR="006B0A0D" w:rsidRPr="003B5903">
        <w:rPr>
          <w:rStyle w:val="normaltextrun"/>
          <w:rFonts w:ascii="Georgia" w:hAnsi="Georgia" w:cs="Calibri"/>
          <w:b/>
          <w:bCs/>
          <w:sz w:val="22"/>
          <w:szCs w:val="22"/>
        </w:rPr>
        <w:t xml:space="preserve"> Utah PTIF</w:t>
      </w:r>
      <w:r w:rsidR="00131165">
        <w:rPr>
          <w:rStyle w:val="normaltextrun"/>
          <w:rFonts w:ascii="Georgia" w:hAnsi="Georgia" w:cs="Calibri"/>
          <w:b/>
          <w:bCs/>
          <w:sz w:val="22"/>
          <w:szCs w:val="22"/>
        </w:rPr>
        <w:t xml:space="preserve"> (Public Treasurers’ Investment Fund)</w:t>
      </w:r>
      <w:r w:rsidR="006B0A0D" w:rsidRPr="003B5903">
        <w:rPr>
          <w:rStyle w:val="normaltextrun"/>
          <w:rFonts w:ascii="Georgia" w:hAnsi="Georgia" w:cs="Calibri"/>
          <w:b/>
          <w:bCs/>
          <w:sz w:val="22"/>
          <w:szCs w:val="22"/>
        </w:rPr>
        <w:t xml:space="preserve"> accounts.</w:t>
      </w:r>
    </w:p>
    <w:p w14:paraId="4A37D6BA" w14:textId="77777777" w:rsidR="006B0A0D" w:rsidRPr="00066380" w:rsidRDefault="006B0A0D" w:rsidP="006B0A0D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b/>
          <w:bCs/>
        </w:rPr>
      </w:pPr>
    </w:p>
    <w:p w14:paraId="5B356C18" w14:textId="77777777" w:rsidR="006B0A0D" w:rsidRDefault="006B0A0D" w:rsidP="006B0A0D">
      <w:pPr>
        <w:pStyle w:val="paragraph"/>
        <w:spacing w:before="0" w:beforeAutospacing="0" w:after="0" w:afterAutospacing="0"/>
        <w:ind w:left="360"/>
        <w:textAlignment w:val="baseline"/>
      </w:pPr>
      <w:r w:rsidRPr="00066380">
        <w:rPr>
          <w:rStyle w:val="normaltextrun"/>
        </w:rPr>
        <w:t>The motion carried with Trustees Smolka, Flint,</w:t>
      </w:r>
      <w:r>
        <w:rPr>
          <w:rStyle w:val="normaltextrun"/>
        </w:rPr>
        <w:t xml:space="preserve"> Burdick,</w:t>
      </w:r>
      <w:r w:rsidRPr="00066380">
        <w:rPr>
          <w:rStyle w:val="normaltextrun"/>
        </w:rPr>
        <w:t xml:space="preserve"> Bush</w:t>
      </w:r>
      <w:r>
        <w:rPr>
          <w:rStyle w:val="normaltextrun"/>
        </w:rPr>
        <w:t>, Clayton, and Peay</w:t>
      </w:r>
      <w:r w:rsidRPr="00066380">
        <w:rPr>
          <w:rStyle w:val="normaltextrun"/>
        </w:rPr>
        <w:t xml:space="preserve"> each voting “aye.”</w:t>
      </w:r>
      <w:r w:rsidRPr="00066380">
        <w:t xml:space="preserve"> </w:t>
      </w:r>
    </w:p>
    <w:p w14:paraId="4219CE2C" w14:textId="77777777" w:rsidR="00D436D4" w:rsidRPr="007F3ECA" w:rsidRDefault="00D436D4" w:rsidP="00D436D4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 w:rsidRPr="007F3ECA">
        <w:rPr>
          <w:rStyle w:val="eop"/>
          <w:rFonts w:ascii="Georgia" w:hAnsi="Georgia" w:cs="Calibri"/>
          <w:sz w:val="22"/>
          <w:szCs w:val="22"/>
        </w:rPr>
        <w:t> </w:t>
      </w:r>
    </w:p>
    <w:p w14:paraId="73074400" w14:textId="353B9A8F" w:rsidR="00D436D4" w:rsidRPr="00FB0853" w:rsidRDefault="00D436D4" w:rsidP="00D436D4">
      <w:pPr>
        <w:pStyle w:val="paragraph"/>
        <w:numPr>
          <w:ilvl w:val="0"/>
          <w:numId w:val="22"/>
        </w:numPr>
        <w:spacing w:before="0" w:beforeAutospacing="0" w:after="0" w:afterAutospacing="0"/>
        <w:ind w:left="360"/>
        <w:textAlignment w:val="baseline"/>
        <w:rPr>
          <w:rStyle w:val="eop"/>
          <w:rFonts w:ascii="Georgia" w:hAnsi="Georgia" w:cs="Calibri"/>
          <w:b/>
          <w:bCs/>
          <w:sz w:val="22"/>
          <w:szCs w:val="22"/>
        </w:rPr>
      </w:pPr>
      <w:r w:rsidRPr="00FB0853">
        <w:rPr>
          <w:rStyle w:val="normaltextrun"/>
          <w:rFonts w:ascii="Georgia" w:hAnsi="Georgia" w:cs="Calibri"/>
          <w:b/>
          <w:bCs/>
          <w:sz w:val="22"/>
          <w:szCs w:val="22"/>
        </w:rPr>
        <w:t>Update on MSD Land Use Attorney (Discussion)</w:t>
      </w:r>
      <w:r w:rsidRPr="00FB0853">
        <w:rPr>
          <w:rStyle w:val="eop"/>
          <w:rFonts w:ascii="Georgia" w:hAnsi="Georgia" w:cs="Calibri"/>
          <w:b/>
          <w:bCs/>
          <w:sz w:val="22"/>
          <w:szCs w:val="22"/>
        </w:rPr>
        <w:t> </w:t>
      </w:r>
    </w:p>
    <w:p w14:paraId="0FBE7911" w14:textId="77777777" w:rsidR="002E14E6" w:rsidRPr="007F3ECA" w:rsidRDefault="002E14E6" w:rsidP="007F3ECA">
      <w:pPr>
        <w:pStyle w:val="paragraph"/>
        <w:spacing w:before="0" w:beforeAutospacing="0" w:after="0" w:afterAutospacing="0"/>
        <w:ind w:left="360"/>
        <w:textAlignment w:val="baseline"/>
        <w:rPr>
          <w:rFonts w:ascii="Georgia" w:hAnsi="Georgia" w:cs="Calibri"/>
          <w:sz w:val="22"/>
          <w:szCs w:val="22"/>
        </w:rPr>
      </w:pPr>
    </w:p>
    <w:p w14:paraId="43F8A031" w14:textId="1165DFCB" w:rsidR="00D436D4" w:rsidRPr="007F3ECA" w:rsidRDefault="00FB0853" w:rsidP="007F3ECA">
      <w:pPr>
        <w:pStyle w:val="paragraph"/>
        <w:spacing w:before="0" w:beforeAutospacing="0" w:after="0" w:afterAutospacing="0"/>
        <w:ind w:left="45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Calibri"/>
          <w:sz w:val="22"/>
          <w:szCs w:val="22"/>
        </w:rPr>
        <w:t>Mark</w:t>
      </w:r>
      <w:r w:rsidR="00D436D4" w:rsidRPr="007F3ECA">
        <w:rPr>
          <w:rStyle w:val="normaltextrun"/>
          <w:rFonts w:ascii="Georgia" w:hAnsi="Georgia" w:cs="Calibri"/>
          <w:sz w:val="22"/>
          <w:szCs w:val="22"/>
        </w:rPr>
        <w:t xml:space="preserve"> Anderson provided a redline</w:t>
      </w:r>
      <w:r>
        <w:rPr>
          <w:rStyle w:val="normaltextrun"/>
          <w:rFonts w:ascii="Georgia" w:hAnsi="Georgia" w:cs="Calibri"/>
          <w:sz w:val="22"/>
          <w:szCs w:val="22"/>
        </w:rPr>
        <w:t>d</w:t>
      </w:r>
      <w:r w:rsidR="00D436D4" w:rsidRPr="007F3ECA">
        <w:rPr>
          <w:rStyle w:val="normaltextrun"/>
          <w:rFonts w:ascii="Georgia" w:hAnsi="Georgia" w:cs="Calibri"/>
          <w:sz w:val="22"/>
          <w:szCs w:val="22"/>
        </w:rPr>
        <w:t xml:space="preserve"> </w:t>
      </w:r>
      <w:r w:rsidR="00131165">
        <w:rPr>
          <w:rStyle w:val="normaltextrun"/>
          <w:rFonts w:ascii="Georgia" w:hAnsi="Georgia" w:cs="Calibri"/>
          <w:sz w:val="22"/>
          <w:szCs w:val="22"/>
        </w:rPr>
        <w:t>A</w:t>
      </w:r>
      <w:r w:rsidR="00D436D4" w:rsidRPr="007F3ECA">
        <w:rPr>
          <w:rStyle w:val="normaltextrun"/>
          <w:rFonts w:ascii="Georgia" w:hAnsi="Georgia" w:cs="Calibri"/>
          <w:sz w:val="22"/>
          <w:szCs w:val="22"/>
        </w:rPr>
        <w:t>greement to</w:t>
      </w:r>
      <w:r w:rsidR="00131165">
        <w:rPr>
          <w:rStyle w:val="normaltextrun"/>
          <w:rFonts w:ascii="Georgia" w:hAnsi="Georgia" w:cs="Calibri"/>
          <w:sz w:val="22"/>
          <w:szCs w:val="22"/>
        </w:rPr>
        <w:t xml:space="preserve"> the</w:t>
      </w:r>
      <w:r w:rsidR="00D436D4" w:rsidRPr="007F3ECA">
        <w:rPr>
          <w:rStyle w:val="normaltextrun"/>
          <w:rFonts w:ascii="Georgia" w:hAnsi="Georgia" w:cs="Calibri"/>
          <w:sz w:val="22"/>
          <w:szCs w:val="22"/>
        </w:rPr>
        <w:t xml:space="preserve"> Smith </w:t>
      </w:r>
      <w:proofErr w:type="spellStart"/>
      <w:r w:rsidR="00D436D4" w:rsidRPr="007F3ECA">
        <w:rPr>
          <w:rStyle w:val="normaltextrun"/>
          <w:rFonts w:ascii="Georgia" w:hAnsi="Georgia" w:cs="Calibri"/>
          <w:sz w:val="22"/>
          <w:szCs w:val="22"/>
        </w:rPr>
        <w:t>Hartvigsen</w:t>
      </w:r>
      <w:proofErr w:type="spellEnd"/>
      <w:r w:rsidR="00131165">
        <w:rPr>
          <w:rStyle w:val="normaltextrun"/>
          <w:rFonts w:ascii="Georgia" w:hAnsi="Georgia" w:cs="Calibri"/>
          <w:sz w:val="22"/>
          <w:szCs w:val="22"/>
        </w:rPr>
        <w:t xml:space="preserve"> l</w:t>
      </w:r>
      <w:r w:rsidR="008324F7">
        <w:rPr>
          <w:rStyle w:val="normaltextrun"/>
          <w:rFonts w:ascii="Georgia" w:hAnsi="Georgia" w:cs="Calibri"/>
          <w:sz w:val="22"/>
          <w:szCs w:val="22"/>
        </w:rPr>
        <w:t>a</w:t>
      </w:r>
      <w:r w:rsidR="00131165">
        <w:rPr>
          <w:rStyle w:val="normaltextrun"/>
          <w:rFonts w:ascii="Georgia" w:hAnsi="Georgia" w:cs="Calibri"/>
          <w:sz w:val="22"/>
          <w:szCs w:val="22"/>
        </w:rPr>
        <w:t>w firm, which</w:t>
      </w:r>
      <w:r>
        <w:rPr>
          <w:rStyle w:val="normaltextrun"/>
          <w:rFonts w:ascii="Georgia" w:hAnsi="Georgia" w:cs="Calibri"/>
          <w:sz w:val="22"/>
          <w:szCs w:val="22"/>
        </w:rPr>
        <w:t xml:space="preserve"> </w:t>
      </w:r>
      <w:r w:rsidR="00D436D4" w:rsidRPr="007F3ECA">
        <w:rPr>
          <w:rStyle w:val="normaltextrun"/>
          <w:rFonts w:ascii="Georgia" w:hAnsi="Georgia" w:cs="Calibri"/>
          <w:sz w:val="22"/>
          <w:szCs w:val="22"/>
        </w:rPr>
        <w:t>approved the changes.  </w:t>
      </w:r>
      <w:r>
        <w:rPr>
          <w:rStyle w:val="normaltextrun"/>
          <w:rFonts w:ascii="Georgia" w:hAnsi="Georgia" w:cs="Calibri"/>
          <w:sz w:val="22"/>
          <w:szCs w:val="22"/>
        </w:rPr>
        <w:t>Mr. Anderson</w:t>
      </w:r>
      <w:r w:rsidR="00D436D4" w:rsidRPr="007F3ECA">
        <w:rPr>
          <w:rStyle w:val="normaltextrun"/>
          <w:rFonts w:ascii="Georgia" w:hAnsi="Georgia" w:cs="Calibri"/>
          <w:sz w:val="22"/>
          <w:szCs w:val="22"/>
        </w:rPr>
        <w:t xml:space="preserve"> </w:t>
      </w:r>
      <w:r>
        <w:rPr>
          <w:rStyle w:val="normaltextrun"/>
          <w:rFonts w:ascii="Georgia" w:hAnsi="Georgia" w:cs="Calibri"/>
          <w:sz w:val="22"/>
          <w:szCs w:val="22"/>
        </w:rPr>
        <w:t xml:space="preserve">stated that he </w:t>
      </w:r>
      <w:r w:rsidR="00D436D4" w:rsidRPr="007F3ECA">
        <w:rPr>
          <w:rStyle w:val="normaltextrun"/>
          <w:rFonts w:ascii="Georgia" w:hAnsi="Georgia" w:cs="Calibri"/>
          <w:sz w:val="22"/>
          <w:szCs w:val="22"/>
        </w:rPr>
        <w:t>ha</w:t>
      </w:r>
      <w:r>
        <w:rPr>
          <w:rStyle w:val="normaltextrun"/>
          <w:rFonts w:ascii="Georgia" w:hAnsi="Georgia" w:cs="Calibri"/>
          <w:sz w:val="22"/>
          <w:szCs w:val="22"/>
        </w:rPr>
        <w:t>s not</w:t>
      </w:r>
      <w:r w:rsidR="00D436D4" w:rsidRPr="007F3ECA">
        <w:rPr>
          <w:rStyle w:val="normaltextrun"/>
          <w:rFonts w:ascii="Georgia" w:hAnsi="Georgia" w:cs="Calibri"/>
          <w:sz w:val="22"/>
          <w:szCs w:val="22"/>
        </w:rPr>
        <w:t xml:space="preserve"> heard back from</w:t>
      </w:r>
      <w:r w:rsidR="00131165">
        <w:rPr>
          <w:rStyle w:val="normaltextrun"/>
          <w:rFonts w:ascii="Georgia" w:hAnsi="Georgia" w:cs="Calibri"/>
          <w:sz w:val="22"/>
          <w:szCs w:val="22"/>
        </w:rPr>
        <w:t xml:space="preserve"> Metro Township</w:t>
      </w:r>
      <w:r w:rsidR="00D436D4" w:rsidRPr="007F3ECA">
        <w:rPr>
          <w:rStyle w:val="normaltextrun"/>
          <w:rFonts w:ascii="Georgia" w:hAnsi="Georgia" w:cs="Calibri"/>
          <w:sz w:val="22"/>
          <w:szCs w:val="22"/>
        </w:rPr>
        <w:t xml:space="preserve"> </w:t>
      </w:r>
      <w:r>
        <w:rPr>
          <w:rStyle w:val="normaltextrun"/>
          <w:rFonts w:ascii="Georgia" w:hAnsi="Georgia" w:cs="Calibri"/>
          <w:sz w:val="22"/>
          <w:szCs w:val="22"/>
        </w:rPr>
        <w:t xml:space="preserve">attorney </w:t>
      </w:r>
      <w:r w:rsidR="00D436D4" w:rsidRPr="007F3ECA">
        <w:rPr>
          <w:rStyle w:val="normaltextrun"/>
          <w:rFonts w:ascii="Georgia" w:hAnsi="Georgia" w:cs="Calibri"/>
          <w:sz w:val="22"/>
          <w:szCs w:val="22"/>
        </w:rPr>
        <w:t>David Church</w:t>
      </w:r>
      <w:r>
        <w:rPr>
          <w:rStyle w:val="normaltextrun"/>
          <w:rFonts w:ascii="Georgia" w:hAnsi="Georgia" w:cs="Calibri"/>
          <w:sz w:val="22"/>
          <w:szCs w:val="22"/>
        </w:rPr>
        <w:t>, but</w:t>
      </w:r>
      <w:r w:rsidR="00131165">
        <w:rPr>
          <w:rStyle w:val="normaltextrun"/>
          <w:rFonts w:ascii="Georgia" w:hAnsi="Georgia" w:cs="Calibri"/>
          <w:sz w:val="22"/>
          <w:szCs w:val="22"/>
        </w:rPr>
        <w:t xml:space="preserve"> Metro Township</w:t>
      </w:r>
      <w:r>
        <w:rPr>
          <w:rStyle w:val="normaltextrun"/>
          <w:rFonts w:ascii="Georgia" w:hAnsi="Georgia" w:cs="Calibri"/>
          <w:sz w:val="22"/>
          <w:szCs w:val="22"/>
        </w:rPr>
        <w:t xml:space="preserve"> attorney </w:t>
      </w:r>
      <w:r w:rsidR="00D436D4" w:rsidRPr="007F3ECA">
        <w:rPr>
          <w:rStyle w:val="normaltextrun"/>
          <w:rFonts w:ascii="Georgia" w:hAnsi="Georgia" w:cs="Calibri"/>
          <w:sz w:val="22"/>
          <w:szCs w:val="22"/>
        </w:rPr>
        <w:t xml:space="preserve">Paul Ashton </w:t>
      </w:r>
      <w:r>
        <w:rPr>
          <w:rStyle w:val="normaltextrun"/>
          <w:rFonts w:ascii="Georgia" w:hAnsi="Georgia" w:cs="Calibri"/>
          <w:sz w:val="22"/>
          <w:szCs w:val="22"/>
        </w:rPr>
        <w:t xml:space="preserve">has </w:t>
      </w:r>
      <w:r w:rsidR="00D436D4" w:rsidRPr="007F3ECA">
        <w:rPr>
          <w:rStyle w:val="normaltextrun"/>
          <w:rFonts w:ascii="Georgia" w:hAnsi="Georgia" w:cs="Calibri"/>
          <w:sz w:val="22"/>
          <w:szCs w:val="22"/>
        </w:rPr>
        <w:t>approved</w:t>
      </w:r>
      <w:r w:rsidR="008324F7">
        <w:rPr>
          <w:rStyle w:val="normaltextrun"/>
          <w:rFonts w:ascii="Georgia" w:hAnsi="Georgia" w:cs="Calibri"/>
          <w:sz w:val="22"/>
          <w:szCs w:val="22"/>
        </w:rPr>
        <w:t xml:space="preserve"> the form of</w:t>
      </w:r>
      <w:r w:rsidR="00D436D4" w:rsidRPr="007F3ECA">
        <w:rPr>
          <w:rStyle w:val="normaltextrun"/>
          <w:rFonts w:ascii="Georgia" w:hAnsi="Georgia" w:cs="Calibri"/>
          <w:sz w:val="22"/>
          <w:szCs w:val="22"/>
        </w:rPr>
        <w:t xml:space="preserve"> the redline</w:t>
      </w:r>
      <w:r>
        <w:rPr>
          <w:rStyle w:val="normaltextrun"/>
          <w:rFonts w:ascii="Georgia" w:hAnsi="Georgia" w:cs="Calibri"/>
          <w:sz w:val="22"/>
          <w:szCs w:val="22"/>
        </w:rPr>
        <w:t>d</w:t>
      </w:r>
      <w:r w:rsidR="00D436D4" w:rsidRPr="007F3ECA">
        <w:rPr>
          <w:rStyle w:val="normaltextrun"/>
          <w:rFonts w:ascii="Georgia" w:hAnsi="Georgia" w:cs="Calibri"/>
          <w:sz w:val="22"/>
          <w:szCs w:val="22"/>
        </w:rPr>
        <w:t xml:space="preserve"> </w:t>
      </w:r>
      <w:r w:rsidR="00131165">
        <w:rPr>
          <w:rStyle w:val="normaltextrun"/>
          <w:rFonts w:ascii="Georgia" w:hAnsi="Georgia" w:cs="Calibri"/>
          <w:sz w:val="22"/>
          <w:szCs w:val="22"/>
        </w:rPr>
        <w:t>A</w:t>
      </w:r>
      <w:r w:rsidR="00D436D4" w:rsidRPr="007F3ECA">
        <w:rPr>
          <w:rStyle w:val="normaltextrun"/>
          <w:rFonts w:ascii="Georgia" w:hAnsi="Georgia" w:cs="Calibri"/>
          <w:sz w:val="22"/>
          <w:szCs w:val="22"/>
        </w:rPr>
        <w:t xml:space="preserve">greement.  </w:t>
      </w:r>
      <w:r>
        <w:rPr>
          <w:rStyle w:val="normaltextrun"/>
          <w:rFonts w:ascii="Georgia" w:hAnsi="Georgia" w:cs="Calibri"/>
          <w:sz w:val="22"/>
          <w:szCs w:val="22"/>
        </w:rPr>
        <w:t>T</w:t>
      </w:r>
      <w:r w:rsidR="00D436D4" w:rsidRPr="007F3ECA">
        <w:rPr>
          <w:rStyle w:val="normaltextrun"/>
          <w:rFonts w:ascii="Georgia" w:hAnsi="Georgia" w:cs="Calibri"/>
          <w:sz w:val="22"/>
          <w:szCs w:val="22"/>
        </w:rPr>
        <w:t xml:space="preserve">he Board approved moving forward </w:t>
      </w:r>
      <w:r>
        <w:rPr>
          <w:rStyle w:val="normaltextrun"/>
          <w:rFonts w:ascii="Georgia" w:hAnsi="Georgia" w:cs="Calibri"/>
          <w:sz w:val="22"/>
          <w:szCs w:val="22"/>
        </w:rPr>
        <w:t xml:space="preserve">on the </w:t>
      </w:r>
      <w:r w:rsidR="00131165">
        <w:rPr>
          <w:rStyle w:val="normaltextrun"/>
          <w:rFonts w:ascii="Georgia" w:hAnsi="Georgia" w:cs="Calibri"/>
          <w:sz w:val="22"/>
          <w:szCs w:val="22"/>
        </w:rPr>
        <w:t>A</w:t>
      </w:r>
      <w:r>
        <w:rPr>
          <w:rStyle w:val="normaltextrun"/>
          <w:rFonts w:ascii="Georgia" w:hAnsi="Georgia" w:cs="Calibri"/>
          <w:sz w:val="22"/>
          <w:szCs w:val="22"/>
        </w:rPr>
        <w:t xml:space="preserve">greement </w:t>
      </w:r>
      <w:r w:rsidR="00D436D4" w:rsidRPr="007F3ECA">
        <w:rPr>
          <w:rStyle w:val="normaltextrun"/>
          <w:rFonts w:ascii="Georgia" w:hAnsi="Georgia" w:cs="Calibri"/>
          <w:sz w:val="22"/>
          <w:szCs w:val="22"/>
        </w:rPr>
        <w:t>without</w:t>
      </w:r>
      <w:r w:rsidR="00131165">
        <w:rPr>
          <w:rStyle w:val="normaltextrun"/>
          <w:rFonts w:ascii="Georgia" w:hAnsi="Georgia" w:cs="Calibri"/>
          <w:sz w:val="22"/>
          <w:szCs w:val="22"/>
        </w:rPr>
        <w:t xml:space="preserve"> having</w:t>
      </w:r>
      <w:r w:rsidR="00D436D4" w:rsidRPr="007F3ECA">
        <w:rPr>
          <w:rStyle w:val="normaltextrun"/>
          <w:rFonts w:ascii="Georgia" w:hAnsi="Georgia" w:cs="Calibri"/>
          <w:sz w:val="22"/>
          <w:szCs w:val="22"/>
        </w:rPr>
        <w:t xml:space="preserve"> hear</w:t>
      </w:r>
      <w:r w:rsidR="00131165">
        <w:rPr>
          <w:rStyle w:val="normaltextrun"/>
          <w:rFonts w:ascii="Georgia" w:hAnsi="Georgia" w:cs="Calibri"/>
          <w:sz w:val="22"/>
          <w:szCs w:val="22"/>
        </w:rPr>
        <w:t>d</w:t>
      </w:r>
      <w:r w:rsidR="00D436D4" w:rsidRPr="007F3ECA">
        <w:rPr>
          <w:rStyle w:val="normaltextrun"/>
          <w:rFonts w:ascii="Georgia" w:hAnsi="Georgia" w:cs="Calibri"/>
          <w:sz w:val="22"/>
          <w:szCs w:val="22"/>
        </w:rPr>
        <w:t xml:space="preserve"> from David Church.</w:t>
      </w:r>
      <w:r w:rsidR="00D436D4" w:rsidRPr="007F3ECA">
        <w:rPr>
          <w:rStyle w:val="eop"/>
          <w:rFonts w:ascii="Georgia" w:hAnsi="Georgia" w:cs="Calibri"/>
          <w:sz w:val="22"/>
          <w:szCs w:val="22"/>
        </w:rPr>
        <w:t> </w:t>
      </w:r>
    </w:p>
    <w:p w14:paraId="34266054" w14:textId="77777777" w:rsidR="00D436D4" w:rsidRPr="007F3ECA" w:rsidRDefault="00D436D4" w:rsidP="00D436D4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 w:rsidRPr="007F3ECA">
        <w:rPr>
          <w:rStyle w:val="eop"/>
          <w:rFonts w:ascii="Georgia" w:hAnsi="Georgia" w:cs="Calibri"/>
          <w:sz w:val="22"/>
          <w:szCs w:val="22"/>
        </w:rPr>
        <w:t> </w:t>
      </w:r>
    </w:p>
    <w:p w14:paraId="3F4A38E7" w14:textId="56F451E4" w:rsidR="00D436D4" w:rsidRDefault="00D436D4" w:rsidP="00D436D4">
      <w:pPr>
        <w:pStyle w:val="paragraph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Style w:val="eop"/>
          <w:rFonts w:ascii="Georgia" w:hAnsi="Georgia" w:cs="Calibri"/>
          <w:b/>
          <w:bCs/>
          <w:sz w:val="22"/>
          <w:szCs w:val="22"/>
        </w:rPr>
      </w:pPr>
      <w:r w:rsidRPr="00FB0853">
        <w:rPr>
          <w:rStyle w:val="normaltextrun"/>
          <w:rFonts w:ascii="Georgia" w:hAnsi="Georgia" w:cs="Calibri"/>
          <w:b/>
          <w:bCs/>
          <w:sz w:val="22"/>
          <w:szCs w:val="22"/>
        </w:rPr>
        <w:t>Consideration of adjustments to the 2019 MSD Budget (Discussion and Possible Action)</w:t>
      </w:r>
      <w:r w:rsidRPr="00FB0853">
        <w:rPr>
          <w:rStyle w:val="eop"/>
          <w:rFonts w:ascii="Georgia" w:hAnsi="Georgia" w:cs="Calibri"/>
          <w:b/>
          <w:bCs/>
          <w:sz w:val="22"/>
          <w:szCs w:val="22"/>
        </w:rPr>
        <w:t> </w:t>
      </w:r>
    </w:p>
    <w:p w14:paraId="41057C47" w14:textId="0A7D8524" w:rsidR="00FB0853" w:rsidRDefault="00FB0853" w:rsidP="00FB0853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Georgia" w:hAnsi="Georgia" w:cs="Calibri"/>
          <w:b/>
          <w:bCs/>
          <w:sz w:val="22"/>
          <w:szCs w:val="22"/>
        </w:rPr>
      </w:pPr>
    </w:p>
    <w:p w14:paraId="4B4E5B8C" w14:textId="21600637" w:rsidR="00D436D4" w:rsidRPr="00FB0853" w:rsidRDefault="00FB0853" w:rsidP="00FB0853">
      <w:pPr>
        <w:pStyle w:val="paragraph"/>
        <w:spacing w:before="0" w:beforeAutospacing="0" w:after="0" w:afterAutospacing="0"/>
        <w:ind w:left="360"/>
        <w:textAlignment w:val="baseline"/>
        <w:rPr>
          <w:rFonts w:ascii="Georgia" w:hAnsi="Georgia" w:cs="Calibri"/>
          <w:sz w:val="22"/>
          <w:szCs w:val="22"/>
        </w:rPr>
      </w:pPr>
      <w:r>
        <w:rPr>
          <w:rStyle w:val="eop"/>
          <w:rFonts w:ascii="Georgia" w:hAnsi="Georgia" w:cs="Calibri"/>
          <w:sz w:val="22"/>
          <w:szCs w:val="22"/>
        </w:rPr>
        <w:t xml:space="preserve">Cathy Jensen proposed two budget adjustments </w:t>
      </w:r>
      <w:r w:rsidR="00131165">
        <w:rPr>
          <w:rStyle w:val="eop"/>
          <w:rFonts w:ascii="Georgia" w:hAnsi="Georgia" w:cs="Calibri"/>
          <w:sz w:val="22"/>
          <w:szCs w:val="22"/>
        </w:rPr>
        <w:t>for</w:t>
      </w:r>
      <w:r>
        <w:rPr>
          <w:rStyle w:val="eop"/>
          <w:rFonts w:ascii="Georgia" w:hAnsi="Georgia" w:cs="Calibri"/>
          <w:sz w:val="22"/>
          <w:szCs w:val="22"/>
        </w:rPr>
        <w:t xml:space="preserve"> the 2019 </w:t>
      </w:r>
      <w:r w:rsidR="00131165">
        <w:rPr>
          <w:rStyle w:val="eop"/>
          <w:rFonts w:ascii="Georgia" w:hAnsi="Georgia" w:cs="Calibri"/>
          <w:sz w:val="22"/>
          <w:szCs w:val="22"/>
        </w:rPr>
        <w:t>MSD B</w:t>
      </w:r>
      <w:r>
        <w:rPr>
          <w:rStyle w:val="eop"/>
          <w:rFonts w:ascii="Georgia" w:hAnsi="Georgia" w:cs="Calibri"/>
          <w:sz w:val="22"/>
          <w:szCs w:val="22"/>
        </w:rPr>
        <w:t xml:space="preserve">udget. </w:t>
      </w:r>
      <w:r w:rsidR="00131165">
        <w:rPr>
          <w:rStyle w:val="eop"/>
          <w:rFonts w:ascii="Georgia" w:hAnsi="Georgia" w:cs="Calibri"/>
          <w:sz w:val="22"/>
          <w:szCs w:val="22"/>
        </w:rPr>
        <w:t>S</w:t>
      </w:r>
      <w:r>
        <w:rPr>
          <w:rStyle w:val="eop"/>
          <w:rFonts w:ascii="Georgia" w:hAnsi="Georgia" w:cs="Calibri"/>
          <w:sz w:val="22"/>
          <w:szCs w:val="22"/>
        </w:rPr>
        <w:t>he proposed</w:t>
      </w:r>
      <w:r>
        <w:rPr>
          <w:rFonts w:ascii="Georgia" w:hAnsi="Georgia" w:cs="Calibri"/>
          <w:sz w:val="22"/>
          <w:szCs w:val="22"/>
        </w:rPr>
        <w:t xml:space="preserve"> </w:t>
      </w:r>
      <w:r w:rsidR="003B5903">
        <w:rPr>
          <w:rFonts w:ascii="Georgia" w:hAnsi="Georgia" w:cs="Calibri"/>
          <w:sz w:val="22"/>
          <w:szCs w:val="22"/>
        </w:rPr>
        <w:t xml:space="preserve">(a) </w:t>
      </w:r>
      <w:r>
        <w:rPr>
          <w:rStyle w:val="normaltextrun"/>
          <w:rFonts w:ascii="Georgia" w:hAnsi="Georgia" w:cs="Calibri"/>
          <w:sz w:val="22"/>
          <w:szCs w:val="22"/>
        </w:rPr>
        <w:t>c</w:t>
      </w:r>
      <w:r w:rsidR="00D436D4" w:rsidRPr="007F3ECA">
        <w:rPr>
          <w:rStyle w:val="normaltextrun"/>
          <w:rFonts w:ascii="Georgia" w:hAnsi="Georgia" w:cs="Calibri"/>
          <w:sz w:val="22"/>
          <w:szCs w:val="22"/>
        </w:rPr>
        <w:t>ancel</w:t>
      </w:r>
      <w:r>
        <w:rPr>
          <w:rStyle w:val="normaltextrun"/>
          <w:rFonts w:ascii="Georgia" w:hAnsi="Georgia" w:cs="Calibri"/>
          <w:sz w:val="22"/>
          <w:szCs w:val="22"/>
        </w:rPr>
        <w:t>ling the</w:t>
      </w:r>
      <w:r w:rsidR="00D436D4" w:rsidRPr="007F3ECA">
        <w:rPr>
          <w:rStyle w:val="normaltextrun"/>
          <w:rFonts w:ascii="Georgia" w:hAnsi="Georgia" w:cs="Calibri"/>
          <w:sz w:val="22"/>
          <w:szCs w:val="22"/>
        </w:rPr>
        <w:t xml:space="preserve"> Rose Canyon Road </w:t>
      </w:r>
      <w:r>
        <w:rPr>
          <w:rStyle w:val="normaltextrun"/>
          <w:rFonts w:ascii="Georgia" w:hAnsi="Georgia" w:cs="Calibri"/>
          <w:sz w:val="22"/>
          <w:szCs w:val="22"/>
        </w:rPr>
        <w:t>i</w:t>
      </w:r>
      <w:r w:rsidR="00D436D4" w:rsidRPr="007F3ECA">
        <w:rPr>
          <w:rStyle w:val="normaltextrun"/>
          <w:rFonts w:ascii="Georgia" w:hAnsi="Georgia" w:cs="Calibri"/>
          <w:sz w:val="22"/>
          <w:szCs w:val="22"/>
        </w:rPr>
        <w:t xml:space="preserve">mprovements capital project (M-CJ040014), </w:t>
      </w:r>
      <w:r w:rsidR="003B5903">
        <w:rPr>
          <w:rStyle w:val="normaltextrun"/>
          <w:rFonts w:ascii="Georgia" w:hAnsi="Georgia" w:cs="Calibri"/>
          <w:sz w:val="22"/>
          <w:szCs w:val="22"/>
        </w:rPr>
        <w:t xml:space="preserve">(b) </w:t>
      </w:r>
      <w:r w:rsidR="00D436D4" w:rsidRPr="007F3ECA">
        <w:rPr>
          <w:rStyle w:val="normaltextrun"/>
          <w:rFonts w:ascii="Georgia" w:hAnsi="Georgia" w:cs="Calibri"/>
          <w:sz w:val="22"/>
          <w:szCs w:val="22"/>
        </w:rPr>
        <w:t>reduc</w:t>
      </w:r>
      <w:r w:rsidR="003B5903">
        <w:rPr>
          <w:rStyle w:val="normaltextrun"/>
          <w:rFonts w:ascii="Georgia" w:hAnsi="Georgia" w:cs="Calibri"/>
          <w:sz w:val="22"/>
          <w:szCs w:val="22"/>
        </w:rPr>
        <w:t>ing</w:t>
      </w:r>
      <w:r w:rsidR="00D436D4" w:rsidRPr="007F3ECA">
        <w:rPr>
          <w:rStyle w:val="normaltextrun"/>
          <w:rFonts w:ascii="Georgia" w:hAnsi="Georgia" w:cs="Calibri"/>
          <w:sz w:val="22"/>
          <w:szCs w:val="22"/>
        </w:rPr>
        <w:t xml:space="preserve"> funding for the project by its full </w:t>
      </w:r>
      <w:r w:rsidR="00131165">
        <w:rPr>
          <w:rStyle w:val="normaltextrun"/>
          <w:rFonts w:ascii="Georgia" w:hAnsi="Georgia" w:cs="Calibri"/>
          <w:sz w:val="22"/>
          <w:szCs w:val="22"/>
        </w:rPr>
        <w:t xml:space="preserve">amount of </w:t>
      </w:r>
      <w:r w:rsidR="00D436D4" w:rsidRPr="007F3ECA">
        <w:rPr>
          <w:rStyle w:val="normaltextrun"/>
          <w:rFonts w:ascii="Georgia" w:hAnsi="Georgia" w:cs="Calibri"/>
          <w:sz w:val="22"/>
          <w:szCs w:val="22"/>
        </w:rPr>
        <w:t xml:space="preserve">$779,397, </w:t>
      </w:r>
      <w:r w:rsidR="003B5903">
        <w:rPr>
          <w:rStyle w:val="normaltextrun"/>
          <w:rFonts w:ascii="Georgia" w:hAnsi="Georgia" w:cs="Calibri"/>
          <w:sz w:val="22"/>
          <w:szCs w:val="22"/>
        </w:rPr>
        <w:t xml:space="preserve">(c) </w:t>
      </w:r>
      <w:r w:rsidR="00D436D4" w:rsidRPr="007F3ECA">
        <w:rPr>
          <w:rStyle w:val="normaltextrun"/>
          <w:rFonts w:ascii="Georgia" w:hAnsi="Georgia" w:cs="Calibri"/>
          <w:sz w:val="22"/>
          <w:szCs w:val="22"/>
        </w:rPr>
        <w:t>transfer</w:t>
      </w:r>
      <w:r w:rsidR="003B5903">
        <w:rPr>
          <w:rStyle w:val="normaltextrun"/>
          <w:rFonts w:ascii="Georgia" w:hAnsi="Georgia" w:cs="Calibri"/>
          <w:sz w:val="22"/>
          <w:szCs w:val="22"/>
        </w:rPr>
        <w:t>ring</w:t>
      </w:r>
      <w:r w:rsidR="00D436D4" w:rsidRPr="007F3ECA">
        <w:rPr>
          <w:rStyle w:val="normaltextrun"/>
          <w:rFonts w:ascii="Georgia" w:hAnsi="Georgia" w:cs="Calibri"/>
          <w:sz w:val="22"/>
          <w:szCs w:val="22"/>
        </w:rPr>
        <w:t xml:space="preserve"> $779,397 to the Capital Projects fund balance; </w:t>
      </w:r>
      <w:r w:rsidR="003B5903">
        <w:rPr>
          <w:rStyle w:val="normaltextrun"/>
          <w:rFonts w:ascii="Georgia" w:hAnsi="Georgia" w:cs="Calibri"/>
          <w:sz w:val="22"/>
          <w:szCs w:val="22"/>
        </w:rPr>
        <w:t xml:space="preserve">(d) </w:t>
      </w:r>
      <w:r w:rsidR="00D436D4" w:rsidRPr="007F3ECA">
        <w:rPr>
          <w:rStyle w:val="normaltextrun"/>
          <w:rFonts w:ascii="Georgia" w:hAnsi="Georgia" w:cs="Calibri"/>
          <w:sz w:val="22"/>
          <w:szCs w:val="22"/>
        </w:rPr>
        <w:t>add</w:t>
      </w:r>
      <w:r w:rsidR="003B5903">
        <w:rPr>
          <w:rStyle w:val="normaltextrun"/>
          <w:rFonts w:ascii="Georgia" w:hAnsi="Georgia" w:cs="Calibri"/>
          <w:sz w:val="22"/>
          <w:szCs w:val="22"/>
        </w:rPr>
        <w:t>ing</w:t>
      </w:r>
      <w:r w:rsidR="00D436D4" w:rsidRPr="007F3ECA">
        <w:rPr>
          <w:rStyle w:val="normaltextrun"/>
          <w:rFonts w:ascii="Georgia" w:hAnsi="Georgia" w:cs="Calibri"/>
          <w:sz w:val="22"/>
          <w:szCs w:val="22"/>
        </w:rPr>
        <w:t xml:space="preserve"> $1 million</w:t>
      </w:r>
      <w:r w:rsidR="00131165">
        <w:rPr>
          <w:rStyle w:val="normaltextrun"/>
          <w:rFonts w:ascii="Georgia" w:hAnsi="Georgia" w:cs="Calibri"/>
          <w:sz w:val="22"/>
          <w:szCs w:val="22"/>
        </w:rPr>
        <w:t xml:space="preserve"> in</w:t>
      </w:r>
      <w:r w:rsidR="00D436D4" w:rsidRPr="007F3ECA">
        <w:rPr>
          <w:rStyle w:val="normaltextrun"/>
          <w:rFonts w:ascii="Georgia" w:hAnsi="Georgia" w:cs="Calibri"/>
          <w:sz w:val="22"/>
          <w:szCs w:val="22"/>
        </w:rPr>
        <w:t xml:space="preserve"> revenue from S</w:t>
      </w:r>
      <w:r w:rsidR="00131165">
        <w:rPr>
          <w:rStyle w:val="normaltextrun"/>
          <w:rFonts w:ascii="Georgia" w:hAnsi="Georgia" w:cs="Calibri"/>
          <w:sz w:val="22"/>
          <w:szCs w:val="22"/>
        </w:rPr>
        <w:t>.</w:t>
      </w:r>
      <w:r w:rsidR="00D436D4" w:rsidRPr="007F3ECA">
        <w:rPr>
          <w:rStyle w:val="normaltextrun"/>
          <w:rFonts w:ascii="Georgia" w:hAnsi="Georgia" w:cs="Calibri"/>
          <w:sz w:val="22"/>
          <w:szCs w:val="22"/>
        </w:rPr>
        <w:t>B</w:t>
      </w:r>
      <w:r w:rsidR="00131165">
        <w:rPr>
          <w:rStyle w:val="normaltextrun"/>
          <w:rFonts w:ascii="Georgia" w:hAnsi="Georgia" w:cs="Calibri"/>
          <w:sz w:val="22"/>
          <w:szCs w:val="22"/>
        </w:rPr>
        <w:t>.</w:t>
      </w:r>
      <w:r w:rsidR="00D436D4" w:rsidRPr="007F3ECA">
        <w:rPr>
          <w:rStyle w:val="normaltextrun"/>
          <w:rFonts w:ascii="Georgia" w:hAnsi="Georgia" w:cs="Calibri"/>
          <w:sz w:val="22"/>
          <w:szCs w:val="22"/>
        </w:rPr>
        <w:t xml:space="preserve"> 234 funds (UDOT) and $779,397 </w:t>
      </w:r>
      <w:r w:rsidR="00131165">
        <w:rPr>
          <w:rStyle w:val="normaltextrun"/>
          <w:rFonts w:ascii="Georgia" w:hAnsi="Georgia" w:cs="Calibri"/>
          <w:sz w:val="22"/>
          <w:szCs w:val="22"/>
        </w:rPr>
        <w:t xml:space="preserve">in </w:t>
      </w:r>
      <w:r w:rsidR="00D436D4" w:rsidRPr="007F3ECA">
        <w:rPr>
          <w:rStyle w:val="normaltextrun"/>
          <w:rFonts w:ascii="Georgia" w:hAnsi="Georgia" w:cs="Calibri"/>
          <w:sz w:val="22"/>
          <w:szCs w:val="22"/>
        </w:rPr>
        <w:t xml:space="preserve">revenue from </w:t>
      </w:r>
      <w:r w:rsidR="00131165">
        <w:rPr>
          <w:rStyle w:val="normaltextrun"/>
          <w:rFonts w:ascii="Georgia" w:hAnsi="Georgia" w:cs="Calibri"/>
          <w:sz w:val="22"/>
          <w:szCs w:val="22"/>
        </w:rPr>
        <w:t xml:space="preserve">the </w:t>
      </w:r>
      <w:r w:rsidR="00D436D4" w:rsidRPr="007F3ECA">
        <w:rPr>
          <w:rStyle w:val="normaltextrun"/>
          <w:rFonts w:ascii="Georgia" w:hAnsi="Georgia" w:cs="Calibri"/>
          <w:sz w:val="22"/>
          <w:szCs w:val="22"/>
        </w:rPr>
        <w:t>Capital Projects fund balance</w:t>
      </w:r>
      <w:r w:rsidR="00131165">
        <w:rPr>
          <w:rStyle w:val="normaltextrun"/>
          <w:rFonts w:ascii="Georgia" w:hAnsi="Georgia" w:cs="Calibri"/>
          <w:sz w:val="22"/>
          <w:szCs w:val="22"/>
        </w:rPr>
        <w:t xml:space="preserve"> to be used</w:t>
      </w:r>
      <w:r w:rsidR="00D436D4" w:rsidRPr="007F3ECA">
        <w:rPr>
          <w:rStyle w:val="normaltextrun"/>
          <w:rFonts w:ascii="Georgia" w:hAnsi="Georgia" w:cs="Calibri"/>
          <w:sz w:val="22"/>
          <w:szCs w:val="22"/>
        </w:rPr>
        <w:t xml:space="preserve"> </w:t>
      </w:r>
      <w:r w:rsidR="003B5903">
        <w:rPr>
          <w:rStyle w:val="normaltextrun"/>
          <w:rFonts w:ascii="Georgia" w:hAnsi="Georgia" w:cs="Calibri"/>
          <w:sz w:val="22"/>
          <w:szCs w:val="22"/>
        </w:rPr>
        <w:t>for</w:t>
      </w:r>
      <w:r w:rsidR="00D436D4" w:rsidRPr="007F3ECA">
        <w:rPr>
          <w:rStyle w:val="normaltextrun"/>
          <w:rFonts w:ascii="Georgia" w:hAnsi="Georgia" w:cs="Calibri"/>
          <w:sz w:val="22"/>
          <w:szCs w:val="22"/>
        </w:rPr>
        <w:t xml:space="preserve"> a new 2550 South road project between 7200 West and 8000 West (M-EFCMC190016), </w:t>
      </w:r>
      <w:r w:rsidR="00131165">
        <w:rPr>
          <w:rStyle w:val="normaltextrun"/>
          <w:rFonts w:ascii="Georgia" w:hAnsi="Georgia" w:cs="Calibri"/>
          <w:sz w:val="22"/>
          <w:szCs w:val="22"/>
        </w:rPr>
        <w:t xml:space="preserve">which is </w:t>
      </w:r>
      <w:r w:rsidR="00D436D4" w:rsidRPr="007F3ECA">
        <w:rPr>
          <w:rStyle w:val="normaltextrun"/>
          <w:rFonts w:ascii="Georgia" w:hAnsi="Georgia" w:cs="Calibri"/>
          <w:sz w:val="22"/>
          <w:szCs w:val="22"/>
        </w:rPr>
        <w:t xml:space="preserve">a $1,779,397 expense. Mr. Barker clarified that the money referenced </w:t>
      </w:r>
      <w:r w:rsidR="00131165">
        <w:rPr>
          <w:rStyle w:val="normaltextrun"/>
          <w:rFonts w:ascii="Georgia" w:hAnsi="Georgia" w:cs="Calibri"/>
          <w:sz w:val="22"/>
          <w:szCs w:val="22"/>
        </w:rPr>
        <w:t>above would</w:t>
      </w:r>
      <w:r w:rsidR="00D436D4" w:rsidRPr="007F3ECA">
        <w:rPr>
          <w:rStyle w:val="normaltextrun"/>
          <w:rFonts w:ascii="Georgia" w:hAnsi="Georgia" w:cs="Calibri"/>
          <w:sz w:val="22"/>
          <w:szCs w:val="22"/>
        </w:rPr>
        <w:t xml:space="preserve"> go into the General Fund Balance.  </w:t>
      </w:r>
      <w:r w:rsidR="00D436D4" w:rsidRPr="007F3ECA">
        <w:rPr>
          <w:rStyle w:val="eop"/>
          <w:rFonts w:ascii="Georgia" w:hAnsi="Georgia" w:cs="Calibri"/>
          <w:sz w:val="22"/>
          <w:szCs w:val="22"/>
        </w:rPr>
        <w:t> </w:t>
      </w:r>
    </w:p>
    <w:p w14:paraId="181AD5EA" w14:textId="77777777" w:rsidR="00D436D4" w:rsidRPr="007F3ECA" w:rsidRDefault="00D436D4" w:rsidP="00D436D4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 w:rsidRPr="007F3ECA">
        <w:rPr>
          <w:rStyle w:val="eop"/>
          <w:rFonts w:ascii="Georgia" w:hAnsi="Georgia" w:cs="Calibri"/>
          <w:sz w:val="22"/>
          <w:szCs w:val="22"/>
        </w:rPr>
        <w:t> </w:t>
      </w:r>
    </w:p>
    <w:p w14:paraId="588D337E" w14:textId="0E080AF4" w:rsidR="00D436D4" w:rsidRPr="007F3ECA" w:rsidRDefault="003B5903" w:rsidP="003B5903">
      <w:pPr>
        <w:pStyle w:val="paragraph"/>
        <w:spacing w:before="0" w:beforeAutospacing="0" w:after="0" w:afterAutospacing="0"/>
        <w:ind w:left="360"/>
        <w:textAlignment w:val="baseline"/>
        <w:rPr>
          <w:rFonts w:ascii="Georgia" w:hAnsi="Georgia" w:cs="Calibri"/>
          <w:sz w:val="22"/>
          <w:szCs w:val="22"/>
        </w:rPr>
      </w:pPr>
      <w:r>
        <w:rPr>
          <w:rStyle w:val="normaltextrun"/>
          <w:rFonts w:ascii="Georgia" w:hAnsi="Georgia" w:cs="Calibri"/>
          <w:sz w:val="22"/>
          <w:szCs w:val="22"/>
        </w:rPr>
        <w:t xml:space="preserve">The second </w:t>
      </w:r>
      <w:r w:rsidR="00131165">
        <w:rPr>
          <w:rStyle w:val="normaltextrun"/>
          <w:rFonts w:ascii="Georgia" w:hAnsi="Georgia" w:cs="Calibri"/>
          <w:sz w:val="22"/>
          <w:szCs w:val="22"/>
        </w:rPr>
        <w:t>MSD B</w:t>
      </w:r>
      <w:r>
        <w:rPr>
          <w:rStyle w:val="normaltextrun"/>
          <w:rFonts w:ascii="Georgia" w:hAnsi="Georgia" w:cs="Calibri"/>
          <w:sz w:val="22"/>
          <w:szCs w:val="22"/>
        </w:rPr>
        <w:t>udget adjustment proposed by Ms. Jensen was a t</w:t>
      </w:r>
      <w:r w:rsidR="00D436D4" w:rsidRPr="007F3ECA">
        <w:rPr>
          <w:rStyle w:val="normaltextrun"/>
          <w:rFonts w:ascii="Georgia" w:hAnsi="Georgia" w:cs="Calibri"/>
          <w:sz w:val="22"/>
          <w:szCs w:val="22"/>
        </w:rPr>
        <w:t xml:space="preserve">ransfer </w:t>
      </w:r>
      <w:r>
        <w:rPr>
          <w:rStyle w:val="normaltextrun"/>
          <w:rFonts w:ascii="Georgia" w:hAnsi="Georgia" w:cs="Calibri"/>
          <w:sz w:val="22"/>
          <w:szCs w:val="22"/>
        </w:rPr>
        <w:t xml:space="preserve">of </w:t>
      </w:r>
      <w:r w:rsidR="00D436D4" w:rsidRPr="007F3ECA">
        <w:rPr>
          <w:rStyle w:val="normaltextrun"/>
          <w:rFonts w:ascii="Georgia" w:hAnsi="Georgia" w:cs="Calibri"/>
          <w:sz w:val="22"/>
          <w:szCs w:val="22"/>
        </w:rPr>
        <w:t xml:space="preserve">$200,000 </w:t>
      </w:r>
      <w:r w:rsidR="00131165">
        <w:rPr>
          <w:rStyle w:val="normaltextrun"/>
          <w:rFonts w:ascii="Georgia" w:hAnsi="Georgia" w:cs="Calibri"/>
          <w:sz w:val="22"/>
          <w:szCs w:val="22"/>
        </w:rPr>
        <w:t xml:space="preserve">of revenues </w:t>
      </w:r>
      <w:r w:rsidR="00D436D4" w:rsidRPr="007F3ECA">
        <w:rPr>
          <w:rStyle w:val="normaltextrun"/>
          <w:rFonts w:ascii="Georgia" w:hAnsi="Georgia" w:cs="Calibri"/>
          <w:sz w:val="22"/>
          <w:szCs w:val="22"/>
        </w:rPr>
        <w:t xml:space="preserve">from </w:t>
      </w:r>
      <w:r>
        <w:rPr>
          <w:rStyle w:val="normaltextrun"/>
          <w:rFonts w:ascii="Georgia" w:hAnsi="Georgia" w:cs="Calibri"/>
          <w:sz w:val="22"/>
          <w:szCs w:val="22"/>
        </w:rPr>
        <w:t xml:space="preserve">the </w:t>
      </w:r>
      <w:r w:rsidR="00D436D4" w:rsidRPr="007F3ECA">
        <w:rPr>
          <w:rStyle w:val="normaltextrun"/>
          <w:rFonts w:ascii="Georgia" w:hAnsi="Georgia" w:cs="Calibri"/>
          <w:sz w:val="22"/>
          <w:szCs w:val="22"/>
        </w:rPr>
        <w:t xml:space="preserve">Kearns Metro Township fund balance to the MSD’s 5600 West Beautification Project (M-EFCMC180006), subject to approval </w:t>
      </w:r>
      <w:r w:rsidR="00131165">
        <w:rPr>
          <w:rStyle w:val="normaltextrun"/>
          <w:rFonts w:ascii="Georgia" w:hAnsi="Georgia" w:cs="Calibri"/>
          <w:sz w:val="22"/>
          <w:szCs w:val="22"/>
        </w:rPr>
        <w:t>by</w:t>
      </w:r>
      <w:r w:rsidR="00D436D4" w:rsidRPr="007F3ECA">
        <w:rPr>
          <w:rStyle w:val="normaltextrun"/>
          <w:rFonts w:ascii="Georgia" w:hAnsi="Georgia" w:cs="Calibri"/>
          <w:sz w:val="22"/>
          <w:szCs w:val="22"/>
        </w:rPr>
        <w:t xml:space="preserve"> the Kearns Metro Township Council. </w:t>
      </w:r>
      <w:r w:rsidR="00D436D4" w:rsidRPr="007F3ECA">
        <w:rPr>
          <w:rStyle w:val="eop"/>
          <w:rFonts w:ascii="Georgia" w:hAnsi="Georgia" w:cs="Calibri"/>
          <w:sz w:val="22"/>
          <w:szCs w:val="22"/>
        </w:rPr>
        <w:t> </w:t>
      </w:r>
    </w:p>
    <w:p w14:paraId="3BFD5F89" w14:textId="03EC6F67" w:rsidR="00D436D4" w:rsidRDefault="00D436D4" w:rsidP="00D436D4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Calibri"/>
          <w:sz w:val="22"/>
          <w:szCs w:val="22"/>
        </w:rPr>
      </w:pPr>
      <w:r w:rsidRPr="007F3ECA">
        <w:rPr>
          <w:rStyle w:val="eop"/>
          <w:rFonts w:ascii="Georgia" w:hAnsi="Georgia" w:cs="Calibri"/>
          <w:sz w:val="22"/>
          <w:szCs w:val="22"/>
        </w:rPr>
        <w:t> </w:t>
      </w:r>
    </w:p>
    <w:p w14:paraId="15460126" w14:textId="75F6781C" w:rsidR="003B5903" w:rsidRPr="00384A43" w:rsidRDefault="003B5903" w:rsidP="003B590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Georgia" w:hAnsi="Georgia" w:cs="Calibri"/>
          <w:sz w:val="22"/>
          <w:szCs w:val="22"/>
        </w:rPr>
      </w:pPr>
      <w:r>
        <w:rPr>
          <w:rStyle w:val="normaltextrun"/>
        </w:rPr>
        <w:t>I</w:t>
      </w:r>
      <w:r w:rsidRPr="00066380">
        <w:rPr>
          <w:rStyle w:val="normaltextrun"/>
        </w:rPr>
        <w:t xml:space="preserve">t was moved by Trustee </w:t>
      </w:r>
      <w:r>
        <w:rPr>
          <w:rStyle w:val="normaltextrun"/>
        </w:rPr>
        <w:t>Flint</w:t>
      </w:r>
      <w:r w:rsidRPr="00066380">
        <w:rPr>
          <w:rStyle w:val="normaltextrun"/>
        </w:rPr>
        <w:t xml:space="preserve"> and seconded by Trustee </w:t>
      </w:r>
      <w:r>
        <w:rPr>
          <w:rStyle w:val="normaltextrun"/>
        </w:rPr>
        <w:t>Peay</w:t>
      </w:r>
      <w:r w:rsidRPr="00066380">
        <w:rPr>
          <w:rStyle w:val="normaltextrun"/>
        </w:rPr>
        <w:t xml:space="preserve"> as follows:</w:t>
      </w:r>
    </w:p>
    <w:p w14:paraId="39A6DE61" w14:textId="77777777" w:rsidR="003B5903" w:rsidRPr="00066380" w:rsidRDefault="003B5903" w:rsidP="003B590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</w:p>
    <w:p w14:paraId="51AE0555" w14:textId="7CF230E2" w:rsidR="003B5903" w:rsidRPr="009933C3" w:rsidRDefault="00131165" w:rsidP="003B590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That</w:t>
      </w:r>
      <w:r w:rsidR="003B5903" w:rsidRPr="009933C3">
        <w:rPr>
          <w:rStyle w:val="normaltextrun"/>
          <w:rFonts w:ascii="Georgia" w:hAnsi="Georgia" w:cs="Calibri"/>
          <w:b/>
          <w:bCs/>
          <w:sz w:val="22"/>
          <w:szCs w:val="22"/>
        </w:rPr>
        <w:t xml:space="preserve"> the interim budget adjustments </w:t>
      </w:r>
      <w:r>
        <w:rPr>
          <w:rStyle w:val="normaltextrun"/>
          <w:rFonts w:ascii="Georgia" w:hAnsi="Georgia" w:cs="Calibri"/>
          <w:b/>
          <w:bCs/>
          <w:sz w:val="22"/>
          <w:szCs w:val="22"/>
        </w:rPr>
        <w:t xml:space="preserve">be approved </w:t>
      </w:r>
      <w:r w:rsidR="003B5903" w:rsidRPr="009933C3">
        <w:rPr>
          <w:rStyle w:val="normaltextrun"/>
          <w:rFonts w:ascii="Georgia" w:hAnsi="Georgia" w:cs="Calibri"/>
          <w:b/>
          <w:bCs/>
          <w:sz w:val="22"/>
          <w:szCs w:val="22"/>
        </w:rPr>
        <w:t>as presented.</w:t>
      </w:r>
    </w:p>
    <w:p w14:paraId="1C0F5C68" w14:textId="77777777" w:rsidR="003B5903" w:rsidRPr="00066380" w:rsidRDefault="003B5903" w:rsidP="003B590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b/>
          <w:bCs/>
        </w:rPr>
      </w:pPr>
    </w:p>
    <w:p w14:paraId="207A7778" w14:textId="493CD179" w:rsidR="003B5903" w:rsidRPr="003B5903" w:rsidRDefault="003B5903" w:rsidP="003B5903">
      <w:pPr>
        <w:pStyle w:val="paragraph"/>
        <w:spacing w:before="0" w:beforeAutospacing="0" w:after="0" w:afterAutospacing="0"/>
        <w:ind w:left="360"/>
        <w:textAlignment w:val="baseline"/>
      </w:pPr>
      <w:r w:rsidRPr="00066380">
        <w:rPr>
          <w:rStyle w:val="normaltextrun"/>
        </w:rPr>
        <w:t>The motion carried with Trustees Smolka, Flint,</w:t>
      </w:r>
      <w:r>
        <w:rPr>
          <w:rStyle w:val="normaltextrun"/>
        </w:rPr>
        <w:t xml:space="preserve"> Burdick,</w:t>
      </w:r>
      <w:r w:rsidRPr="00066380">
        <w:rPr>
          <w:rStyle w:val="normaltextrun"/>
        </w:rPr>
        <w:t xml:space="preserve"> Bush</w:t>
      </w:r>
      <w:r>
        <w:rPr>
          <w:rStyle w:val="normaltextrun"/>
        </w:rPr>
        <w:t>, Clayton, and Peay</w:t>
      </w:r>
      <w:r w:rsidRPr="00066380">
        <w:rPr>
          <w:rStyle w:val="normaltextrun"/>
        </w:rPr>
        <w:t xml:space="preserve"> each voting “aye.”</w:t>
      </w:r>
      <w:r w:rsidRPr="00066380">
        <w:t xml:space="preserve"> </w:t>
      </w:r>
    </w:p>
    <w:p w14:paraId="742A6CF0" w14:textId="77777777" w:rsidR="00D436D4" w:rsidRPr="007F3ECA" w:rsidRDefault="00D436D4" w:rsidP="00D436D4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 w:rsidRPr="007F3ECA">
        <w:rPr>
          <w:rStyle w:val="eop"/>
          <w:rFonts w:ascii="Georgia" w:hAnsi="Georgia" w:cs="Calibri"/>
          <w:sz w:val="22"/>
          <w:szCs w:val="22"/>
        </w:rPr>
        <w:t> </w:t>
      </w:r>
    </w:p>
    <w:p w14:paraId="1AA21EF0" w14:textId="45AF88D2" w:rsidR="00D436D4" w:rsidRDefault="00D436D4" w:rsidP="00D436D4">
      <w:pPr>
        <w:pStyle w:val="paragraph"/>
        <w:numPr>
          <w:ilvl w:val="0"/>
          <w:numId w:val="26"/>
        </w:numPr>
        <w:spacing w:before="0" w:beforeAutospacing="0" w:after="0" w:afterAutospacing="0"/>
        <w:ind w:left="360"/>
        <w:textAlignment w:val="baseline"/>
        <w:rPr>
          <w:rStyle w:val="eop"/>
          <w:rFonts w:ascii="Georgia" w:hAnsi="Georgia" w:cs="Calibri"/>
          <w:b/>
          <w:bCs/>
          <w:sz w:val="22"/>
          <w:szCs w:val="22"/>
        </w:rPr>
      </w:pPr>
      <w:r w:rsidRPr="003B5903">
        <w:rPr>
          <w:rStyle w:val="normaltextrun"/>
          <w:rFonts w:ascii="Georgia" w:hAnsi="Georgia" w:cs="Calibri"/>
          <w:b/>
          <w:bCs/>
          <w:sz w:val="22"/>
          <w:szCs w:val="22"/>
        </w:rPr>
        <w:t>Presentation of December Financial Report (Discussion)</w:t>
      </w:r>
    </w:p>
    <w:p w14:paraId="66E672D2" w14:textId="31CFC5F2" w:rsidR="003B5903" w:rsidRDefault="003B5903" w:rsidP="003B5903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Georgia" w:hAnsi="Georgia" w:cs="Calibri"/>
          <w:b/>
          <w:bCs/>
          <w:sz w:val="22"/>
          <w:szCs w:val="22"/>
        </w:rPr>
      </w:pPr>
    </w:p>
    <w:p w14:paraId="0AE99EB9" w14:textId="0817FCD8" w:rsidR="003B5903" w:rsidRPr="003B5903" w:rsidRDefault="003B5903" w:rsidP="003B5903">
      <w:pPr>
        <w:pStyle w:val="paragraph"/>
        <w:spacing w:before="0" w:beforeAutospacing="0" w:after="0" w:afterAutospacing="0"/>
        <w:ind w:left="360"/>
        <w:textAlignment w:val="baseline"/>
        <w:rPr>
          <w:rFonts w:ascii="Georgia" w:hAnsi="Georgia" w:cs="Calibri"/>
          <w:sz w:val="22"/>
          <w:szCs w:val="22"/>
        </w:rPr>
      </w:pPr>
      <w:r>
        <w:rPr>
          <w:rStyle w:val="eop"/>
          <w:rFonts w:ascii="Georgia" w:hAnsi="Georgia" w:cs="Calibri"/>
          <w:sz w:val="22"/>
          <w:szCs w:val="22"/>
        </w:rPr>
        <w:t xml:space="preserve">Cathy Jensen presented and discussed the December </w:t>
      </w:r>
      <w:r w:rsidR="008324F7">
        <w:rPr>
          <w:rStyle w:val="eop"/>
          <w:rFonts w:ascii="Georgia" w:hAnsi="Georgia" w:cs="Calibri"/>
          <w:sz w:val="22"/>
          <w:szCs w:val="22"/>
        </w:rPr>
        <w:t>F</w:t>
      </w:r>
      <w:r>
        <w:rPr>
          <w:rStyle w:val="eop"/>
          <w:rFonts w:ascii="Georgia" w:hAnsi="Georgia" w:cs="Calibri"/>
          <w:sz w:val="22"/>
          <w:szCs w:val="22"/>
        </w:rPr>
        <w:t xml:space="preserve">inancial </w:t>
      </w:r>
      <w:r w:rsidR="008324F7">
        <w:rPr>
          <w:rStyle w:val="eop"/>
          <w:rFonts w:ascii="Georgia" w:hAnsi="Georgia" w:cs="Calibri"/>
          <w:sz w:val="22"/>
          <w:szCs w:val="22"/>
        </w:rPr>
        <w:t>R</w:t>
      </w:r>
      <w:r>
        <w:rPr>
          <w:rStyle w:val="eop"/>
          <w:rFonts w:ascii="Georgia" w:hAnsi="Georgia" w:cs="Calibri"/>
          <w:sz w:val="22"/>
          <w:szCs w:val="22"/>
        </w:rPr>
        <w:t>eport.</w:t>
      </w:r>
    </w:p>
    <w:p w14:paraId="5889AF62" w14:textId="77777777" w:rsidR="00D436D4" w:rsidRPr="007F3ECA" w:rsidRDefault="00D436D4" w:rsidP="00D436D4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 w:rsidRPr="007F3ECA">
        <w:rPr>
          <w:rStyle w:val="eop"/>
          <w:rFonts w:ascii="Georgia" w:hAnsi="Georgia" w:cs="Calibri"/>
          <w:sz w:val="22"/>
          <w:szCs w:val="22"/>
        </w:rPr>
        <w:t> </w:t>
      </w:r>
    </w:p>
    <w:p w14:paraId="351A2668" w14:textId="0636F7BD" w:rsidR="00D436D4" w:rsidRPr="003B5903" w:rsidRDefault="00D436D4" w:rsidP="00D436D4">
      <w:pPr>
        <w:pStyle w:val="paragraph"/>
        <w:numPr>
          <w:ilvl w:val="0"/>
          <w:numId w:val="27"/>
        </w:numPr>
        <w:spacing w:before="0" w:beforeAutospacing="0" w:after="0" w:afterAutospacing="0"/>
        <w:ind w:left="360"/>
        <w:textAlignment w:val="baseline"/>
        <w:rPr>
          <w:rStyle w:val="eop"/>
          <w:rFonts w:ascii="Georgia" w:hAnsi="Georgia" w:cs="Calibri"/>
          <w:b/>
          <w:bCs/>
          <w:sz w:val="22"/>
          <w:szCs w:val="22"/>
        </w:rPr>
      </w:pPr>
      <w:r w:rsidRPr="003B5903">
        <w:rPr>
          <w:rStyle w:val="normaltextrun"/>
          <w:rFonts w:ascii="Georgia" w:hAnsi="Georgia" w:cs="Calibri"/>
          <w:b/>
          <w:bCs/>
          <w:sz w:val="22"/>
          <w:szCs w:val="22"/>
        </w:rPr>
        <w:t>Other Metro Township, Unincorporated County Community Councils and Greater Salt Lake Municipal Services District business (Discussion)</w:t>
      </w:r>
      <w:r w:rsidRPr="003B5903">
        <w:rPr>
          <w:rStyle w:val="eop"/>
          <w:rFonts w:ascii="Georgia" w:hAnsi="Georgia" w:cs="Calibri"/>
          <w:b/>
          <w:bCs/>
          <w:sz w:val="22"/>
          <w:szCs w:val="22"/>
        </w:rPr>
        <w:t> </w:t>
      </w:r>
    </w:p>
    <w:p w14:paraId="05CACFC0" w14:textId="77777777" w:rsidR="0075501C" w:rsidRPr="007F3ECA" w:rsidRDefault="0075501C" w:rsidP="007F3ECA">
      <w:pPr>
        <w:pStyle w:val="paragraph"/>
        <w:spacing w:before="0" w:beforeAutospacing="0" w:after="0" w:afterAutospacing="0"/>
        <w:ind w:left="360"/>
        <w:textAlignment w:val="baseline"/>
        <w:rPr>
          <w:rFonts w:ascii="Georgia" w:hAnsi="Georgia" w:cs="Calibri"/>
          <w:sz w:val="22"/>
          <w:szCs w:val="22"/>
        </w:rPr>
      </w:pPr>
    </w:p>
    <w:p w14:paraId="47403B86" w14:textId="2832F9D8" w:rsidR="00D436D4" w:rsidRDefault="00D436D4" w:rsidP="0075501C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Georgia" w:hAnsi="Georgia" w:cs="Calibri"/>
          <w:sz w:val="22"/>
          <w:szCs w:val="22"/>
        </w:rPr>
      </w:pPr>
      <w:r w:rsidRPr="007F3ECA">
        <w:rPr>
          <w:rStyle w:val="normaltextrun"/>
          <w:rFonts w:ascii="Georgia" w:hAnsi="Georgia" w:cs="Calibri"/>
          <w:sz w:val="22"/>
          <w:szCs w:val="22"/>
        </w:rPr>
        <w:t>Cathy</w:t>
      </w:r>
      <w:r w:rsidR="003B5903">
        <w:rPr>
          <w:rStyle w:val="normaltextrun"/>
          <w:rFonts w:ascii="Georgia" w:hAnsi="Georgia" w:cs="Calibri"/>
          <w:sz w:val="22"/>
          <w:szCs w:val="22"/>
        </w:rPr>
        <w:t xml:space="preserve"> Jensen explained that she</w:t>
      </w:r>
      <w:r w:rsidRPr="007F3ECA">
        <w:rPr>
          <w:rStyle w:val="normaltextrun"/>
          <w:rFonts w:ascii="Georgia" w:hAnsi="Georgia" w:cs="Calibri"/>
          <w:sz w:val="22"/>
          <w:szCs w:val="22"/>
        </w:rPr>
        <w:t xml:space="preserve"> will </w:t>
      </w:r>
      <w:r w:rsidR="00131165">
        <w:rPr>
          <w:rStyle w:val="normaltextrun"/>
          <w:rFonts w:ascii="Georgia" w:hAnsi="Georgia" w:cs="Calibri"/>
          <w:sz w:val="22"/>
          <w:szCs w:val="22"/>
        </w:rPr>
        <w:t>place</w:t>
      </w:r>
      <w:r w:rsidR="00184B49">
        <w:rPr>
          <w:rStyle w:val="normaltextrun"/>
          <w:rFonts w:ascii="Georgia" w:hAnsi="Georgia" w:cs="Calibri"/>
          <w:sz w:val="22"/>
          <w:szCs w:val="22"/>
        </w:rPr>
        <w:t xml:space="preserve"> </w:t>
      </w:r>
      <w:bookmarkStart w:id="0" w:name="_GoBack"/>
      <w:bookmarkEnd w:id="0"/>
      <w:r w:rsidR="008324F7">
        <w:rPr>
          <w:rStyle w:val="normaltextrun"/>
          <w:rFonts w:ascii="Georgia" w:hAnsi="Georgia" w:cs="Calibri"/>
          <w:sz w:val="22"/>
          <w:szCs w:val="22"/>
        </w:rPr>
        <w:t xml:space="preserve">information </w:t>
      </w:r>
      <w:r w:rsidRPr="007F3ECA">
        <w:rPr>
          <w:rStyle w:val="normaltextrun"/>
          <w:rFonts w:ascii="Georgia" w:hAnsi="Georgia" w:cs="Calibri"/>
          <w:sz w:val="22"/>
          <w:szCs w:val="22"/>
        </w:rPr>
        <w:t xml:space="preserve">on the </w:t>
      </w:r>
      <w:r w:rsidR="003B5903">
        <w:rPr>
          <w:rStyle w:val="normaltextrun"/>
          <w:rFonts w:ascii="Georgia" w:hAnsi="Georgia" w:cs="Calibri"/>
          <w:sz w:val="22"/>
          <w:szCs w:val="22"/>
        </w:rPr>
        <w:t>t</w:t>
      </w:r>
      <w:r w:rsidRPr="007F3ECA">
        <w:rPr>
          <w:rStyle w:val="normaltextrun"/>
          <w:rFonts w:ascii="Georgia" w:hAnsi="Georgia" w:cs="Calibri"/>
          <w:sz w:val="22"/>
          <w:szCs w:val="22"/>
        </w:rPr>
        <w:t>ransparency website.</w:t>
      </w:r>
      <w:r w:rsidRPr="007F3ECA">
        <w:rPr>
          <w:rStyle w:val="eop"/>
          <w:rFonts w:ascii="Georgia" w:hAnsi="Georgia" w:cs="Calibri"/>
          <w:sz w:val="22"/>
          <w:szCs w:val="22"/>
        </w:rPr>
        <w:t> </w:t>
      </w:r>
    </w:p>
    <w:p w14:paraId="48C23B89" w14:textId="77777777" w:rsidR="0075501C" w:rsidRPr="007F3ECA" w:rsidRDefault="0075501C" w:rsidP="007F3ECA">
      <w:pPr>
        <w:pStyle w:val="paragraph"/>
        <w:spacing w:before="0" w:beforeAutospacing="0" w:after="0" w:afterAutospacing="0"/>
        <w:ind w:left="360"/>
        <w:textAlignment w:val="baseline"/>
        <w:rPr>
          <w:rFonts w:ascii="Georgia" w:hAnsi="Georgia" w:cs="Segoe UI"/>
          <w:sz w:val="22"/>
          <w:szCs w:val="22"/>
        </w:rPr>
      </w:pPr>
    </w:p>
    <w:p w14:paraId="0638520F" w14:textId="2720F3FD" w:rsidR="00D436D4" w:rsidRDefault="003B5903" w:rsidP="0075501C">
      <w:pPr>
        <w:pStyle w:val="paragraph"/>
        <w:tabs>
          <w:tab w:val="left" w:pos="540"/>
        </w:tabs>
        <w:spacing w:before="0" w:beforeAutospacing="0" w:after="0" w:afterAutospacing="0"/>
        <w:ind w:left="360"/>
        <w:textAlignment w:val="baseline"/>
        <w:rPr>
          <w:rStyle w:val="eop"/>
          <w:rFonts w:ascii="Georgia" w:hAnsi="Georgia" w:cs="Calibri"/>
          <w:sz w:val="22"/>
          <w:szCs w:val="22"/>
        </w:rPr>
      </w:pPr>
      <w:r>
        <w:rPr>
          <w:rStyle w:val="normaltextrun"/>
          <w:rFonts w:ascii="Georgia" w:hAnsi="Georgia" w:cs="Calibri"/>
          <w:sz w:val="22"/>
          <w:szCs w:val="22"/>
        </w:rPr>
        <w:t>It was noted that there is an Association of Community Councils Together (</w:t>
      </w:r>
      <w:r w:rsidR="00D436D4" w:rsidRPr="007F3ECA">
        <w:rPr>
          <w:rStyle w:val="normaltextrun"/>
          <w:rFonts w:ascii="Georgia" w:hAnsi="Georgia" w:cs="Calibri"/>
          <w:sz w:val="22"/>
          <w:szCs w:val="22"/>
        </w:rPr>
        <w:t>ACCT</w:t>
      </w:r>
      <w:r>
        <w:rPr>
          <w:rStyle w:val="normaltextrun"/>
          <w:rFonts w:ascii="Georgia" w:hAnsi="Georgia" w:cs="Calibri"/>
          <w:sz w:val="22"/>
          <w:szCs w:val="22"/>
        </w:rPr>
        <w:t>)</w:t>
      </w:r>
      <w:r w:rsidR="00D436D4" w:rsidRPr="007F3ECA">
        <w:rPr>
          <w:rStyle w:val="normaltextrun"/>
          <w:rFonts w:ascii="Georgia" w:hAnsi="Georgia" w:cs="Calibri"/>
          <w:sz w:val="22"/>
          <w:szCs w:val="22"/>
        </w:rPr>
        <w:t xml:space="preserve"> training on Saturday January 19, 2019 at 8:00</w:t>
      </w:r>
      <w:r w:rsidR="00131165">
        <w:rPr>
          <w:rStyle w:val="normaltextrun"/>
          <w:rFonts w:ascii="Georgia" w:hAnsi="Georgia" w:cs="Calibri"/>
          <w:sz w:val="22"/>
          <w:szCs w:val="22"/>
        </w:rPr>
        <w:t xml:space="preserve"> </w:t>
      </w:r>
      <w:r w:rsidR="00D436D4" w:rsidRPr="007F3ECA">
        <w:rPr>
          <w:rStyle w:val="normaltextrun"/>
          <w:rFonts w:ascii="Georgia" w:hAnsi="Georgia" w:cs="Calibri"/>
          <w:sz w:val="22"/>
          <w:szCs w:val="22"/>
        </w:rPr>
        <w:t>am.</w:t>
      </w:r>
      <w:r w:rsidR="00D436D4" w:rsidRPr="007F3ECA">
        <w:rPr>
          <w:rStyle w:val="eop"/>
          <w:rFonts w:ascii="Georgia" w:hAnsi="Georgia" w:cs="Calibri"/>
          <w:sz w:val="22"/>
          <w:szCs w:val="22"/>
        </w:rPr>
        <w:t> </w:t>
      </w:r>
    </w:p>
    <w:p w14:paraId="73B179C0" w14:textId="77777777" w:rsidR="0075501C" w:rsidRPr="007F3ECA" w:rsidRDefault="0075501C" w:rsidP="007F3ECA">
      <w:pPr>
        <w:pStyle w:val="paragraph"/>
        <w:tabs>
          <w:tab w:val="left" w:pos="540"/>
        </w:tabs>
        <w:spacing w:before="0" w:beforeAutospacing="0" w:after="0" w:afterAutospacing="0"/>
        <w:ind w:left="360"/>
        <w:textAlignment w:val="baseline"/>
        <w:rPr>
          <w:rFonts w:ascii="Georgia" w:hAnsi="Georgia" w:cs="Segoe UI"/>
          <w:sz w:val="22"/>
          <w:szCs w:val="22"/>
        </w:rPr>
      </w:pPr>
    </w:p>
    <w:p w14:paraId="39B0BCC7" w14:textId="57F299C8" w:rsidR="00D436D4" w:rsidRPr="007F3ECA" w:rsidRDefault="00D436D4" w:rsidP="007F3ECA">
      <w:pPr>
        <w:pStyle w:val="paragraph"/>
        <w:spacing w:before="0" w:beforeAutospacing="0" w:after="0" w:afterAutospacing="0"/>
        <w:ind w:left="360"/>
        <w:textAlignment w:val="baseline"/>
        <w:rPr>
          <w:rFonts w:ascii="Georgia" w:hAnsi="Georgia" w:cs="Segoe UI"/>
          <w:sz w:val="22"/>
          <w:szCs w:val="22"/>
        </w:rPr>
      </w:pPr>
      <w:r w:rsidRPr="007F3ECA">
        <w:rPr>
          <w:rStyle w:val="normaltextrun"/>
          <w:rFonts w:ascii="Georgia" w:hAnsi="Georgia" w:cs="Calibri"/>
          <w:sz w:val="22"/>
          <w:szCs w:val="22"/>
        </w:rPr>
        <w:t xml:space="preserve">Trustee Flint suggested </w:t>
      </w:r>
      <w:r w:rsidR="00131165">
        <w:rPr>
          <w:rStyle w:val="normaltextrun"/>
          <w:rFonts w:ascii="Georgia" w:hAnsi="Georgia" w:cs="Calibri"/>
          <w:sz w:val="22"/>
          <w:szCs w:val="22"/>
        </w:rPr>
        <w:t xml:space="preserve">that </w:t>
      </w:r>
      <w:r w:rsidRPr="007F3ECA">
        <w:rPr>
          <w:rStyle w:val="normaltextrun"/>
          <w:rFonts w:ascii="Georgia" w:hAnsi="Georgia" w:cs="Calibri"/>
          <w:sz w:val="22"/>
          <w:szCs w:val="22"/>
        </w:rPr>
        <w:t>more research</w:t>
      </w:r>
      <w:r w:rsidR="00131165">
        <w:rPr>
          <w:rStyle w:val="normaltextrun"/>
          <w:rFonts w:ascii="Georgia" w:hAnsi="Georgia" w:cs="Calibri"/>
          <w:sz w:val="22"/>
          <w:szCs w:val="22"/>
        </w:rPr>
        <w:t xml:space="preserve"> be conducted</w:t>
      </w:r>
      <w:r w:rsidRPr="007F3ECA">
        <w:rPr>
          <w:rStyle w:val="normaltextrun"/>
          <w:rFonts w:ascii="Georgia" w:hAnsi="Georgia" w:cs="Calibri"/>
          <w:sz w:val="22"/>
          <w:szCs w:val="22"/>
        </w:rPr>
        <w:t xml:space="preserve"> on the sales tax problems that are in the news right now. </w:t>
      </w:r>
      <w:r w:rsidR="003B5903">
        <w:rPr>
          <w:rStyle w:val="normaltextrun"/>
          <w:rFonts w:ascii="Georgia" w:hAnsi="Georgia" w:cs="Calibri"/>
          <w:sz w:val="22"/>
          <w:szCs w:val="22"/>
        </w:rPr>
        <w:t xml:space="preserve">She recommended </w:t>
      </w:r>
      <w:r w:rsidR="00131165">
        <w:rPr>
          <w:rStyle w:val="normaltextrun"/>
          <w:rFonts w:ascii="Georgia" w:hAnsi="Georgia" w:cs="Calibri"/>
          <w:sz w:val="22"/>
          <w:szCs w:val="22"/>
        </w:rPr>
        <w:t xml:space="preserve">that her fellow Board members </w:t>
      </w:r>
      <w:r w:rsidR="003B5903">
        <w:rPr>
          <w:rStyle w:val="normaltextrun"/>
          <w:rFonts w:ascii="Georgia" w:hAnsi="Georgia" w:cs="Calibri"/>
          <w:sz w:val="22"/>
          <w:szCs w:val="22"/>
        </w:rPr>
        <w:t>be</w:t>
      </w:r>
      <w:r w:rsidRPr="007F3ECA">
        <w:rPr>
          <w:rStyle w:val="normaltextrun"/>
          <w:rFonts w:ascii="Georgia" w:hAnsi="Georgia" w:cs="Calibri"/>
          <w:sz w:val="22"/>
          <w:szCs w:val="22"/>
        </w:rPr>
        <w:t xml:space="preserve"> part of the legislative proces</w:t>
      </w:r>
      <w:r w:rsidR="003B5903">
        <w:rPr>
          <w:rStyle w:val="normaltextrun"/>
          <w:rFonts w:ascii="Georgia" w:hAnsi="Georgia" w:cs="Calibri"/>
          <w:sz w:val="22"/>
          <w:szCs w:val="22"/>
        </w:rPr>
        <w:t>s</w:t>
      </w:r>
      <w:r w:rsidR="00131165">
        <w:rPr>
          <w:rStyle w:val="normaltextrun"/>
          <w:rFonts w:ascii="Georgia" w:hAnsi="Georgia" w:cs="Calibri"/>
          <w:sz w:val="22"/>
          <w:szCs w:val="22"/>
        </w:rPr>
        <w:t xml:space="preserve"> by</w:t>
      </w:r>
      <w:r w:rsidR="003B5903">
        <w:rPr>
          <w:rStyle w:val="normaltextrun"/>
          <w:rFonts w:ascii="Georgia" w:hAnsi="Georgia" w:cs="Calibri"/>
          <w:sz w:val="22"/>
          <w:szCs w:val="22"/>
        </w:rPr>
        <w:t xml:space="preserve"> </w:t>
      </w:r>
      <w:r w:rsidRPr="007F3ECA">
        <w:rPr>
          <w:rStyle w:val="normaltextrun"/>
          <w:rFonts w:ascii="Georgia" w:hAnsi="Georgia" w:cs="Calibri"/>
          <w:sz w:val="22"/>
          <w:szCs w:val="22"/>
        </w:rPr>
        <w:t>attend</w:t>
      </w:r>
      <w:r w:rsidR="00131165">
        <w:rPr>
          <w:rStyle w:val="normaltextrun"/>
          <w:rFonts w:ascii="Georgia" w:hAnsi="Georgia" w:cs="Calibri"/>
          <w:sz w:val="22"/>
          <w:szCs w:val="22"/>
        </w:rPr>
        <w:t>ing</w:t>
      </w:r>
      <w:r w:rsidRPr="007F3ECA">
        <w:rPr>
          <w:rStyle w:val="normaltextrun"/>
          <w:rFonts w:ascii="Georgia" w:hAnsi="Georgia" w:cs="Calibri"/>
          <w:sz w:val="22"/>
          <w:szCs w:val="22"/>
        </w:rPr>
        <w:t xml:space="preserve"> the meetings,</w:t>
      </w:r>
      <w:r w:rsidR="003B5903">
        <w:rPr>
          <w:rStyle w:val="normaltextrun"/>
          <w:rFonts w:ascii="Georgia" w:hAnsi="Georgia" w:cs="Calibri"/>
          <w:sz w:val="22"/>
          <w:szCs w:val="22"/>
        </w:rPr>
        <w:t xml:space="preserve"> </w:t>
      </w:r>
      <w:r w:rsidRPr="007F3ECA">
        <w:rPr>
          <w:rStyle w:val="normaltextrun"/>
          <w:rFonts w:ascii="Georgia" w:hAnsi="Georgia" w:cs="Calibri"/>
          <w:sz w:val="22"/>
          <w:szCs w:val="22"/>
        </w:rPr>
        <w:t>get</w:t>
      </w:r>
      <w:r w:rsidR="00131165">
        <w:rPr>
          <w:rStyle w:val="normaltextrun"/>
          <w:rFonts w:ascii="Georgia" w:hAnsi="Georgia" w:cs="Calibri"/>
          <w:sz w:val="22"/>
          <w:szCs w:val="22"/>
        </w:rPr>
        <w:t>ting</w:t>
      </w:r>
      <w:r w:rsidRPr="007F3ECA">
        <w:rPr>
          <w:rStyle w:val="normaltextrun"/>
          <w:rFonts w:ascii="Georgia" w:hAnsi="Georgia" w:cs="Calibri"/>
          <w:sz w:val="22"/>
          <w:szCs w:val="22"/>
        </w:rPr>
        <w:t xml:space="preserve"> involved</w:t>
      </w:r>
      <w:r w:rsidR="003B5903">
        <w:rPr>
          <w:rStyle w:val="normaltextrun"/>
          <w:rFonts w:ascii="Georgia" w:hAnsi="Georgia" w:cs="Calibri"/>
          <w:sz w:val="22"/>
          <w:szCs w:val="22"/>
        </w:rPr>
        <w:t>,</w:t>
      </w:r>
      <w:r w:rsidRPr="007F3ECA">
        <w:rPr>
          <w:rStyle w:val="normaltextrun"/>
          <w:rFonts w:ascii="Georgia" w:hAnsi="Georgia" w:cs="Calibri"/>
          <w:sz w:val="22"/>
          <w:szCs w:val="22"/>
        </w:rPr>
        <w:t xml:space="preserve"> and </w:t>
      </w:r>
      <w:r w:rsidR="00131165">
        <w:rPr>
          <w:rStyle w:val="normaltextrun"/>
          <w:rFonts w:ascii="Georgia" w:hAnsi="Georgia" w:cs="Calibri"/>
          <w:sz w:val="22"/>
          <w:szCs w:val="22"/>
        </w:rPr>
        <w:t>obtaining</w:t>
      </w:r>
      <w:r w:rsidRPr="007F3ECA">
        <w:rPr>
          <w:rStyle w:val="normaltextrun"/>
          <w:rFonts w:ascii="Georgia" w:hAnsi="Georgia" w:cs="Calibri"/>
          <w:sz w:val="22"/>
          <w:szCs w:val="22"/>
        </w:rPr>
        <w:t xml:space="preserve"> a comprehensive understanding of the </w:t>
      </w:r>
      <w:r w:rsidR="003B5903">
        <w:rPr>
          <w:rStyle w:val="normaltextrun"/>
          <w:rFonts w:ascii="Georgia" w:hAnsi="Georgia" w:cs="Calibri"/>
          <w:sz w:val="22"/>
          <w:szCs w:val="22"/>
        </w:rPr>
        <w:t>money that f</w:t>
      </w:r>
      <w:r w:rsidRPr="007F3ECA">
        <w:rPr>
          <w:rStyle w:val="normaltextrun"/>
          <w:rFonts w:ascii="Georgia" w:hAnsi="Georgia" w:cs="Calibri"/>
          <w:sz w:val="22"/>
          <w:szCs w:val="22"/>
        </w:rPr>
        <w:t>und</w:t>
      </w:r>
      <w:r w:rsidR="003B5903">
        <w:rPr>
          <w:rStyle w:val="normaltextrun"/>
          <w:rFonts w:ascii="Georgia" w:hAnsi="Georgia" w:cs="Calibri"/>
          <w:sz w:val="22"/>
          <w:szCs w:val="22"/>
        </w:rPr>
        <w:t>s</w:t>
      </w:r>
      <w:r w:rsidRPr="007F3ECA">
        <w:rPr>
          <w:rStyle w:val="normaltextrun"/>
          <w:rFonts w:ascii="Georgia" w:hAnsi="Georgia" w:cs="Calibri"/>
          <w:sz w:val="22"/>
          <w:szCs w:val="22"/>
        </w:rPr>
        <w:t xml:space="preserve"> the services</w:t>
      </w:r>
      <w:r w:rsidR="00131165">
        <w:rPr>
          <w:rStyle w:val="normaltextrun"/>
          <w:rFonts w:ascii="Georgia" w:hAnsi="Georgia" w:cs="Calibri"/>
          <w:sz w:val="22"/>
          <w:szCs w:val="22"/>
        </w:rPr>
        <w:t xml:space="preserve"> provided by the MSD</w:t>
      </w:r>
      <w:r w:rsidRPr="007F3ECA">
        <w:rPr>
          <w:rStyle w:val="normaltextrun"/>
          <w:rFonts w:ascii="Georgia" w:hAnsi="Georgia" w:cs="Calibri"/>
          <w:sz w:val="22"/>
          <w:szCs w:val="22"/>
        </w:rPr>
        <w:t>. </w:t>
      </w:r>
      <w:r w:rsidRPr="007F3ECA">
        <w:rPr>
          <w:rStyle w:val="eop"/>
          <w:rFonts w:ascii="Georgia" w:hAnsi="Georgia" w:cs="Calibri"/>
          <w:sz w:val="22"/>
          <w:szCs w:val="22"/>
        </w:rPr>
        <w:t> </w:t>
      </w:r>
    </w:p>
    <w:p w14:paraId="4C46E207" w14:textId="77777777" w:rsidR="00D436D4" w:rsidRPr="007F3ECA" w:rsidRDefault="00D436D4" w:rsidP="00D436D4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 w:rsidRPr="007F3ECA">
        <w:rPr>
          <w:rStyle w:val="eop"/>
          <w:rFonts w:ascii="Georgia" w:hAnsi="Georgia" w:cs="Calibri"/>
          <w:sz w:val="22"/>
          <w:szCs w:val="22"/>
        </w:rPr>
        <w:t> </w:t>
      </w:r>
    </w:p>
    <w:p w14:paraId="565A082C" w14:textId="7A98A525" w:rsidR="00D436D4" w:rsidRPr="003B5903" w:rsidRDefault="00D436D4" w:rsidP="00D436D4">
      <w:pPr>
        <w:pStyle w:val="paragraph"/>
        <w:numPr>
          <w:ilvl w:val="0"/>
          <w:numId w:val="28"/>
        </w:numPr>
        <w:spacing w:before="0" w:beforeAutospacing="0" w:after="0" w:afterAutospacing="0"/>
        <w:ind w:left="360"/>
        <w:textAlignment w:val="baseline"/>
        <w:rPr>
          <w:rStyle w:val="eop"/>
          <w:rFonts w:ascii="Georgia" w:hAnsi="Georgia" w:cs="Calibri"/>
          <w:b/>
          <w:bCs/>
          <w:sz w:val="22"/>
          <w:szCs w:val="22"/>
        </w:rPr>
      </w:pPr>
      <w:r w:rsidRPr="003B5903">
        <w:rPr>
          <w:rStyle w:val="normaltextrun"/>
          <w:rFonts w:ascii="Georgia" w:hAnsi="Georgia" w:cs="Calibri"/>
          <w:b/>
          <w:bCs/>
          <w:sz w:val="22"/>
          <w:szCs w:val="22"/>
        </w:rPr>
        <w:t>Adjourn. </w:t>
      </w:r>
      <w:r w:rsidRPr="003B5903">
        <w:rPr>
          <w:rStyle w:val="eop"/>
          <w:rFonts w:ascii="Georgia" w:hAnsi="Georgia" w:cs="Calibri"/>
          <w:b/>
          <w:bCs/>
          <w:sz w:val="22"/>
          <w:szCs w:val="22"/>
        </w:rPr>
        <w:t> </w:t>
      </w:r>
    </w:p>
    <w:p w14:paraId="4D0479F2" w14:textId="77777777" w:rsidR="0075501C" w:rsidRPr="007F3ECA" w:rsidRDefault="0075501C" w:rsidP="007F3ECA">
      <w:pPr>
        <w:pStyle w:val="paragraph"/>
        <w:spacing w:before="0" w:beforeAutospacing="0" w:after="0" w:afterAutospacing="0"/>
        <w:ind w:left="360"/>
        <w:textAlignment w:val="baseline"/>
        <w:rPr>
          <w:rFonts w:ascii="Georgia" w:hAnsi="Georgia" w:cs="Calibri"/>
          <w:sz w:val="22"/>
          <w:szCs w:val="22"/>
        </w:rPr>
      </w:pPr>
    </w:p>
    <w:p w14:paraId="14408574" w14:textId="12907161" w:rsidR="00281FBB" w:rsidRDefault="00281FBB" w:rsidP="00281FBB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</w:rPr>
      </w:pPr>
      <w:r w:rsidRPr="00066380">
        <w:rPr>
          <w:rStyle w:val="normaltextrun"/>
        </w:rPr>
        <w:t xml:space="preserve">Trustee </w:t>
      </w:r>
      <w:r>
        <w:rPr>
          <w:rStyle w:val="normaltextrun"/>
        </w:rPr>
        <w:t>Flint</w:t>
      </w:r>
      <w:r w:rsidRPr="00066380">
        <w:rPr>
          <w:rStyle w:val="normaltextrun"/>
        </w:rPr>
        <w:t xml:space="preserve"> moved to adjourn</w:t>
      </w:r>
      <w:r>
        <w:rPr>
          <w:rStyle w:val="normaltextrun"/>
        </w:rPr>
        <w:t xml:space="preserve"> the meeting</w:t>
      </w:r>
      <w:r w:rsidRPr="00066380">
        <w:rPr>
          <w:rStyle w:val="normaltextrun"/>
        </w:rPr>
        <w:t xml:space="preserve">. </w:t>
      </w:r>
      <w:r>
        <w:rPr>
          <w:rStyle w:val="normaltextrun"/>
        </w:rPr>
        <w:t xml:space="preserve">The motion was seconded by </w:t>
      </w:r>
      <w:r w:rsidRPr="00066380">
        <w:rPr>
          <w:rStyle w:val="normaltextrun"/>
        </w:rPr>
        <w:t xml:space="preserve">Trustee </w:t>
      </w:r>
      <w:r>
        <w:rPr>
          <w:rStyle w:val="normaltextrun"/>
        </w:rPr>
        <w:t>Peay.</w:t>
      </w:r>
      <w:r w:rsidRPr="00281FBB">
        <w:rPr>
          <w:rStyle w:val="normaltextrun"/>
        </w:rPr>
        <w:t xml:space="preserve"> </w:t>
      </w:r>
      <w:r w:rsidRPr="00066380">
        <w:rPr>
          <w:rStyle w:val="normaltextrun"/>
        </w:rPr>
        <w:t>The motion carried with Trustees Smolka, Flint,</w:t>
      </w:r>
      <w:r>
        <w:rPr>
          <w:rStyle w:val="normaltextrun"/>
        </w:rPr>
        <w:t xml:space="preserve"> Burdick,</w:t>
      </w:r>
      <w:r w:rsidRPr="00066380">
        <w:rPr>
          <w:rStyle w:val="normaltextrun"/>
        </w:rPr>
        <w:t xml:space="preserve"> Bush</w:t>
      </w:r>
      <w:r>
        <w:rPr>
          <w:rStyle w:val="normaltextrun"/>
        </w:rPr>
        <w:t>, Clayton, and Peay</w:t>
      </w:r>
      <w:r w:rsidRPr="00066380">
        <w:rPr>
          <w:rStyle w:val="normaltextrun"/>
        </w:rPr>
        <w:t xml:space="preserve"> each voting “aye”</w:t>
      </w:r>
      <w:r w:rsidR="00131165">
        <w:rPr>
          <w:rStyle w:val="normaltextrun"/>
        </w:rPr>
        <w:t xml:space="preserve"> and</w:t>
      </w:r>
      <w:r w:rsidRPr="00066380">
        <w:t xml:space="preserve"> </w:t>
      </w:r>
      <w:r w:rsidR="00131165">
        <w:t>t</w:t>
      </w:r>
      <w:r>
        <w:rPr>
          <w:rStyle w:val="normaltextrun"/>
        </w:rPr>
        <w:t>he meeting was declared to be adjourned by Chair Smolka.</w:t>
      </w:r>
      <w:r w:rsidRPr="00066380">
        <w:rPr>
          <w:rStyle w:val="eop"/>
        </w:rPr>
        <w:t> </w:t>
      </w:r>
    </w:p>
    <w:p w14:paraId="0A4C693E" w14:textId="77777777" w:rsidR="00281FBB" w:rsidRDefault="00281FBB" w:rsidP="00281FBB">
      <w:pPr>
        <w:spacing w:before="0" w:after="160"/>
        <w:rPr>
          <w:rStyle w:val="eop"/>
          <w:rFonts w:ascii="Times New Roman" w:eastAsia="Times New Roman" w:hAnsi="Times New Roman" w:cs="Times New Roman"/>
          <w:sz w:val="24"/>
          <w:szCs w:val="24"/>
        </w:rPr>
      </w:pPr>
    </w:p>
    <w:p w14:paraId="306E288C" w14:textId="6DC8B9B4" w:rsidR="00281FBB" w:rsidRDefault="00281FBB" w:rsidP="00281FBB">
      <w:pPr>
        <w:spacing w:before="0" w:after="160"/>
        <w:rPr>
          <w:rStyle w:val="eop"/>
          <w:rFonts w:ascii="Times New Roman" w:eastAsia="Times New Roman" w:hAnsi="Times New Roman" w:cs="Times New Roman"/>
          <w:sz w:val="24"/>
          <w:szCs w:val="24"/>
        </w:rPr>
      </w:pPr>
      <w:r>
        <w:rPr>
          <w:rStyle w:val="eop"/>
          <w:rFonts w:ascii="Times New Roman" w:eastAsia="Times New Roman" w:hAnsi="Times New Roman" w:cs="Times New Roman"/>
          <w:sz w:val="24"/>
          <w:szCs w:val="24"/>
        </w:rPr>
        <w:tab/>
        <w:t>Approved by the Board of Trustees on the</w:t>
      </w:r>
      <w:r w:rsidR="00131165"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 31</w:t>
      </w:r>
      <w:r w:rsidR="00131165" w:rsidRPr="00131165">
        <w:rPr>
          <w:rStyle w:val="eop"/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131165"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eop"/>
          <w:rFonts w:ascii="Times New Roman" w:eastAsia="Times New Roman" w:hAnsi="Times New Roman" w:cs="Times New Roman"/>
          <w:sz w:val="24"/>
          <w:szCs w:val="24"/>
        </w:rPr>
        <w:t>day of</w:t>
      </w:r>
      <w:r w:rsidR="00131165"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 July</w:t>
      </w:r>
      <w:r>
        <w:rPr>
          <w:rStyle w:val="eop"/>
          <w:rFonts w:ascii="Times New Roman" w:eastAsia="Times New Roman" w:hAnsi="Times New Roman" w:cs="Times New Roman"/>
          <w:sz w:val="24"/>
          <w:szCs w:val="24"/>
        </w:rPr>
        <w:t>, 2019.</w:t>
      </w:r>
    </w:p>
    <w:p w14:paraId="0D163F1B" w14:textId="77777777" w:rsidR="00281FBB" w:rsidRDefault="00281FBB" w:rsidP="00281FBB">
      <w:pPr>
        <w:spacing w:before="0" w:after="160"/>
        <w:rPr>
          <w:rStyle w:val="eop"/>
          <w:rFonts w:ascii="Times New Roman" w:eastAsia="Times New Roman" w:hAnsi="Times New Roman" w:cs="Times New Roman"/>
          <w:sz w:val="24"/>
          <w:szCs w:val="24"/>
        </w:rPr>
      </w:pPr>
    </w:p>
    <w:p w14:paraId="297FA3C9" w14:textId="77777777" w:rsidR="00281FBB" w:rsidRDefault="00281FBB" w:rsidP="00281FBB">
      <w:pPr>
        <w:spacing w:before="0" w:after="0" w:line="240" w:lineRule="auto"/>
        <w:jc w:val="right"/>
      </w:pPr>
      <w:r>
        <w:t>_________________________________________</w:t>
      </w:r>
    </w:p>
    <w:p w14:paraId="20BB199B" w14:textId="77777777" w:rsidR="00281FBB" w:rsidRDefault="00281FBB" w:rsidP="00281FBB">
      <w:pPr>
        <w:spacing w:before="0"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Joe Smolka, Chair</w:t>
      </w:r>
    </w:p>
    <w:p w14:paraId="44D22301" w14:textId="77777777" w:rsidR="00281FBB" w:rsidRDefault="00281FBB" w:rsidP="00281FBB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95B315" w14:textId="77777777" w:rsidR="00281FBB" w:rsidRDefault="00281FBB" w:rsidP="00281FBB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03FEAD" w14:textId="77777777" w:rsidR="00281FBB" w:rsidRDefault="00281FBB" w:rsidP="00281FBB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Attest:</w:t>
      </w:r>
    </w:p>
    <w:p w14:paraId="024E08B8" w14:textId="77777777" w:rsidR="00281FBB" w:rsidRDefault="00281FBB" w:rsidP="00281FBB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B13478" w14:textId="77777777" w:rsidR="00281FBB" w:rsidRDefault="00281FBB" w:rsidP="00281FBB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3686DC" w14:textId="77777777" w:rsidR="00281FBB" w:rsidRDefault="00281FBB" w:rsidP="00281FBB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14:paraId="61E07748" w14:textId="77777777" w:rsidR="00281FBB" w:rsidRDefault="00281FBB" w:rsidP="00281FBB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Cathy Jensen, Clerk</w:t>
      </w:r>
    </w:p>
    <w:p w14:paraId="28E80A18" w14:textId="0ADBAE1C" w:rsidR="00FF5A88" w:rsidRDefault="00FF5A88">
      <w:pPr>
        <w:pStyle w:val="paragraph"/>
        <w:spacing w:before="0" w:beforeAutospacing="0" w:after="0" w:afterAutospacing="0"/>
        <w:ind w:left="360"/>
        <w:textAlignment w:val="baseline"/>
        <w:rPr>
          <w:rFonts w:ascii="Georgia" w:hAnsi="Georgia"/>
          <w:sz w:val="22"/>
          <w:szCs w:val="22"/>
        </w:rPr>
      </w:pPr>
    </w:p>
    <w:p w14:paraId="28B32F48" w14:textId="7D299F17" w:rsidR="00281FBB" w:rsidRDefault="00281FBB">
      <w:pPr>
        <w:pStyle w:val="paragraph"/>
        <w:spacing w:before="0" w:beforeAutospacing="0" w:after="0" w:afterAutospacing="0"/>
        <w:ind w:left="360"/>
        <w:textAlignment w:val="baseline"/>
        <w:rPr>
          <w:rFonts w:ascii="Georgia" w:hAnsi="Georgia"/>
          <w:sz w:val="22"/>
          <w:szCs w:val="22"/>
        </w:rPr>
      </w:pPr>
    </w:p>
    <w:p w14:paraId="40C92F90" w14:textId="01328B0C" w:rsidR="00281FBB" w:rsidRDefault="00281FBB">
      <w:pPr>
        <w:pStyle w:val="paragraph"/>
        <w:spacing w:before="0" w:beforeAutospacing="0" w:after="0" w:afterAutospacing="0"/>
        <w:ind w:left="360"/>
        <w:textAlignment w:val="baseline"/>
        <w:rPr>
          <w:rFonts w:ascii="Georgia" w:hAnsi="Georgia"/>
          <w:sz w:val="22"/>
          <w:szCs w:val="22"/>
        </w:rPr>
      </w:pPr>
    </w:p>
    <w:p w14:paraId="0B0CF5C6" w14:textId="0B3D5911" w:rsidR="00281FBB" w:rsidRDefault="00281FBB">
      <w:pPr>
        <w:pStyle w:val="paragraph"/>
        <w:spacing w:before="0" w:beforeAutospacing="0" w:after="0" w:afterAutospacing="0"/>
        <w:ind w:left="360"/>
        <w:textAlignment w:val="baseline"/>
        <w:rPr>
          <w:rFonts w:ascii="Georgia" w:hAnsi="Georgia"/>
          <w:sz w:val="22"/>
          <w:szCs w:val="22"/>
        </w:rPr>
      </w:pPr>
    </w:p>
    <w:p w14:paraId="4B8E9FA1" w14:textId="77777777" w:rsidR="00281FBB" w:rsidRDefault="00281FBB">
      <w:pPr>
        <w:pStyle w:val="paragraph"/>
        <w:spacing w:before="0" w:beforeAutospacing="0" w:after="0" w:afterAutospacing="0"/>
        <w:ind w:left="360"/>
        <w:textAlignment w:val="baseline"/>
        <w:rPr>
          <w:rFonts w:ascii="Georgia" w:hAnsi="Georgia"/>
          <w:sz w:val="22"/>
          <w:szCs w:val="22"/>
        </w:rPr>
      </w:pPr>
    </w:p>
    <w:p w14:paraId="12B6979C" w14:textId="1479EBB8" w:rsidR="00F164B4" w:rsidRPr="007F3ECA" w:rsidRDefault="00F164B4" w:rsidP="007F3ECA">
      <w:pPr>
        <w:pStyle w:val="paragraph"/>
        <w:spacing w:before="0" w:beforeAutospacing="0" w:after="0" w:afterAutospacing="0" w:line="180" w:lineRule="exact"/>
        <w:ind w:left="360"/>
        <w:textAlignment w:val="baseline"/>
        <w:rPr>
          <w:rFonts w:ascii="Georgia" w:hAnsi="Georgia"/>
          <w:sz w:val="22"/>
          <w:szCs w:val="22"/>
        </w:rPr>
      </w:pPr>
      <w:r>
        <w:rPr>
          <w:rFonts w:ascii="Arial" w:hAnsi="Arial" w:cs="Arial"/>
          <w:sz w:val="16"/>
        </w:rPr>
        <w:fldChar w:fldCharType="begin"/>
      </w:r>
      <w:r>
        <w:rPr>
          <w:rFonts w:ascii="Arial" w:hAnsi="Arial" w:cs="Arial"/>
          <w:sz w:val="16"/>
        </w:rPr>
        <w:instrText xml:space="preserve"> DOCVARIABLE ndGeneratedStamp \* MERGEFORMAT </w:instrText>
      </w:r>
      <w:r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sz w:val="16"/>
        </w:rPr>
        <w:t>4814-4125-5323, v. 1</w:t>
      </w:r>
      <w:r>
        <w:rPr>
          <w:rFonts w:ascii="Arial" w:hAnsi="Arial" w:cs="Arial"/>
          <w:sz w:val="16"/>
        </w:rPr>
        <w:fldChar w:fldCharType="end"/>
      </w:r>
    </w:p>
    <w:sectPr w:rsidR="00F164B4" w:rsidRPr="007F3ECA" w:rsidSect="00553FE3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B026F" w14:textId="77777777" w:rsidR="008915F3" w:rsidRDefault="008915F3" w:rsidP="001A6F4B">
      <w:pPr>
        <w:spacing w:before="0" w:after="0" w:line="240" w:lineRule="auto"/>
      </w:pPr>
      <w:r>
        <w:separator/>
      </w:r>
    </w:p>
  </w:endnote>
  <w:endnote w:type="continuationSeparator" w:id="0">
    <w:p w14:paraId="51FA62C3" w14:textId="77777777" w:rsidR="008915F3" w:rsidRDefault="008915F3" w:rsidP="001A6F4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2179E" w14:textId="77777777" w:rsidR="00353483" w:rsidRDefault="0035348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638C8889" w14:textId="17C7C9B6" w:rsidR="00357EC2" w:rsidRDefault="00357EC2" w:rsidP="007F3ECA">
    <w:pPr>
      <w:pStyle w:val="Footer"/>
      <w:tabs>
        <w:tab w:val="clear" w:pos="4680"/>
        <w:tab w:val="clear" w:pos="9360"/>
        <w:tab w:val="left" w:pos="331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45AE2" w14:textId="77777777" w:rsidR="00353483" w:rsidRDefault="0035348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27E57E70" w14:textId="3B047227" w:rsidR="00BF38AF" w:rsidRDefault="00BF38AF" w:rsidP="00BF38AF">
    <w:pPr>
      <w:pStyle w:val="Head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C96FB" w14:textId="77777777" w:rsidR="008915F3" w:rsidRDefault="008915F3" w:rsidP="001A6F4B">
      <w:pPr>
        <w:spacing w:before="0" w:after="0" w:line="240" w:lineRule="auto"/>
      </w:pPr>
      <w:r>
        <w:separator/>
      </w:r>
    </w:p>
  </w:footnote>
  <w:footnote w:type="continuationSeparator" w:id="0">
    <w:p w14:paraId="5D43D8EC" w14:textId="77777777" w:rsidR="008915F3" w:rsidRDefault="008915F3" w:rsidP="001A6F4B">
      <w:pPr>
        <w:spacing w:before="0" w:after="0" w:line="240" w:lineRule="auto"/>
      </w:pPr>
      <w:r>
        <w:continuationSeparator/>
      </w:r>
    </w:p>
  </w:footnote>
  <w:footnote w:id="1">
    <w:p w14:paraId="28D114DF" w14:textId="681EC2B7" w:rsidR="007F3ECA" w:rsidRDefault="007F3ECA">
      <w:pPr>
        <w:pStyle w:val="FootnoteText"/>
      </w:pPr>
      <w:r>
        <w:rPr>
          <w:rStyle w:val="FootnoteReference"/>
        </w:rPr>
        <w:footnoteRef/>
      </w:r>
      <w:r>
        <w:t xml:space="preserve"> Other individuals may have been present who were not specifically recognized by the Chair.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99BF9" w14:textId="01897EBF" w:rsidR="001A6F4B" w:rsidRDefault="001A6F4B">
    <w:pPr>
      <w:pStyle w:val="Header"/>
    </w:pPr>
  </w:p>
  <w:p w14:paraId="6A614F55" w14:textId="77777777" w:rsidR="001A6F4B" w:rsidRDefault="001A6F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2B4C2" w14:textId="1D68798B" w:rsidR="00C509EF" w:rsidRDefault="00184B49">
    <w:pPr>
      <w:pStyle w:val="Header"/>
    </w:pPr>
    <w:sdt>
      <w:sdtPr>
        <w:id w:val="400569300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032AE8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301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DE9"/>
    <w:multiLevelType w:val="multilevel"/>
    <w:tmpl w:val="F6AE1A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B1649"/>
    <w:multiLevelType w:val="multilevel"/>
    <w:tmpl w:val="681A17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E3989"/>
    <w:multiLevelType w:val="multilevel"/>
    <w:tmpl w:val="D22C78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914F1"/>
    <w:multiLevelType w:val="multilevel"/>
    <w:tmpl w:val="0ABE93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6D4D0C"/>
    <w:multiLevelType w:val="multilevel"/>
    <w:tmpl w:val="07EC2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93467A"/>
    <w:multiLevelType w:val="hybridMultilevel"/>
    <w:tmpl w:val="DB6A24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01FB2"/>
    <w:multiLevelType w:val="multilevel"/>
    <w:tmpl w:val="5F883A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944982"/>
    <w:multiLevelType w:val="multilevel"/>
    <w:tmpl w:val="D0AC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C62B70"/>
    <w:multiLevelType w:val="multilevel"/>
    <w:tmpl w:val="2D5A1A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266D05"/>
    <w:multiLevelType w:val="multilevel"/>
    <w:tmpl w:val="725CC6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BF0C8C"/>
    <w:multiLevelType w:val="multilevel"/>
    <w:tmpl w:val="0AFCA0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322D65"/>
    <w:multiLevelType w:val="multilevel"/>
    <w:tmpl w:val="8C1A6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AB2599"/>
    <w:multiLevelType w:val="multilevel"/>
    <w:tmpl w:val="469C5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BC06F8"/>
    <w:multiLevelType w:val="multilevel"/>
    <w:tmpl w:val="FCFA9F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EC248A"/>
    <w:multiLevelType w:val="multilevel"/>
    <w:tmpl w:val="18FE18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6C3384"/>
    <w:multiLevelType w:val="multilevel"/>
    <w:tmpl w:val="1FC8AB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036D7F"/>
    <w:multiLevelType w:val="multilevel"/>
    <w:tmpl w:val="D98ECE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57318A"/>
    <w:multiLevelType w:val="multilevel"/>
    <w:tmpl w:val="77D4A2E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03030A"/>
    <w:multiLevelType w:val="multilevel"/>
    <w:tmpl w:val="A79444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6D6A0F"/>
    <w:multiLevelType w:val="hybridMultilevel"/>
    <w:tmpl w:val="069CD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42628"/>
    <w:multiLevelType w:val="hybridMultilevel"/>
    <w:tmpl w:val="F0BA95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873088"/>
    <w:multiLevelType w:val="multilevel"/>
    <w:tmpl w:val="3ADA24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267130"/>
    <w:multiLevelType w:val="multilevel"/>
    <w:tmpl w:val="3C4CBC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390312"/>
    <w:multiLevelType w:val="multilevel"/>
    <w:tmpl w:val="CD745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F66684"/>
    <w:multiLevelType w:val="multilevel"/>
    <w:tmpl w:val="46BE5C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A5029D"/>
    <w:multiLevelType w:val="multilevel"/>
    <w:tmpl w:val="EC6A52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5D2528"/>
    <w:multiLevelType w:val="multilevel"/>
    <w:tmpl w:val="451A6FB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E47819"/>
    <w:multiLevelType w:val="multilevel"/>
    <w:tmpl w:val="577CB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993DAD"/>
    <w:multiLevelType w:val="multilevel"/>
    <w:tmpl w:val="CB2CFD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3"/>
  </w:num>
  <w:num w:numId="3">
    <w:abstractNumId w:val="12"/>
  </w:num>
  <w:num w:numId="4">
    <w:abstractNumId w:val="16"/>
  </w:num>
  <w:num w:numId="5">
    <w:abstractNumId w:val="18"/>
  </w:num>
  <w:num w:numId="6">
    <w:abstractNumId w:val="13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5"/>
  </w:num>
  <w:num w:numId="12">
    <w:abstractNumId w:val="20"/>
  </w:num>
  <w:num w:numId="13">
    <w:abstractNumId w:val="27"/>
  </w:num>
  <w:num w:numId="14">
    <w:abstractNumId w:val="14"/>
  </w:num>
  <w:num w:numId="15">
    <w:abstractNumId w:val="4"/>
  </w:num>
  <w:num w:numId="16">
    <w:abstractNumId w:val="9"/>
  </w:num>
  <w:num w:numId="17">
    <w:abstractNumId w:val="10"/>
  </w:num>
  <w:num w:numId="18">
    <w:abstractNumId w:val="22"/>
  </w:num>
  <w:num w:numId="19">
    <w:abstractNumId w:val="0"/>
  </w:num>
  <w:num w:numId="20">
    <w:abstractNumId w:val="24"/>
  </w:num>
  <w:num w:numId="21">
    <w:abstractNumId w:val="21"/>
  </w:num>
  <w:num w:numId="22">
    <w:abstractNumId w:val="28"/>
  </w:num>
  <w:num w:numId="23">
    <w:abstractNumId w:val="25"/>
  </w:num>
  <w:num w:numId="24">
    <w:abstractNumId w:val="11"/>
  </w:num>
  <w:num w:numId="25">
    <w:abstractNumId w:val="26"/>
  </w:num>
  <w:num w:numId="26">
    <w:abstractNumId w:val="1"/>
  </w:num>
  <w:num w:numId="27">
    <w:abstractNumId w:val="17"/>
  </w:num>
  <w:num w:numId="28">
    <w:abstractNumId w:val="1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3011"/>
    <o:shapelayout v:ext="edit">
      <o:idmap v:ext="edit" data="4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dGeneratedStamp" w:val="4814-4125-5323, v. 1"/>
    <w:docVar w:name="ndGeneratedStampLocation" w:val="LastPage"/>
  </w:docVars>
  <w:rsids>
    <w:rsidRoot w:val="008915F3"/>
    <w:rsid w:val="0006590F"/>
    <w:rsid w:val="00121AF9"/>
    <w:rsid w:val="00131165"/>
    <w:rsid w:val="00184B49"/>
    <w:rsid w:val="001A2D7E"/>
    <w:rsid w:val="001A3003"/>
    <w:rsid w:val="001A6F4B"/>
    <w:rsid w:val="001B069C"/>
    <w:rsid w:val="001D4966"/>
    <w:rsid w:val="001F7C06"/>
    <w:rsid w:val="002249E1"/>
    <w:rsid w:val="00231CFC"/>
    <w:rsid w:val="00281FBB"/>
    <w:rsid w:val="00282999"/>
    <w:rsid w:val="002B496C"/>
    <w:rsid w:val="002C03B8"/>
    <w:rsid w:val="002E14E6"/>
    <w:rsid w:val="002F6C54"/>
    <w:rsid w:val="00331BD7"/>
    <w:rsid w:val="00350E14"/>
    <w:rsid w:val="00353483"/>
    <w:rsid w:val="00357EC2"/>
    <w:rsid w:val="00384A43"/>
    <w:rsid w:val="003B5903"/>
    <w:rsid w:val="003C106B"/>
    <w:rsid w:val="003D16AD"/>
    <w:rsid w:val="0048604B"/>
    <w:rsid w:val="004A5F58"/>
    <w:rsid w:val="004B2472"/>
    <w:rsid w:val="004D7576"/>
    <w:rsid w:val="004E212B"/>
    <w:rsid w:val="00547BC0"/>
    <w:rsid w:val="00553FE3"/>
    <w:rsid w:val="005776A7"/>
    <w:rsid w:val="005A01C7"/>
    <w:rsid w:val="005C1320"/>
    <w:rsid w:val="00626464"/>
    <w:rsid w:val="00666A4C"/>
    <w:rsid w:val="0068208B"/>
    <w:rsid w:val="00695CB2"/>
    <w:rsid w:val="006B0A0D"/>
    <w:rsid w:val="0075501C"/>
    <w:rsid w:val="0077634E"/>
    <w:rsid w:val="00777877"/>
    <w:rsid w:val="007D14DD"/>
    <w:rsid w:val="007E7EE5"/>
    <w:rsid w:val="007F3ECA"/>
    <w:rsid w:val="00800FCB"/>
    <w:rsid w:val="00807025"/>
    <w:rsid w:val="008212AB"/>
    <w:rsid w:val="008324F7"/>
    <w:rsid w:val="00834059"/>
    <w:rsid w:val="0084099F"/>
    <w:rsid w:val="00850141"/>
    <w:rsid w:val="00854CA7"/>
    <w:rsid w:val="00857718"/>
    <w:rsid w:val="00865FF8"/>
    <w:rsid w:val="00870F89"/>
    <w:rsid w:val="008915F3"/>
    <w:rsid w:val="008C5A36"/>
    <w:rsid w:val="008E34F0"/>
    <w:rsid w:val="00923CFF"/>
    <w:rsid w:val="00980A10"/>
    <w:rsid w:val="00987FE8"/>
    <w:rsid w:val="009933C3"/>
    <w:rsid w:val="009A2767"/>
    <w:rsid w:val="009E6E55"/>
    <w:rsid w:val="00A21377"/>
    <w:rsid w:val="00A245B0"/>
    <w:rsid w:val="00A3297F"/>
    <w:rsid w:val="00A77F47"/>
    <w:rsid w:val="00A814BC"/>
    <w:rsid w:val="00A8336D"/>
    <w:rsid w:val="00AB2E0A"/>
    <w:rsid w:val="00AF0FC1"/>
    <w:rsid w:val="00B12667"/>
    <w:rsid w:val="00BA19C7"/>
    <w:rsid w:val="00BA1B69"/>
    <w:rsid w:val="00BA3922"/>
    <w:rsid w:val="00BF38AF"/>
    <w:rsid w:val="00C509EF"/>
    <w:rsid w:val="00C64F11"/>
    <w:rsid w:val="00C7717D"/>
    <w:rsid w:val="00C77989"/>
    <w:rsid w:val="00C77A38"/>
    <w:rsid w:val="00C80381"/>
    <w:rsid w:val="00C97C3B"/>
    <w:rsid w:val="00CD13B6"/>
    <w:rsid w:val="00D20A73"/>
    <w:rsid w:val="00D31520"/>
    <w:rsid w:val="00D436D4"/>
    <w:rsid w:val="00DD0F87"/>
    <w:rsid w:val="00DF2A66"/>
    <w:rsid w:val="00E66626"/>
    <w:rsid w:val="00E8039F"/>
    <w:rsid w:val="00E9410E"/>
    <w:rsid w:val="00EA1341"/>
    <w:rsid w:val="00EA2204"/>
    <w:rsid w:val="00EB4A0D"/>
    <w:rsid w:val="00EC0C64"/>
    <w:rsid w:val="00EF513F"/>
    <w:rsid w:val="00F164B4"/>
    <w:rsid w:val="00F42ACC"/>
    <w:rsid w:val="00F62A2B"/>
    <w:rsid w:val="00F7529B"/>
    <w:rsid w:val="00FB0853"/>
    <w:rsid w:val="00FC4839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1"/>
    <o:shapelayout v:ext="edit">
      <o:idmap v:ext="edit" data="1"/>
    </o:shapelayout>
  </w:shapeDefaults>
  <w:decimalSymbol w:val="."/>
  <w:listSeparator w:val=","/>
  <w14:docId w14:val="508F6FB5"/>
  <w15:docId w15:val="{DE7704F6-26E3-43DE-A40A-67932AFC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A73"/>
    <w:pPr>
      <w:spacing w:before="120"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76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6F4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4B"/>
  </w:style>
  <w:style w:type="paragraph" w:styleId="Footer">
    <w:name w:val="footer"/>
    <w:basedOn w:val="Normal"/>
    <w:link w:val="FooterChar"/>
    <w:uiPriority w:val="99"/>
    <w:unhideWhenUsed/>
    <w:rsid w:val="001A6F4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4B"/>
  </w:style>
  <w:style w:type="paragraph" w:styleId="NoSpacing">
    <w:name w:val="No Spacing"/>
    <w:uiPriority w:val="1"/>
    <w:qFormat/>
    <w:rsid w:val="00D20A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9E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9E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98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80A10"/>
  </w:style>
  <w:style w:type="character" w:customStyle="1" w:styleId="eop">
    <w:name w:val="eop"/>
    <w:basedOn w:val="DefaultParagraphFont"/>
    <w:rsid w:val="00980A10"/>
  </w:style>
  <w:style w:type="character" w:customStyle="1" w:styleId="spellingerror">
    <w:name w:val="spellingerror"/>
    <w:basedOn w:val="DefaultParagraphFont"/>
    <w:rsid w:val="00980A10"/>
  </w:style>
  <w:style w:type="paragraph" w:styleId="FootnoteText">
    <w:name w:val="footnote text"/>
    <w:basedOn w:val="Normal"/>
    <w:link w:val="FootnoteTextChar"/>
    <w:uiPriority w:val="99"/>
    <w:semiHidden/>
    <w:unhideWhenUsed/>
    <w:rsid w:val="007F3ECA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3E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3E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6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3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3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5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9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0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8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24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9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5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76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6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2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8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48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8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24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17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2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88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8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21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91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9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7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2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13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5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8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1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3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7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0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62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3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88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64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86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7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3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9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7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2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665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61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82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421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1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57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54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8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arker\Documents\Custom%20Office%20Templates\MSD%20letterhead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MSD letterhead template 2</Template>
  <TotalTime>66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County</Company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Barker</dc:creator>
  <cp:lastModifiedBy>Rachel Annis</cp:lastModifiedBy>
  <cp:revision>8</cp:revision>
  <cp:lastPrinted>2019-07-22T22:10:00Z</cp:lastPrinted>
  <dcterms:created xsi:type="dcterms:W3CDTF">2019-06-27T23:26:00Z</dcterms:created>
  <dcterms:modified xsi:type="dcterms:W3CDTF">2019-07-22T22:10:00Z</dcterms:modified>
</cp:coreProperties>
</file>