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A372" w14:textId="77777777" w:rsidR="00D8160E" w:rsidRDefault="00D8160E" w:rsidP="00245425">
      <w:pPr>
        <w:jc w:val="center"/>
        <w:rPr>
          <w:b/>
        </w:rPr>
      </w:pPr>
    </w:p>
    <w:p w14:paraId="00F4C6DB" w14:textId="3EFDC335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0DD1D12" w:rsidR="00245425" w:rsidRDefault="006F5773" w:rsidP="00245425">
      <w:pPr>
        <w:jc w:val="center"/>
        <w:rPr>
          <w:b/>
        </w:rPr>
      </w:pPr>
      <w:r>
        <w:rPr>
          <w:b/>
        </w:rPr>
        <w:t>AUGUST 20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3A6E3D21" w14:textId="01A66E76" w:rsidR="007A1A2F" w:rsidRPr="007123E9" w:rsidRDefault="007A1A2F" w:rsidP="00245425">
      <w:pPr>
        <w:jc w:val="center"/>
        <w:rPr>
          <w:b/>
          <w:color w:val="FF0000"/>
        </w:rPr>
      </w:pPr>
      <w:r w:rsidRPr="007123E9">
        <w:rPr>
          <w:b/>
          <w:color w:val="FF0000"/>
        </w:rPr>
        <w:t>PUBLIC HEARING – 6:00 P.M.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64DB4EC4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4C36A4">
        <w:rPr>
          <w:b/>
        </w:rPr>
        <w:t xml:space="preserve"> August 6, </w:t>
      </w:r>
      <w:r w:rsidR="00245425" w:rsidRPr="00BF1952">
        <w:rPr>
          <w:b/>
        </w:rPr>
        <w:t>201</w:t>
      </w:r>
      <w:r>
        <w:rPr>
          <w:b/>
        </w:rPr>
        <w:t>9</w:t>
      </w:r>
      <w:r w:rsidR="00245425" w:rsidRPr="00BF1952">
        <w:rPr>
          <w:b/>
        </w:rPr>
        <w:t xml:space="preserve"> regular meeting.</w:t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717087">
        <w:rPr>
          <w:b/>
          <w:color w:val="C00000"/>
        </w:rPr>
        <w:t xml:space="preserve"> </w:t>
      </w:r>
    </w:p>
    <w:p w14:paraId="0108B978" w14:textId="4ABE4250" w:rsidR="007A1A2F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 xml:space="preserve">.         </w:t>
      </w:r>
      <w:r w:rsidR="007E5057">
        <w:t xml:space="preserve">PUBLIC HEARING </w:t>
      </w:r>
    </w:p>
    <w:p w14:paraId="5A86377A" w14:textId="025219E2" w:rsidR="008A2811" w:rsidRPr="004B6373" w:rsidRDefault="009D4C63" w:rsidP="008A2811">
      <w:pPr>
        <w:rPr>
          <w:sz w:val="22"/>
          <w:szCs w:val="22"/>
        </w:rPr>
      </w:pPr>
      <w:r>
        <w:tab/>
      </w:r>
      <w:r w:rsidRPr="009D4C63">
        <w:rPr>
          <w:b/>
        </w:rPr>
        <w:t>5.1 OPEN PUBLIC HEARING</w:t>
      </w:r>
      <w:r w:rsidR="008A2811">
        <w:rPr>
          <w:b/>
        </w:rPr>
        <w:t xml:space="preserve"> </w:t>
      </w:r>
      <w:r w:rsidR="008A2811">
        <w:rPr>
          <w:bCs/>
          <w:color w:val="000000"/>
        </w:rPr>
        <w:t>(</w:t>
      </w:r>
      <w:r w:rsidR="008A2811" w:rsidRPr="004B6373">
        <w:rPr>
          <w:sz w:val="22"/>
          <w:szCs w:val="22"/>
        </w:rPr>
        <w:t xml:space="preserve">Comments are limited to three minutes and written </w:t>
      </w:r>
    </w:p>
    <w:p w14:paraId="092B6477" w14:textId="5909A973" w:rsidR="004C36A4" w:rsidRDefault="008A2811" w:rsidP="00C42BBC">
      <w:pPr>
        <w:rPr>
          <w:b/>
          <w:bCs/>
        </w:rPr>
      </w:pPr>
      <w:r w:rsidRPr="004B6373">
        <w:rPr>
          <w:sz w:val="22"/>
          <w:szCs w:val="22"/>
        </w:rPr>
        <w:t xml:space="preserve">           </w:t>
      </w:r>
      <w:r w:rsidR="00C42BBC">
        <w:rPr>
          <w:sz w:val="22"/>
          <w:szCs w:val="22"/>
        </w:rPr>
        <w:t xml:space="preserve">         </w:t>
      </w:r>
      <w:r w:rsidRPr="004B6373">
        <w:rPr>
          <w:sz w:val="22"/>
          <w:szCs w:val="22"/>
        </w:rPr>
        <w:t xml:space="preserve">comments may be submitted to the City Recorder no later than noon on August </w:t>
      </w:r>
      <w:r w:rsidR="006F2CA1">
        <w:rPr>
          <w:sz w:val="22"/>
          <w:szCs w:val="22"/>
        </w:rPr>
        <w:t>12</w:t>
      </w:r>
      <w:bookmarkStart w:id="0" w:name="_GoBack"/>
      <w:bookmarkEnd w:id="0"/>
      <w:r w:rsidRPr="004B6373">
        <w:rPr>
          <w:sz w:val="22"/>
          <w:szCs w:val="22"/>
        </w:rPr>
        <w:t>, 2019.</w:t>
      </w:r>
      <w:r w:rsidR="00E17445">
        <w:rPr>
          <w:b/>
        </w:rPr>
        <w:tab/>
      </w:r>
      <w:r w:rsidR="00E17445">
        <w:rPr>
          <w:b/>
        </w:rPr>
        <w:tab/>
      </w:r>
      <w:r w:rsidR="00C42BBC">
        <w:rPr>
          <w:b/>
        </w:rPr>
        <w:t>5</w:t>
      </w:r>
      <w:r w:rsidR="007E5057" w:rsidRPr="00CE4255">
        <w:rPr>
          <w:b/>
          <w:bCs/>
        </w:rPr>
        <w:t>.</w:t>
      </w:r>
      <w:r w:rsidR="009D4C63" w:rsidRPr="00CE4255">
        <w:rPr>
          <w:b/>
          <w:bCs/>
        </w:rPr>
        <w:t>2</w:t>
      </w:r>
      <w:r w:rsidR="007E5057" w:rsidRPr="00CE4255">
        <w:rPr>
          <w:b/>
          <w:bCs/>
        </w:rPr>
        <w:t xml:space="preserve"> </w:t>
      </w:r>
      <w:r w:rsidR="00870B45" w:rsidRPr="00CE4255">
        <w:rPr>
          <w:b/>
          <w:bCs/>
        </w:rPr>
        <w:t>Ordinance 2019-06</w:t>
      </w:r>
      <w:r w:rsidR="00126DB2" w:rsidRPr="00CE4255">
        <w:rPr>
          <w:b/>
          <w:bCs/>
        </w:rPr>
        <w:t xml:space="preserve"> </w:t>
      </w:r>
      <w:r w:rsidR="007D62F8" w:rsidRPr="00CE4255">
        <w:rPr>
          <w:b/>
          <w:bCs/>
        </w:rPr>
        <w:t>amending the</w:t>
      </w:r>
      <w:r w:rsidR="00870B45" w:rsidRPr="00CE4255">
        <w:rPr>
          <w:b/>
          <w:bCs/>
        </w:rPr>
        <w:t xml:space="preserve"> compensation of the Mayor and Council </w:t>
      </w:r>
    </w:p>
    <w:p w14:paraId="2A761AD0" w14:textId="2BFF0F85" w:rsidR="00B260BF" w:rsidRPr="00CE4255" w:rsidRDefault="004C36A4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       </w:t>
      </w:r>
      <w:r w:rsidR="00870B45" w:rsidRPr="00CE4255">
        <w:rPr>
          <w:b/>
          <w:bCs/>
        </w:rPr>
        <w:t>members</w:t>
      </w:r>
      <w:r w:rsidR="00205ADC" w:rsidRPr="00CE4255">
        <w:rPr>
          <w:b/>
          <w:bCs/>
        </w:rPr>
        <w:t>.</w:t>
      </w:r>
      <w:r w:rsidR="00DB44E8" w:rsidRPr="00CE4255">
        <w:rPr>
          <w:b/>
          <w:bCs/>
          <w:caps/>
        </w:rPr>
        <w:tab/>
      </w:r>
    </w:p>
    <w:p w14:paraId="55767AD3" w14:textId="5AA61C8D" w:rsidR="00205ADC" w:rsidRPr="00CE4255" w:rsidRDefault="00621B5F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5.3 </w:t>
      </w:r>
      <w:r w:rsidR="00315165" w:rsidRPr="00CE4255">
        <w:rPr>
          <w:b/>
          <w:bCs/>
        </w:rPr>
        <w:t xml:space="preserve">Ordinance 2019-07 </w:t>
      </w:r>
      <w:r w:rsidR="007D62F8" w:rsidRPr="00CE4255">
        <w:rPr>
          <w:b/>
          <w:bCs/>
        </w:rPr>
        <w:t xml:space="preserve">adopting </w:t>
      </w:r>
      <w:r w:rsidR="00CE4255" w:rsidRPr="00CE4255">
        <w:rPr>
          <w:b/>
          <w:bCs/>
        </w:rPr>
        <w:t xml:space="preserve">an </w:t>
      </w:r>
      <w:r w:rsidR="009460C0" w:rsidRPr="00CE4255">
        <w:rPr>
          <w:b/>
          <w:bCs/>
        </w:rPr>
        <w:t>Ordinance</w:t>
      </w:r>
      <w:r w:rsidR="009460C0" w:rsidRPr="00CE4255">
        <w:rPr>
          <w:b/>
          <w:bCs/>
        </w:rPr>
        <w:t xml:space="preserve"> </w:t>
      </w:r>
      <w:r w:rsidR="009460C0">
        <w:rPr>
          <w:b/>
          <w:bCs/>
        </w:rPr>
        <w:t xml:space="preserve">on </w:t>
      </w:r>
      <w:r w:rsidR="00315165" w:rsidRPr="00CE4255">
        <w:rPr>
          <w:b/>
          <w:bCs/>
        </w:rPr>
        <w:t>Accessory Dwelling Units</w:t>
      </w:r>
      <w:r w:rsidR="009460C0">
        <w:rPr>
          <w:b/>
          <w:bCs/>
        </w:rPr>
        <w:t>.</w:t>
      </w:r>
    </w:p>
    <w:p w14:paraId="1DDB83F3" w14:textId="2C379DBD" w:rsidR="00315165" w:rsidRPr="00CE4255" w:rsidRDefault="00315165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 w:rsidRPr="00CE4255">
        <w:rPr>
          <w:b/>
          <w:bCs/>
          <w:caps/>
        </w:rPr>
        <w:tab/>
        <w:t>5.4</w:t>
      </w:r>
      <w:r w:rsidR="009C0DBE" w:rsidRPr="00CE4255">
        <w:rPr>
          <w:b/>
          <w:bCs/>
        </w:rPr>
        <w:t xml:space="preserve"> Ordinance 2019-08 amending the Vacation Rental Ordinance.</w:t>
      </w:r>
    </w:p>
    <w:p w14:paraId="4E1BC735" w14:textId="77777777" w:rsidR="00781B38" w:rsidRPr="00CE4255" w:rsidRDefault="00644863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5.5 </w:t>
      </w:r>
      <w:r w:rsidR="00781B38" w:rsidRPr="00CE4255">
        <w:rPr>
          <w:b/>
          <w:bCs/>
        </w:rPr>
        <w:t>Ordinance 2019-09 amending the Planning and Zoning Ordinance Chapter</w:t>
      </w:r>
    </w:p>
    <w:p w14:paraId="4114C3C6" w14:textId="77777777" w:rsidR="004941DA" w:rsidRPr="00CE4255" w:rsidRDefault="004941DA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ab/>
        <w:t xml:space="preserve">     </w:t>
      </w:r>
      <w:r w:rsidR="00781B38" w:rsidRPr="00CE4255">
        <w:rPr>
          <w:b/>
          <w:bCs/>
        </w:rPr>
        <w:t xml:space="preserve"> 10.160.020, 10.170.020, 10.180.020, 10.190.020, 10.200.020, 10.220.020 and </w:t>
      </w:r>
    </w:p>
    <w:p w14:paraId="2DF26124" w14:textId="48C4AFC6" w:rsidR="00205ADC" w:rsidRPr="00CE4255" w:rsidRDefault="004941DA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 xml:space="preserve">                  </w:t>
      </w:r>
      <w:r w:rsidR="00781B38" w:rsidRPr="00CE4255">
        <w:rPr>
          <w:b/>
          <w:bCs/>
        </w:rPr>
        <w:t>10.220.030 Permitted Uses and Conditional Uses.</w:t>
      </w:r>
    </w:p>
    <w:p w14:paraId="3A9915BB" w14:textId="77777777" w:rsidR="00084A73" w:rsidRPr="00CE4255" w:rsidRDefault="00781B38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5.6</w:t>
      </w:r>
      <w:r w:rsidR="00084A73" w:rsidRPr="00CE4255">
        <w:rPr>
          <w:b/>
          <w:bCs/>
          <w:caps/>
        </w:rPr>
        <w:t xml:space="preserve"> </w:t>
      </w:r>
      <w:r w:rsidR="00084A73" w:rsidRPr="00CE4255">
        <w:rPr>
          <w:b/>
          <w:bCs/>
        </w:rPr>
        <w:t xml:space="preserve">Ordinance 2019-10 amending the Planning and Zoning Ordinance Chapter </w:t>
      </w:r>
    </w:p>
    <w:p w14:paraId="0542F03B" w14:textId="1E995246" w:rsidR="00781B38" w:rsidRPr="00CE4255" w:rsidRDefault="00084A73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 xml:space="preserve">                  </w:t>
      </w:r>
      <w:r w:rsidRPr="00CE4255">
        <w:rPr>
          <w:b/>
          <w:bCs/>
        </w:rPr>
        <w:t>10.260.310 Single Parcel Split water meter requirement.</w:t>
      </w:r>
    </w:p>
    <w:p w14:paraId="3B665F6A" w14:textId="77777777" w:rsidR="00CA14B4" w:rsidRDefault="008C37AE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5.7 </w:t>
      </w:r>
      <w:r w:rsidRPr="00CE4255">
        <w:rPr>
          <w:b/>
          <w:bCs/>
        </w:rPr>
        <w:t xml:space="preserve">Ordinance 2019-11 adopting </w:t>
      </w:r>
      <w:r w:rsidR="00CA14B4">
        <w:rPr>
          <w:b/>
          <w:bCs/>
        </w:rPr>
        <w:t>an</w:t>
      </w:r>
      <w:r w:rsidRPr="00CE4255">
        <w:rPr>
          <w:b/>
          <w:bCs/>
        </w:rPr>
        <w:t xml:space="preserve"> Ordinance </w:t>
      </w:r>
      <w:r w:rsidR="00834BD2">
        <w:rPr>
          <w:b/>
          <w:bCs/>
        </w:rPr>
        <w:t>on</w:t>
      </w:r>
      <w:r w:rsidRPr="00CE4255">
        <w:rPr>
          <w:b/>
          <w:bCs/>
        </w:rPr>
        <w:t xml:space="preserve"> Shipping Containers, Yurts and</w:t>
      </w:r>
    </w:p>
    <w:p w14:paraId="7AF619C6" w14:textId="55D71531" w:rsidR="00084A73" w:rsidRPr="00CE4255" w:rsidRDefault="00CA14B4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</w:t>
      </w:r>
      <w:r w:rsidR="008C37AE" w:rsidRPr="00CE4255">
        <w:rPr>
          <w:b/>
          <w:bCs/>
        </w:rPr>
        <w:t xml:space="preserve"> </w:t>
      </w:r>
      <w:r>
        <w:rPr>
          <w:b/>
          <w:bCs/>
        </w:rPr>
        <w:t xml:space="preserve">      </w:t>
      </w:r>
      <w:r w:rsidR="008C37AE" w:rsidRPr="00CE4255">
        <w:rPr>
          <w:b/>
          <w:bCs/>
        </w:rPr>
        <w:t>Tepees used as dwellings prohibited.</w:t>
      </w:r>
    </w:p>
    <w:p w14:paraId="39C1665C" w14:textId="34A91B2A" w:rsidR="00C758AA" w:rsidRDefault="00C758AA" w:rsidP="00DB44E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caps/>
        </w:rPr>
      </w:pPr>
      <w:r w:rsidRPr="008049CF">
        <w:rPr>
          <w:b/>
          <w:caps/>
        </w:rPr>
        <w:tab/>
        <w:t>5.</w:t>
      </w:r>
      <w:r w:rsidR="00D448A6">
        <w:rPr>
          <w:b/>
          <w:caps/>
        </w:rPr>
        <w:t>8</w:t>
      </w:r>
      <w:r w:rsidRPr="008049CF">
        <w:rPr>
          <w:b/>
          <w:caps/>
        </w:rPr>
        <w:t xml:space="preserve"> Close Public Hearing</w:t>
      </w:r>
    </w:p>
    <w:p w14:paraId="7D9AE3BC" w14:textId="77777777" w:rsidR="000F388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caps/>
        </w:rPr>
        <w:tab/>
      </w:r>
      <w:r w:rsidRPr="00CE4255">
        <w:rPr>
          <w:b/>
          <w:bCs/>
        </w:rPr>
        <w:t>5.</w:t>
      </w:r>
      <w:r w:rsidR="00D448A6">
        <w:rPr>
          <w:b/>
          <w:bCs/>
        </w:rPr>
        <w:t>9</w:t>
      </w:r>
      <w:r w:rsidRPr="00CE4255">
        <w:rPr>
          <w:b/>
          <w:bCs/>
        </w:rPr>
        <w:t xml:space="preserve"> </w:t>
      </w:r>
      <w:r w:rsidR="004D409F">
        <w:rPr>
          <w:b/>
          <w:bCs/>
        </w:rPr>
        <w:t>Decision o</w:t>
      </w:r>
      <w:r w:rsidR="00D448A6">
        <w:rPr>
          <w:b/>
          <w:bCs/>
        </w:rPr>
        <w:t xml:space="preserve">n </w:t>
      </w:r>
      <w:r w:rsidRPr="00CE4255">
        <w:rPr>
          <w:b/>
          <w:bCs/>
        </w:rPr>
        <w:t>Ordinance 2019-06 amending the compensation of the Mayor and</w:t>
      </w:r>
    </w:p>
    <w:p w14:paraId="3D197BC8" w14:textId="5B1EEB9A" w:rsidR="00CE4255" w:rsidRPr="00CE4255" w:rsidRDefault="000F388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</w:t>
      </w:r>
      <w:r w:rsidR="00CE4255" w:rsidRPr="00CE4255">
        <w:rPr>
          <w:b/>
          <w:bCs/>
        </w:rPr>
        <w:t xml:space="preserve"> </w:t>
      </w:r>
      <w:r>
        <w:rPr>
          <w:b/>
          <w:bCs/>
        </w:rPr>
        <w:t xml:space="preserve">       </w:t>
      </w:r>
      <w:r w:rsidR="00CE4255" w:rsidRPr="00CE4255">
        <w:rPr>
          <w:b/>
          <w:bCs/>
        </w:rPr>
        <w:t>Council members.</w:t>
      </w:r>
      <w:r w:rsidR="00CE4255" w:rsidRPr="00CE4255">
        <w:rPr>
          <w:b/>
          <w:bCs/>
          <w:caps/>
        </w:rPr>
        <w:tab/>
      </w:r>
    </w:p>
    <w:p w14:paraId="398D8895" w14:textId="5735E513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</w:t>
      </w:r>
      <w:r w:rsidR="00D448A6">
        <w:rPr>
          <w:b/>
          <w:bCs/>
          <w:caps/>
        </w:rPr>
        <w:t xml:space="preserve">10 </w:t>
      </w:r>
      <w:r w:rsidR="00D448A6">
        <w:rPr>
          <w:b/>
          <w:bCs/>
        </w:rPr>
        <w:t>Dec</w:t>
      </w:r>
      <w:r w:rsidR="003237DC">
        <w:rPr>
          <w:b/>
          <w:bCs/>
        </w:rPr>
        <w:t>ision on</w:t>
      </w:r>
      <w:r w:rsidR="00E23ED0">
        <w:rPr>
          <w:b/>
          <w:bCs/>
        </w:rPr>
        <w:t xml:space="preserve"> O</w:t>
      </w:r>
      <w:r w:rsidRPr="00CE4255">
        <w:rPr>
          <w:b/>
          <w:bCs/>
        </w:rPr>
        <w:t>rdinance 2019-07 adopting an</w:t>
      </w:r>
      <w:r w:rsidR="00E23ED0">
        <w:rPr>
          <w:b/>
          <w:bCs/>
        </w:rPr>
        <w:t xml:space="preserve"> Ordinance on</w:t>
      </w:r>
      <w:r w:rsidRPr="00CE4255">
        <w:rPr>
          <w:b/>
          <w:bCs/>
        </w:rPr>
        <w:t xml:space="preserve"> Accessory Dwelling</w:t>
      </w:r>
    </w:p>
    <w:p w14:paraId="15AE7B47" w14:textId="3F1D042C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Units </w:t>
      </w:r>
    </w:p>
    <w:p w14:paraId="61BC218A" w14:textId="627FA3A2" w:rsidR="00CE4255" w:rsidRPr="00CE425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 w:rsidRPr="00CE4255">
        <w:rPr>
          <w:b/>
          <w:bCs/>
          <w:caps/>
        </w:rPr>
        <w:tab/>
        <w:t>5.4</w:t>
      </w:r>
      <w:r w:rsidRPr="00CE4255">
        <w:rPr>
          <w:b/>
          <w:bCs/>
        </w:rPr>
        <w:t xml:space="preserve">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2019-08 amending the Vacation Rental Ordinance.</w:t>
      </w:r>
    </w:p>
    <w:p w14:paraId="23741048" w14:textId="77777777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5.5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2019-09 amending the Planning and Zoning Ordinance</w:t>
      </w:r>
    </w:p>
    <w:p w14:paraId="32421CCF" w14:textId="77777777" w:rsidR="00E23ED0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Chapter</w:t>
      </w:r>
      <w:r>
        <w:rPr>
          <w:b/>
          <w:bCs/>
        </w:rPr>
        <w:t xml:space="preserve"> </w:t>
      </w:r>
      <w:r w:rsidR="00CE4255" w:rsidRPr="00CE4255">
        <w:rPr>
          <w:b/>
          <w:bCs/>
        </w:rPr>
        <w:t xml:space="preserve">10.160.020, 10.170.020, 10.180.020, 10.190.020, 10.200.020, 10.220.020 </w:t>
      </w:r>
    </w:p>
    <w:p w14:paraId="3B204CC1" w14:textId="7EC08BEA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 </w:t>
      </w:r>
      <w:r w:rsidR="00CE4255" w:rsidRPr="00CE4255">
        <w:rPr>
          <w:b/>
          <w:bCs/>
        </w:rPr>
        <w:t>and 10.220.030 Permitted Uses and Conditional Uses.</w:t>
      </w:r>
    </w:p>
    <w:p w14:paraId="785CED2E" w14:textId="77777777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5.6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2019-10 amending the Planning and Zoning Ordinance</w:t>
      </w:r>
    </w:p>
    <w:p w14:paraId="265590D4" w14:textId="499802C7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Chapter</w:t>
      </w:r>
      <w:r>
        <w:rPr>
          <w:b/>
          <w:bCs/>
        </w:rPr>
        <w:t xml:space="preserve"> </w:t>
      </w:r>
      <w:r w:rsidR="00CE4255" w:rsidRPr="00CE4255">
        <w:rPr>
          <w:b/>
          <w:bCs/>
        </w:rPr>
        <w:t>10.260.310 Single Parcel Split water meter requirement.</w:t>
      </w:r>
    </w:p>
    <w:p w14:paraId="208D4E58" w14:textId="77777777" w:rsidR="00A54B5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5.7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 xml:space="preserve">Ordinance 2019-11 adopting </w:t>
      </w:r>
      <w:r w:rsidR="00A54B55">
        <w:rPr>
          <w:b/>
          <w:bCs/>
        </w:rPr>
        <w:t>an</w:t>
      </w:r>
      <w:r w:rsidRPr="00CE4255">
        <w:rPr>
          <w:b/>
          <w:bCs/>
        </w:rPr>
        <w:t xml:space="preserve"> Ordinance </w:t>
      </w:r>
      <w:r w:rsidR="00834BD2">
        <w:rPr>
          <w:b/>
          <w:bCs/>
        </w:rPr>
        <w:t>on</w:t>
      </w:r>
      <w:r w:rsidRPr="00CE4255">
        <w:rPr>
          <w:b/>
          <w:bCs/>
        </w:rPr>
        <w:t xml:space="preserve"> Shipping Containers, </w:t>
      </w:r>
    </w:p>
    <w:p w14:paraId="4E15DC13" w14:textId="7A48A31D" w:rsidR="00CE4255" w:rsidRPr="00CE4255" w:rsidRDefault="00A54B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       </w:t>
      </w:r>
      <w:r w:rsidR="00CE4255" w:rsidRPr="00CE4255">
        <w:rPr>
          <w:b/>
          <w:bCs/>
        </w:rPr>
        <w:t>Yurts and Tepees used as dwellings</w:t>
      </w:r>
      <w:r w:rsidR="0032139F">
        <w:rPr>
          <w:b/>
          <w:bCs/>
        </w:rPr>
        <w:t xml:space="preserve"> </w:t>
      </w:r>
      <w:r w:rsidR="00CE4255" w:rsidRPr="00CE4255">
        <w:rPr>
          <w:b/>
          <w:bCs/>
        </w:rPr>
        <w:t>prohibited.</w:t>
      </w:r>
    </w:p>
    <w:p w14:paraId="48B2B90A" w14:textId="4EFA4ED0" w:rsidR="003F7BB7" w:rsidRDefault="007B745F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rPr>
          <w:caps/>
        </w:rPr>
        <w:t>6.</w:t>
      </w:r>
      <w:r>
        <w:rPr>
          <w:caps/>
        </w:rPr>
        <w:tab/>
      </w:r>
      <w:r w:rsidR="003F7BB7" w:rsidRPr="00BF1952">
        <w:t>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02265968" w:rsidR="00245425" w:rsidRDefault="007B745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06EDC02C" w:rsidR="00245425" w:rsidRPr="00BF1952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7B745F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4EB7C56C" w14:textId="352D677D" w:rsidR="00E8768F" w:rsidRDefault="00E8768F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29E80725" w14:textId="77777777" w:rsidR="00870843" w:rsidRDefault="00870843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00F4C6EB" w14:textId="67C01378" w:rsidR="00245425" w:rsidRDefault="001B4D2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lastRenderedPageBreak/>
        <w:t>8</w:t>
      </w:r>
      <w:r w:rsidR="00245425" w:rsidRPr="00BF1952">
        <w:t>.</w:t>
      </w:r>
      <w:r w:rsidR="00245425" w:rsidRPr="00BF1952">
        <w:tab/>
        <w:t>SCHEDULED ITEMS</w:t>
      </w:r>
    </w:p>
    <w:p w14:paraId="00F4C6EC" w14:textId="73E65705" w:rsidR="00245425" w:rsidRDefault="00E8768F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8.1 </w:t>
      </w:r>
      <w:r w:rsidR="00E17445">
        <w:rPr>
          <w:b/>
        </w:rPr>
        <w:tab/>
      </w:r>
      <w:r w:rsidR="00E17445">
        <w:rPr>
          <w:b/>
        </w:rPr>
        <w:tab/>
        <w:t xml:space="preserve">        </w:t>
      </w:r>
      <w:r w:rsidR="00E17445" w:rsidRPr="00E17445">
        <w:rPr>
          <w:b/>
          <w:color w:val="C00000"/>
        </w:rPr>
        <w:tab/>
      </w:r>
    </w:p>
    <w:p w14:paraId="00F4C6ED" w14:textId="583F52E6" w:rsidR="00245425" w:rsidRDefault="001B4D2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3812692F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1B4D2C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5935937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56243BEE" w:rsidR="00245425" w:rsidRDefault="001B4D2C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10</w:t>
      </w:r>
      <w:r w:rsidR="00245425" w:rsidRPr="00BF1952">
        <w:t>.       COUNCIL REPORTS</w:t>
      </w:r>
    </w:p>
    <w:p w14:paraId="00F4C6F2" w14:textId="30CAAF9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1B4D2C">
        <w:rPr>
          <w:b/>
        </w:rPr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7E10F19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>.2 COUNCIL MEMBER</w:t>
      </w:r>
      <w:r w:rsidR="004C36A4">
        <w:rPr>
          <w:b/>
        </w:rPr>
        <w:t xml:space="preserve"> </w:t>
      </w:r>
      <w:r w:rsidR="008837A3">
        <w:rPr>
          <w:b/>
        </w:rPr>
        <w:t>LOUISE BARNES</w:t>
      </w:r>
      <w:r w:rsidRPr="00BF1952">
        <w:rPr>
          <w:b/>
        </w:rPr>
        <w:t xml:space="preserve"> 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0287659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 xml:space="preserve">.3 COUNCIL MEMBER </w:t>
      </w:r>
      <w:r w:rsidR="008837A3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12ED833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3FAA73FF" w:rsidR="00245425" w:rsidRPr="00BF1952" w:rsidRDefault="001B4D2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>10</w:t>
      </w:r>
      <w:r w:rsidR="00245425"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172AD89E" w:rsidR="00245425" w:rsidRPr="00BF1952" w:rsidRDefault="001B4D2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>10</w:t>
      </w:r>
      <w:r w:rsidR="00245425"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515C405F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632C74">
        <w:t>1</w:t>
      </w:r>
      <w:r>
        <w:t xml:space="preserve">.       </w:t>
      </w:r>
      <w:r w:rsidRPr="00BF1952">
        <w:t>UNPAID BILLS</w:t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</w:p>
    <w:p w14:paraId="00F4C6FF" w14:textId="56371825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632C74">
        <w:t>2</w:t>
      </w:r>
      <w:r>
        <w:t>.       EXECUTIVE SESSION</w:t>
      </w:r>
    </w:p>
    <w:p w14:paraId="00F4C700" w14:textId="72595DD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632C74">
        <w:t>3</w:t>
      </w:r>
      <w:r>
        <w:t xml:space="preserve">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30F32F2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</w:t>
      </w:r>
      <w:r w:rsidR="001D4FEF">
        <w:t>5</w:t>
      </w:r>
      <w:r w:rsidRPr="00BF1952">
        <w:t>.</w:t>
      </w:r>
    </w:p>
    <w:p w14:paraId="12BA69C2" w14:textId="77777777" w:rsidR="00E7257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</w:t>
      </w:r>
    </w:p>
    <w:p w14:paraId="00F4C703" w14:textId="3BA0611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6765EAFC" w14:textId="373DC0CB" w:rsidR="00437D41" w:rsidRDefault="008837A3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="00245425" w:rsidRPr="00BF1952">
        <w:t xml:space="preserve"> does hereby certify that the above notice and agenda was posted in three public places within the Escalante City limits on </w:t>
      </w:r>
      <w:r w:rsidR="006237A8" w:rsidRPr="00BF1952">
        <w:t xml:space="preserve">this </w:t>
      </w:r>
      <w:r w:rsidR="006237A8">
        <w:t>25</w:t>
      </w:r>
      <w:r w:rsidRPr="008837A3">
        <w:rPr>
          <w:vertAlign w:val="superscript"/>
        </w:rPr>
        <w:t>th</w:t>
      </w:r>
      <w:r>
        <w:t xml:space="preserve"> </w:t>
      </w:r>
      <w:r w:rsidR="00245425" w:rsidRPr="00BF1952">
        <w:t>day of</w:t>
      </w:r>
      <w:r>
        <w:t xml:space="preserve"> </w:t>
      </w:r>
      <w:r w:rsidR="00B5580E">
        <w:t>July</w:t>
      </w:r>
      <w:r w:rsidR="00B72A8A">
        <w:t>,</w:t>
      </w:r>
      <w:r w:rsidR="00B12DFE">
        <w:t xml:space="preserve"> 201</w:t>
      </w:r>
      <w:r w:rsidR="003F7BB7">
        <w:t>9</w:t>
      </w:r>
      <w:r w:rsidR="00245425" w:rsidRPr="00BF1952">
        <w:t xml:space="preserve">. These public places being 1) Escalante Post Office 2) Escalante City Office 3) Griffins Mercantile. </w:t>
      </w:r>
    </w:p>
    <w:p w14:paraId="05E9243B" w14:textId="77777777" w:rsidR="00437D41" w:rsidRDefault="00437D4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E7C7DC7" w14:textId="65E9C5CE" w:rsidR="00C8035F" w:rsidRDefault="00C8035F" w:rsidP="00C8035F">
      <w:pPr>
        <w:rPr>
          <w:bCs/>
          <w:color w:val="000000" w:themeColor="text1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B6036D">
        <w:rPr>
          <w:color w:val="000000" w:themeColor="text1"/>
        </w:rPr>
        <w:t xml:space="preserve">on </w:t>
      </w:r>
      <w:r w:rsidRPr="00B6036D">
        <w:rPr>
          <w:bCs/>
          <w:color w:val="000000" w:themeColor="text1"/>
        </w:rPr>
        <w:t xml:space="preserve">this </w:t>
      </w:r>
      <w:r w:rsidR="00B5580E">
        <w:rPr>
          <w:bCs/>
          <w:color w:val="000000" w:themeColor="text1"/>
        </w:rPr>
        <w:t>25</w:t>
      </w:r>
      <w:r w:rsidR="006237A8">
        <w:rPr>
          <w:bCs/>
          <w:color w:val="000000" w:themeColor="text1"/>
        </w:rPr>
        <w:t>th day</w:t>
      </w:r>
      <w:r>
        <w:rPr>
          <w:bCs/>
          <w:color w:val="000000" w:themeColor="text1"/>
        </w:rPr>
        <w:t xml:space="preserve"> of </w:t>
      </w:r>
      <w:r w:rsidR="006237A8">
        <w:rPr>
          <w:bCs/>
          <w:color w:val="000000" w:themeColor="text1"/>
        </w:rPr>
        <w:t>July, 2019</w:t>
      </w:r>
      <w:r w:rsidRPr="00B6036D">
        <w:rPr>
          <w:bCs/>
          <w:color w:val="000000" w:themeColor="text1"/>
        </w:rPr>
        <w:t xml:space="preserve">.  </w:t>
      </w:r>
    </w:p>
    <w:p w14:paraId="10D05B6F" w14:textId="77777777" w:rsidR="006237A8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</w:p>
    <w:p w14:paraId="00F4C709" w14:textId="479BAF56" w:rsidR="00245425" w:rsidRPr="00BF1952" w:rsidRDefault="006237A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Posted in the Wayne and Garfield insider on July 25, 2019</w:t>
      </w:r>
      <w:r w:rsidR="00824B04">
        <w:t>.</w:t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  <w:r w:rsidR="00245425"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C5C3678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F762B" w14:textId="77777777" w:rsidR="006B0A15" w:rsidRDefault="006B0A15" w:rsidP="009D6A2B">
      <w:r>
        <w:separator/>
      </w:r>
    </w:p>
  </w:endnote>
  <w:endnote w:type="continuationSeparator" w:id="0">
    <w:p w14:paraId="2A7DED82" w14:textId="77777777" w:rsidR="006B0A15" w:rsidRDefault="006B0A15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3EEF6" w14:textId="77777777" w:rsidR="006B0A15" w:rsidRDefault="006B0A15" w:rsidP="009D6A2B">
      <w:r>
        <w:separator/>
      </w:r>
    </w:p>
  </w:footnote>
  <w:footnote w:type="continuationSeparator" w:id="0">
    <w:p w14:paraId="6C666467" w14:textId="77777777" w:rsidR="006B0A15" w:rsidRDefault="006B0A15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160F"/>
    <w:rsid w:val="000157A8"/>
    <w:rsid w:val="0001614E"/>
    <w:rsid w:val="00084A73"/>
    <w:rsid w:val="000A254F"/>
    <w:rsid w:val="000F3885"/>
    <w:rsid w:val="001125B2"/>
    <w:rsid w:val="00126DB2"/>
    <w:rsid w:val="00136972"/>
    <w:rsid w:val="001B4D2C"/>
    <w:rsid w:val="001D4FEF"/>
    <w:rsid w:val="00205ADC"/>
    <w:rsid w:val="00224B63"/>
    <w:rsid w:val="00245425"/>
    <w:rsid w:val="0027410B"/>
    <w:rsid w:val="002855D6"/>
    <w:rsid w:val="002D50F1"/>
    <w:rsid w:val="0031181E"/>
    <w:rsid w:val="0031429C"/>
    <w:rsid w:val="00315165"/>
    <w:rsid w:val="0032139F"/>
    <w:rsid w:val="003237DC"/>
    <w:rsid w:val="0032607C"/>
    <w:rsid w:val="00357992"/>
    <w:rsid w:val="00363CEE"/>
    <w:rsid w:val="003C4497"/>
    <w:rsid w:val="003F7BB7"/>
    <w:rsid w:val="004070D4"/>
    <w:rsid w:val="00437D41"/>
    <w:rsid w:val="004941DA"/>
    <w:rsid w:val="004C36A4"/>
    <w:rsid w:val="004D28E5"/>
    <w:rsid w:val="004D409F"/>
    <w:rsid w:val="004F1089"/>
    <w:rsid w:val="00543798"/>
    <w:rsid w:val="0055037D"/>
    <w:rsid w:val="005557C5"/>
    <w:rsid w:val="00557760"/>
    <w:rsid w:val="0058022B"/>
    <w:rsid w:val="00621B5F"/>
    <w:rsid w:val="006237A8"/>
    <w:rsid w:val="00632C74"/>
    <w:rsid w:val="00643056"/>
    <w:rsid w:val="00644863"/>
    <w:rsid w:val="00644D3F"/>
    <w:rsid w:val="006523CE"/>
    <w:rsid w:val="00671DD7"/>
    <w:rsid w:val="006B0A15"/>
    <w:rsid w:val="006C55D2"/>
    <w:rsid w:val="006F2CA1"/>
    <w:rsid w:val="006F5773"/>
    <w:rsid w:val="007123E9"/>
    <w:rsid w:val="00717087"/>
    <w:rsid w:val="00781B38"/>
    <w:rsid w:val="00794CB2"/>
    <w:rsid w:val="007A1A2F"/>
    <w:rsid w:val="007A7AC8"/>
    <w:rsid w:val="007B745F"/>
    <w:rsid w:val="007D62F8"/>
    <w:rsid w:val="007E5057"/>
    <w:rsid w:val="007F1211"/>
    <w:rsid w:val="00800978"/>
    <w:rsid w:val="0080148A"/>
    <w:rsid w:val="008049CF"/>
    <w:rsid w:val="00824B04"/>
    <w:rsid w:val="00834BD2"/>
    <w:rsid w:val="00870843"/>
    <w:rsid w:val="00870B45"/>
    <w:rsid w:val="008837A3"/>
    <w:rsid w:val="00893F3B"/>
    <w:rsid w:val="008A2811"/>
    <w:rsid w:val="008C37AE"/>
    <w:rsid w:val="008E7537"/>
    <w:rsid w:val="009460C0"/>
    <w:rsid w:val="009C0DBE"/>
    <w:rsid w:val="009D4C63"/>
    <w:rsid w:val="009D6A2B"/>
    <w:rsid w:val="00A15177"/>
    <w:rsid w:val="00A276F1"/>
    <w:rsid w:val="00A54B55"/>
    <w:rsid w:val="00A65A99"/>
    <w:rsid w:val="00AA1907"/>
    <w:rsid w:val="00AC6B84"/>
    <w:rsid w:val="00B12DFE"/>
    <w:rsid w:val="00B14F8E"/>
    <w:rsid w:val="00B260BF"/>
    <w:rsid w:val="00B44F02"/>
    <w:rsid w:val="00B5580E"/>
    <w:rsid w:val="00B612B4"/>
    <w:rsid w:val="00B72A8A"/>
    <w:rsid w:val="00C04880"/>
    <w:rsid w:val="00C343BD"/>
    <w:rsid w:val="00C42BBC"/>
    <w:rsid w:val="00C5639B"/>
    <w:rsid w:val="00C66751"/>
    <w:rsid w:val="00C758AA"/>
    <w:rsid w:val="00C76086"/>
    <w:rsid w:val="00C8035F"/>
    <w:rsid w:val="00C95F6F"/>
    <w:rsid w:val="00CA14B4"/>
    <w:rsid w:val="00CE4255"/>
    <w:rsid w:val="00CF0FE8"/>
    <w:rsid w:val="00CF6A1B"/>
    <w:rsid w:val="00D021DF"/>
    <w:rsid w:val="00D21AF7"/>
    <w:rsid w:val="00D448A6"/>
    <w:rsid w:val="00D8160E"/>
    <w:rsid w:val="00DB44E8"/>
    <w:rsid w:val="00DE57C3"/>
    <w:rsid w:val="00E17445"/>
    <w:rsid w:val="00E203EA"/>
    <w:rsid w:val="00E21E8B"/>
    <w:rsid w:val="00E23ED0"/>
    <w:rsid w:val="00E57459"/>
    <w:rsid w:val="00E72575"/>
    <w:rsid w:val="00E8768F"/>
    <w:rsid w:val="00ED1EAA"/>
    <w:rsid w:val="00EE22B8"/>
    <w:rsid w:val="00F25444"/>
    <w:rsid w:val="00F80CFB"/>
    <w:rsid w:val="00FD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rsid w:val="00C80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1ED5E-A0DC-4756-B64E-29878246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39</cp:revision>
  <cp:lastPrinted>2019-07-25T20:18:00Z</cp:lastPrinted>
  <dcterms:created xsi:type="dcterms:W3CDTF">2019-07-25T17:49:00Z</dcterms:created>
  <dcterms:modified xsi:type="dcterms:W3CDTF">2019-07-25T20:19:00Z</dcterms:modified>
</cp:coreProperties>
</file>