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46362086"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 xml:space="preserve">OUNCIL MEETING HELD </w:t>
      </w:r>
      <w:r w:rsidR="008D1110">
        <w:t xml:space="preserve">JUNE </w:t>
      </w:r>
      <w:r w:rsidR="002C4E58">
        <w:t>20</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63BA249A"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E54A75">
        <w:rPr>
          <w:rFonts w:ascii="Courier New" w:hAnsi="Courier New" w:cs="Courier New"/>
        </w:rPr>
        <w:t xml:space="preserve">Kathleen Bingham,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06E19FF6" w:rsidR="00B2297C" w:rsidRDefault="00B2297C" w:rsidP="0026345A">
      <w:pPr>
        <w:jc w:val="both"/>
        <w:rPr>
          <w:rFonts w:ascii="Courier New" w:hAnsi="Courier New" w:cs="Courier New"/>
        </w:rPr>
      </w:pPr>
    </w:p>
    <w:p w14:paraId="18C255DE" w14:textId="4893E3B4" w:rsidR="008D1110" w:rsidRPr="008D1110" w:rsidRDefault="008D1110" w:rsidP="0026345A">
      <w:pPr>
        <w:jc w:val="both"/>
        <w:rPr>
          <w:rFonts w:ascii="Courier New" w:hAnsi="Courier New" w:cs="Courier New"/>
        </w:rPr>
      </w:pPr>
      <w:r>
        <w:rPr>
          <w:rFonts w:ascii="Courier New" w:hAnsi="Courier New" w:cs="Courier New"/>
          <w:b/>
          <w:bCs/>
          <w:i/>
          <w:iCs/>
        </w:rPr>
        <w:t>EXCUSED:</w:t>
      </w:r>
      <w:r>
        <w:rPr>
          <w:rFonts w:ascii="Courier New" w:hAnsi="Courier New" w:cs="Courier New"/>
        </w:rPr>
        <w:t xml:space="preserve">  Councilmember </w:t>
      </w:r>
      <w:r w:rsidR="00E54A75">
        <w:rPr>
          <w:rFonts w:ascii="Courier New" w:hAnsi="Courier New" w:cs="Courier New"/>
        </w:rPr>
        <w:t>Steve Adams</w:t>
      </w:r>
    </w:p>
    <w:p w14:paraId="25E40484" w14:textId="77777777" w:rsidR="008D1110" w:rsidRDefault="008D1110" w:rsidP="0026345A">
      <w:pPr>
        <w:jc w:val="both"/>
        <w:rPr>
          <w:rFonts w:ascii="Courier New" w:hAnsi="Courier New" w:cs="Courier New"/>
        </w:rPr>
      </w:pPr>
    </w:p>
    <w:p w14:paraId="657D0D99" w14:textId="176D1025"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8D1110">
        <w:rPr>
          <w:rFonts w:ascii="Courier New" w:hAnsi="Courier New" w:cs="Courier New"/>
        </w:rPr>
        <w:t>our</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8D1110">
        <w:rPr>
          <w:rFonts w:ascii="Courier New" w:hAnsi="Courier New" w:cs="Courier New"/>
        </w:rPr>
        <w:t>our</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5186A7E3"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8D0679">
        <w:rPr>
          <w:rFonts w:ascii="Courier New" w:hAnsi="Courier New" w:cs="Courier New"/>
        </w:rPr>
        <w:t>City Administrator Ron Salvesen,</w:t>
      </w:r>
      <w:r w:rsidR="00DA2788">
        <w:rPr>
          <w:rFonts w:ascii="Courier New" w:hAnsi="Courier New" w:cs="Courier New"/>
        </w:rPr>
        <w:t xml:space="preserve"> and </w:t>
      </w:r>
      <w:r w:rsidR="00412C06">
        <w:rPr>
          <w:rFonts w:ascii="Courier New" w:hAnsi="Courier New" w:cs="Courier New"/>
        </w:rPr>
        <w:t>four</w:t>
      </w:r>
      <w:r w:rsidR="00DA2788">
        <w:rPr>
          <w:rFonts w:ascii="Courier New" w:hAnsi="Courier New" w:cs="Courier New"/>
        </w:rPr>
        <w:t xml:space="preserve"> citizen</w:t>
      </w:r>
      <w:r w:rsidR="00412C06">
        <w:rPr>
          <w:rFonts w:ascii="Courier New" w:hAnsi="Courier New" w:cs="Courier New"/>
        </w:rPr>
        <w:t>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578E1459"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8D1110">
        <w:rPr>
          <w:rFonts w:ascii="Courier New" w:hAnsi="Courier New" w:cs="Courier New"/>
          <w:bCs/>
          <w:iCs/>
        </w:rPr>
        <w:t xml:space="preserve">ouncilmember </w:t>
      </w:r>
      <w:r w:rsidR="00412C06">
        <w:rPr>
          <w:rFonts w:ascii="Courier New" w:hAnsi="Courier New" w:cs="Courier New"/>
          <w:bCs/>
          <w:iCs/>
        </w:rPr>
        <w:t>Clawson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0DCC3B54"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8D1110">
        <w:rPr>
          <w:rFonts w:ascii="Courier New" w:hAnsi="Courier New" w:cs="Courier New"/>
          <w:bCs/>
          <w:iCs/>
        </w:rPr>
        <w:t xml:space="preserve">Councilmember </w:t>
      </w:r>
      <w:r w:rsidR="00412C06">
        <w:rPr>
          <w:rFonts w:ascii="Courier New" w:hAnsi="Courier New" w:cs="Courier New"/>
          <w:bCs/>
          <w:iCs/>
        </w:rPr>
        <w:t>Bingham</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07B63A9A"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2E5FDC">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w:t>
      </w:r>
      <w:r w:rsidR="008D1110">
        <w:rPr>
          <w:rFonts w:ascii="Courier New" w:hAnsi="Courier New" w:cs="Courier New"/>
          <w:b/>
          <w:bCs/>
        </w:rPr>
        <w:t xml:space="preserve">a </w:t>
      </w:r>
      <w:r w:rsidR="00E54A75">
        <w:rPr>
          <w:rFonts w:ascii="Courier New" w:hAnsi="Courier New" w:cs="Courier New"/>
          <w:b/>
          <w:bCs/>
        </w:rPr>
        <w:t xml:space="preserve">regular </w:t>
      </w:r>
      <w:r w:rsidR="008D1110">
        <w:rPr>
          <w:rFonts w:ascii="Courier New" w:hAnsi="Courier New" w:cs="Courier New"/>
          <w:b/>
          <w:bCs/>
        </w:rPr>
        <w:t xml:space="preserve">meeting held on </w:t>
      </w:r>
      <w:r w:rsidR="00E54A75">
        <w:rPr>
          <w:rFonts w:ascii="Courier New" w:hAnsi="Courier New" w:cs="Courier New"/>
          <w:b/>
          <w:bCs/>
        </w:rPr>
        <w:t xml:space="preserve">June </w:t>
      </w:r>
      <w:r w:rsidR="008D1110">
        <w:rPr>
          <w:rFonts w:ascii="Courier New" w:hAnsi="Courier New" w:cs="Courier New"/>
          <w:b/>
          <w:bCs/>
        </w:rPr>
        <w:t xml:space="preserve">6, 2019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E54A75">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w:t>
      </w:r>
      <w:r w:rsidR="00412C06">
        <w:rPr>
          <w:rFonts w:ascii="Courier New" w:hAnsi="Courier New" w:cs="Courier New"/>
          <w:b/>
          <w:bCs/>
        </w:rPr>
        <w:t>Bingham</w:t>
      </w:r>
      <w:r>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6ED04ABB"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412C06">
        <w:rPr>
          <w:rFonts w:ascii="Courier New" w:hAnsi="Courier New" w:cs="Courier New"/>
          <w:b/>
          <w:bCs/>
        </w:rPr>
        <w:t>Clawson</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801550">
        <w:rPr>
          <w:rFonts w:ascii="Courier New" w:hAnsi="Courier New" w:cs="Courier New"/>
          <w:b/>
          <w:bCs/>
        </w:rPr>
        <w:t xml:space="preserve">June </w:t>
      </w:r>
      <w:r w:rsidR="00E54A75">
        <w:rPr>
          <w:rFonts w:ascii="Courier New" w:hAnsi="Courier New" w:cs="Courier New"/>
          <w:b/>
          <w:bCs/>
        </w:rPr>
        <w:t>2</w:t>
      </w:r>
      <w:r w:rsidR="00412C06">
        <w:rPr>
          <w:rFonts w:ascii="Courier New" w:hAnsi="Courier New" w:cs="Courier New"/>
          <w:b/>
          <w:bCs/>
        </w:rPr>
        <w:t>0</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 xml:space="preserve">r </w:t>
      </w:r>
      <w:r w:rsidR="00412C06">
        <w:rPr>
          <w:rFonts w:ascii="Courier New" w:hAnsi="Courier New" w:cs="Courier New"/>
          <w:b/>
          <w:bCs/>
        </w:rPr>
        <w:t>Bingham</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5D4E23">
        <w:rPr>
          <w:rFonts w:ascii="Courier New" w:hAnsi="Courier New" w:cs="Courier New"/>
          <w:b/>
          <w:bCs/>
        </w:rPr>
        <w:t>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77777777" w:rsidR="00CD402A" w:rsidRDefault="00CD402A" w:rsidP="00DF2A72">
      <w:pPr>
        <w:tabs>
          <w:tab w:val="left" w:pos="-1440"/>
        </w:tabs>
        <w:jc w:val="center"/>
        <w:rPr>
          <w:rFonts w:ascii="Courier New" w:hAnsi="Courier New" w:cs="Courier New"/>
          <w:bCs/>
        </w:rPr>
      </w:pPr>
    </w:p>
    <w:p w14:paraId="07D0BD5A" w14:textId="77777777" w:rsidR="00E54A75" w:rsidRDefault="00E54A75" w:rsidP="00E54A75">
      <w:pPr>
        <w:jc w:val="both"/>
        <w:rPr>
          <w:rFonts w:ascii="Courier New" w:hAnsi="Courier New" w:cs="Courier New"/>
        </w:rPr>
      </w:pPr>
      <w:r>
        <w:rPr>
          <w:rFonts w:ascii="Courier New" w:hAnsi="Courier New" w:cs="Courier New"/>
        </w:rPr>
        <w:lastRenderedPageBreak/>
        <w:t>9.</w:t>
      </w:r>
      <w:r>
        <w:rPr>
          <w:rFonts w:ascii="Courier New" w:hAnsi="Courier New" w:cs="Courier New"/>
        </w:rPr>
        <w:tab/>
        <w:t>SCHEDULED DELEGATIONS:</w:t>
      </w:r>
    </w:p>
    <w:p w14:paraId="6DFCDABE" w14:textId="77777777" w:rsidR="00E54A75" w:rsidRPr="00E54A75" w:rsidRDefault="00E54A75" w:rsidP="00E54A75">
      <w:pPr>
        <w:ind w:left="1440" w:hanging="720"/>
        <w:jc w:val="both"/>
        <w:rPr>
          <w:rFonts w:ascii="Courier New" w:hAnsi="Courier New" w:cs="Courier New"/>
        </w:rPr>
      </w:pPr>
      <w:r>
        <w:rPr>
          <w:rFonts w:ascii="Courier New" w:hAnsi="Courier New" w:cs="Courier New"/>
        </w:rPr>
        <w:t>A.</w:t>
      </w:r>
      <w:r>
        <w:rPr>
          <w:rFonts w:ascii="Courier New" w:hAnsi="Courier New" w:cs="Courier New"/>
        </w:rPr>
        <w:tab/>
      </w:r>
      <w:r w:rsidRPr="00E54A75">
        <w:rPr>
          <w:rFonts w:ascii="Courier New" w:hAnsi="Courier New" w:cs="Courier New"/>
          <w:u w:val="single"/>
        </w:rPr>
        <w:t xml:space="preserve">Jake Thompson, </w:t>
      </w:r>
      <w:proofErr w:type="spellStart"/>
      <w:r w:rsidRPr="00E54A75">
        <w:rPr>
          <w:rFonts w:ascii="Courier New" w:hAnsi="Courier New" w:cs="Courier New"/>
          <w:u w:val="single"/>
        </w:rPr>
        <w:t>CobbleCreek</w:t>
      </w:r>
      <w:proofErr w:type="spellEnd"/>
      <w:r w:rsidRPr="00E54A75">
        <w:rPr>
          <w:rFonts w:ascii="Courier New" w:hAnsi="Courier New" w:cs="Courier New"/>
          <w:u w:val="single"/>
        </w:rPr>
        <w:t xml:space="preserve"> Townhomes</w:t>
      </w:r>
      <w:r w:rsidRPr="00E54A75">
        <w:rPr>
          <w:rFonts w:ascii="Courier New" w:hAnsi="Courier New" w:cs="Courier New"/>
        </w:rPr>
        <w:t xml:space="preserve"> – To request Final Plat Approval for </w:t>
      </w:r>
      <w:proofErr w:type="spellStart"/>
      <w:r w:rsidRPr="00E54A75">
        <w:rPr>
          <w:rFonts w:ascii="Courier New" w:hAnsi="Courier New" w:cs="Courier New"/>
        </w:rPr>
        <w:t>CobbleCreek</w:t>
      </w:r>
      <w:proofErr w:type="spellEnd"/>
      <w:r w:rsidRPr="00E54A75">
        <w:rPr>
          <w:rFonts w:ascii="Courier New" w:hAnsi="Courier New" w:cs="Courier New"/>
        </w:rPr>
        <w:t xml:space="preserve"> Townhomes a Planned Unit Development located at 230 North 800 East consisting of 27 townhome units, and a commercial area.</w:t>
      </w:r>
    </w:p>
    <w:p w14:paraId="18609BF1" w14:textId="77777777" w:rsidR="00E54A75" w:rsidRPr="00E54A75" w:rsidRDefault="00E54A75" w:rsidP="00E54A75">
      <w:pPr>
        <w:ind w:left="1440" w:hanging="720"/>
        <w:jc w:val="both"/>
        <w:rPr>
          <w:rFonts w:ascii="Courier New" w:hAnsi="Courier New" w:cs="Courier New"/>
          <w:snapToGrid w:val="0"/>
          <w:szCs w:val="20"/>
        </w:rPr>
      </w:pPr>
      <w:r w:rsidRPr="00E54A75">
        <w:rPr>
          <w:rFonts w:ascii="Courier New" w:hAnsi="Courier New" w:cs="Courier New"/>
          <w:snapToGrid w:val="0"/>
          <w:szCs w:val="20"/>
        </w:rPr>
        <w:t>B.</w:t>
      </w:r>
      <w:r w:rsidRPr="00E54A75">
        <w:rPr>
          <w:rFonts w:ascii="Courier New" w:hAnsi="Courier New" w:cs="Courier New"/>
          <w:snapToGrid w:val="0"/>
          <w:szCs w:val="20"/>
        </w:rPr>
        <w:tab/>
      </w:r>
      <w:bookmarkStart w:id="2" w:name="_Hlk14183006"/>
      <w:r w:rsidRPr="00E54A75">
        <w:rPr>
          <w:rFonts w:ascii="Courier New" w:hAnsi="Courier New" w:cs="Courier New"/>
          <w:snapToGrid w:val="0"/>
          <w:szCs w:val="20"/>
          <w:u w:val="single"/>
        </w:rPr>
        <w:t xml:space="preserve">Joe </w:t>
      </w:r>
      <w:proofErr w:type="spellStart"/>
      <w:r w:rsidRPr="00E54A75">
        <w:rPr>
          <w:rFonts w:ascii="Courier New" w:hAnsi="Courier New" w:cs="Courier New"/>
          <w:snapToGrid w:val="0"/>
          <w:szCs w:val="20"/>
          <w:u w:val="single"/>
        </w:rPr>
        <w:t>Darger</w:t>
      </w:r>
      <w:proofErr w:type="spellEnd"/>
      <w:r w:rsidRPr="00E54A75">
        <w:rPr>
          <w:rFonts w:ascii="Courier New" w:hAnsi="Courier New" w:cs="Courier New"/>
          <w:snapToGrid w:val="0"/>
          <w:szCs w:val="20"/>
          <w:u w:val="single"/>
        </w:rPr>
        <w:t>, Green Haven Homes</w:t>
      </w:r>
      <w:r w:rsidRPr="00E54A75">
        <w:rPr>
          <w:rFonts w:ascii="Courier New" w:hAnsi="Courier New" w:cs="Courier New"/>
          <w:snapToGrid w:val="0"/>
          <w:szCs w:val="20"/>
        </w:rPr>
        <w:t xml:space="preserve"> - To request approval of a Concept Plan for Scenic Mountain Estates a Planned Unit </w:t>
      </w:r>
      <w:r w:rsidRPr="00E54A75">
        <w:rPr>
          <w:snapToGrid w:val="0"/>
          <w:szCs w:val="20"/>
        </w:rPr>
        <w:t xml:space="preserve">Development for a 71 unit Multi-Family Apartment Complex - 11 fourplexes; 3 </w:t>
      </w:r>
      <w:proofErr w:type="spellStart"/>
      <w:r w:rsidRPr="00E54A75">
        <w:rPr>
          <w:snapToGrid w:val="0"/>
          <w:szCs w:val="20"/>
        </w:rPr>
        <w:t>fiveplexes</w:t>
      </w:r>
      <w:proofErr w:type="spellEnd"/>
      <w:r w:rsidRPr="00E54A75">
        <w:rPr>
          <w:snapToGrid w:val="0"/>
          <w:szCs w:val="20"/>
        </w:rPr>
        <w:t xml:space="preserve">; and 2 </w:t>
      </w:r>
      <w:proofErr w:type="spellStart"/>
      <w:r w:rsidRPr="00E54A75">
        <w:rPr>
          <w:snapToGrid w:val="0"/>
          <w:szCs w:val="20"/>
        </w:rPr>
        <w:t>sixplexes</w:t>
      </w:r>
      <w:proofErr w:type="spellEnd"/>
      <w:r w:rsidRPr="00E54A75">
        <w:rPr>
          <w:snapToGrid w:val="0"/>
          <w:szCs w:val="20"/>
        </w:rPr>
        <w:t xml:space="preserve"> on 7.11 acres, and 3.399 acres of commercial area located at approximately 681 North to 800 North between Highway 165 and 600 East (approximately 10.5 acres).</w:t>
      </w:r>
    </w:p>
    <w:bookmarkEnd w:id="2"/>
    <w:p w14:paraId="7B283955" w14:textId="77777777" w:rsidR="00E54A75" w:rsidRPr="00E54A75" w:rsidRDefault="00E54A75" w:rsidP="00E54A75">
      <w:pPr>
        <w:jc w:val="both"/>
        <w:rPr>
          <w:rFonts w:ascii="Courier New" w:eastAsia="Courier New" w:hAnsi="Courier New" w:cs="Courier New"/>
          <w:szCs w:val="22"/>
        </w:rPr>
      </w:pPr>
      <w:r w:rsidRPr="00E54A75">
        <w:rPr>
          <w:rFonts w:ascii="Courier New" w:eastAsia="Courier New" w:hAnsi="Courier New" w:cs="Courier New"/>
          <w:szCs w:val="22"/>
        </w:rPr>
        <w:t>10.</w:t>
      </w:r>
      <w:r w:rsidRPr="00E54A75">
        <w:rPr>
          <w:rFonts w:ascii="Courier New" w:eastAsia="Courier New" w:hAnsi="Courier New" w:cs="Courier New"/>
          <w:szCs w:val="22"/>
        </w:rPr>
        <w:tab/>
        <w:t xml:space="preserve">INTRODUCTION AND APPROVAL OF RESOLUTIONS AND AN </w:t>
      </w:r>
      <w:r w:rsidRPr="00E54A75">
        <w:rPr>
          <w:rFonts w:ascii="Courier New" w:eastAsia="Courier New" w:hAnsi="Courier New" w:cs="Courier New"/>
          <w:szCs w:val="22"/>
        </w:rPr>
        <w:tab/>
        <w:t xml:space="preserve">ORDINANCE: </w:t>
      </w:r>
    </w:p>
    <w:p w14:paraId="422FC2FE" w14:textId="77777777" w:rsidR="00E54A75" w:rsidRPr="00E54A75" w:rsidRDefault="00E54A75" w:rsidP="00E54A75">
      <w:pPr>
        <w:ind w:left="1440" w:hanging="720"/>
        <w:jc w:val="both"/>
        <w:rPr>
          <w:rFonts w:ascii="Courier New" w:eastAsia="Courier New" w:hAnsi="Courier New" w:cs="Courier New"/>
          <w:szCs w:val="22"/>
        </w:rPr>
      </w:pPr>
      <w:r w:rsidRPr="00E54A75">
        <w:rPr>
          <w:rFonts w:ascii="Courier New" w:eastAsia="Courier New" w:hAnsi="Courier New" w:cs="Courier New"/>
          <w:szCs w:val="22"/>
        </w:rPr>
        <w:t>A.</w:t>
      </w:r>
      <w:r w:rsidRPr="00E54A75">
        <w:rPr>
          <w:rFonts w:ascii="Courier New" w:eastAsia="Courier New" w:hAnsi="Courier New" w:cs="Courier New"/>
          <w:szCs w:val="22"/>
        </w:rPr>
        <w:tab/>
      </w:r>
      <w:hyperlink r:id="rId8">
        <w:r w:rsidRPr="00E54A75">
          <w:rPr>
            <w:rFonts w:ascii="Courier New" w:eastAsia="Courier New" w:hAnsi="Courier New" w:cs="Courier New"/>
            <w:szCs w:val="22"/>
            <w:u w:val="single" w:color="002060"/>
          </w:rPr>
          <w:t>Resolution 19-1</w:t>
        </w:r>
      </w:hyperlink>
      <w:r w:rsidRPr="00E54A75">
        <w:rPr>
          <w:rFonts w:ascii="Courier New" w:eastAsia="Courier New" w:hAnsi="Courier New" w:cs="Courier New"/>
          <w:szCs w:val="22"/>
          <w:u w:val="single" w:color="002060"/>
        </w:rPr>
        <w:t>0</w:t>
      </w:r>
      <w:hyperlink r:id="rId9">
        <w:r w:rsidRPr="00E54A75">
          <w:rPr>
            <w:rFonts w:ascii="Courier New" w:eastAsia="Courier New" w:hAnsi="Courier New" w:cs="Courier New"/>
            <w:szCs w:val="22"/>
          </w:rPr>
          <w:t xml:space="preserve"> – A resolution amending the</w:t>
        </w:r>
      </w:hyperlink>
      <w:r w:rsidRPr="00E54A75">
        <w:rPr>
          <w:rFonts w:ascii="Courier New" w:eastAsia="Courier New" w:hAnsi="Courier New" w:cs="Courier New"/>
          <w:szCs w:val="22"/>
        </w:rPr>
        <w:t xml:space="preserve"> </w:t>
      </w:r>
      <w:hyperlink r:id="rId10">
        <w:r w:rsidRPr="00E54A75">
          <w:rPr>
            <w:rFonts w:ascii="Courier New" w:eastAsia="Courier New" w:hAnsi="Courier New" w:cs="Courier New"/>
            <w:szCs w:val="22"/>
          </w:rPr>
          <w:t>2018-2019 General Fund, Water Fund, Sewer Fund,</w:t>
        </w:r>
      </w:hyperlink>
      <w:r w:rsidRPr="00E54A75">
        <w:rPr>
          <w:rFonts w:ascii="Courier New" w:eastAsia="Courier New" w:hAnsi="Courier New" w:cs="Courier New"/>
          <w:szCs w:val="22"/>
        </w:rPr>
        <w:t xml:space="preserve"> </w:t>
      </w:r>
      <w:hyperlink r:id="rId11">
        <w:r w:rsidRPr="00E54A75">
          <w:rPr>
            <w:rFonts w:ascii="Courier New" w:eastAsia="Courier New" w:hAnsi="Courier New" w:cs="Courier New"/>
            <w:szCs w:val="22"/>
          </w:rPr>
          <w:t>Electric Fund, Irrigation Fund, Storm Water Fund,</w:t>
        </w:r>
      </w:hyperlink>
      <w:r w:rsidRPr="00E54A75">
        <w:rPr>
          <w:rFonts w:ascii="Courier New" w:eastAsia="Courier New" w:hAnsi="Courier New" w:cs="Courier New"/>
          <w:szCs w:val="22"/>
        </w:rPr>
        <w:t xml:space="preserve"> </w:t>
      </w:r>
      <w:hyperlink r:id="rId12">
        <w:r w:rsidRPr="00E54A75">
          <w:rPr>
            <w:rFonts w:ascii="Courier New" w:eastAsia="Courier New" w:hAnsi="Courier New" w:cs="Courier New"/>
            <w:szCs w:val="22"/>
          </w:rPr>
          <w:t>Capital Projects Fund, and Library Trust Fund</w:t>
        </w:r>
      </w:hyperlink>
      <w:r w:rsidRPr="00E54A75">
        <w:rPr>
          <w:rFonts w:ascii="Courier New" w:eastAsia="Courier New" w:hAnsi="Courier New" w:cs="Courier New"/>
          <w:szCs w:val="22"/>
        </w:rPr>
        <w:t xml:space="preserve"> </w:t>
      </w:r>
      <w:hyperlink r:id="rId13">
        <w:r w:rsidRPr="00E54A75">
          <w:rPr>
            <w:rFonts w:ascii="Courier New" w:eastAsia="Courier New" w:hAnsi="Courier New" w:cs="Courier New"/>
            <w:szCs w:val="22"/>
          </w:rPr>
          <w:t xml:space="preserve">Operating Budgets. </w:t>
        </w:r>
      </w:hyperlink>
    </w:p>
    <w:p w14:paraId="4AA7DB20" w14:textId="77777777" w:rsidR="00E54A75" w:rsidRPr="00E54A75" w:rsidRDefault="00E54A75" w:rsidP="00E54A75">
      <w:pPr>
        <w:ind w:left="1440" w:hanging="720"/>
        <w:jc w:val="both"/>
        <w:rPr>
          <w:rFonts w:ascii="Courier New" w:eastAsia="Courier New" w:hAnsi="Courier New" w:cs="Courier New"/>
          <w:szCs w:val="22"/>
        </w:rPr>
      </w:pPr>
      <w:r w:rsidRPr="00E54A75">
        <w:rPr>
          <w:rFonts w:ascii="Courier New" w:eastAsia="Courier New" w:hAnsi="Courier New" w:cs="Courier New"/>
          <w:szCs w:val="22"/>
        </w:rPr>
        <w:t>B.</w:t>
      </w:r>
      <w:r w:rsidRPr="00E54A75">
        <w:rPr>
          <w:rFonts w:ascii="Courier New" w:eastAsia="Courier New" w:hAnsi="Courier New" w:cs="Courier New"/>
          <w:szCs w:val="22"/>
        </w:rPr>
        <w:tab/>
      </w:r>
      <w:hyperlink r:id="rId14">
        <w:r w:rsidRPr="00E54A75">
          <w:rPr>
            <w:rFonts w:ascii="Courier New" w:eastAsia="Courier New" w:hAnsi="Courier New" w:cs="Courier New"/>
            <w:szCs w:val="22"/>
            <w:u w:val="single" w:color="002060"/>
          </w:rPr>
          <w:t>Resolution 19-</w:t>
        </w:r>
      </w:hyperlink>
      <w:r w:rsidRPr="00E54A75">
        <w:rPr>
          <w:rFonts w:ascii="Courier New" w:eastAsia="Courier New" w:hAnsi="Courier New" w:cs="Courier New"/>
          <w:szCs w:val="22"/>
          <w:u w:val="single" w:color="002060"/>
        </w:rPr>
        <w:t>11</w:t>
      </w:r>
      <w:hyperlink r:id="rId15">
        <w:r w:rsidRPr="00E54A75">
          <w:rPr>
            <w:rFonts w:ascii="Courier New" w:eastAsia="Courier New" w:hAnsi="Courier New" w:cs="Courier New"/>
            <w:szCs w:val="22"/>
          </w:rPr>
          <w:t xml:space="preserve"> – A resolution approving and</w:t>
        </w:r>
      </w:hyperlink>
      <w:r w:rsidRPr="00E54A75">
        <w:rPr>
          <w:rFonts w:ascii="Courier New" w:eastAsia="Courier New" w:hAnsi="Courier New" w:cs="Courier New"/>
          <w:szCs w:val="22"/>
        </w:rPr>
        <w:t xml:space="preserve"> </w:t>
      </w:r>
      <w:hyperlink r:id="rId16">
        <w:r w:rsidRPr="00E54A75">
          <w:rPr>
            <w:rFonts w:ascii="Courier New" w:eastAsia="Courier New" w:hAnsi="Courier New" w:cs="Courier New"/>
            <w:szCs w:val="22"/>
          </w:rPr>
          <w:t>adopting the Fiscal 2019-2020 Operating Budgets</w:t>
        </w:r>
      </w:hyperlink>
      <w:r w:rsidRPr="00E54A75">
        <w:rPr>
          <w:rFonts w:ascii="Courier New" w:eastAsia="Courier New" w:hAnsi="Courier New" w:cs="Courier New"/>
          <w:szCs w:val="22"/>
        </w:rPr>
        <w:t xml:space="preserve"> </w:t>
      </w:r>
      <w:hyperlink r:id="rId17">
        <w:r w:rsidRPr="00E54A75">
          <w:rPr>
            <w:rFonts w:ascii="Courier New" w:eastAsia="Courier New" w:hAnsi="Courier New" w:cs="Courier New"/>
            <w:szCs w:val="22"/>
          </w:rPr>
          <w:t>for Hyrum City’s General Fund, Culinary Water</w:t>
        </w:r>
      </w:hyperlink>
      <w:r w:rsidRPr="00E54A75">
        <w:rPr>
          <w:rFonts w:ascii="Courier New" w:eastAsia="Courier New" w:hAnsi="Courier New" w:cs="Courier New"/>
          <w:szCs w:val="22"/>
        </w:rPr>
        <w:t xml:space="preserve"> </w:t>
      </w:r>
      <w:hyperlink r:id="rId18">
        <w:r w:rsidRPr="00E54A75">
          <w:rPr>
            <w:rFonts w:ascii="Courier New" w:eastAsia="Courier New" w:hAnsi="Courier New" w:cs="Courier New"/>
            <w:szCs w:val="22"/>
          </w:rPr>
          <w:t>Fund, Sewer Fund, Electric Fund, Irrigation Water</w:t>
        </w:r>
      </w:hyperlink>
      <w:r w:rsidRPr="00E54A75">
        <w:rPr>
          <w:rFonts w:ascii="Courier New" w:eastAsia="Courier New" w:hAnsi="Courier New" w:cs="Courier New"/>
          <w:szCs w:val="22"/>
        </w:rPr>
        <w:t xml:space="preserve"> </w:t>
      </w:r>
      <w:hyperlink r:id="rId19">
        <w:r w:rsidRPr="00E54A75">
          <w:rPr>
            <w:rFonts w:ascii="Courier New" w:eastAsia="Courier New" w:hAnsi="Courier New" w:cs="Courier New"/>
            <w:szCs w:val="22"/>
          </w:rPr>
          <w:t>Fund, Storm Water Fund, Capital Projects Fund,</w:t>
        </w:r>
      </w:hyperlink>
      <w:r w:rsidRPr="00E54A75">
        <w:rPr>
          <w:rFonts w:ascii="Courier New" w:eastAsia="Courier New" w:hAnsi="Courier New" w:cs="Courier New"/>
          <w:szCs w:val="22"/>
        </w:rPr>
        <w:t xml:space="preserve"> </w:t>
      </w:r>
      <w:hyperlink r:id="rId20">
        <w:r w:rsidRPr="00E54A75">
          <w:rPr>
            <w:rFonts w:ascii="Courier New" w:eastAsia="Courier New" w:hAnsi="Courier New" w:cs="Courier New"/>
            <w:szCs w:val="22"/>
          </w:rPr>
          <w:t xml:space="preserve">and Library Trust Fund.  </w:t>
        </w:r>
      </w:hyperlink>
    </w:p>
    <w:p w14:paraId="7DBECF7B" w14:textId="21DCB19F" w:rsidR="00E54A75" w:rsidRPr="00E54A75" w:rsidRDefault="00E54A75" w:rsidP="00E54A75">
      <w:pPr>
        <w:ind w:left="1440" w:hanging="720"/>
        <w:jc w:val="both"/>
        <w:rPr>
          <w:rFonts w:ascii="Courier New" w:eastAsia="Courier New" w:hAnsi="Courier New" w:cs="Courier New"/>
          <w:szCs w:val="22"/>
        </w:rPr>
      </w:pPr>
      <w:r w:rsidRPr="00E54A75">
        <w:rPr>
          <w:rFonts w:ascii="Courier New" w:eastAsia="Courier New" w:hAnsi="Courier New" w:cs="Courier New"/>
          <w:szCs w:val="22"/>
        </w:rPr>
        <w:t>C.</w:t>
      </w:r>
      <w:r w:rsidRPr="00E54A75">
        <w:rPr>
          <w:rFonts w:ascii="Courier New" w:eastAsia="Courier New" w:hAnsi="Courier New" w:cs="Courier New"/>
          <w:szCs w:val="22"/>
        </w:rPr>
        <w:tab/>
      </w:r>
      <w:hyperlink r:id="rId21">
        <w:r w:rsidRPr="00E54A75">
          <w:rPr>
            <w:rFonts w:ascii="Courier New" w:eastAsia="Courier New" w:hAnsi="Courier New" w:cs="Courier New"/>
            <w:szCs w:val="22"/>
            <w:u w:val="single" w:color="002060"/>
          </w:rPr>
          <w:t>Resolution 19-1</w:t>
        </w:r>
      </w:hyperlink>
      <w:r w:rsidRPr="00E54A75">
        <w:rPr>
          <w:rFonts w:ascii="Courier New" w:eastAsia="Courier New" w:hAnsi="Courier New" w:cs="Courier New"/>
          <w:szCs w:val="22"/>
          <w:u w:val="single" w:color="002060"/>
        </w:rPr>
        <w:t>2</w:t>
      </w:r>
      <w:hyperlink r:id="rId22">
        <w:r w:rsidRPr="00E54A75">
          <w:rPr>
            <w:rFonts w:ascii="Courier New" w:eastAsia="Courier New" w:hAnsi="Courier New" w:cs="Courier New"/>
            <w:szCs w:val="22"/>
          </w:rPr>
          <w:t xml:space="preserve"> – A resolution establishing the</w:t>
        </w:r>
      </w:hyperlink>
      <w:r w:rsidRPr="00E54A75">
        <w:rPr>
          <w:rFonts w:ascii="Courier New" w:eastAsia="Courier New" w:hAnsi="Courier New" w:cs="Courier New"/>
          <w:szCs w:val="22"/>
        </w:rPr>
        <w:t xml:space="preserve"> </w:t>
      </w:r>
      <w:hyperlink r:id="rId23">
        <w:r w:rsidRPr="00E54A75">
          <w:rPr>
            <w:rFonts w:ascii="Courier New" w:eastAsia="Courier New" w:hAnsi="Courier New" w:cs="Courier New"/>
            <w:szCs w:val="22"/>
          </w:rPr>
          <w:t>Municipal Certified Tax Rate for Fiscal 201</w:t>
        </w:r>
      </w:hyperlink>
      <w:r w:rsidR="00316D3B">
        <w:rPr>
          <w:rFonts w:ascii="Courier New" w:eastAsia="Courier New" w:hAnsi="Courier New" w:cs="Courier New"/>
          <w:szCs w:val="22"/>
        </w:rPr>
        <w:t>9</w:t>
      </w:r>
      <w:r w:rsidRPr="00E54A75">
        <w:rPr>
          <w:rFonts w:ascii="Courier New" w:eastAsia="Courier New" w:hAnsi="Courier New" w:cs="Courier New"/>
          <w:szCs w:val="22"/>
        </w:rPr>
        <w:t>-</w:t>
      </w:r>
      <w:hyperlink r:id="rId24">
        <w:r w:rsidRPr="00E54A75">
          <w:rPr>
            <w:rFonts w:ascii="Courier New" w:eastAsia="Courier New" w:hAnsi="Courier New" w:cs="Courier New"/>
            <w:szCs w:val="22"/>
          </w:rPr>
          <w:t>20</w:t>
        </w:r>
        <w:r w:rsidR="00316D3B">
          <w:rPr>
            <w:rFonts w:ascii="Courier New" w:eastAsia="Courier New" w:hAnsi="Courier New" w:cs="Courier New"/>
            <w:szCs w:val="22"/>
          </w:rPr>
          <w:t>20</w:t>
        </w:r>
        <w:r w:rsidRPr="00E54A75">
          <w:rPr>
            <w:rFonts w:ascii="Courier New" w:eastAsia="Courier New" w:hAnsi="Courier New" w:cs="Courier New"/>
            <w:szCs w:val="22"/>
          </w:rPr>
          <w:t xml:space="preserve">. </w:t>
        </w:r>
      </w:hyperlink>
    </w:p>
    <w:p w14:paraId="5D289827" w14:textId="45DAA45E" w:rsidR="00E54A75" w:rsidRPr="00E54A75" w:rsidRDefault="00E54A75" w:rsidP="00E54A75">
      <w:pPr>
        <w:ind w:left="1440" w:hanging="720"/>
        <w:jc w:val="both"/>
        <w:rPr>
          <w:rFonts w:ascii="Courier New" w:eastAsia="Courier New" w:hAnsi="Courier New" w:cs="Courier New"/>
          <w:szCs w:val="22"/>
        </w:rPr>
      </w:pPr>
      <w:r w:rsidRPr="00E54A75">
        <w:rPr>
          <w:rFonts w:ascii="Courier New" w:eastAsia="Courier New" w:hAnsi="Courier New" w:cs="Courier New"/>
          <w:szCs w:val="22"/>
        </w:rPr>
        <w:t>D.</w:t>
      </w:r>
      <w:r w:rsidRPr="00E54A75">
        <w:rPr>
          <w:rFonts w:ascii="Courier New" w:eastAsia="Courier New" w:hAnsi="Courier New" w:cs="Courier New"/>
          <w:szCs w:val="22"/>
        </w:rPr>
        <w:tab/>
      </w:r>
      <w:r w:rsidRPr="00E54A75">
        <w:rPr>
          <w:rFonts w:ascii="Courier New" w:eastAsia="Courier New" w:hAnsi="Courier New" w:cs="Courier New"/>
          <w:szCs w:val="22"/>
          <w:u w:val="single" w:color="002060"/>
        </w:rPr>
        <w:t>Ordinance 19-06</w:t>
      </w:r>
      <w:hyperlink r:id="rId25">
        <w:r w:rsidRPr="00E54A75">
          <w:rPr>
            <w:rFonts w:ascii="Courier New" w:eastAsia="Courier New" w:hAnsi="Courier New" w:cs="Courier New"/>
            <w:szCs w:val="22"/>
          </w:rPr>
          <w:t xml:space="preserve"> – An Ordinance amending Chapter</w:t>
        </w:r>
      </w:hyperlink>
      <w:r w:rsidRPr="00E54A75">
        <w:rPr>
          <w:rFonts w:ascii="Courier New" w:eastAsia="Courier New" w:hAnsi="Courier New" w:cs="Courier New"/>
          <w:szCs w:val="22"/>
        </w:rPr>
        <w:t xml:space="preserve"> </w:t>
      </w:r>
      <w:hyperlink r:id="rId26">
        <w:r w:rsidRPr="00E54A75">
          <w:rPr>
            <w:rFonts w:ascii="Courier New" w:eastAsia="Courier New" w:hAnsi="Courier New" w:cs="Courier New"/>
            <w:szCs w:val="22"/>
          </w:rPr>
          <w:t>2.12, Section 2.12.010 of the Hyrum City</w:t>
        </w:r>
      </w:hyperlink>
      <w:r w:rsidRPr="00E54A75">
        <w:rPr>
          <w:rFonts w:ascii="Courier New" w:eastAsia="Courier New" w:hAnsi="Courier New" w:cs="Courier New"/>
          <w:szCs w:val="22"/>
        </w:rPr>
        <w:t xml:space="preserve"> </w:t>
      </w:r>
      <w:hyperlink r:id="rId27">
        <w:r w:rsidRPr="00E54A75">
          <w:rPr>
            <w:rFonts w:ascii="Courier New" w:eastAsia="Courier New" w:hAnsi="Courier New" w:cs="Courier New"/>
            <w:szCs w:val="22"/>
          </w:rPr>
          <w:t>Municipal Code, to provide for adjustments in the</w:t>
        </w:r>
      </w:hyperlink>
      <w:r w:rsidRPr="00E54A75">
        <w:rPr>
          <w:rFonts w:ascii="Courier New" w:eastAsia="Courier New" w:hAnsi="Courier New" w:cs="Courier New"/>
          <w:szCs w:val="22"/>
        </w:rPr>
        <w:t xml:space="preserve"> </w:t>
      </w:r>
      <w:hyperlink r:id="rId28">
        <w:r w:rsidRPr="00E54A75">
          <w:rPr>
            <w:rFonts w:ascii="Courier New" w:eastAsia="Courier New" w:hAnsi="Courier New" w:cs="Courier New"/>
            <w:szCs w:val="22"/>
          </w:rPr>
          <w:t xml:space="preserve">salaries of officers and employees of Hyrum City. </w:t>
        </w:r>
      </w:hyperlink>
    </w:p>
    <w:p w14:paraId="7962044E" w14:textId="77777777" w:rsidR="00E54A75" w:rsidRPr="00E54A75" w:rsidRDefault="00E54A75" w:rsidP="00E54A75">
      <w:pPr>
        <w:jc w:val="both"/>
        <w:rPr>
          <w:rFonts w:ascii="Courier New" w:hAnsi="Courier New"/>
          <w:snapToGrid w:val="0"/>
          <w:szCs w:val="20"/>
        </w:rPr>
      </w:pPr>
      <w:r w:rsidRPr="00E54A75">
        <w:rPr>
          <w:rFonts w:ascii="Courier New" w:hAnsi="Courier New"/>
          <w:snapToGrid w:val="0"/>
          <w:szCs w:val="20"/>
        </w:rPr>
        <w:t>11.</w:t>
      </w:r>
      <w:r w:rsidRPr="00E54A75">
        <w:rPr>
          <w:rFonts w:ascii="Courier New" w:hAnsi="Courier New"/>
          <w:snapToGrid w:val="0"/>
          <w:szCs w:val="20"/>
        </w:rPr>
        <w:tab/>
        <w:t>OTHER BUSINESS:</w:t>
      </w:r>
    </w:p>
    <w:p w14:paraId="404C1301" w14:textId="77777777" w:rsidR="00E54A75" w:rsidRPr="00E54A75" w:rsidRDefault="00E54A75" w:rsidP="00E54A75">
      <w:pPr>
        <w:jc w:val="both"/>
        <w:rPr>
          <w:rFonts w:ascii="Courier New" w:hAnsi="Courier New"/>
          <w:snapToGrid w:val="0"/>
          <w:szCs w:val="20"/>
        </w:rPr>
      </w:pPr>
      <w:r w:rsidRPr="00E54A75">
        <w:rPr>
          <w:rFonts w:ascii="Courier New" w:hAnsi="Courier New"/>
          <w:snapToGrid w:val="0"/>
          <w:szCs w:val="20"/>
        </w:rPr>
        <w:tab/>
        <w:t>A.</w:t>
      </w:r>
      <w:r w:rsidRPr="00E54A75">
        <w:rPr>
          <w:rFonts w:ascii="Courier New" w:hAnsi="Courier New"/>
          <w:snapToGrid w:val="0"/>
          <w:szCs w:val="20"/>
        </w:rPr>
        <w:tab/>
        <w:t>Delinquent Utility Accounts.</w:t>
      </w:r>
    </w:p>
    <w:p w14:paraId="4181F224" w14:textId="77777777" w:rsidR="00E54A75" w:rsidRPr="00E54A75" w:rsidRDefault="00E54A75" w:rsidP="00E54A75">
      <w:pPr>
        <w:ind w:left="1440" w:hanging="720"/>
        <w:jc w:val="both"/>
        <w:rPr>
          <w:rFonts w:ascii="Courier New" w:hAnsi="Courier New"/>
          <w:bCs/>
          <w:snapToGrid w:val="0"/>
          <w:szCs w:val="20"/>
        </w:rPr>
      </w:pPr>
      <w:r w:rsidRPr="00E54A75">
        <w:rPr>
          <w:rFonts w:ascii="Courier New" w:hAnsi="Courier New"/>
          <w:bCs/>
          <w:snapToGrid w:val="0"/>
          <w:szCs w:val="20"/>
        </w:rPr>
        <w:t>B.</w:t>
      </w:r>
      <w:r w:rsidRPr="00E54A75">
        <w:rPr>
          <w:rFonts w:ascii="Courier New" w:hAnsi="Courier New"/>
          <w:bCs/>
          <w:snapToGrid w:val="0"/>
          <w:szCs w:val="20"/>
        </w:rPr>
        <w:tab/>
        <w:t>Consideration and approval of Blaine Anderson Utility Reimbursement Agreement.</w:t>
      </w:r>
    </w:p>
    <w:p w14:paraId="313334AF" w14:textId="77777777" w:rsidR="00E54A75" w:rsidRDefault="00E54A75" w:rsidP="00E54A75">
      <w:pPr>
        <w:jc w:val="both"/>
        <w:rPr>
          <w:rFonts w:ascii="Courier New" w:hAnsi="Courier New"/>
          <w:snapToGrid w:val="0"/>
          <w:szCs w:val="20"/>
        </w:rPr>
      </w:pPr>
      <w:r>
        <w:rPr>
          <w:rFonts w:ascii="Courier New" w:hAnsi="Courier New"/>
          <w:snapToGrid w:val="0"/>
          <w:szCs w:val="20"/>
        </w:rPr>
        <w:tab/>
        <w:t>C.</w:t>
      </w:r>
      <w:r>
        <w:rPr>
          <w:rFonts w:ascii="Courier New" w:hAnsi="Courier New"/>
          <w:snapToGrid w:val="0"/>
          <w:szCs w:val="20"/>
        </w:rPr>
        <w:tab/>
        <w:t>Mayor and City Council reports.</w:t>
      </w:r>
    </w:p>
    <w:p w14:paraId="1478DCBE" w14:textId="77777777" w:rsidR="00E54A75" w:rsidRDefault="00E54A75" w:rsidP="00E54A75">
      <w:pPr>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3BE29448"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7E5F51D0" w14:textId="323F7F4E" w:rsidR="00992DBC" w:rsidRDefault="00992DBC" w:rsidP="00AF2FDC">
      <w:pPr>
        <w:jc w:val="both"/>
        <w:rPr>
          <w:rFonts w:ascii="Courier New" w:hAnsi="Courier New" w:cs="Courier New"/>
          <w:lang w:eastAsia="ar-SA"/>
        </w:rPr>
      </w:pPr>
    </w:p>
    <w:p w14:paraId="0DC8F667" w14:textId="62BF05EC" w:rsidR="00290A7A" w:rsidRDefault="00290A7A" w:rsidP="00290A7A">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803CA6">
        <w:rPr>
          <w:rFonts w:ascii="Courier New" w:hAnsi="Courier New" w:cs="Courier New"/>
          <w:lang w:eastAsia="ar-SA"/>
        </w:rPr>
        <w:t>Miller</w:t>
      </w:r>
      <w:r w:rsidRPr="00787204">
        <w:rPr>
          <w:rFonts w:ascii="Courier New" w:hAnsi="Courier New" w:cs="Courier New"/>
          <w:lang w:eastAsia="ar-SA"/>
        </w:rPr>
        <w:t xml:space="preserve"> moved to the next agenda item. </w:t>
      </w:r>
    </w:p>
    <w:p w14:paraId="01FB490D" w14:textId="0EC15030" w:rsidR="00B03768" w:rsidRDefault="00B03768" w:rsidP="00B03768">
      <w:pPr>
        <w:jc w:val="both"/>
        <w:rPr>
          <w:rFonts w:ascii="Courier New" w:hAnsi="Courier New" w:cs="Courier New"/>
        </w:rPr>
      </w:pPr>
    </w:p>
    <w:p w14:paraId="292E003B" w14:textId="0F239EA0" w:rsidR="00412C06" w:rsidRPr="00412C06" w:rsidRDefault="00412C06" w:rsidP="00B03768">
      <w:pPr>
        <w:jc w:val="both"/>
        <w:rPr>
          <w:rFonts w:ascii="Courier New" w:hAnsi="Courier New" w:cs="Courier New"/>
        </w:rPr>
      </w:pPr>
      <w:r>
        <w:rPr>
          <w:rFonts w:ascii="Courier New" w:hAnsi="Courier New" w:cs="Courier New"/>
          <w:b/>
          <w:bCs/>
          <w:i/>
          <w:iCs/>
        </w:rPr>
        <w:t>SCHEDULED DELEGATIONS:</w:t>
      </w:r>
    </w:p>
    <w:p w14:paraId="70D91016" w14:textId="524B22CA" w:rsidR="00412C06" w:rsidRDefault="00412C06" w:rsidP="00B03768">
      <w:pPr>
        <w:jc w:val="both"/>
        <w:rPr>
          <w:rFonts w:ascii="Courier New" w:hAnsi="Courier New" w:cs="Courier New"/>
        </w:rPr>
      </w:pPr>
    </w:p>
    <w:p w14:paraId="27827088" w14:textId="5223E061" w:rsidR="00412C06" w:rsidRDefault="00412C06" w:rsidP="00B03768">
      <w:pPr>
        <w:jc w:val="both"/>
        <w:rPr>
          <w:rFonts w:ascii="Courier New" w:hAnsi="Courier New" w:cs="Courier New"/>
        </w:rPr>
      </w:pPr>
    </w:p>
    <w:p w14:paraId="21D4CA32" w14:textId="77777777" w:rsidR="00412C06" w:rsidRPr="00412C06" w:rsidRDefault="00412C06" w:rsidP="00412C06">
      <w:pPr>
        <w:jc w:val="both"/>
        <w:rPr>
          <w:rFonts w:ascii="Courier New" w:hAnsi="Courier New" w:cs="Courier New"/>
          <w:b/>
          <w:bCs/>
          <w:caps/>
          <w:u w:val="single"/>
        </w:rPr>
      </w:pPr>
      <w:r w:rsidRPr="00412C06">
        <w:rPr>
          <w:rFonts w:ascii="Courier New" w:hAnsi="Courier New" w:cs="Courier New"/>
          <w:b/>
          <w:bCs/>
          <w:caps/>
          <w:u w:val="single"/>
        </w:rPr>
        <w:t>Jake Thompson, CobbleCreek Townhomes – To request Final Plat Approval for CobbleCreek Townhomes a Planned Unit Development located at 230 North 800 East consisting of 27 townhome units, and a commercial area.</w:t>
      </w:r>
    </w:p>
    <w:p w14:paraId="4563D450" w14:textId="7B5D9E6D" w:rsidR="00412C06" w:rsidRDefault="00412C06" w:rsidP="00B03768">
      <w:pPr>
        <w:jc w:val="both"/>
        <w:rPr>
          <w:rFonts w:ascii="Courier New" w:hAnsi="Courier New" w:cs="Courier New"/>
        </w:rPr>
      </w:pPr>
    </w:p>
    <w:p w14:paraId="5193B9A0" w14:textId="7F17EBD4" w:rsidR="00412C06" w:rsidRDefault="00412C06" w:rsidP="00B03768">
      <w:pPr>
        <w:jc w:val="both"/>
        <w:rPr>
          <w:rFonts w:ascii="Courier New" w:hAnsi="Courier New" w:cs="Courier New"/>
        </w:rPr>
      </w:pPr>
      <w:r>
        <w:rPr>
          <w:rFonts w:ascii="Courier New" w:hAnsi="Courier New" w:cs="Courier New"/>
        </w:rPr>
        <w:t>Jake Thompson was not present.</w:t>
      </w:r>
    </w:p>
    <w:p w14:paraId="4CA690F7" w14:textId="77777777" w:rsidR="00412C06" w:rsidRDefault="00412C06" w:rsidP="00412C06">
      <w:pPr>
        <w:jc w:val="both"/>
        <w:rPr>
          <w:rFonts w:ascii="Courier New" w:hAnsi="Courier New" w:cs="Courier New"/>
        </w:rPr>
      </w:pPr>
    </w:p>
    <w:p w14:paraId="2D1425A1" w14:textId="65DD3A6E" w:rsidR="00412C06" w:rsidRDefault="00412C06" w:rsidP="00412C06">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w:t>
      </w:r>
      <w:r>
        <w:rPr>
          <w:rFonts w:ascii="Courier New" w:hAnsi="Courier New" w:cs="Courier New"/>
          <w:b/>
          <w:bCs/>
        </w:rPr>
        <w:t xml:space="preserve">table the Final Plat for </w:t>
      </w:r>
      <w:proofErr w:type="spellStart"/>
      <w:r>
        <w:rPr>
          <w:rFonts w:ascii="Courier New" w:hAnsi="Courier New" w:cs="Courier New"/>
          <w:b/>
          <w:bCs/>
        </w:rPr>
        <w:t>CobbleCreek</w:t>
      </w:r>
      <w:proofErr w:type="spellEnd"/>
      <w:r>
        <w:rPr>
          <w:rFonts w:ascii="Courier New" w:hAnsi="Courier New" w:cs="Courier New"/>
          <w:b/>
          <w:bCs/>
        </w:rPr>
        <w:t xml:space="preserve"> Townhomes.  Councilmember Bingham</w:t>
      </w:r>
      <w:r w:rsidRPr="004E0505">
        <w:rPr>
          <w:rFonts w:ascii="Courier New" w:hAnsi="Courier New" w:cs="Courier New"/>
          <w:b/>
          <w:bCs/>
        </w:rPr>
        <w:t xml:space="preserve"> seconded the motion 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78F4596B" w14:textId="77777777" w:rsidR="00412C06" w:rsidRDefault="00412C06" w:rsidP="00412C06">
      <w:pPr>
        <w:widowControl/>
        <w:suppressAutoHyphens/>
        <w:autoSpaceDE/>
        <w:autoSpaceDN/>
        <w:adjustRightInd/>
        <w:jc w:val="both"/>
        <w:rPr>
          <w:rFonts w:ascii="Courier New" w:hAnsi="Courier New" w:cs="Courier New"/>
          <w:u w:val="single"/>
        </w:rPr>
      </w:pPr>
    </w:p>
    <w:p w14:paraId="5E6B3FAF" w14:textId="77777777" w:rsidR="00412C06" w:rsidRPr="00412C06" w:rsidRDefault="00412C06" w:rsidP="00412C06">
      <w:pPr>
        <w:jc w:val="both"/>
        <w:rPr>
          <w:rFonts w:ascii="Courier New" w:hAnsi="Courier New" w:cs="Courier New"/>
          <w:b/>
          <w:bCs/>
          <w:caps/>
          <w:snapToGrid w:val="0"/>
          <w:szCs w:val="20"/>
          <w:u w:val="single"/>
        </w:rPr>
      </w:pPr>
      <w:r w:rsidRPr="00412C06">
        <w:rPr>
          <w:rFonts w:ascii="Courier New" w:hAnsi="Courier New" w:cs="Courier New"/>
          <w:b/>
          <w:bCs/>
          <w:caps/>
          <w:snapToGrid w:val="0"/>
          <w:szCs w:val="20"/>
          <w:u w:val="single"/>
        </w:rPr>
        <w:t xml:space="preserve">Joe Darger, Green Haven Homes - To request approval of a Concept Plan for Scenic Mountain Estates a Planned Unit </w:t>
      </w:r>
      <w:r w:rsidRPr="00412C06">
        <w:rPr>
          <w:b/>
          <w:bCs/>
          <w:caps/>
          <w:snapToGrid w:val="0"/>
          <w:szCs w:val="20"/>
          <w:u w:val="single"/>
        </w:rPr>
        <w:t>Development for a 71 unit Multi-Family Apartment Complex - 11 fourplexes; 3 fiveplexes; and 2 sixplexes on 7.11 acres, and 3.399 acres of commercial area located at approximately 681 North to 800 North between Highway 165 and 600 East (approximately 10.5 acres).</w:t>
      </w:r>
    </w:p>
    <w:p w14:paraId="3FB13EA5" w14:textId="0DBD094D" w:rsidR="00412C06" w:rsidRDefault="00412C06" w:rsidP="00B03768">
      <w:pPr>
        <w:jc w:val="both"/>
        <w:rPr>
          <w:rFonts w:ascii="Courier New" w:hAnsi="Courier New" w:cs="Courier New"/>
        </w:rPr>
      </w:pPr>
    </w:p>
    <w:p w14:paraId="281A7BC8" w14:textId="3A7FBAAE" w:rsidR="00412C06" w:rsidRDefault="00412C06" w:rsidP="00B03768">
      <w:pPr>
        <w:jc w:val="both"/>
        <w:rPr>
          <w:rFonts w:ascii="Courier New" w:hAnsi="Courier New" w:cs="Courier New"/>
        </w:rPr>
      </w:pPr>
      <w:r>
        <w:rPr>
          <w:rFonts w:ascii="Courier New" w:hAnsi="Courier New" w:cs="Courier New"/>
        </w:rPr>
        <w:t xml:space="preserve">Councilmember Rasmussen said </w:t>
      </w:r>
      <w:r w:rsidR="00C013CB">
        <w:rPr>
          <w:rFonts w:ascii="Courier New" w:hAnsi="Courier New" w:cs="Courier New"/>
        </w:rPr>
        <w:t xml:space="preserve">he has been working for Joe </w:t>
      </w:r>
      <w:proofErr w:type="spellStart"/>
      <w:r w:rsidR="00C013CB">
        <w:rPr>
          <w:rFonts w:ascii="Courier New" w:hAnsi="Courier New" w:cs="Courier New"/>
        </w:rPr>
        <w:t>Darger</w:t>
      </w:r>
      <w:proofErr w:type="spellEnd"/>
      <w:r w:rsidR="00C013CB">
        <w:rPr>
          <w:rFonts w:ascii="Courier New" w:hAnsi="Courier New" w:cs="Courier New"/>
        </w:rPr>
        <w:t>, Green Haven Homes to design Scenic Mountain Estates and declared a conflict of interest on this project.</w:t>
      </w:r>
    </w:p>
    <w:p w14:paraId="51298A37" w14:textId="41A83420" w:rsidR="00C013CB" w:rsidRDefault="00C013CB" w:rsidP="00B03768">
      <w:pPr>
        <w:jc w:val="both"/>
        <w:rPr>
          <w:rFonts w:ascii="Courier New" w:hAnsi="Courier New" w:cs="Courier New"/>
        </w:rPr>
      </w:pPr>
    </w:p>
    <w:p w14:paraId="6CE488CA" w14:textId="34E47A25" w:rsidR="00C013CB" w:rsidRDefault="00C013CB" w:rsidP="00B03768">
      <w:pPr>
        <w:jc w:val="both"/>
        <w:rPr>
          <w:rFonts w:ascii="Courier New" w:hAnsi="Courier New" w:cs="Courier New"/>
        </w:rPr>
      </w:pPr>
      <w:r>
        <w:rPr>
          <w:rFonts w:ascii="Courier New" w:hAnsi="Courier New" w:cs="Courier New"/>
        </w:rPr>
        <w:t xml:space="preserve">Joe </w:t>
      </w:r>
      <w:proofErr w:type="spellStart"/>
      <w:r>
        <w:rPr>
          <w:rFonts w:ascii="Courier New" w:hAnsi="Courier New" w:cs="Courier New"/>
        </w:rPr>
        <w:t>Darger</w:t>
      </w:r>
      <w:proofErr w:type="spellEnd"/>
      <w:r>
        <w:rPr>
          <w:rFonts w:ascii="Courier New" w:hAnsi="Courier New" w:cs="Courier New"/>
        </w:rPr>
        <w:t xml:space="preserve"> with Green Haven Homes said there is a need for multi-family housing in Cache Valley and in most of the State of Utah.  There are five once in a decade projects being built in Utah right now and housing labor costs have increased 38% in the State of Utah.  His son was approved for a $220,000 loan but can’t find a place to buy in Cache Valley.  He is a developer and has built numerous multi-housing projects along the Wasatch Front.  He takes pride in his developments and wants to create something that people want to live and stay in.  He has driven around Hyrum and his development will not be similar to multi-family housing developments that are already built.  The units he is building are larger with wider roads, and a true 2 car garage.  There is open space planned throughout the development along with a playground area.  The units have architectural detail and will </w:t>
      </w:r>
      <w:r w:rsidR="00D50560">
        <w:rPr>
          <w:rFonts w:ascii="Courier New" w:hAnsi="Courier New" w:cs="Courier New"/>
        </w:rPr>
        <w:t>have an open feel throughout the development.</w:t>
      </w:r>
    </w:p>
    <w:p w14:paraId="2EDD412B" w14:textId="77777777" w:rsidR="00D50560" w:rsidRDefault="00D50560" w:rsidP="00D50560">
      <w:pPr>
        <w:jc w:val="both"/>
        <w:rPr>
          <w:rFonts w:ascii="Courier New" w:hAnsi="Courier New" w:cs="Courier New"/>
        </w:rPr>
      </w:pPr>
    </w:p>
    <w:p w14:paraId="7919CF5B" w14:textId="1D33C40B" w:rsidR="00D50560" w:rsidRDefault="00D50560" w:rsidP="00D50560">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w:t>
      </w:r>
      <w:r>
        <w:rPr>
          <w:rFonts w:ascii="Courier New" w:hAnsi="Courier New" w:cs="Courier New"/>
          <w:b/>
          <w:bCs/>
        </w:rPr>
        <w:t xml:space="preserve">approve the Concept Plan for Scenic Mountain Estates a Planned Unit Development for a </w:t>
      </w:r>
      <w:proofErr w:type="gramStart"/>
      <w:r>
        <w:rPr>
          <w:rFonts w:ascii="Courier New" w:hAnsi="Courier New" w:cs="Courier New"/>
          <w:b/>
          <w:bCs/>
        </w:rPr>
        <w:t>71 unit</w:t>
      </w:r>
      <w:proofErr w:type="gramEnd"/>
      <w:r>
        <w:rPr>
          <w:rFonts w:ascii="Courier New" w:hAnsi="Courier New" w:cs="Courier New"/>
          <w:b/>
          <w:bCs/>
        </w:rPr>
        <w:t xml:space="preserve"> multi-family apartment complex consisting of 11 fourplexes; 3 </w:t>
      </w:r>
      <w:proofErr w:type="spellStart"/>
      <w:r>
        <w:rPr>
          <w:rFonts w:ascii="Courier New" w:hAnsi="Courier New" w:cs="Courier New"/>
          <w:b/>
          <w:bCs/>
        </w:rPr>
        <w:t>fiveplexes</w:t>
      </w:r>
      <w:proofErr w:type="spellEnd"/>
      <w:r>
        <w:rPr>
          <w:rFonts w:ascii="Courier New" w:hAnsi="Courier New" w:cs="Courier New"/>
          <w:b/>
          <w:bCs/>
        </w:rPr>
        <w:t xml:space="preserve">; and 2 </w:t>
      </w:r>
      <w:proofErr w:type="spellStart"/>
      <w:r>
        <w:rPr>
          <w:rFonts w:ascii="Courier New" w:hAnsi="Courier New" w:cs="Courier New"/>
          <w:b/>
          <w:bCs/>
        </w:rPr>
        <w:t>sixplexes</w:t>
      </w:r>
      <w:proofErr w:type="spellEnd"/>
      <w:r>
        <w:rPr>
          <w:rFonts w:ascii="Courier New" w:hAnsi="Courier New" w:cs="Courier New"/>
          <w:b/>
          <w:bCs/>
        </w:rPr>
        <w:t xml:space="preserve"> on 7.11 acres and 3.399 acres of commercial area located at approximately 681 North to 800 North </w:t>
      </w:r>
      <w:r>
        <w:rPr>
          <w:rFonts w:ascii="Courier New" w:hAnsi="Courier New" w:cs="Courier New"/>
          <w:b/>
          <w:bCs/>
        </w:rPr>
        <w:lastRenderedPageBreak/>
        <w:t>between Highway 165 and 600 East.  Councilmember Bingham</w:t>
      </w:r>
      <w:r w:rsidRPr="004E0505">
        <w:rPr>
          <w:rFonts w:ascii="Courier New" w:hAnsi="Courier New" w:cs="Courier New"/>
          <w:b/>
          <w:bCs/>
        </w:rPr>
        <w:t xml:space="preserve"> seconded the motion 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53233173" w14:textId="533149BC" w:rsidR="00D50560" w:rsidRDefault="00D50560" w:rsidP="00D50560">
      <w:pPr>
        <w:ind w:left="1440" w:hanging="720"/>
        <w:jc w:val="both"/>
        <w:rPr>
          <w:rFonts w:ascii="Courier New" w:eastAsia="Courier New" w:hAnsi="Courier New" w:cs="Courier New"/>
          <w:szCs w:val="22"/>
        </w:rPr>
      </w:pPr>
    </w:p>
    <w:p w14:paraId="24E696D4" w14:textId="7BD514FC" w:rsidR="00D50560" w:rsidRPr="00D50560" w:rsidRDefault="00D50560" w:rsidP="00D50560">
      <w:pPr>
        <w:jc w:val="both"/>
        <w:rPr>
          <w:rFonts w:ascii="Courier New" w:eastAsia="Courier New" w:hAnsi="Courier New" w:cs="Courier New"/>
          <w:b/>
          <w:bCs/>
          <w:i/>
          <w:iCs/>
          <w:szCs w:val="22"/>
        </w:rPr>
      </w:pPr>
      <w:r>
        <w:rPr>
          <w:rFonts w:ascii="Courier New" w:eastAsia="Courier New" w:hAnsi="Courier New" w:cs="Courier New"/>
          <w:b/>
          <w:bCs/>
          <w:i/>
          <w:iCs/>
          <w:szCs w:val="22"/>
        </w:rPr>
        <w:t>INTRODUCTION AND APPROVAL OF RESOLUTIONS AND AN ORDINANCE:</w:t>
      </w:r>
    </w:p>
    <w:p w14:paraId="3496294C" w14:textId="77777777" w:rsidR="00D50560" w:rsidRDefault="00D50560" w:rsidP="00D50560">
      <w:pPr>
        <w:ind w:left="1440" w:hanging="720"/>
        <w:jc w:val="both"/>
        <w:rPr>
          <w:rFonts w:ascii="Courier New" w:eastAsia="Courier New" w:hAnsi="Courier New" w:cs="Courier New"/>
          <w:szCs w:val="22"/>
        </w:rPr>
      </w:pPr>
    </w:p>
    <w:p w14:paraId="7E7B9A86" w14:textId="00003342" w:rsidR="00D50560" w:rsidRPr="00D50560" w:rsidRDefault="003D40B5" w:rsidP="00D50560">
      <w:pPr>
        <w:jc w:val="both"/>
        <w:rPr>
          <w:rFonts w:ascii="Courier New" w:eastAsia="Courier New" w:hAnsi="Courier New" w:cs="Courier New"/>
          <w:b/>
          <w:bCs/>
          <w:caps/>
          <w:szCs w:val="22"/>
          <w:u w:val="single"/>
        </w:rPr>
      </w:pPr>
      <w:hyperlink r:id="rId29">
        <w:r w:rsidR="00D50560" w:rsidRPr="00D50560">
          <w:rPr>
            <w:rFonts w:ascii="Courier New" w:eastAsia="Courier New" w:hAnsi="Courier New" w:cs="Courier New"/>
            <w:b/>
            <w:bCs/>
            <w:caps/>
            <w:szCs w:val="22"/>
            <w:u w:val="single" w:color="002060"/>
          </w:rPr>
          <w:t>Resolution 19-1</w:t>
        </w:r>
      </w:hyperlink>
      <w:r w:rsidR="00D50560" w:rsidRPr="00D50560">
        <w:rPr>
          <w:rFonts w:ascii="Courier New" w:eastAsia="Courier New" w:hAnsi="Courier New" w:cs="Courier New"/>
          <w:b/>
          <w:bCs/>
          <w:caps/>
          <w:szCs w:val="22"/>
          <w:u w:val="single" w:color="002060"/>
        </w:rPr>
        <w:t>0</w:t>
      </w:r>
      <w:hyperlink r:id="rId30">
        <w:r w:rsidR="00D50560" w:rsidRPr="00D50560">
          <w:rPr>
            <w:rFonts w:ascii="Courier New" w:eastAsia="Courier New" w:hAnsi="Courier New" w:cs="Courier New"/>
            <w:b/>
            <w:bCs/>
            <w:caps/>
            <w:szCs w:val="22"/>
            <w:u w:val="single"/>
          </w:rPr>
          <w:t xml:space="preserve"> – A resolution amending the</w:t>
        </w:r>
      </w:hyperlink>
      <w:r w:rsidR="00D50560" w:rsidRPr="00D50560">
        <w:rPr>
          <w:rFonts w:ascii="Courier New" w:eastAsia="Courier New" w:hAnsi="Courier New" w:cs="Courier New"/>
          <w:b/>
          <w:bCs/>
          <w:caps/>
          <w:szCs w:val="22"/>
          <w:u w:val="single"/>
        </w:rPr>
        <w:t xml:space="preserve"> </w:t>
      </w:r>
      <w:hyperlink r:id="rId31">
        <w:r w:rsidR="00D50560" w:rsidRPr="00D50560">
          <w:rPr>
            <w:rFonts w:ascii="Courier New" w:eastAsia="Courier New" w:hAnsi="Courier New" w:cs="Courier New"/>
            <w:b/>
            <w:bCs/>
            <w:caps/>
            <w:szCs w:val="22"/>
            <w:u w:val="single"/>
          </w:rPr>
          <w:t>2018-2019 General Fund, Water Fund, Sewer Fund,</w:t>
        </w:r>
      </w:hyperlink>
      <w:r w:rsidR="00D50560" w:rsidRPr="00D50560">
        <w:rPr>
          <w:rFonts w:ascii="Courier New" w:eastAsia="Courier New" w:hAnsi="Courier New" w:cs="Courier New"/>
          <w:b/>
          <w:bCs/>
          <w:caps/>
          <w:szCs w:val="22"/>
          <w:u w:val="single"/>
        </w:rPr>
        <w:t xml:space="preserve"> </w:t>
      </w:r>
      <w:hyperlink r:id="rId32">
        <w:r w:rsidR="00D50560" w:rsidRPr="00D50560">
          <w:rPr>
            <w:rFonts w:ascii="Courier New" w:eastAsia="Courier New" w:hAnsi="Courier New" w:cs="Courier New"/>
            <w:b/>
            <w:bCs/>
            <w:caps/>
            <w:szCs w:val="22"/>
            <w:u w:val="single"/>
          </w:rPr>
          <w:t>Electric Fund, Irrigation Fund, Storm Water Fund,</w:t>
        </w:r>
      </w:hyperlink>
      <w:r w:rsidR="00D50560" w:rsidRPr="00D50560">
        <w:rPr>
          <w:rFonts w:ascii="Courier New" w:eastAsia="Courier New" w:hAnsi="Courier New" w:cs="Courier New"/>
          <w:b/>
          <w:bCs/>
          <w:caps/>
          <w:szCs w:val="22"/>
          <w:u w:val="single"/>
        </w:rPr>
        <w:t xml:space="preserve"> </w:t>
      </w:r>
      <w:hyperlink r:id="rId33">
        <w:r w:rsidR="00D50560" w:rsidRPr="00D50560">
          <w:rPr>
            <w:rFonts w:ascii="Courier New" w:eastAsia="Courier New" w:hAnsi="Courier New" w:cs="Courier New"/>
            <w:b/>
            <w:bCs/>
            <w:caps/>
            <w:szCs w:val="22"/>
            <w:u w:val="single"/>
          </w:rPr>
          <w:t>Capital Projects Fund, and Library Trust Fund</w:t>
        </w:r>
      </w:hyperlink>
      <w:r w:rsidR="00D50560" w:rsidRPr="00D50560">
        <w:rPr>
          <w:rFonts w:ascii="Courier New" w:eastAsia="Courier New" w:hAnsi="Courier New" w:cs="Courier New"/>
          <w:b/>
          <w:bCs/>
          <w:caps/>
          <w:szCs w:val="22"/>
          <w:u w:val="single"/>
        </w:rPr>
        <w:t xml:space="preserve"> </w:t>
      </w:r>
      <w:hyperlink r:id="rId34">
        <w:r w:rsidR="00D50560" w:rsidRPr="00D50560">
          <w:rPr>
            <w:rFonts w:ascii="Courier New" w:eastAsia="Courier New" w:hAnsi="Courier New" w:cs="Courier New"/>
            <w:b/>
            <w:bCs/>
            <w:caps/>
            <w:szCs w:val="22"/>
            <w:u w:val="single"/>
          </w:rPr>
          <w:t xml:space="preserve">Operating Budgets. </w:t>
        </w:r>
      </w:hyperlink>
    </w:p>
    <w:p w14:paraId="38E4DF35" w14:textId="77777777" w:rsidR="00316D3B" w:rsidRDefault="00316D3B" w:rsidP="00316D3B">
      <w:pPr>
        <w:jc w:val="both"/>
        <w:rPr>
          <w:rFonts w:ascii="Courier New" w:hAnsi="Courier New" w:cs="Courier New"/>
        </w:rPr>
      </w:pPr>
    </w:p>
    <w:p w14:paraId="3F53C181" w14:textId="420F9DF1" w:rsidR="00316D3B" w:rsidRDefault="00316D3B" w:rsidP="00316D3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Rasmussen </w:t>
      </w:r>
      <w:r w:rsidRPr="0040003D">
        <w:rPr>
          <w:rFonts w:ascii="Courier New" w:hAnsi="Courier New" w:cs="Courier New"/>
          <w:b/>
          <w:bCs/>
        </w:rPr>
        <w:t xml:space="preserve">made </w:t>
      </w:r>
      <w:r>
        <w:rPr>
          <w:rFonts w:ascii="Courier New" w:hAnsi="Courier New" w:cs="Courier New"/>
          <w:b/>
          <w:bCs/>
        </w:rPr>
        <w:t>a motion</w:t>
      </w:r>
      <w:hyperlink r:id="rId35">
        <w:r w:rsidRPr="00316D3B">
          <w:rPr>
            <w:rFonts w:ascii="Courier New" w:eastAsia="Courier New" w:hAnsi="Courier New" w:cs="Courier New"/>
            <w:b/>
            <w:bCs/>
            <w:szCs w:val="22"/>
          </w:rPr>
          <w:t xml:space="preserve"> to approve Resolution 19-10 amending the</w:t>
        </w:r>
      </w:hyperlink>
      <w:r w:rsidRPr="00316D3B">
        <w:rPr>
          <w:rFonts w:ascii="Courier New" w:eastAsia="Courier New" w:hAnsi="Courier New" w:cs="Courier New"/>
          <w:b/>
          <w:bCs/>
          <w:szCs w:val="22"/>
        </w:rPr>
        <w:t xml:space="preserve"> </w:t>
      </w:r>
      <w:hyperlink r:id="rId36">
        <w:r w:rsidRPr="00316D3B">
          <w:rPr>
            <w:rFonts w:ascii="Courier New" w:eastAsia="Courier New" w:hAnsi="Courier New" w:cs="Courier New"/>
            <w:b/>
            <w:bCs/>
            <w:szCs w:val="22"/>
          </w:rPr>
          <w:t>2018-2019 General Fund, Water Fund, Sewer Fund,</w:t>
        </w:r>
      </w:hyperlink>
      <w:r w:rsidRPr="00316D3B">
        <w:rPr>
          <w:rFonts w:ascii="Courier New" w:eastAsia="Courier New" w:hAnsi="Courier New" w:cs="Courier New"/>
          <w:b/>
          <w:bCs/>
          <w:szCs w:val="22"/>
        </w:rPr>
        <w:t xml:space="preserve"> </w:t>
      </w:r>
      <w:hyperlink r:id="rId37">
        <w:r w:rsidRPr="00316D3B">
          <w:rPr>
            <w:rFonts w:ascii="Courier New" w:eastAsia="Courier New" w:hAnsi="Courier New" w:cs="Courier New"/>
            <w:b/>
            <w:bCs/>
            <w:szCs w:val="22"/>
          </w:rPr>
          <w:t>Electric Fund, Irrigation Fund, Storm Water Fund,</w:t>
        </w:r>
      </w:hyperlink>
      <w:r w:rsidRPr="00316D3B">
        <w:rPr>
          <w:rFonts w:ascii="Courier New" w:eastAsia="Courier New" w:hAnsi="Courier New" w:cs="Courier New"/>
          <w:b/>
          <w:bCs/>
          <w:szCs w:val="22"/>
        </w:rPr>
        <w:t xml:space="preserve"> </w:t>
      </w:r>
      <w:hyperlink r:id="rId38">
        <w:r w:rsidRPr="00316D3B">
          <w:rPr>
            <w:rFonts w:ascii="Courier New" w:eastAsia="Courier New" w:hAnsi="Courier New" w:cs="Courier New"/>
            <w:b/>
            <w:bCs/>
            <w:szCs w:val="22"/>
          </w:rPr>
          <w:t>Capital Projects Fund, and Library Trust Fund</w:t>
        </w:r>
      </w:hyperlink>
      <w:r w:rsidRPr="00316D3B">
        <w:rPr>
          <w:rFonts w:ascii="Courier New" w:eastAsia="Courier New" w:hAnsi="Courier New" w:cs="Courier New"/>
          <w:b/>
          <w:bCs/>
          <w:szCs w:val="22"/>
        </w:rPr>
        <w:t xml:space="preserve"> </w:t>
      </w:r>
      <w:hyperlink r:id="rId39">
        <w:r w:rsidRPr="00316D3B">
          <w:rPr>
            <w:rFonts w:ascii="Courier New" w:eastAsia="Courier New" w:hAnsi="Courier New" w:cs="Courier New"/>
            <w:b/>
            <w:bCs/>
            <w:szCs w:val="22"/>
          </w:rPr>
          <w:t xml:space="preserve">Operating Budgets. </w:t>
        </w:r>
      </w:hyperlink>
      <w:r>
        <w:rPr>
          <w:rFonts w:ascii="Courier New" w:eastAsia="Courier New" w:hAnsi="Courier New" w:cs="Courier New"/>
          <w:b/>
          <w:bCs/>
          <w:szCs w:val="22"/>
        </w:rPr>
        <w:t xml:space="preserve">Councilmember Clawson seconded the motion </w:t>
      </w:r>
      <w:r w:rsidRPr="004E0505">
        <w:rPr>
          <w:rFonts w:ascii="Courier New" w:hAnsi="Courier New" w:cs="Courier New"/>
          <w:b/>
          <w:bCs/>
        </w:rPr>
        <w:t xml:space="preserve">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3D90E8AE" w14:textId="77777777" w:rsidR="00D50560" w:rsidRDefault="00D50560" w:rsidP="00D50560">
      <w:pPr>
        <w:ind w:left="720"/>
        <w:jc w:val="both"/>
        <w:rPr>
          <w:rFonts w:ascii="Courier New" w:eastAsia="Courier New" w:hAnsi="Courier New" w:cs="Courier New"/>
          <w:szCs w:val="22"/>
          <w:u w:color="002060"/>
        </w:rPr>
      </w:pPr>
    </w:p>
    <w:p w14:paraId="66E41232" w14:textId="704BC94E" w:rsidR="00D50560" w:rsidRPr="00D50560" w:rsidRDefault="003D40B5" w:rsidP="00D50560">
      <w:pPr>
        <w:jc w:val="both"/>
        <w:rPr>
          <w:rFonts w:ascii="Courier New" w:eastAsia="Courier New" w:hAnsi="Courier New" w:cs="Courier New"/>
          <w:b/>
          <w:bCs/>
          <w:caps/>
          <w:szCs w:val="22"/>
          <w:u w:val="single"/>
        </w:rPr>
      </w:pPr>
      <w:hyperlink r:id="rId40">
        <w:r w:rsidR="00D50560" w:rsidRPr="00D50560">
          <w:rPr>
            <w:rFonts w:ascii="Courier New" w:eastAsia="Courier New" w:hAnsi="Courier New" w:cs="Courier New"/>
            <w:b/>
            <w:bCs/>
            <w:caps/>
            <w:szCs w:val="22"/>
            <w:u w:val="single" w:color="002060"/>
          </w:rPr>
          <w:t>Resolution 19-</w:t>
        </w:r>
      </w:hyperlink>
      <w:r w:rsidR="00D50560" w:rsidRPr="00D50560">
        <w:rPr>
          <w:rFonts w:ascii="Courier New" w:eastAsia="Courier New" w:hAnsi="Courier New" w:cs="Courier New"/>
          <w:b/>
          <w:bCs/>
          <w:caps/>
          <w:szCs w:val="22"/>
          <w:u w:val="single" w:color="002060"/>
        </w:rPr>
        <w:t>11</w:t>
      </w:r>
      <w:hyperlink r:id="rId41">
        <w:r w:rsidR="00D50560" w:rsidRPr="00D50560">
          <w:rPr>
            <w:rFonts w:ascii="Courier New" w:eastAsia="Courier New" w:hAnsi="Courier New" w:cs="Courier New"/>
            <w:b/>
            <w:bCs/>
            <w:caps/>
            <w:szCs w:val="22"/>
            <w:u w:val="single"/>
          </w:rPr>
          <w:t xml:space="preserve"> – A resolution approving and</w:t>
        </w:r>
      </w:hyperlink>
      <w:r w:rsidR="00D50560" w:rsidRPr="00D50560">
        <w:rPr>
          <w:rFonts w:ascii="Courier New" w:eastAsia="Courier New" w:hAnsi="Courier New" w:cs="Courier New"/>
          <w:b/>
          <w:bCs/>
          <w:caps/>
          <w:szCs w:val="22"/>
          <w:u w:val="single"/>
        </w:rPr>
        <w:t xml:space="preserve"> </w:t>
      </w:r>
      <w:hyperlink r:id="rId42">
        <w:r w:rsidR="00D50560" w:rsidRPr="00D50560">
          <w:rPr>
            <w:rFonts w:ascii="Courier New" w:eastAsia="Courier New" w:hAnsi="Courier New" w:cs="Courier New"/>
            <w:b/>
            <w:bCs/>
            <w:caps/>
            <w:szCs w:val="22"/>
            <w:u w:val="single"/>
          </w:rPr>
          <w:t>adopting the Fiscal 2019-2020 Operating Budgets</w:t>
        </w:r>
      </w:hyperlink>
      <w:r w:rsidR="00D50560" w:rsidRPr="00D50560">
        <w:rPr>
          <w:rFonts w:ascii="Courier New" w:eastAsia="Courier New" w:hAnsi="Courier New" w:cs="Courier New"/>
          <w:b/>
          <w:bCs/>
          <w:caps/>
          <w:szCs w:val="22"/>
          <w:u w:val="single"/>
        </w:rPr>
        <w:t xml:space="preserve"> </w:t>
      </w:r>
      <w:hyperlink r:id="rId43">
        <w:r w:rsidR="00D50560" w:rsidRPr="00D50560">
          <w:rPr>
            <w:rFonts w:ascii="Courier New" w:eastAsia="Courier New" w:hAnsi="Courier New" w:cs="Courier New"/>
            <w:b/>
            <w:bCs/>
            <w:caps/>
            <w:szCs w:val="22"/>
            <w:u w:val="single"/>
          </w:rPr>
          <w:t>for Hyrum City’s General Fund, Culinary Water</w:t>
        </w:r>
      </w:hyperlink>
      <w:r w:rsidR="00D50560" w:rsidRPr="00D50560">
        <w:rPr>
          <w:rFonts w:ascii="Courier New" w:eastAsia="Courier New" w:hAnsi="Courier New" w:cs="Courier New"/>
          <w:b/>
          <w:bCs/>
          <w:caps/>
          <w:szCs w:val="22"/>
          <w:u w:val="single"/>
        </w:rPr>
        <w:t xml:space="preserve"> </w:t>
      </w:r>
      <w:hyperlink r:id="rId44">
        <w:r w:rsidR="00D50560" w:rsidRPr="00D50560">
          <w:rPr>
            <w:rFonts w:ascii="Courier New" w:eastAsia="Courier New" w:hAnsi="Courier New" w:cs="Courier New"/>
            <w:b/>
            <w:bCs/>
            <w:caps/>
            <w:szCs w:val="22"/>
            <w:u w:val="single"/>
          </w:rPr>
          <w:t>Fund, Sewer Fund, Electric Fund, Irrigation Water</w:t>
        </w:r>
      </w:hyperlink>
      <w:r w:rsidR="00D50560" w:rsidRPr="00D50560">
        <w:rPr>
          <w:rFonts w:ascii="Courier New" w:eastAsia="Courier New" w:hAnsi="Courier New" w:cs="Courier New"/>
          <w:b/>
          <w:bCs/>
          <w:caps/>
          <w:szCs w:val="22"/>
          <w:u w:val="single"/>
        </w:rPr>
        <w:t xml:space="preserve"> </w:t>
      </w:r>
      <w:hyperlink r:id="rId45">
        <w:r w:rsidR="00D50560" w:rsidRPr="00D50560">
          <w:rPr>
            <w:rFonts w:ascii="Courier New" w:eastAsia="Courier New" w:hAnsi="Courier New" w:cs="Courier New"/>
            <w:b/>
            <w:bCs/>
            <w:caps/>
            <w:szCs w:val="22"/>
            <w:u w:val="single"/>
          </w:rPr>
          <w:t>Fund, Storm Water Fund, Capital Projects Fund,</w:t>
        </w:r>
      </w:hyperlink>
      <w:r w:rsidR="00D50560" w:rsidRPr="00D50560">
        <w:rPr>
          <w:rFonts w:ascii="Courier New" w:eastAsia="Courier New" w:hAnsi="Courier New" w:cs="Courier New"/>
          <w:b/>
          <w:bCs/>
          <w:caps/>
          <w:szCs w:val="22"/>
          <w:u w:val="single"/>
        </w:rPr>
        <w:t xml:space="preserve"> </w:t>
      </w:r>
      <w:hyperlink r:id="rId46">
        <w:r w:rsidR="00D50560" w:rsidRPr="00D50560">
          <w:rPr>
            <w:rFonts w:ascii="Courier New" w:eastAsia="Courier New" w:hAnsi="Courier New" w:cs="Courier New"/>
            <w:b/>
            <w:bCs/>
            <w:caps/>
            <w:szCs w:val="22"/>
            <w:u w:val="single"/>
          </w:rPr>
          <w:t xml:space="preserve">and Library Trust Fund.  </w:t>
        </w:r>
      </w:hyperlink>
    </w:p>
    <w:p w14:paraId="0F94E14C" w14:textId="77777777" w:rsidR="00316D3B" w:rsidRDefault="00316D3B" w:rsidP="00316D3B">
      <w:pPr>
        <w:jc w:val="both"/>
        <w:rPr>
          <w:rFonts w:ascii="Courier New" w:hAnsi="Courier New" w:cs="Courier New"/>
        </w:rPr>
      </w:pPr>
    </w:p>
    <w:p w14:paraId="27E03061" w14:textId="2CAEBB41" w:rsidR="00316D3B" w:rsidRDefault="00316D3B" w:rsidP="00316D3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w:t>
      </w:r>
      <w:r>
        <w:rPr>
          <w:rFonts w:ascii="Courier New" w:hAnsi="Courier New" w:cs="Courier New"/>
          <w:b/>
          <w:bCs/>
        </w:rPr>
        <w:t xml:space="preserve">a </w:t>
      </w:r>
      <w:r w:rsidR="003D40B5">
        <w:rPr>
          <w:rFonts w:ascii="Courier New" w:hAnsi="Courier New" w:cs="Courier New"/>
          <w:b/>
          <w:bCs/>
        </w:rPr>
        <w:t xml:space="preserve">motion </w:t>
      </w:r>
      <w:r>
        <w:rPr>
          <w:rFonts w:ascii="Courier New" w:hAnsi="Courier New" w:cs="Courier New"/>
          <w:b/>
          <w:bCs/>
        </w:rPr>
        <w:t xml:space="preserve">to approve Resolution 19-11 adopting the Fiscal 2019-2020 Operating Budgets for Hyrum City’s General Fund, Culinary Water Fund, Sewer Fund, Electric Fund, Irrigation Water Fund, Storm Water Fund, Capital Projects Fund, and Library Trust Fund.  </w:t>
      </w:r>
      <w:r>
        <w:rPr>
          <w:rFonts w:ascii="Courier New" w:eastAsia="Courier New" w:hAnsi="Courier New" w:cs="Courier New"/>
          <w:b/>
          <w:bCs/>
          <w:szCs w:val="22"/>
        </w:rPr>
        <w:t xml:space="preserve">Councilmember James seconded the motion </w:t>
      </w:r>
      <w:r w:rsidRPr="004E0505">
        <w:rPr>
          <w:rFonts w:ascii="Courier New" w:hAnsi="Courier New" w:cs="Courier New"/>
          <w:b/>
          <w:bCs/>
        </w:rPr>
        <w:t xml:space="preserve">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5EACC37E" w14:textId="77777777" w:rsidR="00316D3B" w:rsidRDefault="00316D3B" w:rsidP="00316D3B">
      <w:pPr>
        <w:ind w:left="720"/>
        <w:jc w:val="both"/>
        <w:rPr>
          <w:rFonts w:ascii="Courier New" w:eastAsia="Courier New" w:hAnsi="Courier New" w:cs="Courier New"/>
          <w:szCs w:val="22"/>
          <w:u w:color="002060"/>
        </w:rPr>
      </w:pPr>
    </w:p>
    <w:p w14:paraId="569AEA65" w14:textId="002E9368" w:rsidR="00D50560" w:rsidRPr="00D50560" w:rsidRDefault="003D40B5" w:rsidP="00D50560">
      <w:pPr>
        <w:jc w:val="both"/>
        <w:rPr>
          <w:rFonts w:ascii="Courier New" w:eastAsia="Courier New" w:hAnsi="Courier New" w:cs="Courier New"/>
          <w:b/>
          <w:bCs/>
          <w:caps/>
          <w:szCs w:val="22"/>
          <w:u w:val="single"/>
        </w:rPr>
      </w:pPr>
      <w:hyperlink r:id="rId47">
        <w:r w:rsidR="00D50560" w:rsidRPr="00D50560">
          <w:rPr>
            <w:rFonts w:ascii="Courier New" w:eastAsia="Courier New" w:hAnsi="Courier New" w:cs="Courier New"/>
            <w:b/>
            <w:bCs/>
            <w:caps/>
            <w:szCs w:val="22"/>
            <w:u w:val="single"/>
          </w:rPr>
          <w:t>Resolution 19-1</w:t>
        </w:r>
      </w:hyperlink>
      <w:r w:rsidR="00D50560" w:rsidRPr="00D50560">
        <w:rPr>
          <w:rFonts w:ascii="Courier New" w:eastAsia="Courier New" w:hAnsi="Courier New" w:cs="Courier New"/>
          <w:b/>
          <w:bCs/>
          <w:caps/>
          <w:szCs w:val="22"/>
          <w:u w:val="single"/>
        </w:rPr>
        <w:t>2</w:t>
      </w:r>
      <w:hyperlink r:id="rId48">
        <w:r w:rsidR="00D50560" w:rsidRPr="00D50560">
          <w:rPr>
            <w:rFonts w:ascii="Courier New" w:eastAsia="Courier New" w:hAnsi="Courier New" w:cs="Courier New"/>
            <w:b/>
            <w:bCs/>
            <w:caps/>
            <w:szCs w:val="22"/>
            <w:u w:val="single"/>
          </w:rPr>
          <w:t xml:space="preserve"> – A resolution establishing the</w:t>
        </w:r>
      </w:hyperlink>
      <w:r w:rsidR="00D50560" w:rsidRPr="00D50560">
        <w:rPr>
          <w:rFonts w:ascii="Courier New" w:eastAsia="Courier New" w:hAnsi="Courier New" w:cs="Courier New"/>
          <w:b/>
          <w:bCs/>
          <w:caps/>
          <w:szCs w:val="22"/>
          <w:u w:val="single"/>
        </w:rPr>
        <w:t xml:space="preserve"> </w:t>
      </w:r>
      <w:hyperlink r:id="rId49">
        <w:r w:rsidR="00D50560" w:rsidRPr="00D50560">
          <w:rPr>
            <w:rFonts w:ascii="Courier New" w:eastAsia="Courier New" w:hAnsi="Courier New" w:cs="Courier New"/>
            <w:b/>
            <w:bCs/>
            <w:caps/>
            <w:szCs w:val="22"/>
            <w:u w:val="single"/>
          </w:rPr>
          <w:t>Municipal Certified Tax Rate for Fiscal 201</w:t>
        </w:r>
      </w:hyperlink>
      <w:r w:rsidR="00316D3B">
        <w:rPr>
          <w:rFonts w:ascii="Courier New" w:eastAsia="Courier New" w:hAnsi="Courier New" w:cs="Courier New"/>
          <w:b/>
          <w:bCs/>
          <w:caps/>
          <w:szCs w:val="22"/>
          <w:u w:val="single"/>
        </w:rPr>
        <w:t>9</w:t>
      </w:r>
      <w:r w:rsidR="00D50560" w:rsidRPr="00D50560">
        <w:rPr>
          <w:rFonts w:ascii="Courier New" w:eastAsia="Courier New" w:hAnsi="Courier New" w:cs="Courier New"/>
          <w:b/>
          <w:bCs/>
          <w:caps/>
          <w:szCs w:val="22"/>
          <w:u w:val="single"/>
        </w:rPr>
        <w:t>-</w:t>
      </w:r>
      <w:hyperlink r:id="rId50">
        <w:r w:rsidR="00D50560" w:rsidRPr="00D50560">
          <w:rPr>
            <w:rFonts w:ascii="Courier New" w:eastAsia="Courier New" w:hAnsi="Courier New" w:cs="Courier New"/>
            <w:b/>
            <w:bCs/>
            <w:caps/>
            <w:szCs w:val="22"/>
            <w:u w:val="single"/>
          </w:rPr>
          <w:t>20</w:t>
        </w:r>
        <w:r w:rsidR="00316D3B">
          <w:rPr>
            <w:rFonts w:ascii="Courier New" w:eastAsia="Courier New" w:hAnsi="Courier New" w:cs="Courier New"/>
            <w:b/>
            <w:bCs/>
            <w:caps/>
            <w:szCs w:val="22"/>
            <w:u w:val="single"/>
          </w:rPr>
          <w:t>20</w:t>
        </w:r>
        <w:r w:rsidR="00D50560" w:rsidRPr="00D50560">
          <w:rPr>
            <w:rFonts w:ascii="Courier New" w:eastAsia="Courier New" w:hAnsi="Courier New" w:cs="Courier New"/>
            <w:b/>
            <w:bCs/>
            <w:caps/>
            <w:szCs w:val="22"/>
            <w:u w:val="single"/>
          </w:rPr>
          <w:t xml:space="preserve">. </w:t>
        </w:r>
      </w:hyperlink>
    </w:p>
    <w:p w14:paraId="38B159B3" w14:textId="77777777" w:rsidR="00316D3B" w:rsidRDefault="00316D3B" w:rsidP="00316D3B">
      <w:pPr>
        <w:jc w:val="both"/>
        <w:rPr>
          <w:rFonts w:ascii="Courier New" w:hAnsi="Courier New" w:cs="Courier New"/>
        </w:rPr>
      </w:pPr>
    </w:p>
    <w:p w14:paraId="06CB0AA3" w14:textId="08922CB0" w:rsidR="00316D3B" w:rsidRDefault="00316D3B" w:rsidP="00316D3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w:t>
      </w:r>
      <w:r>
        <w:rPr>
          <w:rFonts w:ascii="Courier New" w:hAnsi="Courier New" w:cs="Courier New"/>
          <w:b/>
          <w:bCs/>
        </w:rPr>
        <w:t>a</w:t>
      </w:r>
      <w:r w:rsidR="003D40B5">
        <w:rPr>
          <w:rFonts w:ascii="Courier New" w:hAnsi="Courier New" w:cs="Courier New"/>
          <w:b/>
          <w:bCs/>
        </w:rPr>
        <w:t xml:space="preserve"> motion</w:t>
      </w:r>
      <w:r>
        <w:rPr>
          <w:rFonts w:ascii="Courier New" w:hAnsi="Courier New" w:cs="Courier New"/>
          <w:b/>
          <w:bCs/>
        </w:rPr>
        <w:t xml:space="preserve"> to approve Resolution 19-12 </w:t>
      </w:r>
      <w:hyperlink r:id="rId51">
        <w:r w:rsidRPr="00316D3B">
          <w:rPr>
            <w:rFonts w:ascii="Courier New" w:eastAsia="Courier New" w:hAnsi="Courier New" w:cs="Courier New"/>
            <w:b/>
            <w:bCs/>
            <w:szCs w:val="22"/>
          </w:rPr>
          <w:t xml:space="preserve"> establishing the</w:t>
        </w:r>
      </w:hyperlink>
      <w:r w:rsidRPr="00316D3B">
        <w:rPr>
          <w:rFonts w:ascii="Courier New" w:eastAsia="Courier New" w:hAnsi="Courier New" w:cs="Courier New"/>
          <w:b/>
          <w:bCs/>
          <w:szCs w:val="22"/>
        </w:rPr>
        <w:t xml:space="preserve"> </w:t>
      </w:r>
      <w:hyperlink r:id="rId52">
        <w:r w:rsidRPr="00316D3B">
          <w:rPr>
            <w:rFonts w:ascii="Courier New" w:eastAsia="Courier New" w:hAnsi="Courier New" w:cs="Courier New"/>
            <w:b/>
            <w:bCs/>
            <w:szCs w:val="22"/>
          </w:rPr>
          <w:t>Municipal Certified Tax Rate for Fiscal 201</w:t>
        </w:r>
      </w:hyperlink>
      <w:r>
        <w:rPr>
          <w:rFonts w:ascii="Courier New" w:eastAsia="Courier New" w:hAnsi="Courier New" w:cs="Courier New"/>
          <w:b/>
          <w:bCs/>
          <w:szCs w:val="22"/>
        </w:rPr>
        <w:t>9</w:t>
      </w:r>
      <w:r w:rsidRPr="00316D3B">
        <w:rPr>
          <w:rFonts w:ascii="Courier New" w:eastAsia="Courier New" w:hAnsi="Courier New" w:cs="Courier New"/>
          <w:b/>
          <w:bCs/>
          <w:szCs w:val="22"/>
        </w:rPr>
        <w:t>-</w:t>
      </w:r>
      <w:hyperlink r:id="rId53">
        <w:r w:rsidRPr="00316D3B">
          <w:rPr>
            <w:rFonts w:ascii="Courier New" w:eastAsia="Courier New" w:hAnsi="Courier New" w:cs="Courier New"/>
            <w:b/>
            <w:bCs/>
            <w:szCs w:val="22"/>
          </w:rPr>
          <w:t>20</w:t>
        </w:r>
        <w:r>
          <w:rPr>
            <w:rFonts w:ascii="Courier New" w:eastAsia="Courier New" w:hAnsi="Courier New" w:cs="Courier New"/>
            <w:b/>
            <w:bCs/>
            <w:szCs w:val="22"/>
          </w:rPr>
          <w:t>20</w:t>
        </w:r>
        <w:r w:rsidRPr="00316D3B">
          <w:rPr>
            <w:rFonts w:ascii="Courier New" w:eastAsia="Courier New" w:hAnsi="Courier New" w:cs="Courier New"/>
            <w:b/>
            <w:bCs/>
            <w:szCs w:val="22"/>
          </w:rPr>
          <w:t xml:space="preserve">. </w:t>
        </w:r>
      </w:hyperlink>
      <w:r>
        <w:rPr>
          <w:rFonts w:ascii="Courier New" w:eastAsia="Courier New" w:hAnsi="Courier New" w:cs="Courier New"/>
          <w:b/>
          <w:bCs/>
          <w:szCs w:val="22"/>
        </w:rPr>
        <w:t xml:space="preserve">Councilmember Bingham seconded the motion </w:t>
      </w:r>
      <w:r w:rsidRPr="004E0505">
        <w:rPr>
          <w:rFonts w:ascii="Courier New" w:hAnsi="Courier New" w:cs="Courier New"/>
          <w:b/>
          <w:bCs/>
        </w:rPr>
        <w:t xml:space="preserve">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5F1B36AA" w14:textId="77777777" w:rsidR="00D50560" w:rsidRPr="00E54A75" w:rsidRDefault="00D50560" w:rsidP="00D50560">
      <w:pPr>
        <w:jc w:val="both"/>
        <w:rPr>
          <w:rFonts w:ascii="Courier New" w:eastAsia="Courier New" w:hAnsi="Courier New" w:cs="Courier New"/>
          <w:szCs w:val="22"/>
        </w:rPr>
      </w:pPr>
    </w:p>
    <w:p w14:paraId="5B1C474C" w14:textId="5FC21D22" w:rsidR="00D50560" w:rsidRPr="00D50560" w:rsidRDefault="00D50560" w:rsidP="00D50560">
      <w:pPr>
        <w:jc w:val="both"/>
        <w:rPr>
          <w:rFonts w:ascii="Courier New" w:eastAsia="Courier New" w:hAnsi="Courier New" w:cs="Courier New"/>
          <w:b/>
          <w:bCs/>
          <w:caps/>
          <w:szCs w:val="22"/>
          <w:u w:val="single"/>
        </w:rPr>
      </w:pPr>
      <w:r w:rsidRPr="00D50560">
        <w:rPr>
          <w:rFonts w:ascii="Courier New" w:eastAsia="Courier New" w:hAnsi="Courier New" w:cs="Courier New"/>
          <w:b/>
          <w:bCs/>
          <w:caps/>
          <w:szCs w:val="22"/>
          <w:u w:val="single"/>
        </w:rPr>
        <w:t>Ordinance 19-06</w:t>
      </w:r>
      <w:hyperlink r:id="rId54">
        <w:r w:rsidRPr="00D50560">
          <w:rPr>
            <w:rFonts w:ascii="Courier New" w:eastAsia="Courier New" w:hAnsi="Courier New" w:cs="Courier New"/>
            <w:b/>
            <w:bCs/>
            <w:caps/>
            <w:szCs w:val="22"/>
            <w:u w:val="single"/>
          </w:rPr>
          <w:t xml:space="preserve"> – An Ordinance amending Chapter</w:t>
        </w:r>
      </w:hyperlink>
      <w:r w:rsidRPr="00D50560">
        <w:rPr>
          <w:rFonts w:ascii="Courier New" w:eastAsia="Courier New" w:hAnsi="Courier New" w:cs="Courier New"/>
          <w:b/>
          <w:bCs/>
          <w:caps/>
          <w:szCs w:val="22"/>
          <w:u w:val="single"/>
        </w:rPr>
        <w:t xml:space="preserve"> </w:t>
      </w:r>
      <w:hyperlink r:id="rId55">
        <w:r w:rsidRPr="00D50560">
          <w:rPr>
            <w:rFonts w:ascii="Courier New" w:eastAsia="Courier New" w:hAnsi="Courier New" w:cs="Courier New"/>
            <w:b/>
            <w:bCs/>
            <w:caps/>
            <w:szCs w:val="22"/>
            <w:u w:val="single"/>
          </w:rPr>
          <w:t>2.12, Section 2.12.010 of the Hyrum City</w:t>
        </w:r>
      </w:hyperlink>
      <w:r w:rsidRPr="00D50560">
        <w:rPr>
          <w:rFonts w:ascii="Courier New" w:eastAsia="Courier New" w:hAnsi="Courier New" w:cs="Courier New"/>
          <w:b/>
          <w:bCs/>
          <w:caps/>
          <w:szCs w:val="22"/>
          <w:u w:val="single"/>
        </w:rPr>
        <w:t xml:space="preserve"> </w:t>
      </w:r>
      <w:hyperlink r:id="rId56">
        <w:r w:rsidRPr="00D50560">
          <w:rPr>
            <w:rFonts w:ascii="Courier New" w:eastAsia="Courier New" w:hAnsi="Courier New" w:cs="Courier New"/>
            <w:b/>
            <w:bCs/>
            <w:caps/>
            <w:szCs w:val="22"/>
            <w:u w:val="single"/>
          </w:rPr>
          <w:t>Municipal Code, to provide for adjustments in the</w:t>
        </w:r>
      </w:hyperlink>
      <w:r w:rsidRPr="00D50560">
        <w:rPr>
          <w:rFonts w:ascii="Courier New" w:eastAsia="Courier New" w:hAnsi="Courier New" w:cs="Courier New"/>
          <w:b/>
          <w:bCs/>
          <w:caps/>
          <w:szCs w:val="22"/>
          <w:u w:val="single"/>
        </w:rPr>
        <w:t xml:space="preserve"> </w:t>
      </w:r>
      <w:hyperlink r:id="rId57">
        <w:r w:rsidRPr="00D50560">
          <w:rPr>
            <w:rFonts w:ascii="Courier New" w:eastAsia="Courier New" w:hAnsi="Courier New" w:cs="Courier New"/>
            <w:b/>
            <w:bCs/>
            <w:caps/>
            <w:szCs w:val="22"/>
            <w:u w:val="single"/>
          </w:rPr>
          <w:t xml:space="preserve">salaries of officers and employees of Hyrum </w:t>
        </w:r>
        <w:r w:rsidRPr="00D50560">
          <w:rPr>
            <w:rFonts w:ascii="Courier New" w:eastAsia="Courier New" w:hAnsi="Courier New" w:cs="Courier New"/>
            <w:b/>
            <w:bCs/>
            <w:caps/>
            <w:szCs w:val="22"/>
            <w:u w:val="single"/>
          </w:rPr>
          <w:lastRenderedPageBreak/>
          <w:t xml:space="preserve">City. </w:t>
        </w:r>
      </w:hyperlink>
    </w:p>
    <w:p w14:paraId="19326815" w14:textId="77777777" w:rsidR="00316D3B" w:rsidRDefault="00316D3B" w:rsidP="00316D3B">
      <w:pPr>
        <w:jc w:val="both"/>
        <w:rPr>
          <w:rFonts w:ascii="Courier New" w:hAnsi="Courier New" w:cs="Courier New"/>
        </w:rPr>
      </w:pPr>
    </w:p>
    <w:p w14:paraId="3DCFB0B1" w14:textId="339DF2D1" w:rsidR="00316D3B" w:rsidRDefault="00316D3B" w:rsidP="00316D3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w:t>
      </w:r>
      <w:r>
        <w:rPr>
          <w:rFonts w:ascii="Courier New" w:hAnsi="Courier New" w:cs="Courier New"/>
          <w:b/>
          <w:bCs/>
        </w:rPr>
        <w:t xml:space="preserve">a </w:t>
      </w:r>
      <w:r w:rsidR="003D40B5">
        <w:rPr>
          <w:rFonts w:ascii="Courier New" w:hAnsi="Courier New" w:cs="Courier New"/>
          <w:b/>
          <w:bCs/>
        </w:rPr>
        <w:t xml:space="preserve">motion </w:t>
      </w:r>
      <w:bookmarkStart w:id="3" w:name="_GoBack"/>
      <w:bookmarkEnd w:id="3"/>
      <w:r>
        <w:rPr>
          <w:rFonts w:ascii="Courier New" w:hAnsi="Courier New" w:cs="Courier New"/>
          <w:b/>
          <w:bCs/>
        </w:rPr>
        <w:t xml:space="preserve">to adopt Ordinance 19-06 amending Chapter 2.12, Section 2.12.010 of the Hyrum City Municipal Code, to provide for adjustments in the salaries of officers and employees of Hyrum City. </w:t>
      </w:r>
      <w:r>
        <w:rPr>
          <w:rFonts w:ascii="Courier New" w:eastAsia="Courier New" w:hAnsi="Courier New" w:cs="Courier New"/>
          <w:b/>
          <w:bCs/>
          <w:szCs w:val="22"/>
        </w:rPr>
        <w:t xml:space="preserve">Councilmember James seconded the motion </w:t>
      </w:r>
      <w:r w:rsidRPr="004E0505">
        <w:rPr>
          <w:rFonts w:ascii="Courier New" w:hAnsi="Courier New" w:cs="Courier New"/>
          <w:b/>
          <w:bCs/>
        </w:rPr>
        <w:t xml:space="preserve">and Councilmembers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2B0ED622" w14:textId="7339960A" w:rsidR="00316D3B" w:rsidRDefault="00316D3B" w:rsidP="00316D3B">
      <w:pPr>
        <w:tabs>
          <w:tab w:val="left" w:pos="-1440"/>
        </w:tabs>
        <w:ind w:left="720" w:right="720" w:hanging="720"/>
        <w:jc w:val="both"/>
        <w:rPr>
          <w:rFonts w:ascii="Courier New" w:hAnsi="Courier New" w:cs="Courier New"/>
          <w:b/>
          <w:bCs/>
        </w:rPr>
      </w:pPr>
    </w:p>
    <w:p w14:paraId="7FFA6179" w14:textId="2D8C8C77" w:rsidR="00316D3B" w:rsidRDefault="00316D3B" w:rsidP="00316D3B">
      <w:pPr>
        <w:jc w:val="both"/>
        <w:rPr>
          <w:rFonts w:ascii="Courier New" w:hAnsi="Courier New"/>
          <w:b/>
          <w:bCs/>
          <w:i/>
          <w:iCs/>
          <w:snapToGrid w:val="0"/>
          <w:szCs w:val="20"/>
        </w:rPr>
      </w:pPr>
      <w:r w:rsidRPr="00316D3B">
        <w:rPr>
          <w:rFonts w:ascii="Courier New" w:hAnsi="Courier New"/>
          <w:b/>
          <w:bCs/>
          <w:i/>
          <w:iCs/>
          <w:snapToGrid w:val="0"/>
          <w:szCs w:val="20"/>
        </w:rPr>
        <w:t>OTHER BUSINESS:</w:t>
      </w:r>
    </w:p>
    <w:p w14:paraId="03F56BAE" w14:textId="77777777" w:rsidR="00316D3B" w:rsidRPr="00316D3B" w:rsidRDefault="00316D3B" w:rsidP="00316D3B">
      <w:pPr>
        <w:jc w:val="both"/>
        <w:rPr>
          <w:rFonts w:ascii="Courier New" w:hAnsi="Courier New"/>
          <w:b/>
          <w:bCs/>
          <w:i/>
          <w:iCs/>
          <w:snapToGrid w:val="0"/>
          <w:szCs w:val="20"/>
        </w:rPr>
      </w:pPr>
    </w:p>
    <w:p w14:paraId="437A48AE" w14:textId="68C45686" w:rsidR="00316D3B" w:rsidRPr="00316D3B" w:rsidRDefault="00316D3B" w:rsidP="00316D3B">
      <w:pPr>
        <w:jc w:val="both"/>
        <w:rPr>
          <w:rFonts w:ascii="Courier New" w:hAnsi="Courier New"/>
          <w:b/>
          <w:bCs/>
          <w:caps/>
          <w:snapToGrid w:val="0"/>
          <w:szCs w:val="20"/>
          <w:u w:val="single"/>
        </w:rPr>
      </w:pPr>
      <w:r w:rsidRPr="00316D3B">
        <w:rPr>
          <w:rFonts w:ascii="Courier New" w:hAnsi="Courier New"/>
          <w:b/>
          <w:bCs/>
          <w:caps/>
          <w:snapToGrid w:val="0"/>
          <w:szCs w:val="20"/>
          <w:u w:val="single"/>
        </w:rPr>
        <w:t>Delinquent Utility Accounts.</w:t>
      </w:r>
    </w:p>
    <w:p w14:paraId="7645C193" w14:textId="77777777" w:rsidR="00316D3B" w:rsidRDefault="00316D3B" w:rsidP="00316D3B">
      <w:pPr>
        <w:jc w:val="both"/>
        <w:rPr>
          <w:rFonts w:ascii="Courier New" w:hAnsi="Courier New"/>
          <w:bCs/>
          <w:snapToGrid w:val="0"/>
          <w:szCs w:val="20"/>
        </w:rPr>
      </w:pPr>
    </w:p>
    <w:p w14:paraId="02D87485" w14:textId="13DB5380" w:rsidR="007C3F45" w:rsidRPr="004D3ED0" w:rsidRDefault="007C3F45" w:rsidP="007C3F45">
      <w:pPr>
        <w:widowControl/>
        <w:autoSpaceDE/>
        <w:autoSpaceDN/>
        <w:adjustRightInd/>
        <w:spacing w:after="160" w:line="259" w:lineRule="auto"/>
        <w:rPr>
          <w:rFonts w:ascii="Courier New" w:eastAsiaTheme="minorHAnsi" w:hAnsi="Courier New" w:cs="Courier New"/>
        </w:rPr>
      </w:pPr>
      <w:r w:rsidRPr="004D3ED0">
        <w:rPr>
          <w:rFonts w:ascii="Courier New" w:hAnsi="Courier New"/>
        </w:rPr>
        <w:t xml:space="preserve">Mayor Miller </w:t>
      </w:r>
      <w:r w:rsidRPr="004D3ED0">
        <w:rPr>
          <w:rFonts w:ascii="Courier New" w:hAnsi="Courier New" w:cs="Courier New"/>
        </w:rPr>
        <w:t>reviewed the list of delinquent utility accounts.  The total proposed write-off is $</w:t>
      </w:r>
      <w:r>
        <w:rPr>
          <w:rFonts w:ascii="Courier New" w:hAnsi="Courier New" w:cs="Courier New"/>
        </w:rPr>
        <w:t>4,343.95</w:t>
      </w:r>
      <w:r w:rsidRPr="004D3ED0">
        <w:rPr>
          <w:rFonts w:ascii="Courier New" w:hAnsi="Courier New" w:cs="Courier New"/>
        </w:rPr>
        <w:t xml:space="preserve"> for the Fiscal Year 201</w:t>
      </w:r>
      <w:r>
        <w:rPr>
          <w:rFonts w:ascii="Courier New" w:hAnsi="Courier New" w:cs="Courier New"/>
        </w:rPr>
        <w:t>8</w:t>
      </w:r>
      <w:r w:rsidRPr="004D3ED0">
        <w:rPr>
          <w:rFonts w:ascii="Courier New" w:hAnsi="Courier New" w:cs="Courier New"/>
        </w:rPr>
        <w:t>-201</w:t>
      </w:r>
      <w:r>
        <w:rPr>
          <w:rFonts w:ascii="Courier New" w:hAnsi="Courier New" w:cs="Courier New"/>
        </w:rPr>
        <w:t>9</w:t>
      </w:r>
      <w:r w:rsidRPr="004D3ED0">
        <w:rPr>
          <w:rFonts w:ascii="Courier New" w:hAnsi="Courier New" w:cs="Courier New"/>
        </w:rPr>
        <w:t xml:space="preserve">.   </w:t>
      </w:r>
    </w:p>
    <w:p w14:paraId="44FAD381" w14:textId="3A10391F" w:rsidR="007C3F45" w:rsidRDefault="007C3F45" w:rsidP="007C3F45">
      <w:pPr>
        <w:ind w:left="720" w:right="720" w:hanging="720"/>
        <w:jc w:val="both"/>
        <w:rPr>
          <w:rFonts w:ascii="Courier New" w:hAnsi="Courier New" w:cs="Courier New"/>
          <w:b/>
        </w:rPr>
      </w:pPr>
      <w:r w:rsidRPr="004D3ED0">
        <w:rPr>
          <w:rFonts w:ascii="Courier New" w:hAnsi="Courier New" w:cs="Courier New"/>
          <w:b/>
        </w:rPr>
        <w:fldChar w:fldCharType="begin"/>
      </w:r>
      <w:r w:rsidRPr="004D3ED0">
        <w:rPr>
          <w:rFonts w:ascii="Courier New" w:hAnsi="Courier New" w:cs="Courier New"/>
          <w:b/>
        </w:rPr>
        <w:instrText>ADVANCE \l54</w:instrText>
      </w:r>
      <w:r w:rsidRPr="004D3ED0">
        <w:rPr>
          <w:rFonts w:ascii="Courier New" w:hAnsi="Courier New" w:cs="Courier New"/>
          <w:b/>
        </w:rPr>
        <w:fldChar w:fldCharType="end"/>
      </w:r>
      <w:r w:rsidRPr="004D3ED0">
        <w:rPr>
          <w:rFonts w:ascii="Courier New" w:hAnsi="Courier New" w:cs="Courier New"/>
          <w:b/>
        </w:rPr>
        <w:t>ACTION</w:t>
      </w:r>
      <w:r w:rsidRPr="004D3ED0">
        <w:rPr>
          <w:rFonts w:ascii="Courier New" w:hAnsi="Courier New" w:cs="Courier New"/>
          <w:b/>
        </w:rPr>
        <w:tab/>
      </w:r>
      <w:r>
        <w:rPr>
          <w:rFonts w:ascii="Courier New" w:hAnsi="Courier New" w:cs="Courier New"/>
          <w:b/>
        </w:rPr>
        <w:t>Councilmember James</w:t>
      </w:r>
      <w:r w:rsidRPr="004D3ED0">
        <w:rPr>
          <w:rFonts w:ascii="Courier New" w:hAnsi="Courier New" w:cs="Courier New"/>
          <w:b/>
        </w:rPr>
        <w:t xml:space="preserve"> made a motion to approve the list of Fiscal Year 201</w:t>
      </w:r>
      <w:r>
        <w:rPr>
          <w:rFonts w:ascii="Courier New" w:hAnsi="Courier New" w:cs="Courier New"/>
          <w:b/>
        </w:rPr>
        <w:t>8</w:t>
      </w:r>
      <w:r w:rsidRPr="004D3ED0">
        <w:rPr>
          <w:rFonts w:ascii="Courier New" w:hAnsi="Courier New" w:cs="Courier New"/>
          <w:b/>
        </w:rPr>
        <w:t>-201</w:t>
      </w:r>
      <w:r>
        <w:rPr>
          <w:rFonts w:ascii="Courier New" w:hAnsi="Courier New" w:cs="Courier New"/>
          <w:b/>
        </w:rPr>
        <w:t>9</w:t>
      </w:r>
      <w:r w:rsidRPr="004D3ED0">
        <w:rPr>
          <w:rFonts w:ascii="Courier New" w:hAnsi="Courier New" w:cs="Courier New"/>
          <w:b/>
        </w:rPr>
        <w:t xml:space="preserve"> Delinquent Utility Account</w:t>
      </w:r>
      <w:r>
        <w:rPr>
          <w:rFonts w:ascii="Courier New" w:hAnsi="Courier New" w:cs="Courier New"/>
          <w:b/>
        </w:rPr>
        <w:t>s in the amount of $4,343.95</w:t>
      </w:r>
      <w:r w:rsidRPr="004D3ED0">
        <w:rPr>
          <w:rFonts w:ascii="Courier New" w:hAnsi="Courier New" w:cs="Courier New"/>
          <w:b/>
        </w:rPr>
        <w:t xml:space="preserve"> as a write-off.  </w:t>
      </w:r>
      <w:r>
        <w:rPr>
          <w:rFonts w:ascii="Courier New" w:hAnsi="Courier New" w:cs="Courier New"/>
          <w:b/>
        </w:rPr>
        <w:t>Councilmember Clawson</w:t>
      </w:r>
      <w:r w:rsidRPr="004D3ED0">
        <w:rPr>
          <w:rFonts w:ascii="Courier New" w:hAnsi="Courier New" w:cs="Courier New"/>
          <w:b/>
        </w:rPr>
        <w:t xml:space="preserve"> seconded the motion and Councilmembers</w:t>
      </w:r>
      <w:r>
        <w:rPr>
          <w:rFonts w:ascii="Courier New" w:hAnsi="Courier New" w:cs="Courier New"/>
          <w:b/>
        </w:rPr>
        <w:t xml:space="preserve"> Bingham, </w:t>
      </w:r>
      <w:r w:rsidRPr="004D3ED0">
        <w:rPr>
          <w:rFonts w:ascii="Courier New" w:hAnsi="Courier New" w:cs="Courier New"/>
          <w:b/>
        </w:rPr>
        <w:t xml:space="preserve">Clawson, </w:t>
      </w:r>
      <w:r>
        <w:rPr>
          <w:rFonts w:ascii="Courier New" w:hAnsi="Courier New" w:cs="Courier New"/>
          <w:b/>
        </w:rPr>
        <w:t xml:space="preserve">Clawson, James, and Rasmussen </w:t>
      </w:r>
      <w:r w:rsidRPr="004D3ED0">
        <w:rPr>
          <w:rFonts w:ascii="Courier New" w:hAnsi="Courier New" w:cs="Courier New"/>
          <w:b/>
        </w:rPr>
        <w:t>voted aye.  The motion passed.</w:t>
      </w:r>
    </w:p>
    <w:p w14:paraId="0332169E" w14:textId="77777777" w:rsidR="00316D3B" w:rsidRDefault="00316D3B" w:rsidP="00316D3B">
      <w:pPr>
        <w:jc w:val="both"/>
        <w:rPr>
          <w:rFonts w:ascii="Courier New" w:hAnsi="Courier New"/>
          <w:bCs/>
          <w:snapToGrid w:val="0"/>
          <w:szCs w:val="20"/>
        </w:rPr>
      </w:pPr>
    </w:p>
    <w:p w14:paraId="61C3EB9C" w14:textId="4FC774B0" w:rsidR="00316D3B" w:rsidRDefault="00316D3B" w:rsidP="00316D3B">
      <w:pPr>
        <w:jc w:val="both"/>
        <w:rPr>
          <w:rFonts w:ascii="Courier New" w:hAnsi="Courier New"/>
          <w:bCs/>
          <w:caps/>
          <w:snapToGrid w:val="0"/>
          <w:szCs w:val="20"/>
        </w:rPr>
      </w:pPr>
      <w:r w:rsidRPr="00316D3B">
        <w:rPr>
          <w:rFonts w:ascii="Courier New" w:hAnsi="Courier New"/>
          <w:b/>
          <w:caps/>
          <w:snapToGrid w:val="0"/>
          <w:szCs w:val="20"/>
          <w:u w:val="single"/>
        </w:rPr>
        <w:t>Consideration and approval of Blaine Anderson Utility Reimbursement Agreement.</w:t>
      </w:r>
    </w:p>
    <w:p w14:paraId="31D456BC" w14:textId="77777777" w:rsidR="007C3F45" w:rsidRPr="007C3F45" w:rsidRDefault="007C3F45" w:rsidP="00316D3B">
      <w:pPr>
        <w:jc w:val="both"/>
        <w:rPr>
          <w:rFonts w:ascii="Courier New" w:hAnsi="Courier New"/>
          <w:bCs/>
          <w:caps/>
          <w:snapToGrid w:val="0"/>
          <w:szCs w:val="20"/>
        </w:rPr>
      </w:pPr>
    </w:p>
    <w:p w14:paraId="74809821" w14:textId="60390625" w:rsidR="007C3F45" w:rsidRDefault="007C3F45" w:rsidP="007C3F45">
      <w:pPr>
        <w:ind w:left="720" w:right="720" w:hanging="720"/>
        <w:jc w:val="both"/>
        <w:rPr>
          <w:rFonts w:ascii="Courier New" w:hAnsi="Courier New" w:cs="Courier New"/>
          <w:b/>
        </w:rPr>
      </w:pPr>
      <w:r w:rsidRPr="004D3ED0">
        <w:rPr>
          <w:rFonts w:ascii="Courier New" w:hAnsi="Courier New" w:cs="Courier New"/>
          <w:b/>
        </w:rPr>
        <w:fldChar w:fldCharType="begin"/>
      </w:r>
      <w:r w:rsidRPr="004D3ED0">
        <w:rPr>
          <w:rFonts w:ascii="Courier New" w:hAnsi="Courier New" w:cs="Courier New"/>
          <w:b/>
        </w:rPr>
        <w:instrText>ADVANCE \l54</w:instrText>
      </w:r>
      <w:r w:rsidRPr="004D3ED0">
        <w:rPr>
          <w:rFonts w:ascii="Courier New" w:hAnsi="Courier New" w:cs="Courier New"/>
          <w:b/>
        </w:rPr>
        <w:fldChar w:fldCharType="end"/>
      </w:r>
      <w:r w:rsidRPr="004D3ED0">
        <w:rPr>
          <w:rFonts w:ascii="Courier New" w:hAnsi="Courier New" w:cs="Courier New"/>
          <w:b/>
        </w:rPr>
        <w:t>ACTION</w:t>
      </w:r>
      <w:r w:rsidRPr="004D3ED0">
        <w:rPr>
          <w:rFonts w:ascii="Courier New" w:hAnsi="Courier New" w:cs="Courier New"/>
          <w:b/>
        </w:rPr>
        <w:tab/>
      </w:r>
      <w:r>
        <w:rPr>
          <w:rFonts w:ascii="Courier New" w:hAnsi="Courier New" w:cs="Courier New"/>
          <w:b/>
        </w:rPr>
        <w:t>Councilmember Bingham</w:t>
      </w:r>
      <w:r w:rsidRPr="004D3ED0">
        <w:rPr>
          <w:rFonts w:ascii="Courier New" w:hAnsi="Courier New" w:cs="Courier New"/>
          <w:b/>
        </w:rPr>
        <w:t xml:space="preserve"> made a motion to approve the </w:t>
      </w:r>
      <w:r>
        <w:rPr>
          <w:rFonts w:ascii="Courier New" w:hAnsi="Courier New" w:cs="Courier New"/>
          <w:b/>
        </w:rPr>
        <w:t>Blaine Anderson Utility Reimbursement Agreement.  Councilmember Rasmussen</w:t>
      </w:r>
      <w:r w:rsidRPr="004D3ED0">
        <w:rPr>
          <w:rFonts w:ascii="Courier New" w:hAnsi="Courier New" w:cs="Courier New"/>
          <w:b/>
        </w:rPr>
        <w:t xml:space="preserve"> seconded the motion and Councilmembers</w:t>
      </w:r>
      <w:r>
        <w:rPr>
          <w:rFonts w:ascii="Courier New" w:hAnsi="Courier New" w:cs="Courier New"/>
          <w:b/>
        </w:rPr>
        <w:t xml:space="preserve"> Bingham, </w:t>
      </w:r>
      <w:r w:rsidRPr="004D3ED0">
        <w:rPr>
          <w:rFonts w:ascii="Courier New" w:hAnsi="Courier New" w:cs="Courier New"/>
          <w:b/>
        </w:rPr>
        <w:t xml:space="preserve">Clawson, </w:t>
      </w:r>
      <w:r>
        <w:rPr>
          <w:rFonts w:ascii="Courier New" w:hAnsi="Courier New" w:cs="Courier New"/>
          <w:b/>
        </w:rPr>
        <w:t xml:space="preserve">Clawson, James, and Rasmussen </w:t>
      </w:r>
      <w:r w:rsidRPr="004D3ED0">
        <w:rPr>
          <w:rFonts w:ascii="Courier New" w:hAnsi="Courier New" w:cs="Courier New"/>
          <w:b/>
        </w:rPr>
        <w:t>voted aye.  The motion passed.</w:t>
      </w:r>
    </w:p>
    <w:p w14:paraId="06AD99A7" w14:textId="77777777" w:rsidR="007C3F45" w:rsidRDefault="007C3F45" w:rsidP="007C3F45">
      <w:pPr>
        <w:ind w:left="720" w:right="720" w:hanging="720"/>
        <w:jc w:val="both"/>
        <w:rPr>
          <w:rFonts w:ascii="Courier New" w:hAnsi="Courier New" w:cs="Courier New"/>
          <w:b/>
        </w:rPr>
      </w:pPr>
    </w:p>
    <w:p w14:paraId="3B4051BD" w14:textId="19D3BE56" w:rsidR="00316D3B" w:rsidRPr="00316D3B" w:rsidRDefault="00316D3B" w:rsidP="00316D3B">
      <w:pPr>
        <w:jc w:val="both"/>
        <w:rPr>
          <w:rFonts w:ascii="Courier New" w:hAnsi="Courier New"/>
          <w:b/>
          <w:bCs/>
          <w:caps/>
          <w:snapToGrid w:val="0"/>
          <w:szCs w:val="20"/>
          <w:u w:val="single"/>
        </w:rPr>
      </w:pPr>
      <w:r w:rsidRPr="00316D3B">
        <w:rPr>
          <w:rFonts w:ascii="Courier New" w:hAnsi="Courier New"/>
          <w:b/>
          <w:bCs/>
          <w:caps/>
          <w:snapToGrid w:val="0"/>
          <w:szCs w:val="20"/>
          <w:u w:val="single"/>
        </w:rPr>
        <w:t>Mayor and City Council reports.</w:t>
      </w:r>
    </w:p>
    <w:p w14:paraId="033DE69D" w14:textId="6F4FFD3D" w:rsidR="00316D3B" w:rsidRDefault="00316D3B" w:rsidP="00316D3B">
      <w:pPr>
        <w:tabs>
          <w:tab w:val="left" w:pos="-1440"/>
        </w:tabs>
        <w:ind w:left="720" w:right="720" w:hanging="720"/>
        <w:jc w:val="both"/>
        <w:rPr>
          <w:rFonts w:ascii="Courier New" w:hAnsi="Courier New" w:cs="Courier New"/>
          <w:b/>
          <w:bCs/>
        </w:rPr>
      </w:pPr>
    </w:p>
    <w:p w14:paraId="6AB306D7" w14:textId="43ACC862" w:rsidR="007C3F45" w:rsidRDefault="007C3F45" w:rsidP="007C3F45">
      <w:pPr>
        <w:tabs>
          <w:tab w:val="left" w:pos="-1440"/>
        </w:tabs>
        <w:jc w:val="both"/>
        <w:rPr>
          <w:rFonts w:ascii="Courier New" w:hAnsi="Courier New" w:cs="Courier New"/>
        </w:rPr>
      </w:pPr>
      <w:r>
        <w:rPr>
          <w:rFonts w:ascii="Courier New" w:hAnsi="Courier New" w:cs="Courier New"/>
        </w:rPr>
        <w:t>Councilmember Rasmussen said Museum Director Jami Van Huss is working on the STEP Program and is starting the 3</w:t>
      </w:r>
      <w:r w:rsidRPr="007C3F45">
        <w:rPr>
          <w:rFonts w:ascii="Courier New" w:hAnsi="Courier New" w:cs="Courier New"/>
          <w:vertAlign w:val="superscript"/>
        </w:rPr>
        <w:t>rd</w:t>
      </w:r>
      <w:r>
        <w:rPr>
          <w:rFonts w:ascii="Courier New" w:hAnsi="Courier New" w:cs="Courier New"/>
        </w:rPr>
        <w:t xml:space="preserve"> module on artifacts and storage.  Jami does an amazing job with the museum and will attend a future City Council Meeting to report on its progress.</w:t>
      </w:r>
    </w:p>
    <w:p w14:paraId="56902992" w14:textId="5F749584" w:rsidR="007C3F45" w:rsidRDefault="007C3F45" w:rsidP="007C3F45">
      <w:pPr>
        <w:tabs>
          <w:tab w:val="left" w:pos="-1440"/>
        </w:tabs>
        <w:jc w:val="both"/>
        <w:rPr>
          <w:rFonts w:ascii="Courier New" w:hAnsi="Courier New" w:cs="Courier New"/>
        </w:rPr>
      </w:pPr>
    </w:p>
    <w:p w14:paraId="1698CD36" w14:textId="43D0A79B" w:rsidR="007C3F45" w:rsidRDefault="007C3F45" w:rsidP="007C3F45">
      <w:pPr>
        <w:tabs>
          <w:tab w:val="left" w:pos="-1440"/>
        </w:tabs>
        <w:jc w:val="both"/>
        <w:rPr>
          <w:rFonts w:ascii="Courier New" w:hAnsi="Courier New" w:cs="Courier New"/>
        </w:rPr>
      </w:pPr>
      <w:r>
        <w:rPr>
          <w:rFonts w:ascii="Courier New" w:hAnsi="Courier New" w:cs="Courier New"/>
        </w:rPr>
        <w:t>Councilmember James said he has the fireworks arranged for on the 4</w:t>
      </w:r>
      <w:r w:rsidRPr="007C3F45">
        <w:rPr>
          <w:rFonts w:ascii="Courier New" w:hAnsi="Courier New" w:cs="Courier New"/>
          <w:vertAlign w:val="superscript"/>
        </w:rPr>
        <w:t>th</w:t>
      </w:r>
      <w:r>
        <w:rPr>
          <w:rFonts w:ascii="Courier New" w:hAnsi="Courier New" w:cs="Courier New"/>
        </w:rPr>
        <w:t xml:space="preserve"> of July and has four food booths that have signed up for the fireworks on the Soccer Fields.  The Patriotic Program is on Sunday, June 30.  The Imperial Glee Club provides the music every </w:t>
      </w:r>
      <w:r>
        <w:rPr>
          <w:rFonts w:ascii="Courier New" w:hAnsi="Courier New" w:cs="Courier New"/>
        </w:rPr>
        <w:lastRenderedPageBreak/>
        <w:t>year for the Patriotic Program and has never charged the City for it.  He asked the City to make a donation to the Imperial Glee Club this year for their service.</w:t>
      </w:r>
      <w:r w:rsidR="00354FA7">
        <w:rPr>
          <w:rFonts w:ascii="Courier New" w:hAnsi="Courier New" w:cs="Courier New"/>
        </w:rPr>
        <w:t xml:space="preserve">  The donation money could come from the money that would have been spent on parade taffy since the City Council, Firemen, and other City Departments aren’t throwing it this year.  The City Council agreed to make a donation to the Imperial Glee Club.  He asked for City Staff to set out 25 chairs around the gazebo on the 4</w:t>
      </w:r>
      <w:r w:rsidR="00354FA7" w:rsidRPr="00354FA7">
        <w:rPr>
          <w:rFonts w:ascii="Courier New" w:hAnsi="Courier New" w:cs="Courier New"/>
          <w:vertAlign w:val="superscript"/>
        </w:rPr>
        <w:t>th</w:t>
      </w:r>
      <w:r w:rsidR="00354FA7">
        <w:rPr>
          <w:rFonts w:ascii="Courier New" w:hAnsi="Courier New" w:cs="Courier New"/>
        </w:rPr>
        <w:t xml:space="preserve"> of July for people to sit and listen to the entertainment. </w:t>
      </w:r>
    </w:p>
    <w:p w14:paraId="4DBE487E" w14:textId="56C1780C" w:rsidR="007C3F45" w:rsidRDefault="007C3F45" w:rsidP="00316D3B">
      <w:pPr>
        <w:tabs>
          <w:tab w:val="left" w:pos="-1440"/>
        </w:tabs>
        <w:ind w:left="720" w:right="720" w:hanging="720"/>
        <w:jc w:val="both"/>
        <w:rPr>
          <w:rFonts w:ascii="Courier New" w:hAnsi="Courier New" w:cs="Courier New"/>
        </w:rPr>
      </w:pPr>
    </w:p>
    <w:p w14:paraId="5727423E" w14:textId="1C636F43" w:rsidR="00354FA7" w:rsidRDefault="00354FA7" w:rsidP="00354FA7">
      <w:pPr>
        <w:tabs>
          <w:tab w:val="left" w:pos="-1440"/>
        </w:tabs>
        <w:ind w:right="720"/>
        <w:jc w:val="both"/>
        <w:rPr>
          <w:rFonts w:ascii="Courier New" w:hAnsi="Courier New" w:cs="Courier New"/>
        </w:rPr>
      </w:pPr>
      <w:r>
        <w:rPr>
          <w:rFonts w:ascii="Courier New" w:hAnsi="Courier New" w:cs="Courier New"/>
        </w:rPr>
        <w:t>Councilmember Bingham said Ridley’s Market has agreed to donate the watermelons for the 4</w:t>
      </w:r>
      <w:r w:rsidRPr="00354FA7">
        <w:rPr>
          <w:rFonts w:ascii="Courier New" w:hAnsi="Courier New" w:cs="Courier New"/>
          <w:vertAlign w:val="superscript"/>
        </w:rPr>
        <w:t>th</w:t>
      </w:r>
      <w:r>
        <w:rPr>
          <w:rFonts w:ascii="Courier New" w:hAnsi="Courier New" w:cs="Courier New"/>
        </w:rPr>
        <w:t xml:space="preserve"> of July this year.  This will be her last year doing watermelons and the Councilmember assigned this duty will need to get a permit from the Bear River Health Department. </w:t>
      </w:r>
    </w:p>
    <w:p w14:paraId="2DB01025" w14:textId="566814C3" w:rsidR="00354FA7" w:rsidRDefault="00354FA7" w:rsidP="00316D3B">
      <w:pPr>
        <w:tabs>
          <w:tab w:val="left" w:pos="-1440"/>
        </w:tabs>
        <w:ind w:left="720" w:right="720" w:hanging="720"/>
        <w:jc w:val="both"/>
        <w:rPr>
          <w:rFonts w:ascii="Courier New" w:hAnsi="Courier New" w:cs="Courier New"/>
        </w:rPr>
      </w:pPr>
    </w:p>
    <w:p w14:paraId="71F154F4" w14:textId="14FE6039" w:rsidR="00354FA7" w:rsidRDefault="00354FA7" w:rsidP="00354FA7">
      <w:pPr>
        <w:tabs>
          <w:tab w:val="left" w:pos="-1440"/>
        </w:tabs>
        <w:ind w:right="720"/>
        <w:jc w:val="both"/>
        <w:rPr>
          <w:rFonts w:ascii="Courier New" w:hAnsi="Courier New" w:cs="Courier New"/>
        </w:rPr>
      </w:pPr>
      <w:r>
        <w:rPr>
          <w:rFonts w:ascii="Courier New" w:hAnsi="Courier New" w:cs="Courier New"/>
        </w:rPr>
        <w:t xml:space="preserve">Councilmember Clawson said he is meeting with the State Water Commissioner on the mitigation of water with Powder Mountain.  </w:t>
      </w: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1F1E852D"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354FA7">
        <w:rPr>
          <w:rFonts w:ascii="Courier New" w:hAnsi="Courier New"/>
          <w:b/>
        </w:rPr>
        <w:t>7</w:t>
      </w:r>
      <w:r w:rsidR="009A56BF" w:rsidRPr="004E0505">
        <w:rPr>
          <w:rFonts w:ascii="Courier New" w:hAnsi="Courier New"/>
          <w:b/>
        </w:rPr>
        <w:t>:</w:t>
      </w:r>
      <w:r w:rsidR="00354FA7">
        <w:rPr>
          <w:rFonts w:ascii="Courier New" w:hAnsi="Courier New"/>
          <w:b/>
        </w:rPr>
        <w:t>4</w:t>
      </w:r>
      <w:r w:rsidR="00A9641F">
        <w:rPr>
          <w:rFonts w:ascii="Courier New" w:hAnsi="Courier New"/>
          <w:b/>
        </w:rPr>
        <w:t>0</w:t>
      </w:r>
      <w:r w:rsidR="00911D96">
        <w:rPr>
          <w:rFonts w:ascii="Courier New" w:hAnsi="Courier New"/>
          <w:b/>
        </w:rPr>
        <w:t xml:space="preserve">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37E3B280"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911D96">
        <w:rPr>
          <w:rFonts w:ascii="Courier New" w:hAnsi="Courier New"/>
          <w:u w:val="single"/>
        </w:rPr>
        <w:t>Ju</w:t>
      </w:r>
      <w:r w:rsidR="00354FA7">
        <w:rPr>
          <w:rFonts w:ascii="Courier New" w:hAnsi="Courier New"/>
          <w:u w:val="single"/>
        </w:rPr>
        <w:t>ly 18</w:t>
      </w:r>
      <w:r w:rsidR="002D7E1C">
        <w:rPr>
          <w:rFonts w:ascii="Courier New" w:hAnsi="Courier New"/>
          <w:u w:val="single"/>
        </w:rPr>
        <w:t>, 2019__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p>
    <w:sectPr w:rsidR="00183696" w:rsidRPr="00183696" w:rsidSect="00DB3699">
      <w:headerReference w:type="default" r:id="rId58"/>
      <w:type w:val="continuous"/>
      <w:pgSz w:w="12240" w:h="15840"/>
      <w:pgMar w:top="1440" w:right="1440" w:bottom="1350" w:left="1440" w:header="1440" w:footer="1350" w:gutter="0"/>
      <w:pgNumType w:start="27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71F0A" w:rsidRDefault="00171F0A">
      <w:r>
        <w:separator/>
      </w:r>
    </w:p>
  </w:endnote>
  <w:endnote w:type="continuationSeparator" w:id="0">
    <w:p w14:paraId="63E5145C" w14:textId="77777777" w:rsidR="00171F0A" w:rsidRDefault="0017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71F0A" w:rsidRDefault="00171F0A">
      <w:r>
        <w:separator/>
      </w:r>
    </w:p>
  </w:footnote>
  <w:footnote w:type="continuationSeparator" w:id="0">
    <w:p w14:paraId="428C7B57" w14:textId="77777777" w:rsidR="00171F0A" w:rsidRDefault="0017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39A1A84B" w:rsidR="00EF62B8" w:rsidRDefault="00EF62B8" w:rsidP="004B372C">
    <w:pPr>
      <w:jc w:val="both"/>
    </w:pPr>
    <w:r>
      <w:t xml:space="preserve">COUNCIL MEETING CONT.    </w:t>
    </w:r>
    <w:r w:rsidR="002D0356">
      <w:t xml:space="preserve">  </w:t>
    </w:r>
    <w:r>
      <w:t xml:space="preserve"> </w:t>
    </w:r>
    <w:r w:rsidR="00237D86">
      <w:t xml:space="preserve">   </w:t>
    </w:r>
    <w:r>
      <w:t xml:space="preserve"> </w:t>
    </w:r>
    <w:r w:rsidR="008D1110">
      <w:t xml:space="preserve">JUNE </w:t>
    </w:r>
    <w:r w:rsidR="002C4E58">
      <w:t>20</w:t>
    </w:r>
    <w:r>
      <w:t xml:space="preserve">, 2019      </w:t>
    </w:r>
    <w:r w:rsidR="00237D86">
      <w:t xml:space="preserve"> </w:t>
    </w:r>
    <w:r>
      <w:t xml:space="preserve">      PAGE </w:t>
    </w:r>
    <w:r>
      <w:fldChar w:fldCharType="begin"/>
    </w:r>
    <w:r>
      <w:instrText xml:space="preserve"> PAGE   \* MERGEFORMAT </w:instrText>
    </w:r>
    <w:r>
      <w:fldChar w:fldCharType="separate"/>
    </w:r>
    <w:r w:rsidR="00B70B74">
      <w:rPr>
        <w:noProof/>
      </w:rPr>
      <w:t>256</w:t>
    </w:r>
    <w:r>
      <w:rPr>
        <w:noProof/>
      </w:rPr>
      <w:fldChar w:fldCharType="end"/>
    </w:r>
  </w:p>
  <w:p w14:paraId="1BE30B5B" w14:textId="77777777" w:rsidR="00EF62B8" w:rsidRDefault="00EF62B8">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200517AE"/>
    <w:multiLevelType w:val="hybridMultilevel"/>
    <w:tmpl w:val="301E4174"/>
    <w:lvl w:ilvl="0" w:tplc="2DD6E68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820A79"/>
    <w:multiLevelType w:val="hybridMultilevel"/>
    <w:tmpl w:val="3E1AB79C"/>
    <w:lvl w:ilvl="0" w:tplc="1E9458C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1940AC"/>
    <w:multiLevelType w:val="hybridMultilevel"/>
    <w:tmpl w:val="985A23AE"/>
    <w:lvl w:ilvl="0" w:tplc="66F2D6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6"/>
  </w:num>
  <w:num w:numId="4">
    <w:abstractNumId w:val="1"/>
  </w:num>
  <w:num w:numId="5">
    <w:abstractNumId w:val="8"/>
  </w:num>
  <w:num w:numId="6">
    <w:abstractNumId w:val="2"/>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5841"/>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C7F6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4878"/>
    <w:rsid w:val="00136218"/>
    <w:rsid w:val="00140B2B"/>
    <w:rsid w:val="00143093"/>
    <w:rsid w:val="00145385"/>
    <w:rsid w:val="00147D50"/>
    <w:rsid w:val="00151D03"/>
    <w:rsid w:val="001525CD"/>
    <w:rsid w:val="00153D56"/>
    <w:rsid w:val="001543EE"/>
    <w:rsid w:val="001549F4"/>
    <w:rsid w:val="00155EB1"/>
    <w:rsid w:val="00157AAC"/>
    <w:rsid w:val="001603EE"/>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A7B1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5F02"/>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38AA"/>
    <w:rsid w:val="002C44C6"/>
    <w:rsid w:val="002C4D56"/>
    <w:rsid w:val="002C4E58"/>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6D3B"/>
    <w:rsid w:val="003178C4"/>
    <w:rsid w:val="00317C95"/>
    <w:rsid w:val="00324E4E"/>
    <w:rsid w:val="0032533E"/>
    <w:rsid w:val="0032593B"/>
    <w:rsid w:val="00325DFD"/>
    <w:rsid w:val="0032787D"/>
    <w:rsid w:val="003345FE"/>
    <w:rsid w:val="00334A48"/>
    <w:rsid w:val="00335A0D"/>
    <w:rsid w:val="00340A79"/>
    <w:rsid w:val="0034325F"/>
    <w:rsid w:val="003446FC"/>
    <w:rsid w:val="00345ADA"/>
    <w:rsid w:val="003515B4"/>
    <w:rsid w:val="00351FDB"/>
    <w:rsid w:val="0035213A"/>
    <w:rsid w:val="003533A0"/>
    <w:rsid w:val="00353A00"/>
    <w:rsid w:val="0035463A"/>
    <w:rsid w:val="00354FA7"/>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40B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2C06"/>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11C3"/>
    <w:rsid w:val="004821BA"/>
    <w:rsid w:val="004821CD"/>
    <w:rsid w:val="00485A7D"/>
    <w:rsid w:val="00485E8D"/>
    <w:rsid w:val="00486414"/>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37567"/>
    <w:rsid w:val="00640EE4"/>
    <w:rsid w:val="00641760"/>
    <w:rsid w:val="00642B7E"/>
    <w:rsid w:val="00644180"/>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7503"/>
    <w:rsid w:val="0070115C"/>
    <w:rsid w:val="0070122C"/>
    <w:rsid w:val="007029BA"/>
    <w:rsid w:val="0070533F"/>
    <w:rsid w:val="00706BD2"/>
    <w:rsid w:val="00710D38"/>
    <w:rsid w:val="00711184"/>
    <w:rsid w:val="007113B0"/>
    <w:rsid w:val="00713158"/>
    <w:rsid w:val="0072590F"/>
    <w:rsid w:val="00730F7C"/>
    <w:rsid w:val="00732FEA"/>
    <w:rsid w:val="007357AF"/>
    <w:rsid w:val="0074253C"/>
    <w:rsid w:val="00747853"/>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C16"/>
    <w:rsid w:val="007A6702"/>
    <w:rsid w:val="007B2B0E"/>
    <w:rsid w:val="007B44ED"/>
    <w:rsid w:val="007B4609"/>
    <w:rsid w:val="007B613A"/>
    <w:rsid w:val="007C0D86"/>
    <w:rsid w:val="007C16BF"/>
    <w:rsid w:val="007C1CC0"/>
    <w:rsid w:val="007C2871"/>
    <w:rsid w:val="007C3F45"/>
    <w:rsid w:val="007C47AA"/>
    <w:rsid w:val="007C48ED"/>
    <w:rsid w:val="007C548B"/>
    <w:rsid w:val="007D010A"/>
    <w:rsid w:val="007D025D"/>
    <w:rsid w:val="007D3AB4"/>
    <w:rsid w:val="007D4BD7"/>
    <w:rsid w:val="007D6501"/>
    <w:rsid w:val="007D7500"/>
    <w:rsid w:val="007E3FD4"/>
    <w:rsid w:val="007E47F3"/>
    <w:rsid w:val="007F0EE6"/>
    <w:rsid w:val="007F18DF"/>
    <w:rsid w:val="007F2463"/>
    <w:rsid w:val="007F434F"/>
    <w:rsid w:val="007F7FEE"/>
    <w:rsid w:val="00800B18"/>
    <w:rsid w:val="00801550"/>
    <w:rsid w:val="00803CA6"/>
    <w:rsid w:val="00804043"/>
    <w:rsid w:val="00804420"/>
    <w:rsid w:val="008052AF"/>
    <w:rsid w:val="0080585F"/>
    <w:rsid w:val="00805A18"/>
    <w:rsid w:val="008071E2"/>
    <w:rsid w:val="0080783E"/>
    <w:rsid w:val="00815B30"/>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1110"/>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2DBC"/>
    <w:rsid w:val="009939EF"/>
    <w:rsid w:val="009A0DFB"/>
    <w:rsid w:val="009A200D"/>
    <w:rsid w:val="009A20D0"/>
    <w:rsid w:val="009A3FA2"/>
    <w:rsid w:val="009A4899"/>
    <w:rsid w:val="009A56BF"/>
    <w:rsid w:val="009A6A9D"/>
    <w:rsid w:val="009B1EC2"/>
    <w:rsid w:val="009B21EF"/>
    <w:rsid w:val="009B52EC"/>
    <w:rsid w:val="009B53D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19"/>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48D5"/>
    <w:rsid w:val="00A772F9"/>
    <w:rsid w:val="00A77D44"/>
    <w:rsid w:val="00A806EB"/>
    <w:rsid w:val="00A83353"/>
    <w:rsid w:val="00A8477D"/>
    <w:rsid w:val="00A84B7A"/>
    <w:rsid w:val="00A877CF"/>
    <w:rsid w:val="00A90783"/>
    <w:rsid w:val="00A91C6A"/>
    <w:rsid w:val="00A920D1"/>
    <w:rsid w:val="00A94C87"/>
    <w:rsid w:val="00A9641F"/>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768"/>
    <w:rsid w:val="00B03F19"/>
    <w:rsid w:val="00B10968"/>
    <w:rsid w:val="00B10C8F"/>
    <w:rsid w:val="00B11694"/>
    <w:rsid w:val="00B124F2"/>
    <w:rsid w:val="00B17F9E"/>
    <w:rsid w:val="00B202A6"/>
    <w:rsid w:val="00B21B90"/>
    <w:rsid w:val="00B2297C"/>
    <w:rsid w:val="00B230C3"/>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3DFE"/>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13CB"/>
    <w:rsid w:val="00C024C2"/>
    <w:rsid w:val="00C065FE"/>
    <w:rsid w:val="00C0697A"/>
    <w:rsid w:val="00C07A57"/>
    <w:rsid w:val="00C174E4"/>
    <w:rsid w:val="00C17B6F"/>
    <w:rsid w:val="00C25660"/>
    <w:rsid w:val="00C267EF"/>
    <w:rsid w:val="00C275F0"/>
    <w:rsid w:val="00C31F97"/>
    <w:rsid w:val="00C344EB"/>
    <w:rsid w:val="00C34CF8"/>
    <w:rsid w:val="00C37D68"/>
    <w:rsid w:val="00C41644"/>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447E"/>
    <w:rsid w:val="00D34EBB"/>
    <w:rsid w:val="00D3769C"/>
    <w:rsid w:val="00D423C5"/>
    <w:rsid w:val="00D504FD"/>
    <w:rsid w:val="00D50560"/>
    <w:rsid w:val="00D54A03"/>
    <w:rsid w:val="00D55287"/>
    <w:rsid w:val="00D5564D"/>
    <w:rsid w:val="00D60998"/>
    <w:rsid w:val="00D6387E"/>
    <w:rsid w:val="00D64EBF"/>
    <w:rsid w:val="00D70B1C"/>
    <w:rsid w:val="00D71BB6"/>
    <w:rsid w:val="00D7235A"/>
    <w:rsid w:val="00D82100"/>
    <w:rsid w:val="00D849B2"/>
    <w:rsid w:val="00D84BB2"/>
    <w:rsid w:val="00D87F8D"/>
    <w:rsid w:val="00D91AAD"/>
    <w:rsid w:val="00D92F71"/>
    <w:rsid w:val="00D935E3"/>
    <w:rsid w:val="00D952C9"/>
    <w:rsid w:val="00D95638"/>
    <w:rsid w:val="00DA0209"/>
    <w:rsid w:val="00DA021A"/>
    <w:rsid w:val="00DA1B1F"/>
    <w:rsid w:val="00DA2788"/>
    <w:rsid w:val="00DA7B5C"/>
    <w:rsid w:val="00DB0CB9"/>
    <w:rsid w:val="00DB0F72"/>
    <w:rsid w:val="00DB17C3"/>
    <w:rsid w:val="00DB3699"/>
    <w:rsid w:val="00DB49F4"/>
    <w:rsid w:val="00DB5B7D"/>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ABD"/>
    <w:rsid w:val="00DF7B9A"/>
    <w:rsid w:val="00E0555F"/>
    <w:rsid w:val="00E0672E"/>
    <w:rsid w:val="00E105A3"/>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21CC"/>
    <w:rsid w:val="00E54A75"/>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4746"/>
    <w:rsid w:val="00F44CC4"/>
    <w:rsid w:val="00F502E8"/>
    <w:rsid w:val="00F505B9"/>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hyrumcity.org/wp-content/uploads/2017/06/Res1705.pdf" TargetMode="External"/><Relationship Id="rId18" Type="http://schemas.openxmlformats.org/officeDocument/2006/relationships/hyperlink" Target="http://hyrumcity.org/wp-content/uploads/2017/06/Res1707.pdf" TargetMode="External"/><Relationship Id="rId26" Type="http://schemas.openxmlformats.org/officeDocument/2006/relationships/hyperlink" Target="http://hyrumcity.org/wp-content/uploads/2017/06/Ord1709.pdf" TargetMode="External"/><Relationship Id="rId39" Type="http://schemas.openxmlformats.org/officeDocument/2006/relationships/hyperlink" Target="http://hyrumcity.org/wp-content/uploads/2017/06/Res1705.pdf" TargetMode="External"/><Relationship Id="rId21" Type="http://schemas.openxmlformats.org/officeDocument/2006/relationships/hyperlink" Target="http://hyrumcity.org/wp-content/uploads/2017/06/Res1706.pdf" TargetMode="External"/><Relationship Id="rId34" Type="http://schemas.openxmlformats.org/officeDocument/2006/relationships/hyperlink" Target="http://hyrumcity.org/wp-content/uploads/2017/06/Res1705.pdf" TargetMode="External"/><Relationship Id="rId42" Type="http://schemas.openxmlformats.org/officeDocument/2006/relationships/hyperlink" Target="http://hyrumcity.org/wp-content/uploads/2017/06/Res1707.pdf" TargetMode="External"/><Relationship Id="rId47" Type="http://schemas.openxmlformats.org/officeDocument/2006/relationships/hyperlink" Target="http://hyrumcity.org/wp-content/uploads/2017/06/Res1706.pdf" TargetMode="External"/><Relationship Id="rId50" Type="http://schemas.openxmlformats.org/officeDocument/2006/relationships/hyperlink" Target="http://hyrumcity.org/wp-content/uploads/2017/06/Res1706.pdf" TargetMode="External"/><Relationship Id="rId55" Type="http://schemas.openxmlformats.org/officeDocument/2006/relationships/hyperlink" Target="http://hyrumcity.org/wp-content/uploads/2017/06/Ord1709.pdf" TargetMode="External"/><Relationship Id="rId7" Type="http://schemas.openxmlformats.org/officeDocument/2006/relationships/endnotes" Target="endnotes.xml"/><Relationship Id="rId12" Type="http://schemas.openxmlformats.org/officeDocument/2006/relationships/hyperlink" Target="http://hyrumcity.org/wp-content/uploads/2017/06/Res1705.pdf" TargetMode="External"/><Relationship Id="rId17" Type="http://schemas.openxmlformats.org/officeDocument/2006/relationships/hyperlink" Target="http://hyrumcity.org/wp-content/uploads/2017/06/Res1707.pdf" TargetMode="External"/><Relationship Id="rId25" Type="http://schemas.openxmlformats.org/officeDocument/2006/relationships/hyperlink" Target="http://hyrumcity.org/wp-content/uploads/2017/06/Ord1709.pdf" TargetMode="External"/><Relationship Id="rId33" Type="http://schemas.openxmlformats.org/officeDocument/2006/relationships/hyperlink" Target="http://hyrumcity.org/wp-content/uploads/2017/06/Res1705.pdf" TargetMode="External"/><Relationship Id="rId38" Type="http://schemas.openxmlformats.org/officeDocument/2006/relationships/hyperlink" Target="http://hyrumcity.org/wp-content/uploads/2017/06/Res1705.pdf" TargetMode="External"/><Relationship Id="rId46" Type="http://schemas.openxmlformats.org/officeDocument/2006/relationships/hyperlink" Target="http://hyrumcity.org/wp-content/uploads/2017/06/Res1707.pdf"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yrumcity.org/wp-content/uploads/2017/06/Res1707.pdf" TargetMode="External"/><Relationship Id="rId20" Type="http://schemas.openxmlformats.org/officeDocument/2006/relationships/hyperlink" Target="http://hyrumcity.org/wp-content/uploads/2017/06/Res1707.pdf" TargetMode="External"/><Relationship Id="rId29" Type="http://schemas.openxmlformats.org/officeDocument/2006/relationships/hyperlink" Target="http://hyrumcity.org/wp-content/uploads/2017/06/Res1705.pdf" TargetMode="External"/><Relationship Id="rId41" Type="http://schemas.openxmlformats.org/officeDocument/2006/relationships/hyperlink" Target="http://hyrumcity.org/wp-content/uploads/2017/06/Res1707.pdf" TargetMode="External"/><Relationship Id="rId54" Type="http://schemas.openxmlformats.org/officeDocument/2006/relationships/hyperlink" Target="http://hyrumcity.org/wp-content/uploads/2017/06/Ord170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yrumcity.org/wp-content/uploads/2017/06/Res1705.pdf" TargetMode="External"/><Relationship Id="rId24" Type="http://schemas.openxmlformats.org/officeDocument/2006/relationships/hyperlink" Target="http://hyrumcity.org/wp-content/uploads/2017/06/Res1706.pdf" TargetMode="External"/><Relationship Id="rId32" Type="http://schemas.openxmlformats.org/officeDocument/2006/relationships/hyperlink" Target="http://hyrumcity.org/wp-content/uploads/2017/06/Res1705.pdf" TargetMode="External"/><Relationship Id="rId37" Type="http://schemas.openxmlformats.org/officeDocument/2006/relationships/hyperlink" Target="http://hyrumcity.org/wp-content/uploads/2017/06/Res1705.pdf" TargetMode="External"/><Relationship Id="rId40" Type="http://schemas.openxmlformats.org/officeDocument/2006/relationships/hyperlink" Target="http://hyrumcity.org/wp-content/uploads/2017/06/Res1707.pdf" TargetMode="External"/><Relationship Id="rId45" Type="http://schemas.openxmlformats.org/officeDocument/2006/relationships/hyperlink" Target="http://hyrumcity.org/wp-content/uploads/2017/06/Res1707.pdf" TargetMode="External"/><Relationship Id="rId53" Type="http://schemas.openxmlformats.org/officeDocument/2006/relationships/hyperlink" Target="http://hyrumcity.org/wp-content/uploads/2017/06/Res1706.pdf"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hyrumcity.org/wp-content/uploads/2017/06/Res1707.pdf" TargetMode="External"/><Relationship Id="rId23" Type="http://schemas.openxmlformats.org/officeDocument/2006/relationships/hyperlink" Target="http://hyrumcity.org/wp-content/uploads/2017/06/Res1706.pdf" TargetMode="External"/><Relationship Id="rId28" Type="http://schemas.openxmlformats.org/officeDocument/2006/relationships/hyperlink" Target="http://hyrumcity.org/wp-content/uploads/2017/06/Ord1709.pdf" TargetMode="External"/><Relationship Id="rId36" Type="http://schemas.openxmlformats.org/officeDocument/2006/relationships/hyperlink" Target="http://hyrumcity.org/wp-content/uploads/2017/06/Res1705.pdf" TargetMode="External"/><Relationship Id="rId49" Type="http://schemas.openxmlformats.org/officeDocument/2006/relationships/hyperlink" Target="http://hyrumcity.org/wp-content/uploads/2017/06/Res1706.pdf" TargetMode="External"/><Relationship Id="rId57" Type="http://schemas.openxmlformats.org/officeDocument/2006/relationships/hyperlink" Target="http://hyrumcity.org/wp-content/uploads/2017/06/Ord1709.pdf" TargetMode="External"/><Relationship Id="rId10" Type="http://schemas.openxmlformats.org/officeDocument/2006/relationships/hyperlink" Target="http://hyrumcity.org/wp-content/uploads/2017/06/Res1705.pdf" TargetMode="External"/><Relationship Id="rId19" Type="http://schemas.openxmlformats.org/officeDocument/2006/relationships/hyperlink" Target="http://hyrumcity.org/wp-content/uploads/2017/06/Res1707.pdf" TargetMode="External"/><Relationship Id="rId31" Type="http://schemas.openxmlformats.org/officeDocument/2006/relationships/hyperlink" Target="http://hyrumcity.org/wp-content/uploads/2017/06/Res1705.pdf" TargetMode="External"/><Relationship Id="rId44" Type="http://schemas.openxmlformats.org/officeDocument/2006/relationships/hyperlink" Target="http://hyrumcity.org/wp-content/uploads/2017/06/Res1707.pdf" TargetMode="External"/><Relationship Id="rId52" Type="http://schemas.openxmlformats.org/officeDocument/2006/relationships/hyperlink" Target="http://hyrumcity.org/wp-content/uploads/2017/06/Res1706.pdf"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yrumcity.org/wp-content/uploads/2017/06/Res1705.pdf" TargetMode="External"/><Relationship Id="rId14" Type="http://schemas.openxmlformats.org/officeDocument/2006/relationships/hyperlink" Target="http://hyrumcity.org/wp-content/uploads/2017/06/Res1707.pdf" TargetMode="External"/><Relationship Id="rId22" Type="http://schemas.openxmlformats.org/officeDocument/2006/relationships/hyperlink" Target="http://hyrumcity.org/wp-content/uploads/2017/06/Res1706.pdf" TargetMode="External"/><Relationship Id="rId27" Type="http://schemas.openxmlformats.org/officeDocument/2006/relationships/hyperlink" Target="http://hyrumcity.org/wp-content/uploads/2017/06/Ord1709.pdf" TargetMode="External"/><Relationship Id="rId30" Type="http://schemas.openxmlformats.org/officeDocument/2006/relationships/hyperlink" Target="http://hyrumcity.org/wp-content/uploads/2017/06/Res1705.pdf" TargetMode="External"/><Relationship Id="rId35" Type="http://schemas.openxmlformats.org/officeDocument/2006/relationships/hyperlink" Target="http://hyrumcity.org/wp-content/uploads/2017/06/Res1705.pdf" TargetMode="External"/><Relationship Id="rId43" Type="http://schemas.openxmlformats.org/officeDocument/2006/relationships/hyperlink" Target="http://hyrumcity.org/wp-content/uploads/2017/06/Res1707.pdf" TargetMode="External"/><Relationship Id="rId48" Type="http://schemas.openxmlformats.org/officeDocument/2006/relationships/hyperlink" Target="http://hyrumcity.org/wp-content/uploads/2017/06/Res1706.pdf" TargetMode="External"/><Relationship Id="rId56" Type="http://schemas.openxmlformats.org/officeDocument/2006/relationships/hyperlink" Target="http://hyrumcity.org/wp-content/uploads/2017/06/Ord1709.pdf" TargetMode="External"/><Relationship Id="rId8" Type="http://schemas.openxmlformats.org/officeDocument/2006/relationships/hyperlink" Target="http://hyrumcity.org/wp-content/uploads/2017/06/Res1705.pdf" TargetMode="External"/><Relationship Id="rId51" Type="http://schemas.openxmlformats.org/officeDocument/2006/relationships/hyperlink" Target="http://hyrumcity.org/wp-content/uploads/2017/06/Res1706.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3A9F3-7693-4ADE-90BA-13F9B7827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2236</Words>
  <Characters>12749</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2</cp:revision>
  <cp:lastPrinted>2019-04-05T16:23:00Z</cp:lastPrinted>
  <dcterms:created xsi:type="dcterms:W3CDTF">2019-07-17T17:29:00Z</dcterms:created>
  <dcterms:modified xsi:type="dcterms:W3CDTF">2019-07-17T17:29:00Z</dcterms:modified>
</cp:coreProperties>
</file>