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258E0DF6" w:rsidR="009E0BB8" w:rsidRDefault="009E0BB8">
      <w:pPr>
        <w:pStyle w:val="BodyText"/>
        <w:rPr>
          <w:sz w:val="20"/>
        </w:rPr>
      </w:pPr>
      <w:r>
        <w:rPr>
          <w:sz w:val="20"/>
        </w:rPr>
        <w:t xml:space="preserve">Minutes of the Regular Trenton Town Council Meeting held on </w:t>
      </w:r>
      <w:r w:rsidR="00A20243">
        <w:t xml:space="preserve">Tuesday </w:t>
      </w:r>
      <w:r w:rsidR="001B11D0">
        <w:t xml:space="preserve">April </w:t>
      </w:r>
      <w:r w:rsidR="00861BA6">
        <w:t>2</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9AB564C" w:rsidR="00BA6568" w:rsidRDefault="00A20243">
      <w:pPr>
        <w:ind w:left="3600" w:firstLine="720"/>
        <w:jc w:val="both"/>
      </w:pPr>
      <w:r>
        <w:t>Kim Hatch</w:t>
      </w:r>
    </w:p>
    <w:p w14:paraId="02C76A9C" w14:textId="0ACCC9EC" w:rsidR="009E0BB8" w:rsidRDefault="001C32F3" w:rsidP="001C32F3">
      <w:pPr>
        <w:ind w:left="3600" w:firstLine="720"/>
        <w:jc w:val="both"/>
      </w:pPr>
      <w:r>
        <w:t xml:space="preserve">Rachelle </w:t>
      </w:r>
      <w:proofErr w:type="spellStart"/>
      <w:r>
        <w:t>Ludwinski</w:t>
      </w:r>
      <w:proofErr w:type="spellEnd"/>
    </w:p>
    <w:p w14:paraId="7855C2C6" w14:textId="77777777" w:rsidR="0097281E" w:rsidRDefault="0097281E" w:rsidP="00BA6568">
      <w:pPr>
        <w:ind w:left="1440" w:firstLine="720"/>
        <w:jc w:val="both"/>
      </w:pPr>
    </w:p>
    <w:p w14:paraId="527824C5" w14:textId="283AF1AA" w:rsidR="009E0BB8" w:rsidRDefault="009E0BB8" w:rsidP="00BA6568">
      <w:pPr>
        <w:ind w:left="1440" w:firstLine="720"/>
        <w:jc w:val="both"/>
      </w:pPr>
      <w:r>
        <w:t>Clerk</w:t>
      </w:r>
      <w:r>
        <w:tab/>
      </w:r>
      <w:r>
        <w:tab/>
      </w:r>
      <w:r>
        <w:tab/>
      </w:r>
      <w:proofErr w:type="spellStart"/>
      <w:r>
        <w:t>Macall</w:t>
      </w:r>
      <w:proofErr w:type="spellEnd"/>
      <w:r>
        <w:t xml:space="preserve"> Smith</w:t>
      </w:r>
      <w:r w:rsidR="00C2759F">
        <w:tab/>
      </w:r>
      <w:r w:rsidR="00C2759F">
        <w:tab/>
      </w:r>
    </w:p>
    <w:p w14:paraId="66276970" w14:textId="77777777" w:rsidR="009E0BB8" w:rsidRDefault="009E0BB8">
      <w:pPr>
        <w:pStyle w:val="BodyTextIndent2"/>
      </w:pPr>
    </w:p>
    <w:p w14:paraId="0304EE13" w14:textId="4FEFC64D" w:rsidR="009E0BB8" w:rsidRDefault="009E0BB8" w:rsidP="00167B9D">
      <w:pPr>
        <w:ind w:left="720" w:hanging="720"/>
        <w:rPr>
          <w:sz w:val="16"/>
        </w:rPr>
      </w:pPr>
      <w:r>
        <w:t>Guests:</w:t>
      </w:r>
      <w:r>
        <w:tab/>
      </w:r>
      <w:r w:rsidR="00167B9D" w:rsidRPr="00167B9D">
        <w:t xml:space="preserve">Richard </w:t>
      </w:r>
      <w:proofErr w:type="spellStart"/>
      <w:r w:rsidR="00167B9D" w:rsidRPr="00167B9D">
        <w:t>Allsop</w:t>
      </w:r>
      <w:proofErr w:type="spellEnd"/>
      <w:r w:rsidR="00167B9D" w:rsidRPr="00167B9D">
        <w:t>, James Swett, Ed Cottle, Janet Cottle, Melissa Merrill, Tom Roark, Dee Andrew, Ted Andrew, Andrew Sparks, Ted Andrew, Erick Wood with the Herald Journal and Alice Sparks.</w:t>
      </w:r>
    </w:p>
    <w:p w14:paraId="16DF2B12" w14:textId="77777777" w:rsidR="00167B9D" w:rsidRDefault="00167B9D">
      <w:pPr>
        <w:jc w:val="both"/>
      </w:pPr>
    </w:p>
    <w:p w14:paraId="395FA5F7" w14:textId="3C9763DF"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D0328F">
        <w:t>2</w:t>
      </w:r>
      <w:r>
        <w:t xml:space="preserve"> p.m.  </w:t>
      </w:r>
    </w:p>
    <w:p w14:paraId="274DC4D5" w14:textId="77777777" w:rsidR="00080B5F" w:rsidRDefault="00080B5F">
      <w:pPr>
        <w:jc w:val="both"/>
      </w:pPr>
    </w:p>
    <w:p w14:paraId="6F2E11A9" w14:textId="256ED0D2" w:rsidR="009E0BB8" w:rsidRDefault="0097281E">
      <w:pPr>
        <w:jc w:val="both"/>
      </w:pPr>
      <w:r>
        <w:t xml:space="preserve">Councilmember </w:t>
      </w:r>
      <w:proofErr w:type="spellStart"/>
      <w:r>
        <w:t>Wangsgard</w:t>
      </w:r>
      <w:proofErr w:type="spellEnd"/>
      <w:r>
        <w:t xml:space="preserve"> led the Council and audience in the Pledge of </w:t>
      </w:r>
      <w:proofErr w:type="spellStart"/>
      <w:r>
        <w:t>Alligence</w:t>
      </w:r>
      <w:proofErr w:type="spellEnd"/>
      <w:r>
        <w:t>.</w:t>
      </w:r>
    </w:p>
    <w:p w14:paraId="55687A87" w14:textId="77777777" w:rsidR="009E0BB8" w:rsidRDefault="009E0BB8">
      <w:pPr>
        <w:pStyle w:val="Heading1"/>
        <w:rPr>
          <w:sz w:val="16"/>
        </w:rPr>
      </w:pPr>
    </w:p>
    <w:p w14:paraId="4B811C9C" w14:textId="77777777" w:rsidR="00080B5F" w:rsidRDefault="00080B5F">
      <w:pPr>
        <w:pStyle w:val="Heading1"/>
      </w:pPr>
    </w:p>
    <w:p w14:paraId="507E59AD" w14:textId="2670ABF2" w:rsidR="009E0BB8" w:rsidRDefault="009E0BB8">
      <w:pPr>
        <w:pStyle w:val="Heading1"/>
      </w:pPr>
      <w:r>
        <w:t>Approval of Agenda</w:t>
      </w:r>
    </w:p>
    <w:p w14:paraId="1A431D7D" w14:textId="017DFF5A" w:rsidR="009E0BB8" w:rsidRPr="00492459" w:rsidRDefault="009E0BB8" w:rsidP="000A549F">
      <w:pPr>
        <w:pStyle w:val="BodyText"/>
      </w:pPr>
      <w:bookmarkStart w:id="0" w:name="_Hlk509995127"/>
      <w:r w:rsidRPr="00492459">
        <w:t xml:space="preserve">COUNCILMEMBER </w:t>
      </w:r>
      <w:r w:rsidR="00D74A74">
        <w:t>LUDWINSKI</w:t>
      </w:r>
      <w:r w:rsidR="00D3516B" w:rsidRPr="00492459">
        <w:t xml:space="preserve"> </w:t>
      </w:r>
      <w:r w:rsidR="00D0328F">
        <w:t xml:space="preserve">MOVED </w:t>
      </w:r>
      <w:r w:rsidR="00D74A74">
        <w:t xml:space="preserve">THAT THE </w:t>
      </w:r>
      <w:r w:rsidR="00D0328F">
        <w:t xml:space="preserve">APRIL 2, 2019 </w:t>
      </w:r>
      <w:r w:rsidRPr="00492459">
        <w:t xml:space="preserve">MEETING AGENDA BE APPROVED. COUNCILMEMBER </w:t>
      </w:r>
      <w:r w:rsidR="00D74A74">
        <w:t>WANGSGARD</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0"/>
    <w:p w14:paraId="55274A50" w14:textId="77777777" w:rsidR="00080B5F" w:rsidRDefault="00080B5F">
      <w:pPr>
        <w:pStyle w:val="Heading1"/>
      </w:pPr>
    </w:p>
    <w:p w14:paraId="6EE0276F" w14:textId="33336144" w:rsidR="009E0BB8" w:rsidRDefault="009E0BB8">
      <w:pPr>
        <w:pStyle w:val="Heading1"/>
      </w:pPr>
      <w:r>
        <w:t>Approval of Meeting Minutes</w:t>
      </w:r>
    </w:p>
    <w:p w14:paraId="2855CAE8" w14:textId="391F8423"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w:t>
      </w:r>
      <w:r w:rsidR="00AC569B">
        <w:rPr>
          <w:sz w:val="22"/>
          <w:szCs w:val="22"/>
        </w:rPr>
        <w:t>March 5</w:t>
      </w:r>
      <w:r w:rsidR="00687BD3" w:rsidRPr="00492459">
        <w:rPr>
          <w:sz w:val="22"/>
          <w:szCs w:val="22"/>
        </w:rPr>
        <w:t>, 201</w:t>
      </w:r>
      <w:r w:rsidR="00D74A74">
        <w:rPr>
          <w:sz w:val="22"/>
          <w:szCs w:val="22"/>
        </w:rPr>
        <w:t>9</w:t>
      </w:r>
      <w:r w:rsidR="009E0BB8" w:rsidRPr="00492459">
        <w:rPr>
          <w:sz w:val="22"/>
          <w:szCs w:val="22"/>
        </w:rPr>
        <w:t xml:space="preserve"> Regular Town Council meeting minutes.</w:t>
      </w:r>
      <w:r w:rsidR="00D74A74">
        <w:rPr>
          <w:sz w:val="22"/>
          <w:szCs w:val="22"/>
        </w:rPr>
        <w:t xml:space="preserve">  </w:t>
      </w:r>
      <w:r w:rsidR="009E0BB8" w:rsidRPr="00492459">
        <w:rPr>
          <w:sz w:val="22"/>
          <w:szCs w:val="22"/>
        </w:rPr>
        <w:t xml:space="preserve">COUNCILMEMBER </w:t>
      </w:r>
      <w:r w:rsidR="00D74A74">
        <w:rPr>
          <w:sz w:val="22"/>
          <w:szCs w:val="22"/>
        </w:rPr>
        <w:t>WANGSGARD</w:t>
      </w:r>
      <w:r w:rsidR="00D3516B">
        <w:rPr>
          <w:sz w:val="22"/>
          <w:szCs w:val="22"/>
        </w:rPr>
        <w:t xml:space="preserve"> </w:t>
      </w:r>
      <w:r w:rsidR="009E0BB8" w:rsidRPr="00492459">
        <w:rPr>
          <w:sz w:val="22"/>
          <w:szCs w:val="22"/>
        </w:rPr>
        <w:t>MOTIONED TO APPROVE THE</w:t>
      </w:r>
      <w:r w:rsidR="00AC569B">
        <w:rPr>
          <w:sz w:val="22"/>
          <w:szCs w:val="22"/>
        </w:rPr>
        <w:t xml:space="preserve"> MARCH 5</w:t>
      </w:r>
      <w:r w:rsidR="00CB50A7" w:rsidRPr="00492459">
        <w:rPr>
          <w:sz w:val="22"/>
          <w:szCs w:val="22"/>
        </w:rPr>
        <w:t>, 201</w:t>
      </w:r>
      <w:r w:rsidR="00D74A74">
        <w:rPr>
          <w:sz w:val="22"/>
          <w:szCs w:val="22"/>
        </w:rPr>
        <w:t>9</w:t>
      </w:r>
      <w:r w:rsidR="009E0BB8" w:rsidRPr="00492459">
        <w:rPr>
          <w:sz w:val="22"/>
          <w:szCs w:val="22"/>
        </w:rPr>
        <w:t xml:space="preserve"> REGULAR MEETING MINUTES </w:t>
      </w:r>
      <w:r w:rsidRPr="00492459">
        <w:rPr>
          <w:sz w:val="22"/>
          <w:szCs w:val="22"/>
        </w:rPr>
        <w:t xml:space="preserve">AS </w:t>
      </w:r>
      <w:r w:rsidR="00AC569B">
        <w:rPr>
          <w:sz w:val="22"/>
          <w:szCs w:val="22"/>
        </w:rPr>
        <w:t>WRITTEN</w:t>
      </w:r>
      <w:r w:rsidR="009E0BB8" w:rsidRPr="00492459">
        <w:rPr>
          <w:sz w:val="22"/>
          <w:szCs w:val="22"/>
        </w:rPr>
        <w:t>.  COUNCILMEMBER</w:t>
      </w:r>
      <w:r w:rsidR="00D3516B">
        <w:rPr>
          <w:sz w:val="22"/>
          <w:szCs w:val="22"/>
        </w:rPr>
        <w:t xml:space="preserve"> </w:t>
      </w:r>
      <w:r w:rsidR="00AC569B">
        <w:rPr>
          <w:sz w:val="22"/>
          <w:szCs w:val="22"/>
        </w:rPr>
        <w:t>LUDWINSKI</w:t>
      </w:r>
      <w:r w:rsidR="009E0BB8" w:rsidRPr="00492459">
        <w:rPr>
          <w:sz w:val="22"/>
          <w:szCs w:val="22"/>
        </w:rPr>
        <w:t xml:space="preserve"> SECONDED THE MOTION WITH ALL COUNCILMEMBERS IN ATTENDANCE VOTING AYE.</w:t>
      </w:r>
    </w:p>
    <w:p w14:paraId="28433C48" w14:textId="366C588B" w:rsidR="00004435" w:rsidRDefault="00004435" w:rsidP="00687BD3">
      <w:pPr>
        <w:jc w:val="both"/>
        <w:rPr>
          <w:sz w:val="22"/>
          <w:szCs w:val="22"/>
        </w:rPr>
      </w:pPr>
    </w:p>
    <w:p w14:paraId="41081CB2" w14:textId="6149506E" w:rsidR="009E0BB8" w:rsidRDefault="009E0BB8">
      <w:pPr>
        <w:pStyle w:val="Heading1"/>
        <w:tabs>
          <w:tab w:val="left" w:pos="9270"/>
        </w:tabs>
      </w:pPr>
      <w:r>
        <w:t>Public Comment</w:t>
      </w:r>
    </w:p>
    <w:p w14:paraId="50D9B354" w14:textId="0EB463A2" w:rsidR="00DD10C2" w:rsidRDefault="00AC569B" w:rsidP="00C80C15">
      <w:pPr>
        <w:rPr>
          <w:bCs/>
          <w:iCs/>
          <w:sz w:val="22"/>
        </w:rPr>
      </w:pPr>
      <w:r>
        <w:rPr>
          <w:sz w:val="22"/>
          <w:szCs w:val="22"/>
        </w:rPr>
        <w:t xml:space="preserve">Ted Andrew discussed the letter sent to him by the town regarding his recent spreading of manure along the roadside along with his need to chose one access onto 800 East and use only that one for his dairy.  </w:t>
      </w:r>
      <w:r w:rsidR="00BB2903">
        <w:rPr>
          <w:sz w:val="22"/>
          <w:szCs w:val="22"/>
        </w:rPr>
        <w:t xml:space="preserve">He requested that the Mayor and Councilmember Merrill come visit with him before sending a letter and try and work out a resolution.  </w:t>
      </w:r>
    </w:p>
    <w:p w14:paraId="20C0598F" w14:textId="029EE306" w:rsidR="00DD10C2" w:rsidRDefault="00DD10C2" w:rsidP="00DD10C2">
      <w:pPr>
        <w:rPr>
          <w:b/>
          <w:bCs/>
          <w:i/>
          <w:iCs/>
          <w:sz w:val="22"/>
          <w:u w:val="single"/>
        </w:rPr>
      </w:pPr>
    </w:p>
    <w:p w14:paraId="34DCAC3B" w14:textId="77777777" w:rsidR="00AC569B" w:rsidRPr="00AC569B" w:rsidRDefault="00AC569B" w:rsidP="00AC569B">
      <w:pPr>
        <w:rPr>
          <w:b/>
          <w:bCs/>
          <w:i/>
          <w:iCs/>
          <w:sz w:val="22"/>
          <w:u w:val="single"/>
        </w:rPr>
      </w:pPr>
      <w:r w:rsidRPr="00AC569B">
        <w:rPr>
          <w:b/>
          <w:bCs/>
          <w:i/>
          <w:iCs/>
          <w:sz w:val="22"/>
          <w:u w:val="single"/>
        </w:rPr>
        <w:t>Cottle Subdivision Final review</w:t>
      </w:r>
    </w:p>
    <w:p w14:paraId="7F353D7E" w14:textId="59D32EB4" w:rsidR="00AC569B" w:rsidRDefault="00BB2903" w:rsidP="00AC569B">
      <w:pPr>
        <w:rPr>
          <w:sz w:val="22"/>
          <w:szCs w:val="22"/>
        </w:rPr>
      </w:pPr>
      <w:r>
        <w:rPr>
          <w:bCs/>
          <w:iCs/>
          <w:sz w:val="22"/>
        </w:rPr>
        <w:t xml:space="preserve">The Council reviewed the Cottle subdivision.  It was noted that the Subdivision had been approved by Planning and Zoning.   </w:t>
      </w:r>
      <w:r>
        <w:rPr>
          <w:sz w:val="22"/>
          <w:szCs w:val="22"/>
        </w:rPr>
        <w:t>COUNCILMEMBER HATCH MOVED TO APPROVE THE COTTLE SUBDIVISION WITH COUNCILMEMBER MERRILL SECONDING THE MOTION.  COUNCILMEMBER LUDWINSKI ABSTAINED FROM VOTING WITH ALL OTHER COUNCILMEMBERS IN ATTENDANCE VOTING AYE.</w:t>
      </w:r>
    </w:p>
    <w:p w14:paraId="15B391B3" w14:textId="24E93F7E" w:rsidR="00BB2903" w:rsidRDefault="00BB2903" w:rsidP="00AC569B">
      <w:pPr>
        <w:rPr>
          <w:sz w:val="22"/>
          <w:szCs w:val="22"/>
        </w:rPr>
      </w:pPr>
    </w:p>
    <w:p w14:paraId="233598D8" w14:textId="1A5394F4" w:rsidR="00BB2903" w:rsidRPr="00BB2903" w:rsidRDefault="00BB2903" w:rsidP="00AC569B">
      <w:pPr>
        <w:rPr>
          <w:b/>
          <w:bCs/>
          <w:i/>
          <w:iCs/>
          <w:sz w:val="22"/>
          <w:u w:val="single"/>
        </w:rPr>
      </w:pPr>
      <w:r w:rsidRPr="00BB2903">
        <w:rPr>
          <w:b/>
          <w:bCs/>
          <w:i/>
          <w:iCs/>
          <w:sz w:val="22"/>
          <w:u w:val="single"/>
        </w:rPr>
        <w:t xml:space="preserve">Richard </w:t>
      </w:r>
      <w:proofErr w:type="spellStart"/>
      <w:r w:rsidRPr="00BB2903">
        <w:rPr>
          <w:b/>
          <w:bCs/>
          <w:i/>
          <w:iCs/>
          <w:sz w:val="22"/>
          <w:u w:val="single"/>
        </w:rPr>
        <w:t>Allsop</w:t>
      </w:r>
      <w:proofErr w:type="spellEnd"/>
      <w:r w:rsidRPr="00BB2903">
        <w:rPr>
          <w:b/>
          <w:bCs/>
          <w:i/>
          <w:iCs/>
          <w:sz w:val="22"/>
          <w:u w:val="single"/>
        </w:rPr>
        <w:t>- Discussion on Ban on Bike Events</w:t>
      </w:r>
    </w:p>
    <w:p w14:paraId="135E6AFC" w14:textId="11A419BF" w:rsidR="00BB2903" w:rsidRPr="00BB2903" w:rsidRDefault="00BB2903" w:rsidP="00AC569B">
      <w:pPr>
        <w:rPr>
          <w:bCs/>
          <w:iCs/>
          <w:sz w:val="22"/>
        </w:rPr>
      </w:pPr>
      <w:r>
        <w:rPr>
          <w:bCs/>
          <w:iCs/>
          <w:sz w:val="22"/>
        </w:rPr>
        <w:t xml:space="preserve">Richard </w:t>
      </w:r>
      <w:proofErr w:type="spellStart"/>
      <w:r>
        <w:rPr>
          <w:bCs/>
          <w:iCs/>
          <w:sz w:val="22"/>
        </w:rPr>
        <w:t>Allsop</w:t>
      </w:r>
      <w:proofErr w:type="spellEnd"/>
      <w:r>
        <w:rPr>
          <w:bCs/>
          <w:iCs/>
          <w:sz w:val="22"/>
        </w:rPr>
        <w:t xml:space="preserve"> discussed the town being more willing to the </w:t>
      </w:r>
      <w:r w:rsidR="0050230D">
        <w:rPr>
          <w:bCs/>
          <w:iCs/>
          <w:sz w:val="22"/>
        </w:rPr>
        <w:t>bike races coming through town.  He shared his experience with Lewison and attending the parade put on by them during their 4</w:t>
      </w:r>
      <w:r w:rsidR="0050230D" w:rsidRPr="0050230D">
        <w:rPr>
          <w:bCs/>
          <w:iCs/>
          <w:sz w:val="22"/>
          <w:vertAlign w:val="superscript"/>
        </w:rPr>
        <w:t>th</w:t>
      </w:r>
      <w:r w:rsidR="0050230D">
        <w:rPr>
          <w:bCs/>
          <w:iCs/>
          <w:sz w:val="22"/>
        </w:rPr>
        <w:t xml:space="preserve"> of July celebration.  He asked that the town consider being more congenial with the bikers.  Mayor Payne responded to Mr. </w:t>
      </w:r>
      <w:proofErr w:type="spellStart"/>
      <w:r w:rsidR="0050230D">
        <w:rPr>
          <w:bCs/>
          <w:iCs/>
          <w:sz w:val="22"/>
        </w:rPr>
        <w:t>Allsop</w:t>
      </w:r>
      <w:proofErr w:type="spellEnd"/>
      <w:r w:rsidR="0050230D">
        <w:rPr>
          <w:bCs/>
          <w:iCs/>
          <w:sz w:val="22"/>
        </w:rPr>
        <w:t xml:space="preserve"> stating that the actions taken by the Town Council, in his opinion, made for safer roads for all the parties involved.  Closing Trenton roads would give the people in town an open route into Logan while </w:t>
      </w:r>
      <w:r w:rsidR="0050230D">
        <w:rPr>
          <w:bCs/>
          <w:iCs/>
          <w:sz w:val="22"/>
        </w:rPr>
        <w:lastRenderedPageBreak/>
        <w:t xml:space="preserve">still allowing bike races to access the State roads here in Trenton.  He suggested that Mr. </w:t>
      </w:r>
      <w:proofErr w:type="spellStart"/>
      <w:r w:rsidR="0050230D">
        <w:rPr>
          <w:bCs/>
          <w:iCs/>
          <w:sz w:val="22"/>
        </w:rPr>
        <w:t>Allsop</w:t>
      </w:r>
      <w:proofErr w:type="spellEnd"/>
      <w:r w:rsidR="0050230D">
        <w:rPr>
          <w:bCs/>
          <w:iCs/>
          <w:sz w:val="22"/>
        </w:rPr>
        <w:t xml:space="preserve"> start a petition to change the Council’s actions.  Mr. </w:t>
      </w:r>
      <w:proofErr w:type="spellStart"/>
      <w:r w:rsidR="0050230D">
        <w:rPr>
          <w:bCs/>
          <w:iCs/>
          <w:sz w:val="22"/>
        </w:rPr>
        <w:t>Allsop</w:t>
      </w:r>
      <w:proofErr w:type="spellEnd"/>
      <w:r w:rsidR="0050230D">
        <w:rPr>
          <w:bCs/>
          <w:iCs/>
          <w:sz w:val="22"/>
        </w:rPr>
        <w:t xml:space="preserve"> stated that he had no desire to do this.  Mayor Payne stated that the Council would like to work with bike races but feels that some changes need to be made by the cyclists showing that they could change before the town considers reopening the roads.</w:t>
      </w:r>
    </w:p>
    <w:p w14:paraId="10C54B9C" w14:textId="77777777" w:rsidR="0050230D" w:rsidRDefault="0050230D" w:rsidP="00AC569B">
      <w:pPr>
        <w:rPr>
          <w:b/>
          <w:bCs/>
          <w:i/>
          <w:iCs/>
          <w:sz w:val="22"/>
          <w:u w:val="single"/>
        </w:rPr>
      </w:pPr>
    </w:p>
    <w:p w14:paraId="388506C8" w14:textId="00094EBF" w:rsidR="00AC569B" w:rsidRPr="00AC569B" w:rsidRDefault="00AC569B" w:rsidP="00AC569B">
      <w:pPr>
        <w:rPr>
          <w:b/>
          <w:bCs/>
          <w:i/>
          <w:iCs/>
          <w:sz w:val="22"/>
          <w:u w:val="single"/>
        </w:rPr>
      </w:pPr>
      <w:r w:rsidRPr="00AC569B">
        <w:rPr>
          <w:b/>
          <w:bCs/>
          <w:i/>
          <w:iCs/>
          <w:sz w:val="22"/>
          <w:u w:val="single"/>
        </w:rPr>
        <w:t>Discussion on Animal Master Fee</w:t>
      </w:r>
    </w:p>
    <w:p w14:paraId="6261F1CF" w14:textId="26D902EC" w:rsidR="00AC569B" w:rsidRDefault="0050230D" w:rsidP="00AC569B">
      <w:pPr>
        <w:rPr>
          <w:bCs/>
          <w:iCs/>
          <w:sz w:val="22"/>
        </w:rPr>
      </w:pPr>
      <w:r>
        <w:rPr>
          <w:bCs/>
          <w:iCs/>
          <w:sz w:val="22"/>
        </w:rPr>
        <w:t xml:space="preserve">Clerk Smith </w:t>
      </w:r>
      <w:r w:rsidR="00D77D08">
        <w:rPr>
          <w:bCs/>
          <w:iCs/>
          <w:sz w:val="22"/>
        </w:rPr>
        <w:t>reviewed the fees charged by Clarkston Town.  She stated that in order to start enforcing animal control ordinance.  She stated that no decision needs to be made but that it would be on the agenda for discussion and a decision at next month’s meeting.</w:t>
      </w:r>
    </w:p>
    <w:p w14:paraId="34F3978A" w14:textId="77777777" w:rsidR="00D77D08" w:rsidRPr="00AC569B" w:rsidRDefault="00D77D08" w:rsidP="00AC569B">
      <w:pPr>
        <w:rPr>
          <w:bCs/>
          <w:iCs/>
          <w:sz w:val="22"/>
        </w:rPr>
      </w:pPr>
    </w:p>
    <w:p w14:paraId="62867328" w14:textId="3688BFF3" w:rsidR="00AC569B" w:rsidRPr="00AC569B" w:rsidRDefault="00AC569B" w:rsidP="00AC569B">
      <w:pPr>
        <w:rPr>
          <w:b/>
          <w:bCs/>
          <w:i/>
          <w:iCs/>
          <w:sz w:val="22"/>
          <w:u w:val="single"/>
        </w:rPr>
      </w:pPr>
      <w:r w:rsidRPr="00AC569B">
        <w:rPr>
          <w:b/>
          <w:bCs/>
          <w:i/>
          <w:iCs/>
          <w:sz w:val="22"/>
          <w:u w:val="single"/>
        </w:rPr>
        <w:t>Newton Welding Business License- Barney Newton</w:t>
      </w:r>
    </w:p>
    <w:p w14:paraId="5AFCA104" w14:textId="643AB4B8" w:rsidR="00AC569B" w:rsidRDefault="00D77D08" w:rsidP="00AC569B">
      <w:pPr>
        <w:rPr>
          <w:bCs/>
          <w:iCs/>
          <w:sz w:val="22"/>
        </w:rPr>
      </w:pPr>
      <w:r>
        <w:rPr>
          <w:bCs/>
          <w:iCs/>
          <w:sz w:val="22"/>
        </w:rPr>
        <w:t>The Council reviewed the Business License for Barney Newton for a welding business.  COUNCILMEMBER LUDWINSKI MOVED TO APPROVE BARNEY NEWTON’S BUSINESS LICENSE WITH COUNCILMEMBER WANGSGARD SECONDING THE MOTION AND ALL COUNCILMEMBERS IN ATTENDANCE VOTING AYE.</w:t>
      </w:r>
    </w:p>
    <w:p w14:paraId="04C4EB10" w14:textId="470A12E6" w:rsidR="00AC569B" w:rsidRPr="00D77D08" w:rsidRDefault="00AC569B" w:rsidP="00AC569B">
      <w:pPr>
        <w:rPr>
          <w:b/>
          <w:bCs/>
          <w:i/>
          <w:iCs/>
          <w:sz w:val="22"/>
          <w:u w:val="single"/>
        </w:rPr>
      </w:pPr>
    </w:p>
    <w:p w14:paraId="117A74EB" w14:textId="34150B62" w:rsidR="00AC569B" w:rsidRPr="00AC569B" w:rsidRDefault="00AC569B" w:rsidP="00AC569B">
      <w:pPr>
        <w:rPr>
          <w:b/>
          <w:bCs/>
          <w:i/>
          <w:iCs/>
          <w:sz w:val="22"/>
          <w:u w:val="single"/>
        </w:rPr>
      </w:pPr>
      <w:r w:rsidRPr="00AC569B">
        <w:rPr>
          <w:b/>
          <w:bCs/>
          <w:i/>
          <w:iCs/>
          <w:sz w:val="22"/>
          <w:u w:val="single"/>
        </w:rPr>
        <w:t>Pioneer Day Celebration Discussion</w:t>
      </w:r>
    </w:p>
    <w:p w14:paraId="21E42660" w14:textId="76230BA0" w:rsidR="00AC569B" w:rsidRDefault="00D77D08" w:rsidP="00AC569B">
      <w:pPr>
        <w:rPr>
          <w:bCs/>
          <w:iCs/>
          <w:sz w:val="22"/>
        </w:rPr>
      </w:pPr>
      <w:r>
        <w:rPr>
          <w:bCs/>
          <w:iCs/>
          <w:sz w:val="22"/>
        </w:rPr>
        <w:t xml:space="preserve">Mayor Payne asked Councilmember Hatch to check with Hugo </w:t>
      </w:r>
      <w:proofErr w:type="spellStart"/>
      <w:r>
        <w:rPr>
          <w:bCs/>
          <w:iCs/>
          <w:sz w:val="22"/>
        </w:rPr>
        <w:t>Hinjos</w:t>
      </w:r>
      <w:proofErr w:type="spellEnd"/>
      <w:r>
        <w:rPr>
          <w:bCs/>
          <w:iCs/>
          <w:sz w:val="22"/>
        </w:rPr>
        <w:t xml:space="preserve"> regarding a </w:t>
      </w:r>
      <w:proofErr w:type="gramStart"/>
      <w:r>
        <w:rPr>
          <w:bCs/>
          <w:iCs/>
          <w:sz w:val="22"/>
        </w:rPr>
        <w:t>prices</w:t>
      </w:r>
      <w:proofErr w:type="gramEnd"/>
      <w:r>
        <w:rPr>
          <w:bCs/>
          <w:iCs/>
          <w:sz w:val="22"/>
        </w:rPr>
        <w:t xml:space="preserve"> for a band for the Cinco De Mayo celebration.</w:t>
      </w:r>
    </w:p>
    <w:p w14:paraId="3981E818" w14:textId="53D96D4C" w:rsidR="00D77D08" w:rsidRDefault="00D77D08" w:rsidP="00AC569B">
      <w:pPr>
        <w:rPr>
          <w:bCs/>
          <w:iCs/>
          <w:sz w:val="22"/>
        </w:rPr>
      </w:pPr>
      <w:r>
        <w:rPr>
          <w:bCs/>
          <w:iCs/>
          <w:sz w:val="22"/>
        </w:rPr>
        <w:t>Mindy Davis, Chairperson of this years 24</w:t>
      </w:r>
      <w:r w:rsidRPr="00D77D08">
        <w:rPr>
          <w:bCs/>
          <w:iCs/>
          <w:sz w:val="22"/>
          <w:vertAlign w:val="superscript"/>
        </w:rPr>
        <w:t>th</w:t>
      </w:r>
      <w:r>
        <w:rPr>
          <w:bCs/>
          <w:iCs/>
          <w:sz w:val="22"/>
        </w:rPr>
        <w:t xml:space="preserve"> Celebration, was going to come to tonight’s meeting to discuss the 24</w:t>
      </w:r>
      <w:r w:rsidRPr="00D77D08">
        <w:rPr>
          <w:bCs/>
          <w:iCs/>
          <w:sz w:val="22"/>
          <w:vertAlign w:val="superscript"/>
        </w:rPr>
        <w:t>th</w:t>
      </w:r>
      <w:r>
        <w:rPr>
          <w:bCs/>
          <w:iCs/>
          <w:sz w:val="22"/>
        </w:rPr>
        <w:t xml:space="preserve"> celebration.  Councilmember Hatch would like to come up with a budget for the celebration.</w:t>
      </w:r>
    </w:p>
    <w:p w14:paraId="5742F0D2" w14:textId="72825FA5" w:rsidR="00D77D08" w:rsidRPr="00AC569B" w:rsidRDefault="00D77D08" w:rsidP="00AC569B">
      <w:pPr>
        <w:rPr>
          <w:bCs/>
          <w:iCs/>
          <w:sz w:val="22"/>
        </w:rPr>
      </w:pPr>
      <w:r>
        <w:rPr>
          <w:bCs/>
          <w:iCs/>
          <w:sz w:val="22"/>
        </w:rPr>
        <w:t>Councilmember Hatch stated that Kami Egan is working on the Easter Egg hunt scheduled for the 20</w:t>
      </w:r>
      <w:r w:rsidRPr="00D77D08">
        <w:rPr>
          <w:bCs/>
          <w:iCs/>
          <w:sz w:val="22"/>
          <w:vertAlign w:val="superscript"/>
        </w:rPr>
        <w:t>th</w:t>
      </w:r>
      <w:r>
        <w:rPr>
          <w:bCs/>
          <w:iCs/>
          <w:sz w:val="22"/>
        </w:rPr>
        <w:t xml:space="preserve"> of April.</w:t>
      </w:r>
    </w:p>
    <w:p w14:paraId="74518332" w14:textId="77777777" w:rsidR="00D77D08" w:rsidRDefault="00D77D08" w:rsidP="00AC569B">
      <w:pPr>
        <w:rPr>
          <w:b/>
          <w:bCs/>
          <w:i/>
          <w:iCs/>
          <w:sz w:val="22"/>
          <w:u w:val="single"/>
        </w:rPr>
      </w:pPr>
    </w:p>
    <w:p w14:paraId="48A103E5" w14:textId="0055BD73" w:rsidR="00AC569B" w:rsidRPr="00AC569B" w:rsidRDefault="00AC569B" w:rsidP="00AC569B">
      <w:pPr>
        <w:rPr>
          <w:b/>
          <w:bCs/>
          <w:i/>
          <w:iCs/>
          <w:sz w:val="22"/>
          <w:u w:val="single"/>
        </w:rPr>
      </w:pPr>
      <w:r w:rsidRPr="00AC569B">
        <w:rPr>
          <w:b/>
          <w:bCs/>
          <w:i/>
          <w:iCs/>
          <w:sz w:val="22"/>
          <w:u w:val="single"/>
        </w:rPr>
        <w:t>Discussion regarding auction of surplus items</w:t>
      </w:r>
    </w:p>
    <w:p w14:paraId="641F4BEB" w14:textId="59F9AF7F" w:rsidR="00AC569B" w:rsidRDefault="00D77D08" w:rsidP="00AC569B">
      <w:pPr>
        <w:rPr>
          <w:bCs/>
          <w:iCs/>
          <w:sz w:val="22"/>
        </w:rPr>
      </w:pPr>
      <w:r>
        <w:rPr>
          <w:bCs/>
          <w:iCs/>
          <w:sz w:val="22"/>
        </w:rPr>
        <w:t xml:space="preserve">Clerk Smith asked for a list of items to be put in the newsletter as being sold for surplus.  The Mayor stated that sealed bids will </w:t>
      </w:r>
      <w:proofErr w:type="gramStart"/>
      <w:r>
        <w:rPr>
          <w:bCs/>
          <w:iCs/>
          <w:sz w:val="22"/>
        </w:rPr>
        <w:t>accepted</w:t>
      </w:r>
      <w:proofErr w:type="gramEnd"/>
      <w:r>
        <w:rPr>
          <w:bCs/>
          <w:iCs/>
          <w:sz w:val="22"/>
        </w:rPr>
        <w:t xml:space="preserve"> and then opened at the June Town Council meeting.  </w:t>
      </w:r>
      <w:r w:rsidR="00842FC0">
        <w:rPr>
          <w:bCs/>
          <w:iCs/>
          <w:sz w:val="22"/>
        </w:rPr>
        <w:t>It was further suggested that the newsletter have a time and date posted for looking over the surplus items.</w:t>
      </w:r>
    </w:p>
    <w:p w14:paraId="25239189" w14:textId="77777777" w:rsidR="00D77D08" w:rsidRPr="00AC569B" w:rsidRDefault="00D77D08" w:rsidP="00AC569B">
      <w:pPr>
        <w:rPr>
          <w:bCs/>
          <w:iCs/>
          <w:sz w:val="22"/>
        </w:rPr>
      </w:pPr>
    </w:p>
    <w:p w14:paraId="1FB06D82" w14:textId="45924E2D" w:rsidR="00AC569B" w:rsidRPr="00AC569B" w:rsidRDefault="00AC569B" w:rsidP="00AC569B">
      <w:pPr>
        <w:rPr>
          <w:b/>
          <w:bCs/>
          <w:i/>
          <w:iCs/>
          <w:sz w:val="22"/>
          <w:u w:val="single"/>
        </w:rPr>
      </w:pPr>
      <w:r w:rsidRPr="00AC569B">
        <w:rPr>
          <w:b/>
          <w:bCs/>
          <w:i/>
          <w:iCs/>
          <w:sz w:val="22"/>
          <w:u w:val="single"/>
        </w:rPr>
        <w:t>Schedule CDBG 2nd Hearing</w:t>
      </w:r>
    </w:p>
    <w:p w14:paraId="421888C5" w14:textId="5C48B1DD" w:rsidR="00AC569B" w:rsidRDefault="00D77D08" w:rsidP="00AC569B">
      <w:pPr>
        <w:rPr>
          <w:bCs/>
          <w:iCs/>
          <w:sz w:val="22"/>
        </w:rPr>
      </w:pPr>
      <w:r>
        <w:rPr>
          <w:bCs/>
          <w:iCs/>
          <w:sz w:val="22"/>
        </w:rPr>
        <w:t xml:space="preserve">Councilmember </w:t>
      </w:r>
      <w:proofErr w:type="spellStart"/>
      <w:r>
        <w:rPr>
          <w:bCs/>
          <w:iCs/>
          <w:sz w:val="22"/>
        </w:rPr>
        <w:t>Ludwinski</w:t>
      </w:r>
      <w:proofErr w:type="spellEnd"/>
      <w:r>
        <w:rPr>
          <w:bCs/>
          <w:iCs/>
          <w:sz w:val="22"/>
        </w:rPr>
        <w:t xml:space="preserve"> stated that the town needs to hold a second public hearing </w:t>
      </w:r>
      <w:r w:rsidR="00842FC0">
        <w:rPr>
          <w:bCs/>
          <w:iCs/>
          <w:sz w:val="22"/>
        </w:rPr>
        <w:t>for the CDBG funding.  Dee Andrew suggested that the town use the panels at Lloyd Butters property to fence off the springs.  He stated that the panels belong to the 4-h department in Cache County and suggested that the council get with them to use them for the fencing the springs.</w:t>
      </w:r>
    </w:p>
    <w:p w14:paraId="6BDC55AE" w14:textId="77777777" w:rsidR="00842FC0" w:rsidRPr="00AC569B" w:rsidRDefault="00842FC0" w:rsidP="00AC569B">
      <w:pPr>
        <w:rPr>
          <w:bCs/>
          <w:iCs/>
          <w:sz w:val="22"/>
        </w:rPr>
      </w:pPr>
    </w:p>
    <w:p w14:paraId="2BAD048F" w14:textId="77777777" w:rsidR="00842FC0" w:rsidRDefault="00842FC0" w:rsidP="00842FC0">
      <w:pPr>
        <w:rPr>
          <w:bCs/>
          <w:iCs/>
          <w:sz w:val="22"/>
        </w:rPr>
      </w:pPr>
      <w:r w:rsidRPr="00155C4D">
        <w:rPr>
          <w:b/>
          <w:bCs/>
          <w:i/>
          <w:iCs/>
          <w:sz w:val="22"/>
          <w:u w:val="single"/>
        </w:rPr>
        <w:t>Planning &amp; Zoning update</w:t>
      </w:r>
    </w:p>
    <w:p w14:paraId="2794A96F" w14:textId="15626331" w:rsidR="00842FC0" w:rsidRDefault="00842FC0" w:rsidP="00842FC0">
      <w:pPr>
        <w:rPr>
          <w:bCs/>
          <w:iCs/>
          <w:sz w:val="22"/>
        </w:rPr>
      </w:pPr>
      <w:r>
        <w:rPr>
          <w:bCs/>
          <w:iCs/>
          <w:sz w:val="22"/>
        </w:rPr>
        <w:t xml:space="preserve">Councilmember </w:t>
      </w:r>
      <w:proofErr w:type="spellStart"/>
      <w:r>
        <w:rPr>
          <w:bCs/>
          <w:iCs/>
          <w:sz w:val="22"/>
        </w:rPr>
        <w:t>Wangsgard</w:t>
      </w:r>
      <w:proofErr w:type="spellEnd"/>
      <w:r>
        <w:rPr>
          <w:bCs/>
          <w:iCs/>
          <w:sz w:val="22"/>
        </w:rPr>
        <w:t xml:space="preserve"> stated that at last months Planning &amp; Zoning the Commission approved the Cottle subdivision along with Zoning Clearances for Larry Maughan, Anabel </w:t>
      </w:r>
      <w:proofErr w:type="spellStart"/>
      <w:r>
        <w:rPr>
          <w:bCs/>
          <w:iCs/>
          <w:sz w:val="22"/>
        </w:rPr>
        <w:t>Guadarrama</w:t>
      </w:r>
      <w:proofErr w:type="spellEnd"/>
      <w:r>
        <w:rPr>
          <w:bCs/>
          <w:iCs/>
          <w:sz w:val="22"/>
        </w:rPr>
        <w:t xml:space="preserve"> and James Swett.  Larry Maughan was denied a Zoning Clearance for a separate building and has requested that the Clearance be reviewed by the Board of Adjustment.  Trenton currently doesn’t have a Board of Adjustment, Mayor Payne asked for some names to fill the five seats.  The Council suggested Dave </w:t>
      </w:r>
      <w:proofErr w:type="spellStart"/>
      <w:r>
        <w:rPr>
          <w:bCs/>
          <w:iCs/>
          <w:sz w:val="22"/>
        </w:rPr>
        <w:t>Ludwinski</w:t>
      </w:r>
      <w:proofErr w:type="spellEnd"/>
      <w:r>
        <w:rPr>
          <w:bCs/>
          <w:iCs/>
          <w:sz w:val="22"/>
        </w:rPr>
        <w:t xml:space="preserve"> and Sheri Newton for the Board of Adjustment</w:t>
      </w:r>
    </w:p>
    <w:p w14:paraId="3C92C943" w14:textId="77777777" w:rsidR="00842FC0" w:rsidRDefault="00842FC0" w:rsidP="00AC569B">
      <w:pPr>
        <w:rPr>
          <w:b/>
          <w:bCs/>
          <w:i/>
          <w:iCs/>
          <w:sz w:val="22"/>
          <w:u w:val="single"/>
        </w:rPr>
      </w:pPr>
    </w:p>
    <w:p w14:paraId="0D6AD899" w14:textId="57040AE5" w:rsidR="00842FC0" w:rsidRDefault="00842FC0" w:rsidP="00842FC0">
      <w:pPr>
        <w:rPr>
          <w:b/>
          <w:bCs/>
          <w:i/>
          <w:iCs/>
          <w:sz w:val="22"/>
          <w:u w:val="single"/>
        </w:rPr>
      </w:pPr>
      <w:r w:rsidRPr="00155C4D">
        <w:rPr>
          <w:b/>
          <w:bCs/>
          <w:i/>
          <w:iCs/>
          <w:sz w:val="22"/>
          <w:u w:val="single"/>
        </w:rPr>
        <w:t>Roads update</w:t>
      </w:r>
    </w:p>
    <w:p w14:paraId="176C2BBE" w14:textId="035098C9" w:rsidR="00080B5F" w:rsidRDefault="00842FC0" w:rsidP="00842FC0">
      <w:pPr>
        <w:rPr>
          <w:bCs/>
          <w:iCs/>
          <w:sz w:val="22"/>
        </w:rPr>
      </w:pPr>
      <w:r>
        <w:rPr>
          <w:bCs/>
          <w:iCs/>
          <w:sz w:val="22"/>
        </w:rPr>
        <w:t xml:space="preserve">Councilmember Merrill stated that as soon as the weather dries up the road will have mag chloride applied.  </w:t>
      </w:r>
      <w:r w:rsidR="00080B5F">
        <w:rPr>
          <w:bCs/>
          <w:iCs/>
          <w:sz w:val="22"/>
        </w:rPr>
        <w:t xml:space="preserve">He also discussed the center of the road and the town </w:t>
      </w:r>
      <w:proofErr w:type="spellStart"/>
      <w:r w:rsidR="00080B5F">
        <w:rPr>
          <w:bCs/>
          <w:iCs/>
          <w:sz w:val="22"/>
        </w:rPr>
        <w:t>right-of-ways</w:t>
      </w:r>
      <w:proofErr w:type="spellEnd"/>
      <w:r w:rsidR="00080B5F">
        <w:rPr>
          <w:bCs/>
          <w:iCs/>
          <w:sz w:val="22"/>
        </w:rPr>
        <w:t xml:space="preserve">.  </w:t>
      </w:r>
      <w:r w:rsidR="00861BA6">
        <w:rPr>
          <w:bCs/>
          <w:iCs/>
          <w:sz w:val="22"/>
        </w:rPr>
        <w:t xml:space="preserve">Richard </w:t>
      </w:r>
      <w:proofErr w:type="spellStart"/>
      <w:r w:rsidR="00861BA6">
        <w:rPr>
          <w:bCs/>
          <w:iCs/>
          <w:sz w:val="22"/>
        </w:rPr>
        <w:t>Allsop</w:t>
      </w:r>
      <w:proofErr w:type="spellEnd"/>
      <w:r w:rsidR="00861BA6">
        <w:rPr>
          <w:bCs/>
          <w:iCs/>
          <w:sz w:val="22"/>
        </w:rPr>
        <w:t xml:space="preserve"> stated that he would like to quit claim deed his property that is in the town right of way to the town.</w:t>
      </w:r>
      <w:r w:rsidR="00861BA6" w:rsidRPr="00861BA6">
        <w:rPr>
          <w:bCs/>
          <w:iCs/>
          <w:sz w:val="22"/>
        </w:rPr>
        <w:t xml:space="preserve"> </w:t>
      </w:r>
      <w:r w:rsidR="00861BA6">
        <w:rPr>
          <w:bCs/>
          <w:iCs/>
          <w:sz w:val="22"/>
        </w:rPr>
        <w:t xml:space="preserve"> </w:t>
      </w:r>
      <w:r w:rsidR="00861BA6">
        <w:rPr>
          <w:bCs/>
          <w:iCs/>
          <w:sz w:val="22"/>
        </w:rPr>
        <w:t xml:space="preserve">The Mayor said he would look into how to deal with clearing up issues with the roads and how they are deeded.  </w:t>
      </w:r>
    </w:p>
    <w:p w14:paraId="7E7E3F4F" w14:textId="173EA389" w:rsidR="00842FC0" w:rsidRPr="00080B5F" w:rsidRDefault="00AC569B" w:rsidP="00155C4D">
      <w:pPr>
        <w:rPr>
          <w:bCs/>
          <w:i/>
          <w:iCs/>
          <w:sz w:val="22"/>
        </w:rPr>
      </w:pPr>
      <w:r w:rsidRPr="00080B5F">
        <w:rPr>
          <w:bCs/>
          <w:i/>
          <w:iCs/>
          <w:sz w:val="22"/>
        </w:rPr>
        <w:lastRenderedPageBreak/>
        <w:t>Winter Parking Ordinance Discussion</w:t>
      </w:r>
    </w:p>
    <w:p w14:paraId="7E657FC9" w14:textId="17E55090" w:rsidR="00842FC0" w:rsidRDefault="00167B9D" w:rsidP="00155C4D">
      <w:pPr>
        <w:rPr>
          <w:bCs/>
          <w:iCs/>
          <w:sz w:val="22"/>
        </w:rPr>
      </w:pPr>
      <w:r>
        <w:rPr>
          <w:bCs/>
          <w:iCs/>
          <w:sz w:val="22"/>
        </w:rPr>
        <w:t>Clerk Smith stated that she would get Lewiston’s Ordinance and make the appropriate changes for a public hearing at a future meeting.</w:t>
      </w:r>
    </w:p>
    <w:p w14:paraId="53506F3D" w14:textId="77777777" w:rsidR="00167B9D" w:rsidRDefault="00167B9D" w:rsidP="00155C4D">
      <w:pPr>
        <w:rPr>
          <w:bCs/>
          <w:iCs/>
          <w:sz w:val="22"/>
        </w:rPr>
      </w:pPr>
    </w:p>
    <w:p w14:paraId="0FB48F81" w14:textId="255BBFD7" w:rsidR="00080B5F" w:rsidRDefault="00080B5F" w:rsidP="00155C4D">
      <w:pPr>
        <w:rPr>
          <w:bCs/>
          <w:iCs/>
          <w:sz w:val="22"/>
        </w:rPr>
      </w:pPr>
      <w:r>
        <w:rPr>
          <w:bCs/>
          <w:iCs/>
          <w:sz w:val="22"/>
        </w:rPr>
        <w:t>Councilmember Merrill stated that he is working on getting some bids for road maintenance.</w:t>
      </w:r>
      <w:r w:rsidR="00167B9D">
        <w:rPr>
          <w:bCs/>
          <w:iCs/>
          <w:sz w:val="22"/>
        </w:rPr>
        <w:t xml:space="preserve">  He also discussed doing work on 50 West along with the parking lot at the Park.</w:t>
      </w:r>
      <w:bookmarkStart w:id="1" w:name="_GoBack"/>
      <w:bookmarkEnd w:id="1"/>
    </w:p>
    <w:p w14:paraId="7087C5AC" w14:textId="77777777" w:rsidR="00C02C4C" w:rsidRPr="00F147C1" w:rsidRDefault="00C02C4C" w:rsidP="009E0BB8">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0937381F"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WANGSGARD MOVED TO ADJORN THE MEETING AT </w:t>
      </w:r>
      <w:r w:rsidR="00080B5F">
        <w:rPr>
          <w:sz w:val="22"/>
          <w:szCs w:val="22"/>
        </w:rPr>
        <w:t>8</w:t>
      </w:r>
      <w:r w:rsidR="0097281E">
        <w:rPr>
          <w:sz w:val="22"/>
          <w:szCs w:val="22"/>
        </w:rPr>
        <w:t>:</w:t>
      </w:r>
      <w:r w:rsidR="00080B5F">
        <w:rPr>
          <w:sz w:val="22"/>
          <w:szCs w:val="22"/>
        </w:rPr>
        <w:t>55</w:t>
      </w:r>
      <w:r w:rsidR="0097281E">
        <w:rPr>
          <w:sz w:val="22"/>
          <w:szCs w:val="22"/>
        </w:rPr>
        <w:t xml:space="preserve"> P</w:t>
      </w:r>
      <w:r w:rsidR="00492459" w:rsidRPr="00492459">
        <w:rPr>
          <w:sz w:val="22"/>
          <w:szCs w:val="22"/>
        </w:rPr>
        <w:t xml:space="preserve">M WITH COUNCILMEMBER </w:t>
      </w:r>
      <w:r w:rsidR="0097281E">
        <w:rPr>
          <w:sz w:val="22"/>
          <w:szCs w:val="22"/>
        </w:rPr>
        <w:t>LUDWINSKI</w:t>
      </w:r>
      <w:r w:rsidR="00492459" w:rsidRPr="00492459">
        <w:rPr>
          <w:sz w:val="22"/>
          <w:szCs w:val="22"/>
        </w:rPr>
        <w:t xml:space="preserve"> 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proofErr w:type="spellStart"/>
      <w:r>
        <w:t>Macall</w:t>
      </w:r>
      <w:proofErr w:type="spellEnd"/>
      <w:r>
        <w:t xml:space="preserve">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BB49" w14:textId="77777777" w:rsidR="000A28F0" w:rsidRDefault="000A28F0">
      <w:r>
        <w:separator/>
      </w:r>
    </w:p>
  </w:endnote>
  <w:endnote w:type="continuationSeparator" w:id="0">
    <w:p w14:paraId="73B78EAF" w14:textId="77777777" w:rsidR="000A28F0" w:rsidRDefault="000A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4D23" w14:textId="77777777" w:rsidR="000A28F0" w:rsidRDefault="000A28F0">
      <w:r>
        <w:separator/>
      </w:r>
    </w:p>
  </w:footnote>
  <w:footnote w:type="continuationSeparator" w:id="0">
    <w:p w14:paraId="2DAA6137" w14:textId="77777777" w:rsidR="000A28F0" w:rsidRDefault="000A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6894B631"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1B11D0">
      <w:t xml:space="preserve">April </w:t>
    </w:r>
    <w:r w:rsidR="00861BA6">
      <w:t>2</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80B5F"/>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B11D0"/>
    <w:rsid w:val="001C32F3"/>
    <w:rsid w:val="001F2258"/>
    <w:rsid w:val="001F5CCE"/>
    <w:rsid w:val="00202C4C"/>
    <w:rsid w:val="002246CD"/>
    <w:rsid w:val="00284DC4"/>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415832"/>
    <w:rsid w:val="00432CE5"/>
    <w:rsid w:val="004360EC"/>
    <w:rsid w:val="00486FB2"/>
    <w:rsid w:val="00492459"/>
    <w:rsid w:val="00494EC3"/>
    <w:rsid w:val="004A084B"/>
    <w:rsid w:val="0050038C"/>
    <w:rsid w:val="0050230D"/>
    <w:rsid w:val="00524E36"/>
    <w:rsid w:val="00583ED2"/>
    <w:rsid w:val="005A7D2D"/>
    <w:rsid w:val="005B0D7C"/>
    <w:rsid w:val="005C34B2"/>
    <w:rsid w:val="005F12FF"/>
    <w:rsid w:val="005F6040"/>
    <w:rsid w:val="00676FC2"/>
    <w:rsid w:val="00684758"/>
    <w:rsid w:val="00687BD3"/>
    <w:rsid w:val="00694D23"/>
    <w:rsid w:val="00697214"/>
    <w:rsid w:val="006A7448"/>
    <w:rsid w:val="006C7034"/>
    <w:rsid w:val="006D1DA2"/>
    <w:rsid w:val="006D2224"/>
    <w:rsid w:val="006E4DD1"/>
    <w:rsid w:val="007178B1"/>
    <w:rsid w:val="00743FD1"/>
    <w:rsid w:val="00794EAC"/>
    <w:rsid w:val="00797C28"/>
    <w:rsid w:val="007E569D"/>
    <w:rsid w:val="00810676"/>
    <w:rsid w:val="00814222"/>
    <w:rsid w:val="00814DD8"/>
    <w:rsid w:val="00842FC0"/>
    <w:rsid w:val="00861BA6"/>
    <w:rsid w:val="008803D6"/>
    <w:rsid w:val="009116A4"/>
    <w:rsid w:val="00920C8A"/>
    <w:rsid w:val="00943A31"/>
    <w:rsid w:val="00971F71"/>
    <w:rsid w:val="0097281E"/>
    <w:rsid w:val="009B7D9C"/>
    <w:rsid w:val="009C7BAB"/>
    <w:rsid w:val="009E0BB8"/>
    <w:rsid w:val="00A16334"/>
    <w:rsid w:val="00A20243"/>
    <w:rsid w:val="00A33253"/>
    <w:rsid w:val="00A54F84"/>
    <w:rsid w:val="00AA4A79"/>
    <w:rsid w:val="00AC569B"/>
    <w:rsid w:val="00B6534A"/>
    <w:rsid w:val="00B7784A"/>
    <w:rsid w:val="00BA2DDC"/>
    <w:rsid w:val="00BA6568"/>
    <w:rsid w:val="00BB2903"/>
    <w:rsid w:val="00BE25E3"/>
    <w:rsid w:val="00C02C4C"/>
    <w:rsid w:val="00C2759F"/>
    <w:rsid w:val="00C558E6"/>
    <w:rsid w:val="00C64F9C"/>
    <w:rsid w:val="00C80C15"/>
    <w:rsid w:val="00C90441"/>
    <w:rsid w:val="00CA2D19"/>
    <w:rsid w:val="00CB50A7"/>
    <w:rsid w:val="00CE0679"/>
    <w:rsid w:val="00D00B9D"/>
    <w:rsid w:val="00D0328F"/>
    <w:rsid w:val="00D3516B"/>
    <w:rsid w:val="00D41342"/>
    <w:rsid w:val="00D74A74"/>
    <w:rsid w:val="00D77D08"/>
    <w:rsid w:val="00D80F16"/>
    <w:rsid w:val="00D975A5"/>
    <w:rsid w:val="00DA0543"/>
    <w:rsid w:val="00DB2D2B"/>
    <w:rsid w:val="00DB57AB"/>
    <w:rsid w:val="00DD10C2"/>
    <w:rsid w:val="00DE033F"/>
    <w:rsid w:val="00E02B97"/>
    <w:rsid w:val="00E31F76"/>
    <w:rsid w:val="00E73EA6"/>
    <w:rsid w:val="00E77B44"/>
    <w:rsid w:val="00EB22AC"/>
    <w:rsid w:val="00EF71A6"/>
    <w:rsid w:val="00F1448A"/>
    <w:rsid w:val="00F147C1"/>
    <w:rsid w:val="00F21AC3"/>
    <w:rsid w:val="00F3367F"/>
    <w:rsid w:val="00F4799F"/>
    <w:rsid w:val="00F95BEB"/>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65AD-F022-44DC-B5E7-D71AB718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Smith laptop</cp:lastModifiedBy>
  <cp:revision>6</cp:revision>
  <cp:lastPrinted>2006-06-02T15:08:00Z</cp:lastPrinted>
  <dcterms:created xsi:type="dcterms:W3CDTF">2019-05-06T22:03:00Z</dcterms:created>
  <dcterms:modified xsi:type="dcterms:W3CDTF">2019-05-06T22:16:00Z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