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01D" w:rsidRDefault="0026501D">
      <w:r>
        <w:tab/>
      </w:r>
      <w:r>
        <w:tab/>
      </w:r>
      <w:r>
        <w:tab/>
      </w:r>
      <w:r>
        <w:tab/>
      </w:r>
    </w:p>
    <w:p w:rsidR="0026501D" w:rsidRDefault="00A54CE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36.5pt;margin-top:9.5pt;width:512.85pt;height:2in;z-index:251657728;mso-position-horizontal-relative:text;mso-position-vertical-relative:text" o:allowincell="f" filled="f" fillcolor="#0c9" stroked="f">
            <v:textbox style="mso-next-textbox:#_x0000_s1029">
              <w:txbxContent>
                <w:p w:rsidR="0081533B" w:rsidRDefault="0081533B" w:rsidP="00594624">
                  <w:pPr>
                    <w:jc w:val="center"/>
                    <w:rPr>
                      <w:rFonts w:ascii="Arial Narrow" w:hAnsi="Arial Narrow"/>
                      <w:b/>
                      <w:snapToGrid w:val="0"/>
                      <w:color w:val="FFFFFF"/>
                      <w:sz w:val="16"/>
                      <w:szCs w:val="16"/>
                    </w:rPr>
                  </w:pPr>
                </w:p>
                <w:p w:rsidR="00594624" w:rsidRPr="00AD2560" w:rsidRDefault="00CD56FF" w:rsidP="00CD56FF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 w:val="96"/>
                      <w:szCs w:val="96"/>
                    </w:rPr>
                  </w:pPr>
                  <w:r>
                    <w:rPr>
                      <w:rFonts w:ascii="Arial" w:hAnsi="Arial" w:cs="Arial"/>
                      <w:b/>
                      <w:snapToGrid w:val="0"/>
                      <w:color w:val="FFFFFF"/>
                      <w:sz w:val="96"/>
                      <w:szCs w:val="96"/>
                    </w:rPr>
                    <w:t>ZONE CHANGE</w:t>
                  </w:r>
                </w:p>
                <w:p w:rsidR="005B5231" w:rsidRDefault="005B5231" w:rsidP="00594624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 w:val="72"/>
                      <w:szCs w:val="72"/>
                    </w:rPr>
                  </w:pPr>
                </w:p>
                <w:p w:rsidR="005B5231" w:rsidRPr="005B5231" w:rsidRDefault="005B5231" w:rsidP="00594624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_x0000_s1028" style="position:absolute;margin-left:148.05pt;margin-top:9.5pt;width:495.45pt;height:80.3pt;z-index:251656704;mso-wrap-style:none;mso-position-horizontal-relative:text;mso-position-vertical-relative:text;v-text-anchor:middle" o:allowincell="f" fillcolor="black"/>
        </w:pict>
      </w:r>
      <w:r>
        <w:rPr>
          <w:noProof/>
        </w:rPr>
        <w:pict>
          <v:rect id="_x0000_s1027" style="position:absolute;margin-left:-22.5pt;margin-top:9.5pt;width:684.75pt;height:323.25pt;z-index:251655680;mso-wrap-style:none;mso-position-horizontal-relative:text;mso-position-vertical-relative:text;v-text-anchor:middle" o:allowincell="f" filled="f" fillcolor="#0c9"/>
        </w:pict>
      </w:r>
      <w:r w:rsidR="004F1937"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130175</wp:posOffset>
            </wp:positionV>
            <wp:extent cx="1762125" cy="942975"/>
            <wp:effectExtent l="0" t="0" r="0" b="0"/>
            <wp:wrapNone/>
            <wp:docPr id="13" name="Picture 13" descr="Community_Logo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mmunity_Logo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01D" w:rsidRDefault="0026501D">
      <w:pPr>
        <w:pStyle w:val="BlockText"/>
        <w:sectPr w:rsidR="0026501D">
          <w:pgSz w:w="15840" w:h="12240" w:orient="landscape" w:code="1"/>
          <w:pgMar w:top="1440" w:right="1440" w:bottom="1440" w:left="1440" w:header="720" w:footer="720" w:gutter="0"/>
          <w:cols w:space="720"/>
        </w:sectPr>
      </w:pPr>
    </w:p>
    <w:p w:rsidR="0026501D" w:rsidRDefault="0026501D">
      <w:pPr>
        <w:pStyle w:val="BlockText"/>
        <w:ind w:left="2966" w:right="-720"/>
        <w:jc w:val="both"/>
        <w:rPr>
          <w:rFonts w:ascii="Arial" w:hAnsi="Arial"/>
          <w:sz w:val="32"/>
        </w:rPr>
      </w:pPr>
    </w:p>
    <w:p w:rsidR="00AF72E1" w:rsidRDefault="0026501D">
      <w:pPr>
        <w:pStyle w:val="BlockText"/>
        <w:ind w:left="2966" w:right="-720"/>
        <w:jc w:val="both"/>
        <w:rPr>
          <w:rFonts w:ascii="Arial" w:hAnsi="Arial"/>
          <w:sz w:val="32"/>
        </w:rPr>
      </w:pP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</w:p>
    <w:p w:rsidR="00AF72E1" w:rsidRPr="00AF72E1" w:rsidRDefault="00AF72E1" w:rsidP="00AF72E1"/>
    <w:p w:rsidR="00AF72E1" w:rsidRPr="00AF72E1" w:rsidRDefault="00AF72E1" w:rsidP="00AF72E1"/>
    <w:p w:rsidR="00AF72E1" w:rsidRPr="00AF72E1" w:rsidRDefault="00A54CEA" w:rsidP="000C3428">
      <w:pPr>
        <w:ind w:left="180"/>
      </w:pPr>
      <w:r>
        <w:rPr>
          <w:rFonts w:ascii="Arial Narrow" w:hAnsi="Arial Narrow"/>
          <w:noProof/>
          <w:snapToGrid w:val="0"/>
        </w:rPr>
        <w:pict>
          <v:shape id="_x0000_s1031" type="#_x0000_t202" style="position:absolute;left:0;text-align:left;margin-left:-26.25pt;margin-top:13.6pt;width:174.3pt;height:227.65pt;z-index:251659776" filled="f" fillcolor="#0c9" stroked="f">
            <v:textbox style="mso-next-textbox:#_x0000_s1031">
              <w:txbxContent>
                <w:p w:rsidR="00767B16" w:rsidRPr="00F9038C" w:rsidRDefault="00767B16" w:rsidP="00AD2560">
                  <w:pPr>
                    <w:pStyle w:val="Heading4"/>
                    <w:rPr>
                      <w:rFonts w:ascii="Arial" w:hAnsi="Arial" w:cs="Arial"/>
                      <w:b w:val="0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sz w:val="24"/>
                      <w:szCs w:val="24"/>
                    </w:rPr>
                    <w:t>PUBLIC</w:t>
                  </w:r>
                  <w:r w:rsid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>HEARING</w:t>
                  </w:r>
                </w:p>
                <w:p w:rsidR="00AD2560" w:rsidRDefault="00767B16" w:rsidP="00454099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  <w:t xml:space="preserve">PLANNING </w:t>
                  </w:r>
                </w:p>
                <w:p w:rsidR="00767B16" w:rsidRPr="00F9038C" w:rsidRDefault="00767B16" w:rsidP="00454099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  <w:t>COMMISSION</w:t>
                  </w:r>
                </w:p>
                <w:p w:rsidR="00767B16" w:rsidRPr="00AD2560" w:rsidRDefault="00767B16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 w:val="18"/>
                      <w:szCs w:val="18"/>
                    </w:rPr>
                  </w:pPr>
                </w:p>
                <w:p w:rsidR="00767B16" w:rsidRPr="00F9038C" w:rsidRDefault="00767B16">
                  <w:pPr>
                    <w:pStyle w:val="Heading1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sz w:val="24"/>
                      <w:szCs w:val="24"/>
                    </w:rPr>
                    <w:t>THURSDAY</w:t>
                  </w:r>
                </w:p>
                <w:p w:rsidR="00767B16" w:rsidRPr="00F9038C" w:rsidRDefault="00CD56FF">
                  <w:pPr>
                    <w:jc w:val="center"/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  <w:t>June 27</w:t>
                  </w:r>
                  <w:r w:rsidR="004F1937" w:rsidRPr="00F9038C">
                    <w:rPr>
                      <w:rFonts w:ascii="Arial" w:hAnsi="Arial" w:cs="Arial"/>
                      <w:b/>
                      <w:snapToGrid w:val="0"/>
                      <w:color w:val="FFFFFF"/>
                      <w:szCs w:val="24"/>
                    </w:rPr>
                    <w:t>, 2019</w:t>
                  </w:r>
                </w:p>
                <w:p w:rsidR="00767B16" w:rsidRPr="00F9038C" w:rsidRDefault="00767B16">
                  <w:pPr>
                    <w:pStyle w:val="Heading3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sz w:val="24"/>
                      <w:szCs w:val="24"/>
                    </w:rPr>
                    <w:t>5:30 PM</w:t>
                  </w:r>
                </w:p>
                <w:p w:rsidR="00767B16" w:rsidRPr="00F9038C" w:rsidRDefault="00767B16">
                  <w:pPr>
                    <w:pStyle w:val="Heading2"/>
                    <w:spacing w:after="60"/>
                    <w:rPr>
                      <w:rFonts w:ascii="Arial" w:hAnsi="Arial" w:cs="Arial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szCs w:val="24"/>
                    </w:rPr>
                    <w:t>MUNICIPAL COUNCIL CHAMBERS</w:t>
                  </w:r>
                </w:p>
                <w:p w:rsidR="00767B16" w:rsidRDefault="00767B16">
                  <w:pPr>
                    <w:pStyle w:val="Heading2"/>
                    <w:rPr>
                      <w:rFonts w:ascii="Arial" w:hAnsi="Arial" w:cs="Arial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szCs w:val="24"/>
                    </w:rPr>
                    <w:t>LOGAN CITY OFFICES</w:t>
                  </w:r>
                </w:p>
                <w:p w:rsidR="00AD2560" w:rsidRPr="00AD2560" w:rsidRDefault="00AD2560" w:rsidP="00AD2560"/>
                <w:p w:rsidR="00AD2560" w:rsidRPr="00AD2560" w:rsidRDefault="00AD2560" w:rsidP="00AD2560"/>
                <w:p w:rsidR="00AD2560" w:rsidRDefault="00AD2560" w:rsidP="00AD2560"/>
                <w:p w:rsidR="00AD2560" w:rsidRDefault="00AD2560" w:rsidP="00AD2560"/>
                <w:p w:rsidR="00AD2560" w:rsidRPr="00AD2560" w:rsidRDefault="00AD2560" w:rsidP="00AD2560"/>
                <w:p w:rsidR="00767B16" w:rsidRPr="00F9038C" w:rsidRDefault="00767B16">
                  <w:pPr>
                    <w:pStyle w:val="Heading2"/>
                    <w:rPr>
                      <w:rFonts w:ascii="Arial" w:hAnsi="Arial" w:cs="Arial"/>
                      <w:szCs w:val="24"/>
                    </w:rPr>
                  </w:pPr>
                  <w:r w:rsidRPr="00F9038C">
                    <w:rPr>
                      <w:rFonts w:ascii="Arial" w:hAnsi="Arial" w:cs="Arial"/>
                      <w:szCs w:val="24"/>
                    </w:rPr>
                    <w:t>290 North 100 West</w:t>
                  </w:r>
                </w:p>
                <w:p w:rsidR="00F9038C" w:rsidRPr="00F9038C" w:rsidRDefault="00F9038C" w:rsidP="00F9038C"/>
                <w:p w:rsidR="004F1937" w:rsidRPr="004F1937" w:rsidRDefault="004F1937" w:rsidP="004F1937"/>
                <w:p w:rsidR="000C3428" w:rsidRDefault="000C3428"/>
              </w:txbxContent>
            </v:textbox>
          </v:shape>
        </w:pict>
      </w:r>
      <w:r>
        <w:rPr>
          <w:rFonts w:ascii="Arial" w:hAnsi="Arial"/>
          <w:noProof/>
          <w:sz w:val="32"/>
        </w:rPr>
        <w:pict>
          <v:shape id="_x0000_s1035" type="#_x0000_t202" style="position:absolute;left:0;text-align:left;margin-left:148.05pt;margin-top:13.6pt;width:501.3pt;height:238.9pt;z-index:251660800" stroked="f">
            <v:textbox style="mso-next-textbox:#_x0000_s1035">
              <w:txbxContent>
                <w:p w:rsidR="00767B16" w:rsidRPr="00AD2560" w:rsidRDefault="00767B16" w:rsidP="00821B2E">
                  <w:pPr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AD2560">
                    <w:rPr>
                      <w:rFonts w:ascii="Arial" w:hAnsi="Arial" w:cs="Arial"/>
                      <w:szCs w:val="24"/>
                    </w:rPr>
                    <w:t>The Logan City Planning Commission will hold a public hearing to receive input on the following:</w:t>
                  </w:r>
                </w:p>
                <w:p w:rsidR="006D02D0" w:rsidRPr="00CD56FF" w:rsidRDefault="006D02D0" w:rsidP="00821B2E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A67E49" w:rsidRPr="00CD56FF" w:rsidRDefault="00A67E49" w:rsidP="00A67E49">
                  <w:pPr>
                    <w:rPr>
                      <w:rFonts w:ascii="Arial" w:hAnsi="Arial" w:cs="Arial"/>
                      <w:szCs w:val="24"/>
                    </w:rPr>
                  </w:pPr>
                  <w:r w:rsidRPr="00AD2560">
                    <w:rPr>
                      <w:rFonts w:ascii="Arial" w:hAnsi="Arial" w:cs="Arial"/>
                      <w:b/>
                      <w:szCs w:val="24"/>
                      <w:u w:val="single"/>
                    </w:rPr>
                    <w:t>PC 19-</w:t>
                  </w:r>
                  <w:r w:rsidR="003758BD">
                    <w:rPr>
                      <w:rFonts w:ascii="Arial" w:hAnsi="Arial" w:cs="Arial"/>
                      <w:b/>
                      <w:szCs w:val="24"/>
                      <w:u w:val="single"/>
                    </w:rPr>
                    <w:t>02</w:t>
                  </w:r>
                  <w:r w:rsidR="00CD56FF">
                    <w:rPr>
                      <w:rFonts w:ascii="Arial" w:hAnsi="Arial" w:cs="Arial"/>
                      <w:b/>
                      <w:szCs w:val="24"/>
                      <w:u w:val="single"/>
                    </w:rPr>
                    <w:t>1</w:t>
                  </w:r>
                  <w:r w:rsidR="003758BD">
                    <w:rPr>
                      <w:rFonts w:ascii="Arial" w:hAnsi="Arial" w:cs="Arial"/>
                      <w:b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="00CD56FF">
                    <w:rPr>
                      <w:rFonts w:ascii="Arial" w:hAnsi="Arial" w:cs="Arial"/>
                      <w:b/>
                      <w:szCs w:val="24"/>
                      <w:u w:val="single"/>
                    </w:rPr>
                    <w:t>Woodmore</w:t>
                  </w:r>
                  <w:proofErr w:type="spellEnd"/>
                  <w:r w:rsidR="00CD56FF">
                    <w:rPr>
                      <w:rFonts w:ascii="Arial" w:hAnsi="Arial" w:cs="Arial"/>
                      <w:b/>
                      <w:szCs w:val="24"/>
                      <w:u w:val="single"/>
                    </w:rPr>
                    <w:t xml:space="preserve"> Point </w:t>
                  </w:r>
                  <w:proofErr w:type="gramStart"/>
                  <w:r w:rsidR="00CD56FF">
                    <w:rPr>
                      <w:rFonts w:ascii="Arial" w:hAnsi="Arial" w:cs="Arial"/>
                      <w:b/>
                      <w:szCs w:val="24"/>
                      <w:u w:val="single"/>
                    </w:rPr>
                    <w:t>Rezone</w:t>
                  </w:r>
                  <w:r w:rsidR="00CD56FF">
                    <w:rPr>
                      <w:rFonts w:ascii="Arial" w:hAnsi="Arial" w:cs="Arial"/>
                      <w:szCs w:val="24"/>
                    </w:rPr>
                    <w:t xml:space="preserve">  VHD</w:t>
                  </w:r>
                  <w:proofErr w:type="gramEnd"/>
                  <w:r w:rsidR="00CD56FF">
                    <w:rPr>
                      <w:rFonts w:ascii="Arial" w:hAnsi="Arial" w:cs="Arial"/>
                      <w:szCs w:val="24"/>
                    </w:rPr>
                    <w:t>, LLC/Gregory Anderson, authorized agent/owner, request to rezone 2.99 acres at approximately 1100 West 1800 South from Neighborhood Residential (NR-6) to Mixed Residential (MR-9); TIN 03-005-0063.</w:t>
                  </w:r>
                </w:p>
                <w:p w:rsidR="00A54CEA" w:rsidRPr="00A54CEA" w:rsidRDefault="00A54CEA" w:rsidP="00A54CEA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  <w:p w:rsidR="00A54CEA" w:rsidRPr="00CD56FF" w:rsidRDefault="00A54CEA" w:rsidP="00A54CEA">
                  <w:pPr>
                    <w:rPr>
                      <w:rFonts w:ascii="Arial" w:hAnsi="Arial" w:cs="Arial"/>
                      <w:szCs w:val="24"/>
                    </w:rPr>
                  </w:pPr>
                  <w:r w:rsidRPr="00AD2560">
                    <w:rPr>
                      <w:rFonts w:ascii="Arial" w:hAnsi="Arial" w:cs="Arial"/>
                      <w:b/>
                      <w:szCs w:val="24"/>
                      <w:u w:val="single"/>
                    </w:rPr>
                    <w:t>PC 19-</w:t>
                  </w:r>
                  <w:r>
                    <w:rPr>
                      <w:rFonts w:ascii="Arial" w:hAnsi="Arial" w:cs="Arial"/>
                      <w:b/>
                      <w:szCs w:val="24"/>
                      <w:u w:val="single"/>
                    </w:rPr>
                    <w:t xml:space="preserve">022 Meadow Creek </w:t>
                  </w:r>
                  <w:proofErr w:type="gramStart"/>
                  <w:r>
                    <w:rPr>
                      <w:rFonts w:ascii="Arial" w:hAnsi="Arial" w:cs="Arial"/>
                      <w:b/>
                      <w:szCs w:val="24"/>
                      <w:u w:val="single"/>
                    </w:rPr>
                    <w:t>Rezone</w:t>
                  </w:r>
                  <w:r>
                    <w:rPr>
                      <w:rFonts w:ascii="Arial" w:hAnsi="Arial" w:cs="Arial"/>
                      <w:szCs w:val="24"/>
                    </w:rPr>
                    <w:t xml:space="preserve">  VHD</w:t>
                  </w:r>
                  <w:proofErr w:type="gramEnd"/>
                  <w:r>
                    <w:rPr>
                      <w:rFonts w:ascii="Arial" w:hAnsi="Arial" w:cs="Arial"/>
                      <w:szCs w:val="24"/>
                    </w:rPr>
                    <w:t xml:space="preserve">, LLC/Gregory Anderson, authorized agent/owner, request to rezone </w:t>
                  </w:r>
                  <w:r>
                    <w:rPr>
                      <w:rFonts w:ascii="Arial" w:hAnsi="Arial" w:cs="Arial"/>
                      <w:szCs w:val="24"/>
                    </w:rPr>
                    <w:t>9.51</w:t>
                  </w:r>
                  <w:r>
                    <w:rPr>
                      <w:rFonts w:ascii="Arial" w:hAnsi="Arial" w:cs="Arial"/>
                      <w:szCs w:val="24"/>
                    </w:rPr>
                    <w:t xml:space="preserve"> acres at approximately </w:t>
                  </w:r>
                  <w:r>
                    <w:rPr>
                      <w:rFonts w:ascii="Arial" w:hAnsi="Arial" w:cs="Arial"/>
                      <w:szCs w:val="24"/>
                    </w:rPr>
                    <w:t>2200 South 1400 West</w:t>
                  </w:r>
                  <w:r>
                    <w:rPr>
                      <w:rFonts w:ascii="Arial" w:hAnsi="Arial" w:cs="Arial"/>
                      <w:szCs w:val="24"/>
                    </w:rPr>
                    <w:t xml:space="preserve"> from Neighborhood Residential (NR-6) to Mixed Residential (MR-9); TIN </w:t>
                  </w:r>
                  <w:r>
                    <w:rPr>
                      <w:rFonts w:ascii="Arial" w:hAnsi="Arial" w:cs="Arial"/>
                      <w:szCs w:val="24"/>
                    </w:rPr>
                    <w:t>03-005-0060;-0029</w:t>
                  </w:r>
                  <w:r>
                    <w:rPr>
                      <w:rFonts w:ascii="Arial" w:hAnsi="Arial" w:cs="Arial"/>
                      <w:szCs w:val="24"/>
                    </w:rPr>
                    <w:t>.</w:t>
                  </w:r>
                </w:p>
                <w:p w:rsidR="00F9038C" w:rsidRPr="00A54CEA" w:rsidRDefault="00F9038C" w:rsidP="00F9038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4F1937" w:rsidRPr="00AD2560" w:rsidRDefault="007856E5" w:rsidP="004F1937">
                  <w:pPr>
                    <w:pStyle w:val="BodyTex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The </w:t>
                  </w:r>
                  <w:r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Municipal Council </w:t>
                  </w: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is tentatively scheduled to hold a workshop on </w:t>
                  </w:r>
                  <w:r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Tuesday, </w:t>
                  </w:r>
                  <w:r w:rsidR="00A54CEA">
                    <w:rPr>
                      <w:rFonts w:ascii="Arial" w:hAnsi="Arial" w:cs="Arial"/>
                      <w:b/>
                      <w:sz w:val="24"/>
                      <w:szCs w:val="24"/>
                    </w:rPr>
                    <w:t>July 16</w:t>
                  </w:r>
                  <w:r w:rsidR="00A45418"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>,</w:t>
                  </w:r>
                  <w:r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201</w:t>
                  </w:r>
                  <w:r w:rsidR="000B2E13"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>9</w:t>
                  </w: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 and a public hearing on </w:t>
                  </w:r>
                  <w:r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Tuesday, </w:t>
                  </w:r>
                  <w:r w:rsidR="00A54CEA">
                    <w:rPr>
                      <w:rFonts w:ascii="Arial" w:hAnsi="Arial" w:cs="Arial"/>
                      <w:b/>
                      <w:sz w:val="24"/>
                      <w:szCs w:val="24"/>
                    </w:rPr>
                    <w:t>August 6</w:t>
                  </w:r>
                  <w:r w:rsidR="00A45418"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>,</w:t>
                  </w:r>
                  <w:r w:rsidR="00822E54"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>201</w:t>
                  </w:r>
                  <w:r w:rsidR="000B2E13" w:rsidRPr="00AD2560">
                    <w:rPr>
                      <w:rFonts w:ascii="Arial" w:hAnsi="Arial" w:cs="Arial"/>
                      <w:b/>
                      <w:sz w:val="24"/>
                      <w:szCs w:val="24"/>
                    </w:rPr>
                    <w:t>9</w:t>
                  </w: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. Both meetings will be held in the Logan City Municipal Council Chambers at 290 North 100 West at 5:30 pm. </w:t>
                  </w:r>
                </w:p>
                <w:p w:rsidR="004F1937" w:rsidRPr="00AD2560" w:rsidRDefault="004F1937" w:rsidP="004F1937">
                  <w:pPr>
                    <w:pStyle w:val="BodyTex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7856E5" w:rsidRPr="00AD2560" w:rsidRDefault="007856E5" w:rsidP="004F1937">
                  <w:pPr>
                    <w:pStyle w:val="BodyTex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>Contact the Department of Community Development at 716-902</w:t>
                  </w:r>
                  <w:r w:rsidR="00A65147" w:rsidRPr="00AD2560"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 or </w:t>
                  </w:r>
                  <w:hyperlink r:id="rId6" w:history="1">
                    <w:r w:rsidRPr="00AD2560">
                      <w:rPr>
                        <w:rStyle w:val="Hyperlink"/>
                        <w:rFonts w:ascii="Arial" w:hAnsi="Arial" w:cs="Arial"/>
                        <w:sz w:val="24"/>
                        <w:szCs w:val="24"/>
                      </w:rPr>
                      <w:t>www.loganutah.org</w:t>
                    </w:r>
                  </w:hyperlink>
                  <w:r w:rsidRPr="00AD2560">
                    <w:rPr>
                      <w:rFonts w:ascii="Arial" w:hAnsi="Arial" w:cs="Arial"/>
                      <w:sz w:val="24"/>
                      <w:szCs w:val="24"/>
                    </w:rPr>
                    <w:t xml:space="preserve"> for more information.</w:t>
                  </w:r>
                </w:p>
                <w:p w:rsidR="007856E5" w:rsidRPr="00A45418" w:rsidRDefault="007856E5" w:rsidP="007856E5">
                  <w:pPr>
                    <w:pStyle w:val="ListParagraph"/>
                    <w:ind w:left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2B1094" w:rsidRPr="00A45418" w:rsidRDefault="002B1094" w:rsidP="002B1094">
                  <w:pPr>
                    <w:pStyle w:val="ListParagraph"/>
                    <w:ind w:left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Arial Narrow" w:hAnsi="Arial Narrow"/>
          <w:noProof/>
          <w:snapToGrid w:val="0"/>
        </w:rPr>
        <w:pict>
          <v:rect id="_x0000_s1030" style="position:absolute;left:0;text-align:left;margin-left:-8.25pt;margin-top:9.55pt;width:144.75pt;height:181.85pt;z-index:251658752;mso-wrap-style:none;v-text-anchor:middle" o:allowincell="f" fillcolor="black"/>
        </w:pict>
      </w:r>
    </w:p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AF72E1" w:rsidRPr="00AF72E1" w:rsidRDefault="00AF72E1" w:rsidP="00AF72E1"/>
    <w:p w:rsidR="0026501D" w:rsidRPr="00AF72E1" w:rsidRDefault="00AF72E1" w:rsidP="00AF72E1">
      <w:pPr>
        <w:tabs>
          <w:tab w:val="left" w:pos="10265"/>
        </w:tabs>
      </w:pPr>
      <w:bookmarkStart w:id="0" w:name="_GoBack"/>
      <w:bookmarkEnd w:id="0"/>
      <w:r>
        <w:tab/>
      </w:r>
    </w:p>
    <w:sectPr w:rsidR="0026501D" w:rsidRPr="00AF72E1" w:rsidSect="00E438E8">
      <w:type w:val="continuous"/>
      <w:pgSz w:w="15840" w:h="12240" w:orient="landscape" w:code="1"/>
      <w:pgMar w:top="1440" w:right="1440" w:bottom="1440" w:left="1440" w:header="720" w:footer="720" w:gutter="0"/>
      <w:cols w:space="720" w:equalWidth="0">
        <w:col w:w="12960" w:space="7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ther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87F8B"/>
    <w:multiLevelType w:val="multilevel"/>
    <w:tmpl w:val="AEA80C8E"/>
    <w:lvl w:ilvl="0">
      <w:start w:val="9"/>
      <w:numFmt w:val="decimalZero"/>
      <w:lvlText w:val="%1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1">
      <w:start w:val="13"/>
      <w:numFmt w:val="decimalZero"/>
      <w:lvlText w:val="%1-%2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3CCB094C"/>
    <w:multiLevelType w:val="multilevel"/>
    <w:tmpl w:val="93909AF4"/>
    <w:lvl w:ilvl="0">
      <w:start w:val="9"/>
      <w:numFmt w:val="decimalZero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3"/>
      <w:numFmt w:val="decimalZero"/>
      <w:lvlText w:val="%1-%2"/>
      <w:lvlJc w:val="left"/>
      <w:pPr>
        <w:tabs>
          <w:tab w:val="num" w:pos="975"/>
        </w:tabs>
        <w:ind w:left="9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 w15:restartNumberingAfterBreak="0">
    <w:nsid w:val="3D7F6A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0EA69BD"/>
    <w:multiLevelType w:val="multilevel"/>
    <w:tmpl w:val="7B247218"/>
    <w:lvl w:ilvl="0">
      <w:start w:val="9"/>
      <w:numFmt w:val="decimalZero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3"/>
      <w:numFmt w:val="decimalZero"/>
      <w:lvlText w:val="%1-%2"/>
      <w:lvlJc w:val="left"/>
      <w:pPr>
        <w:tabs>
          <w:tab w:val="num" w:pos="975"/>
        </w:tabs>
        <w:ind w:left="9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 w15:restartNumberingAfterBreak="0">
    <w:nsid w:val="568277BE"/>
    <w:multiLevelType w:val="multilevel"/>
    <w:tmpl w:val="2282375A"/>
    <w:lvl w:ilvl="0">
      <w:start w:val="9"/>
      <w:numFmt w:val="decimalZero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12A2AD4"/>
    <w:multiLevelType w:val="multilevel"/>
    <w:tmpl w:val="9C281EE4"/>
    <w:lvl w:ilvl="0">
      <w:start w:val="9"/>
      <w:numFmt w:val="decimalZero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42C0DD2"/>
    <w:multiLevelType w:val="multilevel"/>
    <w:tmpl w:val="D67E1A06"/>
    <w:lvl w:ilvl="0">
      <w:start w:val="9"/>
      <w:numFmt w:val="decimalZero"/>
      <w:lvlText w:val="%1"/>
      <w:lvlJc w:val="left"/>
      <w:pPr>
        <w:tabs>
          <w:tab w:val="num" w:pos="675"/>
        </w:tabs>
        <w:ind w:left="675" w:hanging="675"/>
      </w:pPr>
      <w:rPr>
        <w:rFonts w:hint="default"/>
        <w:b/>
      </w:rPr>
    </w:lvl>
    <w:lvl w:ilvl="1">
      <w:start w:val="13"/>
      <w:numFmt w:val="decimalZero"/>
      <w:lvlText w:val="%1-%2"/>
      <w:lvlJc w:val="left"/>
      <w:pPr>
        <w:tabs>
          <w:tab w:val="num" w:pos="675"/>
        </w:tabs>
        <w:ind w:left="675" w:hanging="6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925CE"/>
    <w:rsid w:val="000006A2"/>
    <w:rsid w:val="00012B87"/>
    <w:rsid w:val="000202A9"/>
    <w:rsid w:val="000204BF"/>
    <w:rsid w:val="000223CC"/>
    <w:rsid w:val="00044029"/>
    <w:rsid w:val="000441A6"/>
    <w:rsid w:val="00061E8E"/>
    <w:rsid w:val="0006423B"/>
    <w:rsid w:val="00067852"/>
    <w:rsid w:val="000806CC"/>
    <w:rsid w:val="00081EFA"/>
    <w:rsid w:val="000839D3"/>
    <w:rsid w:val="00086055"/>
    <w:rsid w:val="000862F5"/>
    <w:rsid w:val="00090964"/>
    <w:rsid w:val="0009613E"/>
    <w:rsid w:val="000B06F3"/>
    <w:rsid w:val="000B1282"/>
    <w:rsid w:val="000B2E13"/>
    <w:rsid w:val="000C00DF"/>
    <w:rsid w:val="000C1DED"/>
    <w:rsid w:val="000C3428"/>
    <w:rsid w:val="000C733E"/>
    <w:rsid w:val="000D67CE"/>
    <w:rsid w:val="000E1A84"/>
    <w:rsid w:val="000E61F7"/>
    <w:rsid w:val="000F393C"/>
    <w:rsid w:val="000F6690"/>
    <w:rsid w:val="001017A9"/>
    <w:rsid w:val="00117B1E"/>
    <w:rsid w:val="00135E53"/>
    <w:rsid w:val="00144D5E"/>
    <w:rsid w:val="00151129"/>
    <w:rsid w:val="00152D34"/>
    <w:rsid w:val="0016196F"/>
    <w:rsid w:val="0016722C"/>
    <w:rsid w:val="00172509"/>
    <w:rsid w:val="00181205"/>
    <w:rsid w:val="0018135E"/>
    <w:rsid w:val="001836DB"/>
    <w:rsid w:val="00193EC6"/>
    <w:rsid w:val="0019636E"/>
    <w:rsid w:val="001A4E3C"/>
    <w:rsid w:val="001A738D"/>
    <w:rsid w:val="001B20A5"/>
    <w:rsid w:val="001D14AA"/>
    <w:rsid w:val="001F59D0"/>
    <w:rsid w:val="0021282B"/>
    <w:rsid w:val="00214298"/>
    <w:rsid w:val="00215975"/>
    <w:rsid w:val="00232AED"/>
    <w:rsid w:val="00235D63"/>
    <w:rsid w:val="00237093"/>
    <w:rsid w:val="0023748B"/>
    <w:rsid w:val="00256A75"/>
    <w:rsid w:val="002615AC"/>
    <w:rsid w:val="0026501D"/>
    <w:rsid w:val="00295438"/>
    <w:rsid w:val="002965E5"/>
    <w:rsid w:val="002A058D"/>
    <w:rsid w:val="002A2DD9"/>
    <w:rsid w:val="002A5E9B"/>
    <w:rsid w:val="002B1094"/>
    <w:rsid w:val="002B4BE6"/>
    <w:rsid w:val="002B7BF4"/>
    <w:rsid w:val="002D1B70"/>
    <w:rsid w:val="002D1FC4"/>
    <w:rsid w:val="002E6C17"/>
    <w:rsid w:val="002F0390"/>
    <w:rsid w:val="002F31DC"/>
    <w:rsid w:val="002F4581"/>
    <w:rsid w:val="002F4633"/>
    <w:rsid w:val="00316CD6"/>
    <w:rsid w:val="003239F2"/>
    <w:rsid w:val="003262FD"/>
    <w:rsid w:val="00326546"/>
    <w:rsid w:val="00331040"/>
    <w:rsid w:val="00371BA7"/>
    <w:rsid w:val="00374D98"/>
    <w:rsid w:val="003758BD"/>
    <w:rsid w:val="00380138"/>
    <w:rsid w:val="003823AC"/>
    <w:rsid w:val="00395C74"/>
    <w:rsid w:val="003A240E"/>
    <w:rsid w:val="003A435D"/>
    <w:rsid w:val="003B07ED"/>
    <w:rsid w:val="003B6385"/>
    <w:rsid w:val="003C14F5"/>
    <w:rsid w:val="003E0037"/>
    <w:rsid w:val="003E503F"/>
    <w:rsid w:val="003E5DEF"/>
    <w:rsid w:val="003F38AD"/>
    <w:rsid w:val="003F5D20"/>
    <w:rsid w:val="00403980"/>
    <w:rsid w:val="0040530C"/>
    <w:rsid w:val="004058F8"/>
    <w:rsid w:val="00410B9E"/>
    <w:rsid w:val="004165DC"/>
    <w:rsid w:val="004179D9"/>
    <w:rsid w:val="00417A3E"/>
    <w:rsid w:val="004204BD"/>
    <w:rsid w:val="00422997"/>
    <w:rsid w:val="00423C7A"/>
    <w:rsid w:val="00430F26"/>
    <w:rsid w:val="004373C1"/>
    <w:rsid w:val="0044032E"/>
    <w:rsid w:val="004413E1"/>
    <w:rsid w:val="00450BA6"/>
    <w:rsid w:val="0045104C"/>
    <w:rsid w:val="00454099"/>
    <w:rsid w:val="004629EB"/>
    <w:rsid w:val="00467FDD"/>
    <w:rsid w:val="0047301A"/>
    <w:rsid w:val="0047382D"/>
    <w:rsid w:val="00473D2F"/>
    <w:rsid w:val="00473D68"/>
    <w:rsid w:val="00474402"/>
    <w:rsid w:val="004973F3"/>
    <w:rsid w:val="004A0192"/>
    <w:rsid w:val="004A26C2"/>
    <w:rsid w:val="004B23FC"/>
    <w:rsid w:val="004D13C2"/>
    <w:rsid w:val="004D233E"/>
    <w:rsid w:val="004D5520"/>
    <w:rsid w:val="004E1F22"/>
    <w:rsid w:val="004E4997"/>
    <w:rsid w:val="004F1937"/>
    <w:rsid w:val="00501D8E"/>
    <w:rsid w:val="00501F39"/>
    <w:rsid w:val="00507AEA"/>
    <w:rsid w:val="00517EEF"/>
    <w:rsid w:val="00520AA0"/>
    <w:rsid w:val="00521374"/>
    <w:rsid w:val="00523D00"/>
    <w:rsid w:val="00531E60"/>
    <w:rsid w:val="00537038"/>
    <w:rsid w:val="0053743D"/>
    <w:rsid w:val="005424AA"/>
    <w:rsid w:val="00543725"/>
    <w:rsid w:val="0054757B"/>
    <w:rsid w:val="00555EE9"/>
    <w:rsid w:val="00564DE5"/>
    <w:rsid w:val="005679C3"/>
    <w:rsid w:val="005819E6"/>
    <w:rsid w:val="00586C82"/>
    <w:rsid w:val="00594624"/>
    <w:rsid w:val="005B5231"/>
    <w:rsid w:val="005B5E4B"/>
    <w:rsid w:val="005C794E"/>
    <w:rsid w:val="005D753A"/>
    <w:rsid w:val="005F18FF"/>
    <w:rsid w:val="005F31EE"/>
    <w:rsid w:val="00610D34"/>
    <w:rsid w:val="006132AD"/>
    <w:rsid w:val="006150D1"/>
    <w:rsid w:val="006159D0"/>
    <w:rsid w:val="0064470D"/>
    <w:rsid w:val="006542F3"/>
    <w:rsid w:val="00654DE1"/>
    <w:rsid w:val="006571FA"/>
    <w:rsid w:val="006626D4"/>
    <w:rsid w:val="006717A7"/>
    <w:rsid w:val="00686579"/>
    <w:rsid w:val="006944BD"/>
    <w:rsid w:val="006A4F9B"/>
    <w:rsid w:val="006B191D"/>
    <w:rsid w:val="006C1A14"/>
    <w:rsid w:val="006C239A"/>
    <w:rsid w:val="006D02D0"/>
    <w:rsid w:val="006D2D86"/>
    <w:rsid w:val="006F159D"/>
    <w:rsid w:val="006F1EC1"/>
    <w:rsid w:val="006F58B8"/>
    <w:rsid w:val="00707E5D"/>
    <w:rsid w:val="0071053A"/>
    <w:rsid w:val="00711B5E"/>
    <w:rsid w:val="00725496"/>
    <w:rsid w:val="00741C5C"/>
    <w:rsid w:val="00742AF8"/>
    <w:rsid w:val="0074504A"/>
    <w:rsid w:val="00752CDE"/>
    <w:rsid w:val="00766A5E"/>
    <w:rsid w:val="0076747A"/>
    <w:rsid w:val="00767B16"/>
    <w:rsid w:val="0077012A"/>
    <w:rsid w:val="00784136"/>
    <w:rsid w:val="00784E83"/>
    <w:rsid w:val="007856E5"/>
    <w:rsid w:val="0078715D"/>
    <w:rsid w:val="0078789F"/>
    <w:rsid w:val="00787A58"/>
    <w:rsid w:val="00787D85"/>
    <w:rsid w:val="0079039D"/>
    <w:rsid w:val="00795C49"/>
    <w:rsid w:val="007A3D4C"/>
    <w:rsid w:val="007A4D9C"/>
    <w:rsid w:val="007B4A98"/>
    <w:rsid w:val="007C0A9B"/>
    <w:rsid w:val="007D4809"/>
    <w:rsid w:val="007E0A82"/>
    <w:rsid w:val="007E2F1D"/>
    <w:rsid w:val="008012DD"/>
    <w:rsid w:val="00802496"/>
    <w:rsid w:val="00812EA6"/>
    <w:rsid w:val="0081533B"/>
    <w:rsid w:val="00815ED0"/>
    <w:rsid w:val="00820C49"/>
    <w:rsid w:val="00821B2E"/>
    <w:rsid w:val="00822E54"/>
    <w:rsid w:val="00826B4E"/>
    <w:rsid w:val="00832BAD"/>
    <w:rsid w:val="008341F3"/>
    <w:rsid w:val="00834F08"/>
    <w:rsid w:val="00840506"/>
    <w:rsid w:val="00847A12"/>
    <w:rsid w:val="00856A1D"/>
    <w:rsid w:val="0087415B"/>
    <w:rsid w:val="0087723B"/>
    <w:rsid w:val="008809A2"/>
    <w:rsid w:val="00881E80"/>
    <w:rsid w:val="00882929"/>
    <w:rsid w:val="0088419E"/>
    <w:rsid w:val="00884262"/>
    <w:rsid w:val="00884BF3"/>
    <w:rsid w:val="00890D85"/>
    <w:rsid w:val="008A17AD"/>
    <w:rsid w:val="008A6244"/>
    <w:rsid w:val="008B1017"/>
    <w:rsid w:val="008B461E"/>
    <w:rsid w:val="008C3CDC"/>
    <w:rsid w:val="008C4C3D"/>
    <w:rsid w:val="008D0722"/>
    <w:rsid w:val="008E0CF8"/>
    <w:rsid w:val="008E5A28"/>
    <w:rsid w:val="008F13E3"/>
    <w:rsid w:val="008F2372"/>
    <w:rsid w:val="008F5551"/>
    <w:rsid w:val="00905349"/>
    <w:rsid w:val="00921F23"/>
    <w:rsid w:val="00932D16"/>
    <w:rsid w:val="00933FF4"/>
    <w:rsid w:val="00942077"/>
    <w:rsid w:val="0094495F"/>
    <w:rsid w:val="00951B67"/>
    <w:rsid w:val="00966705"/>
    <w:rsid w:val="00970912"/>
    <w:rsid w:val="00971096"/>
    <w:rsid w:val="009844AF"/>
    <w:rsid w:val="009956F9"/>
    <w:rsid w:val="00996EE5"/>
    <w:rsid w:val="009A1118"/>
    <w:rsid w:val="009A1C1B"/>
    <w:rsid w:val="009A49F6"/>
    <w:rsid w:val="009A5CB5"/>
    <w:rsid w:val="009A6BEB"/>
    <w:rsid w:val="009A7F48"/>
    <w:rsid w:val="009B079F"/>
    <w:rsid w:val="009B67DF"/>
    <w:rsid w:val="009C1109"/>
    <w:rsid w:val="009D1210"/>
    <w:rsid w:val="009D7B6B"/>
    <w:rsid w:val="009D7BEE"/>
    <w:rsid w:val="009E3D7B"/>
    <w:rsid w:val="009F1098"/>
    <w:rsid w:val="009F31A9"/>
    <w:rsid w:val="00A012FB"/>
    <w:rsid w:val="00A04FD7"/>
    <w:rsid w:val="00A050D2"/>
    <w:rsid w:val="00A1610A"/>
    <w:rsid w:val="00A2206C"/>
    <w:rsid w:val="00A30ADE"/>
    <w:rsid w:val="00A45418"/>
    <w:rsid w:val="00A54CEA"/>
    <w:rsid w:val="00A61F4E"/>
    <w:rsid w:val="00A627F3"/>
    <w:rsid w:val="00A643E8"/>
    <w:rsid w:val="00A645AA"/>
    <w:rsid w:val="00A64E13"/>
    <w:rsid w:val="00A65147"/>
    <w:rsid w:val="00A66923"/>
    <w:rsid w:val="00A67E49"/>
    <w:rsid w:val="00A7014B"/>
    <w:rsid w:val="00A7533B"/>
    <w:rsid w:val="00A84E51"/>
    <w:rsid w:val="00A857AB"/>
    <w:rsid w:val="00A920AB"/>
    <w:rsid w:val="00A9753D"/>
    <w:rsid w:val="00A97B9C"/>
    <w:rsid w:val="00AA2C6E"/>
    <w:rsid w:val="00AB39F0"/>
    <w:rsid w:val="00AB49CE"/>
    <w:rsid w:val="00AB5A6C"/>
    <w:rsid w:val="00AC0436"/>
    <w:rsid w:val="00AC1240"/>
    <w:rsid w:val="00AC7F6A"/>
    <w:rsid w:val="00AD1CC5"/>
    <w:rsid w:val="00AD2560"/>
    <w:rsid w:val="00AD2D72"/>
    <w:rsid w:val="00AF1AB9"/>
    <w:rsid w:val="00AF72E1"/>
    <w:rsid w:val="00B05C2F"/>
    <w:rsid w:val="00B076A9"/>
    <w:rsid w:val="00B07FB2"/>
    <w:rsid w:val="00B141D4"/>
    <w:rsid w:val="00B15260"/>
    <w:rsid w:val="00B32920"/>
    <w:rsid w:val="00B34059"/>
    <w:rsid w:val="00B34AA0"/>
    <w:rsid w:val="00B461CD"/>
    <w:rsid w:val="00B66820"/>
    <w:rsid w:val="00B84C74"/>
    <w:rsid w:val="00B85733"/>
    <w:rsid w:val="00B8694D"/>
    <w:rsid w:val="00B9280A"/>
    <w:rsid w:val="00BA4F61"/>
    <w:rsid w:val="00BB51C0"/>
    <w:rsid w:val="00BB6587"/>
    <w:rsid w:val="00BD13E3"/>
    <w:rsid w:val="00BE6576"/>
    <w:rsid w:val="00BF5672"/>
    <w:rsid w:val="00C00B97"/>
    <w:rsid w:val="00C0405F"/>
    <w:rsid w:val="00C04FF7"/>
    <w:rsid w:val="00C11069"/>
    <w:rsid w:val="00C22F43"/>
    <w:rsid w:val="00C262C7"/>
    <w:rsid w:val="00C30B19"/>
    <w:rsid w:val="00C34057"/>
    <w:rsid w:val="00C35EB2"/>
    <w:rsid w:val="00C40C6D"/>
    <w:rsid w:val="00C7639B"/>
    <w:rsid w:val="00C81B7A"/>
    <w:rsid w:val="00C834C8"/>
    <w:rsid w:val="00C925CE"/>
    <w:rsid w:val="00C95F8B"/>
    <w:rsid w:val="00C96C2B"/>
    <w:rsid w:val="00CB3E1C"/>
    <w:rsid w:val="00CC010E"/>
    <w:rsid w:val="00CC03BA"/>
    <w:rsid w:val="00CD56FF"/>
    <w:rsid w:val="00CE1285"/>
    <w:rsid w:val="00CE1853"/>
    <w:rsid w:val="00CE28AD"/>
    <w:rsid w:val="00CE5089"/>
    <w:rsid w:val="00CF30AA"/>
    <w:rsid w:val="00CF3DC3"/>
    <w:rsid w:val="00CF5483"/>
    <w:rsid w:val="00CF657F"/>
    <w:rsid w:val="00D06DAF"/>
    <w:rsid w:val="00D10029"/>
    <w:rsid w:val="00D22E18"/>
    <w:rsid w:val="00D45709"/>
    <w:rsid w:val="00D54630"/>
    <w:rsid w:val="00D56D6E"/>
    <w:rsid w:val="00D65E81"/>
    <w:rsid w:val="00D6663C"/>
    <w:rsid w:val="00D72333"/>
    <w:rsid w:val="00D75382"/>
    <w:rsid w:val="00D771D9"/>
    <w:rsid w:val="00D776E3"/>
    <w:rsid w:val="00D82CE5"/>
    <w:rsid w:val="00D85FE3"/>
    <w:rsid w:val="00D876F5"/>
    <w:rsid w:val="00DB246D"/>
    <w:rsid w:val="00DB5A02"/>
    <w:rsid w:val="00DB7075"/>
    <w:rsid w:val="00DB7F76"/>
    <w:rsid w:val="00DC29DE"/>
    <w:rsid w:val="00DF0B5E"/>
    <w:rsid w:val="00DF33CD"/>
    <w:rsid w:val="00E01305"/>
    <w:rsid w:val="00E11774"/>
    <w:rsid w:val="00E203A7"/>
    <w:rsid w:val="00E22167"/>
    <w:rsid w:val="00E23895"/>
    <w:rsid w:val="00E42ED8"/>
    <w:rsid w:val="00E438E8"/>
    <w:rsid w:val="00E53840"/>
    <w:rsid w:val="00E545D4"/>
    <w:rsid w:val="00E61D1C"/>
    <w:rsid w:val="00E6517A"/>
    <w:rsid w:val="00E71DDC"/>
    <w:rsid w:val="00E72233"/>
    <w:rsid w:val="00E843E7"/>
    <w:rsid w:val="00E85A82"/>
    <w:rsid w:val="00E90678"/>
    <w:rsid w:val="00E9172D"/>
    <w:rsid w:val="00E94171"/>
    <w:rsid w:val="00E9711A"/>
    <w:rsid w:val="00EB3487"/>
    <w:rsid w:val="00EC07D0"/>
    <w:rsid w:val="00EC5909"/>
    <w:rsid w:val="00ED211C"/>
    <w:rsid w:val="00ED3B66"/>
    <w:rsid w:val="00ED3FA3"/>
    <w:rsid w:val="00EE77E7"/>
    <w:rsid w:val="00EF5762"/>
    <w:rsid w:val="00F02E08"/>
    <w:rsid w:val="00F0416B"/>
    <w:rsid w:val="00F10E15"/>
    <w:rsid w:val="00F22501"/>
    <w:rsid w:val="00F2398C"/>
    <w:rsid w:val="00F26BBA"/>
    <w:rsid w:val="00F33E43"/>
    <w:rsid w:val="00F34816"/>
    <w:rsid w:val="00F35911"/>
    <w:rsid w:val="00F37F9A"/>
    <w:rsid w:val="00F51357"/>
    <w:rsid w:val="00F5196E"/>
    <w:rsid w:val="00F54639"/>
    <w:rsid w:val="00F573EE"/>
    <w:rsid w:val="00F66A36"/>
    <w:rsid w:val="00F77601"/>
    <w:rsid w:val="00F82152"/>
    <w:rsid w:val="00F9038C"/>
    <w:rsid w:val="00F90B3B"/>
    <w:rsid w:val="00FA29EA"/>
    <w:rsid w:val="00FA63F7"/>
    <w:rsid w:val="00FB1A61"/>
    <w:rsid w:val="00FB227F"/>
    <w:rsid w:val="00F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3EEEB423"/>
  <w15:docId w15:val="{01305D73-4448-404C-8DDB-72D50CAC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38E8"/>
    <w:rPr>
      <w:rFonts w:ascii="Tahoma" w:hAnsi="Tahoma"/>
      <w:sz w:val="24"/>
    </w:rPr>
  </w:style>
  <w:style w:type="paragraph" w:styleId="Heading1">
    <w:name w:val="heading 1"/>
    <w:basedOn w:val="Normal"/>
    <w:next w:val="Normal"/>
    <w:qFormat/>
    <w:rsid w:val="00E438E8"/>
    <w:pPr>
      <w:keepNext/>
      <w:spacing w:after="120"/>
      <w:jc w:val="center"/>
      <w:outlineLvl w:val="0"/>
    </w:pPr>
    <w:rPr>
      <w:rFonts w:ascii="Arial Narrow" w:hAnsi="Arial Narrow"/>
      <w:b/>
      <w:snapToGrid w:val="0"/>
      <w:color w:val="FFFFFF"/>
      <w:sz w:val="28"/>
    </w:rPr>
  </w:style>
  <w:style w:type="paragraph" w:styleId="Heading2">
    <w:name w:val="heading 2"/>
    <w:basedOn w:val="Normal"/>
    <w:next w:val="Normal"/>
    <w:qFormat/>
    <w:rsid w:val="00E438E8"/>
    <w:pPr>
      <w:keepNext/>
      <w:jc w:val="center"/>
      <w:outlineLvl w:val="1"/>
    </w:pPr>
    <w:rPr>
      <w:rFonts w:ascii="Arial Narrow" w:hAnsi="Arial Narrow"/>
      <w:b/>
      <w:snapToGrid w:val="0"/>
      <w:color w:val="FFFFFF"/>
    </w:rPr>
  </w:style>
  <w:style w:type="paragraph" w:styleId="Heading3">
    <w:name w:val="heading 3"/>
    <w:basedOn w:val="Normal"/>
    <w:next w:val="Normal"/>
    <w:qFormat/>
    <w:rsid w:val="00E438E8"/>
    <w:pPr>
      <w:keepNext/>
      <w:spacing w:before="120" w:after="120"/>
      <w:jc w:val="center"/>
      <w:outlineLvl w:val="2"/>
    </w:pPr>
    <w:rPr>
      <w:rFonts w:ascii="Arial Narrow" w:hAnsi="Arial Narrow"/>
      <w:b/>
      <w:snapToGrid w:val="0"/>
      <w:color w:val="FFFFFF"/>
      <w:sz w:val="36"/>
    </w:rPr>
  </w:style>
  <w:style w:type="paragraph" w:styleId="Heading4">
    <w:name w:val="heading 4"/>
    <w:basedOn w:val="Normal"/>
    <w:next w:val="Normal"/>
    <w:qFormat/>
    <w:rsid w:val="00E438E8"/>
    <w:pPr>
      <w:keepNext/>
      <w:spacing w:before="120"/>
      <w:jc w:val="center"/>
      <w:outlineLvl w:val="3"/>
    </w:pPr>
    <w:rPr>
      <w:rFonts w:ascii="Arial Narrow" w:hAnsi="Arial Narrow"/>
      <w:b/>
      <w:snapToGrid w:val="0"/>
      <w:color w:val="FFFFFF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E438E8"/>
    <w:pPr>
      <w:ind w:left="2340" w:right="360"/>
    </w:pPr>
    <w:rPr>
      <w:rFonts w:ascii="Arial Narrow" w:hAnsi="Arial Narrow"/>
      <w:snapToGrid w:val="0"/>
      <w:color w:val="000000"/>
    </w:rPr>
  </w:style>
  <w:style w:type="paragraph" w:styleId="BodyTextIndent">
    <w:name w:val="Body Text Indent"/>
    <w:basedOn w:val="Normal"/>
    <w:rsid w:val="00E438E8"/>
    <w:pPr>
      <w:ind w:left="2340"/>
    </w:pPr>
    <w:rPr>
      <w:rFonts w:ascii="Arial Narrow" w:hAnsi="Arial Narrow"/>
      <w:snapToGrid w:val="0"/>
      <w:color w:val="000000"/>
    </w:rPr>
  </w:style>
  <w:style w:type="paragraph" w:styleId="BodyTextIndent2">
    <w:name w:val="Body Text Indent 2"/>
    <w:basedOn w:val="Normal"/>
    <w:rsid w:val="00E438E8"/>
    <w:pPr>
      <w:spacing w:line="215" w:lineRule="atLeast"/>
      <w:ind w:left="2970"/>
    </w:pPr>
  </w:style>
  <w:style w:type="paragraph" w:styleId="BodyText">
    <w:name w:val="Body Text"/>
    <w:basedOn w:val="Normal"/>
    <w:link w:val="BodyTextChar"/>
    <w:rsid w:val="00E438E8"/>
    <w:rPr>
      <w:rFonts w:ascii="Times New Roman" w:hAnsi="Times New Roman"/>
      <w:sz w:val="28"/>
    </w:rPr>
  </w:style>
  <w:style w:type="paragraph" w:styleId="BalloonText">
    <w:name w:val="Balloon Text"/>
    <w:basedOn w:val="Normal"/>
    <w:semiHidden/>
    <w:rsid w:val="009844AF"/>
    <w:rPr>
      <w:rFonts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8341F3"/>
    <w:rPr>
      <w:sz w:val="28"/>
    </w:rPr>
  </w:style>
  <w:style w:type="character" w:styleId="Hyperlink">
    <w:name w:val="Hyperlink"/>
    <w:basedOn w:val="DefaultParagraphFont"/>
    <w:rsid w:val="007C0A9B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711B5E"/>
  </w:style>
  <w:style w:type="paragraph" w:styleId="BodyText3">
    <w:name w:val="Body Text 3"/>
    <w:basedOn w:val="Normal"/>
    <w:link w:val="BodyText3Char"/>
    <w:rsid w:val="00F33E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33E43"/>
    <w:rPr>
      <w:rFonts w:ascii="Tahoma" w:hAnsi="Tahoma"/>
      <w:sz w:val="16"/>
      <w:szCs w:val="16"/>
    </w:rPr>
  </w:style>
  <w:style w:type="paragraph" w:customStyle="1" w:styleId="1Paragraph">
    <w:name w:val="1Paragraph"/>
    <w:rsid w:val="00CE1285"/>
    <w:pPr>
      <w:tabs>
        <w:tab w:val="left" w:pos="720"/>
      </w:tabs>
      <w:snapToGrid w:val="0"/>
      <w:ind w:left="720" w:hanging="720"/>
    </w:pPr>
    <w:rPr>
      <w:rFonts w:ascii="Southern" w:hAnsi="Southern"/>
      <w:sz w:val="24"/>
    </w:rPr>
  </w:style>
  <w:style w:type="paragraph" w:styleId="ListParagraph">
    <w:name w:val="List Paragraph"/>
    <w:basedOn w:val="Normal"/>
    <w:uiPriority w:val="34"/>
    <w:qFormat/>
    <w:rsid w:val="003262FD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ganutah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Ctiy of Logan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Logan</dc:creator>
  <cp:lastModifiedBy>Debbie Zilles</cp:lastModifiedBy>
  <cp:revision>3</cp:revision>
  <cp:lastPrinted>2018-06-26T21:03:00Z</cp:lastPrinted>
  <dcterms:created xsi:type="dcterms:W3CDTF">2019-05-29T20:54:00Z</dcterms:created>
  <dcterms:modified xsi:type="dcterms:W3CDTF">2019-05-29T20:56:00Z</dcterms:modified>
</cp:coreProperties>
</file>