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CBD" w:rsidRPr="00A17CBD" w:rsidRDefault="00A17CBD" w:rsidP="00A17CBD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7CBD">
        <w:rPr>
          <w:rFonts w:ascii="&amp;quot" w:eastAsia="Times New Roman" w:hAnsi="&amp;quot" w:cs="Times New Roman"/>
          <w:b/>
          <w:bCs/>
          <w:color w:val="000000"/>
          <w:sz w:val="32"/>
          <w:szCs w:val="32"/>
        </w:rPr>
        <w:t>Mt. Pleasant Library</w:t>
      </w:r>
    </w:p>
    <w:p w:rsidR="00A17CBD" w:rsidRPr="00A17CBD" w:rsidRDefault="00A17CBD" w:rsidP="00A17CBD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7CBD">
        <w:rPr>
          <w:rFonts w:ascii="&amp;quot" w:eastAsia="Times New Roman" w:hAnsi="&amp;quot" w:cs="Times New Roman"/>
          <w:b/>
          <w:bCs/>
          <w:color w:val="000000"/>
          <w:sz w:val="32"/>
          <w:szCs w:val="32"/>
        </w:rPr>
        <w:t>Board of Trustees Meeting</w:t>
      </w:r>
    </w:p>
    <w:p w:rsidR="00A17CBD" w:rsidRPr="00A17CBD" w:rsidRDefault="00A17CBD" w:rsidP="00A17CBD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7CBD">
        <w:rPr>
          <w:rFonts w:ascii="&amp;quot" w:eastAsia="Times New Roman" w:hAnsi="&amp;quot" w:cs="Times New Roman"/>
          <w:b/>
          <w:bCs/>
          <w:color w:val="000000"/>
          <w:sz w:val="32"/>
          <w:szCs w:val="32"/>
        </w:rPr>
        <w:t>Friday, April 19, 2019</w:t>
      </w:r>
    </w:p>
    <w:p w:rsidR="00A17CBD" w:rsidRPr="00A17CBD" w:rsidRDefault="00A17CBD" w:rsidP="00A17CBD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7CBD">
        <w:rPr>
          <w:rFonts w:ascii="&amp;quot" w:eastAsia="Times New Roman" w:hAnsi="&amp;quot" w:cs="Times New Roman"/>
          <w:b/>
          <w:bCs/>
          <w:color w:val="000000"/>
          <w:sz w:val="32"/>
          <w:szCs w:val="32"/>
        </w:rPr>
        <w:t>8:30 am</w:t>
      </w:r>
    </w:p>
    <w:p w:rsidR="00A17CBD" w:rsidRPr="00A17CBD" w:rsidRDefault="00A17CBD" w:rsidP="00A17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CB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A17CBD" w:rsidRPr="00A17CBD" w:rsidRDefault="00A17CBD" w:rsidP="00A17CBD">
      <w:pPr>
        <w:numPr>
          <w:ilvl w:val="0"/>
          <w:numId w:val="1"/>
        </w:numPr>
        <w:spacing w:after="0" w:line="480" w:lineRule="auto"/>
        <w:textAlignment w:val="baseline"/>
        <w:rPr>
          <w:rFonts w:ascii="&amp;quot" w:eastAsia="Times New Roman" w:hAnsi="&amp;quot" w:cs="Times New Roman"/>
          <w:color w:val="000000"/>
        </w:rPr>
      </w:pPr>
      <w:r w:rsidRPr="00A17CBD">
        <w:rPr>
          <w:rFonts w:ascii="&amp;quot" w:eastAsia="Times New Roman" w:hAnsi="&amp;quot" w:cs="Times New Roman"/>
          <w:color w:val="000000"/>
        </w:rPr>
        <w:t>Welcome &amp; Roll Call</w:t>
      </w:r>
    </w:p>
    <w:p w:rsidR="00A17CBD" w:rsidRPr="00A17CBD" w:rsidRDefault="00A17CBD" w:rsidP="00A17CBD">
      <w:pPr>
        <w:numPr>
          <w:ilvl w:val="0"/>
          <w:numId w:val="1"/>
        </w:numPr>
        <w:spacing w:after="0" w:line="480" w:lineRule="auto"/>
        <w:textAlignment w:val="baseline"/>
        <w:rPr>
          <w:rFonts w:ascii="&amp;quot" w:eastAsia="Times New Roman" w:hAnsi="&amp;quot" w:cs="Times New Roman"/>
          <w:color w:val="000000"/>
        </w:rPr>
      </w:pPr>
      <w:r w:rsidRPr="00A17CBD">
        <w:rPr>
          <w:rFonts w:ascii="&amp;quot" w:eastAsia="Times New Roman" w:hAnsi="&amp;quot" w:cs="Times New Roman"/>
          <w:color w:val="000000"/>
        </w:rPr>
        <w:t>Approval of minutes of previous meeting</w:t>
      </w:r>
    </w:p>
    <w:p w:rsidR="00A17CBD" w:rsidRPr="00A17CBD" w:rsidRDefault="00A17CBD" w:rsidP="00A17CBD">
      <w:pPr>
        <w:numPr>
          <w:ilvl w:val="0"/>
          <w:numId w:val="1"/>
        </w:numPr>
        <w:spacing w:after="0" w:line="480" w:lineRule="auto"/>
        <w:textAlignment w:val="baseline"/>
        <w:rPr>
          <w:rFonts w:ascii="&amp;quot" w:eastAsia="Times New Roman" w:hAnsi="&amp;quot" w:cs="Times New Roman"/>
          <w:color w:val="000000"/>
        </w:rPr>
      </w:pPr>
      <w:r w:rsidRPr="00A17CBD">
        <w:rPr>
          <w:rFonts w:ascii="&amp;quot" w:eastAsia="Times New Roman" w:hAnsi="&amp;quot" w:cs="Times New Roman"/>
          <w:color w:val="000000"/>
        </w:rPr>
        <w:t>Director’s Report</w:t>
      </w:r>
    </w:p>
    <w:p w:rsidR="00A17CBD" w:rsidRPr="00A17CBD" w:rsidRDefault="00A17CBD" w:rsidP="00A17CBD">
      <w:pPr>
        <w:numPr>
          <w:ilvl w:val="1"/>
          <w:numId w:val="2"/>
        </w:numPr>
        <w:spacing w:after="0" w:line="480" w:lineRule="auto"/>
        <w:ind w:left="1440" w:hanging="360"/>
        <w:textAlignment w:val="baseline"/>
        <w:rPr>
          <w:rFonts w:ascii="&amp;quot" w:eastAsia="Times New Roman" w:hAnsi="&amp;quot" w:cs="Times New Roman"/>
          <w:color w:val="000000"/>
        </w:rPr>
      </w:pPr>
      <w:r w:rsidRPr="00A17CBD">
        <w:rPr>
          <w:rFonts w:ascii="&amp;quot" w:eastAsia="Times New Roman" w:hAnsi="&amp;quot" w:cs="Times New Roman"/>
          <w:color w:val="000000"/>
        </w:rPr>
        <w:t>Budget</w:t>
      </w:r>
    </w:p>
    <w:p w:rsidR="00A17CBD" w:rsidRPr="00A17CBD" w:rsidRDefault="00A17CBD" w:rsidP="00A17CBD">
      <w:pPr>
        <w:numPr>
          <w:ilvl w:val="1"/>
          <w:numId w:val="2"/>
        </w:numPr>
        <w:spacing w:after="0" w:line="480" w:lineRule="auto"/>
        <w:ind w:left="1440" w:hanging="360"/>
        <w:textAlignment w:val="baseline"/>
        <w:rPr>
          <w:rFonts w:ascii="&amp;quot" w:eastAsia="Times New Roman" w:hAnsi="&amp;quot" w:cs="Times New Roman"/>
          <w:color w:val="000000"/>
        </w:rPr>
      </w:pPr>
      <w:r w:rsidRPr="00A17CBD">
        <w:rPr>
          <w:rFonts w:ascii="&amp;quot" w:eastAsia="Times New Roman" w:hAnsi="&amp;quot" w:cs="Times New Roman"/>
          <w:color w:val="000000"/>
        </w:rPr>
        <w:t>Today’s training</w:t>
      </w:r>
    </w:p>
    <w:p w:rsidR="00A17CBD" w:rsidRPr="00A17CBD" w:rsidRDefault="00A17CBD" w:rsidP="00A17CBD">
      <w:pPr>
        <w:numPr>
          <w:ilvl w:val="1"/>
          <w:numId w:val="2"/>
        </w:numPr>
        <w:spacing w:after="0" w:line="480" w:lineRule="auto"/>
        <w:ind w:left="1440" w:hanging="360"/>
        <w:textAlignment w:val="baseline"/>
        <w:rPr>
          <w:rFonts w:ascii="&amp;quot" w:eastAsia="Times New Roman" w:hAnsi="&amp;quot" w:cs="Times New Roman"/>
          <w:color w:val="000000"/>
        </w:rPr>
      </w:pPr>
      <w:r w:rsidRPr="00A17CBD">
        <w:rPr>
          <w:rFonts w:ascii="&amp;quot" w:eastAsia="Times New Roman" w:hAnsi="&amp;quot" w:cs="Times New Roman"/>
          <w:color w:val="000000"/>
        </w:rPr>
        <w:t>Fines/Fees</w:t>
      </w:r>
    </w:p>
    <w:p w:rsidR="00A17CBD" w:rsidRPr="00A17CBD" w:rsidRDefault="00A17CBD" w:rsidP="00A17CBD">
      <w:pPr>
        <w:numPr>
          <w:ilvl w:val="1"/>
          <w:numId w:val="2"/>
        </w:numPr>
        <w:spacing w:after="0" w:line="480" w:lineRule="auto"/>
        <w:ind w:left="1440" w:hanging="360"/>
        <w:textAlignment w:val="baseline"/>
        <w:rPr>
          <w:rFonts w:ascii="&amp;quot" w:eastAsia="Times New Roman" w:hAnsi="&amp;quot" w:cs="Times New Roman"/>
          <w:color w:val="000000"/>
        </w:rPr>
      </w:pPr>
      <w:r w:rsidRPr="00A17CBD">
        <w:rPr>
          <w:rFonts w:ascii="&amp;quot" w:eastAsia="Times New Roman" w:hAnsi="&amp;quot" w:cs="Times New Roman"/>
          <w:color w:val="000000"/>
        </w:rPr>
        <w:t>Wages</w:t>
      </w:r>
    </w:p>
    <w:p w:rsidR="00A17CBD" w:rsidRPr="00A17CBD" w:rsidRDefault="00A17CBD" w:rsidP="00A17CBD">
      <w:pPr>
        <w:numPr>
          <w:ilvl w:val="1"/>
          <w:numId w:val="2"/>
        </w:numPr>
        <w:spacing w:after="0" w:line="480" w:lineRule="auto"/>
        <w:ind w:left="1440" w:hanging="360"/>
        <w:textAlignment w:val="baseline"/>
        <w:rPr>
          <w:rFonts w:ascii="&amp;quot" w:eastAsia="Times New Roman" w:hAnsi="&amp;quot" w:cs="Times New Roman"/>
          <w:color w:val="000000"/>
        </w:rPr>
      </w:pPr>
      <w:r w:rsidRPr="00A17CBD">
        <w:rPr>
          <w:rFonts w:ascii="&amp;quot" w:eastAsia="Times New Roman" w:hAnsi="&amp;quot" w:cs="Times New Roman"/>
          <w:color w:val="000000"/>
        </w:rPr>
        <w:t>Internet and Online access policy</w:t>
      </w:r>
    </w:p>
    <w:p w:rsidR="00A17CBD" w:rsidRPr="00A17CBD" w:rsidRDefault="00A17CBD" w:rsidP="00A17CBD">
      <w:pPr>
        <w:numPr>
          <w:ilvl w:val="1"/>
          <w:numId w:val="2"/>
        </w:numPr>
        <w:spacing w:after="0" w:line="480" w:lineRule="auto"/>
        <w:ind w:left="1440" w:hanging="360"/>
        <w:textAlignment w:val="baseline"/>
        <w:rPr>
          <w:rFonts w:ascii="&amp;quot" w:eastAsia="Times New Roman" w:hAnsi="&amp;quot" w:cs="Times New Roman"/>
          <w:color w:val="000000"/>
        </w:rPr>
      </w:pPr>
      <w:r w:rsidRPr="00A17CBD">
        <w:rPr>
          <w:rFonts w:ascii="&amp;quot" w:eastAsia="Times New Roman" w:hAnsi="&amp;quot" w:cs="Times New Roman"/>
          <w:color w:val="000000"/>
        </w:rPr>
        <w:t>Seed Library</w:t>
      </w:r>
    </w:p>
    <w:p w:rsidR="00A17CBD" w:rsidRPr="00A17CBD" w:rsidRDefault="00A17CBD" w:rsidP="00A17CBD">
      <w:pPr>
        <w:numPr>
          <w:ilvl w:val="1"/>
          <w:numId w:val="2"/>
        </w:numPr>
        <w:spacing w:after="0" w:line="480" w:lineRule="auto"/>
        <w:ind w:left="1440" w:hanging="360"/>
        <w:textAlignment w:val="baseline"/>
        <w:rPr>
          <w:rFonts w:ascii="&amp;quot" w:eastAsia="Times New Roman" w:hAnsi="&amp;quot" w:cs="Times New Roman"/>
          <w:color w:val="000000"/>
        </w:rPr>
      </w:pPr>
      <w:r w:rsidRPr="00A17CBD">
        <w:rPr>
          <w:rFonts w:ascii="&amp;quot" w:eastAsia="Times New Roman" w:hAnsi="&amp;quot" w:cs="Times New Roman"/>
          <w:color w:val="000000"/>
        </w:rPr>
        <w:t>Donation</w:t>
      </w:r>
    </w:p>
    <w:p w:rsidR="00A17CBD" w:rsidRPr="00A17CBD" w:rsidRDefault="00A17CBD" w:rsidP="00A17CBD">
      <w:pPr>
        <w:numPr>
          <w:ilvl w:val="1"/>
          <w:numId w:val="2"/>
        </w:numPr>
        <w:spacing w:after="0" w:line="480" w:lineRule="auto"/>
        <w:ind w:left="1440" w:hanging="360"/>
        <w:textAlignment w:val="baseline"/>
        <w:rPr>
          <w:rFonts w:ascii="&amp;quot" w:eastAsia="Times New Roman" w:hAnsi="&amp;quot" w:cs="Times New Roman"/>
          <w:color w:val="000000"/>
        </w:rPr>
      </w:pPr>
      <w:r w:rsidRPr="00A17CBD">
        <w:rPr>
          <w:rFonts w:ascii="&amp;quot" w:eastAsia="Times New Roman" w:hAnsi="&amp;quot" w:cs="Times New Roman"/>
          <w:color w:val="000000"/>
        </w:rPr>
        <w:t>Dawn’s training</w:t>
      </w:r>
    </w:p>
    <w:p w:rsidR="00A17CBD" w:rsidRPr="00A17CBD" w:rsidRDefault="00A17CBD" w:rsidP="00A17CBD">
      <w:pPr>
        <w:numPr>
          <w:ilvl w:val="1"/>
          <w:numId w:val="2"/>
        </w:numPr>
        <w:spacing w:after="0" w:line="480" w:lineRule="auto"/>
        <w:ind w:left="1440" w:hanging="360"/>
        <w:textAlignment w:val="baseline"/>
        <w:rPr>
          <w:rFonts w:ascii="&amp;quot" w:eastAsia="Times New Roman" w:hAnsi="&amp;quot" w:cs="Times New Roman"/>
          <w:color w:val="000000"/>
        </w:rPr>
      </w:pPr>
      <w:r w:rsidRPr="00A17CBD">
        <w:rPr>
          <w:rFonts w:ascii="&amp;quot" w:eastAsia="Times New Roman" w:hAnsi="&amp;quot" w:cs="Times New Roman"/>
          <w:color w:val="000000"/>
        </w:rPr>
        <w:t>Library Board training</w:t>
      </w:r>
    </w:p>
    <w:p w:rsidR="00A17CBD" w:rsidRPr="00A17CBD" w:rsidRDefault="00A17CBD" w:rsidP="00A17CBD">
      <w:pPr>
        <w:numPr>
          <w:ilvl w:val="0"/>
          <w:numId w:val="2"/>
        </w:numPr>
        <w:spacing w:after="0" w:line="480" w:lineRule="auto"/>
        <w:textAlignment w:val="baseline"/>
        <w:rPr>
          <w:rFonts w:ascii="&amp;quot" w:eastAsia="Times New Roman" w:hAnsi="&amp;quot" w:cs="Times New Roman"/>
          <w:color w:val="000000"/>
        </w:rPr>
      </w:pPr>
      <w:r w:rsidRPr="00A17CBD">
        <w:rPr>
          <w:rFonts w:ascii="&amp;quot" w:eastAsia="Times New Roman" w:hAnsi="&amp;quot" w:cs="Times New Roman"/>
          <w:color w:val="000000"/>
        </w:rPr>
        <w:t>Public Participation</w:t>
      </w:r>
    </w:p>
    <w:p w:rsidR="00A17CBD" w:rsidRPr="00A17CBD" w:rsidRDefault="00A17CBD" w:rsidP="00A17CBD">
      <w:pPr>
        <w:numPr>
          <w:ilvl w:val="0"/>
          <w:numId w:val="2"/>
        </w:numPr>
        <w:spacing w:after="0" w:line="480" w:lineRule="auto"/>
        <w:textAlignment w:val="baseline"/>
        <w:rPr>
          <w:rFonts w:ascii="&amp;quot" w:eastAsia="Times New Roman" w:hAnsi="&amp;quot" w:cs="Times New Roman"/>
          <w:color w:val="000000"/>
        </w:rPr>
      </w:pPr>
      <w:r w:rsidRPr="00A17CBD">
        <w:rPr>
          <w:rFonts w:ascii="&amp;quot" w:eastAsia="Times New Roman" w:hAnsi="&amp;quot" w:cs="Times New Roman"/>
          <w:color w:val="000000"/>
        </w:rPr>
        <w:t>Unfinished business</w:t>
      </w:r>
    </w:p>
    <w:p w:rsidR="00A17CBD" w:rsidRPr="00A17CBD" w:rsidRDefault="00A17CBD" w:rsidP="00A17CBD">
      <w:pPr>
        <w:numPr>
          <w:ilvl w:val="0"/>
          <w:numId w:val="2"/>
        </w:numPr>
        <w:spacing w:after="0" w:line="480" w:lineRule="auto"/>
        <w:textAlignment w:val="baseline"/>
        <w:rPr>
          <w:rFonts w:ascii="&amp;quot" w:eastAsia="Times New Roman" w:hAnsi="&amp;quot" w:cs="Times New Roman"/>
          <w:color w:val="000000"/>
        </w:rPr>
      </w:pPr>
      <w:r w:rsidRPr="00A17CBD">
        <w:rPr>
          <w:rFonts w:ascii="&amp;quot" w:eastAsia="Times New Roman" w:hAnsi="&amp;quot" w:cs="Times New Roman"/>
          <w:color w:val="000000"/>
        </w:rPr>
        <w:t>New business</w:t>
      </w:r>
    </w:p>
    <w:p w:rsidR="00A17CBD" w:rsidRPr="00A17CBD" w:rsidRDefault="00A17CBD" w:rsidP="00A17CBD">
      <w:pPr>
        <w:numPr>
          <w:ilvl w:val="0"/>
          <w:numId w:val="2"/>
        </w:numPr>
        <w:spacing w:line="480" w:lineRule="auto"/>
        <w:textAlignment w:val="baseline"/>
        <w:rPr>
          <w:rFonts w:ascii="&amp;quot" w:eastAsia="Times New Roman" w:hAnsi="&amp;quot" w:cs="Times New Roman"/>
          <w:color w:val="000000"/>
        </w:rPr>
      </w:pPr>
      <w:r w:rsidRPr="00A17CBD">
        <w:rPr>
          <w:rFonts w:ascii="&amp;quot" w:eastAsia="Times New Roman" w:hAnsi="&amp;quot" w:cs="Times New Roman"/>
          <w:color w:val="000000"/>
        </w:rPr>
        <w:t>Adjourn</w:t>
      </w:r>
    </w:p>
    <w:p w:rsidR="00A66401" w:rsidRDefault="00A66401">
      <w:bookmarkStart w:id="0" w:name="_GoBack"/>
      <w:bookmarkEnd w:id="0"/>
    </w:p>
    <w:sectPr w:rsidR="00A66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7A17B5"/>
    <w:multiLevelType w:val="multilevel"/>
    <w:tmpl w:val="4CA86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1">
      <w:lvl w:ilvl="1">
        <w:numFmt w:val="lowerLetter"/>
        <w:lvlText w:val="%2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CBD"/>
    <w:rsid w:val="00A17CBD"/>
    <w:rsid w:val="00A6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2EB75F-73FC-4240-9DCF-0641A59E4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7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1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Development</dc:creator>
  <cp:keywords/>
  <dc:description/>
  <cp:lastModifiedBy>PC Development</cp:lastModifiedBy>
  <cp:revision>1</cp:revision>
  <dcterms:created xsi:type="dcterms:W3CDTF">2019-06-07T15:47:00Z</dcterms:created>
  <dcterms:modified xsi:type="dcterms:W3CDTF">2019-06-07T15:47:00Z</dcterms:modified>
</cp:coreProperties>
</file>