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E3802" w14:textId="21AFCE37" w:rsidR="00DD583F" w:rsidRPr="00091FC3" w:rsidRDefault="00571D01" w:rsidP="00571D01">
      <w:pPr>
        <w:pBdr>
          <w:bottom w:val="double" w:sz="6" w:space="1" w:color="auto"/>
        </w:pBdr>
        <w:spacing w:after="0"/>
        <w:rPr>
          <w:rFonts w:ascii="Times New Roman" w:hAnsi="Times New Roman" w:cs="Times New Roman"/>
          <w:b/>
          <w:bCs/>
          <w:sz w:val="24"/>
          <w:szCs w:val="24"/>
        </w:rPr>
      </w:pPr>
      <w:r w:rsidRPr="00091FC3">
        <w:rPr>
          <w:rFonts w:ascii="Times New Roman" w:hAnsi="Times New Roman" w:cs="Times New Roman"/>
          <w:b/>
          <w:bCs/>
          <w:sz w:val="24"/>
          <w:szCs w:val="24"/>
        </w:rPr>
        <w:t>Minutes of Fairview City Planning Commission</w:t>
      </w:r>
      <w:r w:rsidR="00E01798" w:rsidRPr="00091FC3">
        <w:rPr>
          <w:rFonts w:ascii="Times New Roman" w:hAnsi="Times New Roman" w:cs="Times New Roman"/>
          <w:b/>
          <w:bCs/>
          <w:sz w:val="24"/>
          <w:szCs w:val="24"/>
        </w:rPr>
        <w:t xml:space="preserve"> Meeting</w:t>
      </w:r>
      <w:r w:rsidRPr="00091FC3">
        <w:rPr>
          <w:rFonts w:ascii="Times New Roman" w:hAnsi="Times New Roman" w:cs="Times New Roman"/>
          <w:b/>
          <w:bCs/>
          <w:sz w:val="24"/>
          <w:szCs w:val="24"/>
        </w:rPr>
        <w:t xml:space="preserve">, </w:t>
      </w:r>
      <w:r w:rsidR="00E01798" w:rsidRPr="00091FC3">
        <w:rPr>
          <w:rFonts w:ascii="Times New Roman" w:hAnsi="Times New Roman" w:cs="Times New Roman"/>
          <w:b/>
          <w:bCs/>
          <w:sz w:val="24"/>
          <w:szCs w:val="24"/>
        </w:rPr>
        <w:t xml:space="preserve">Thursday, </w:t>
      </w:r>
      <w:r w:rsidRPr="00091FC3">
        <w:rPr>
          <w:rFonts w:ascii="Times New Roman" w:hAnsi="Times New Roman" w:cs="Times New Roman"/>
          <w:b/>
          <w:bCs/>
          <w:sz w:val="24"/>
          <w:szCs w:val="24"/>
        </w:rPr>
        <w:t>May 2, 2019</w:t>
      </w:r>
    </w:p>
    <w:p w14:paraId="79397166" w14:textId="12B29E94" w:rsidR="00E01798" w:rsidRDefault="00E01798" w:rsidP="00571D01">
      <w:pPr>
        <w:spacing w:after="0"/>
        <w:rPr>
          <w:rFonts w:ascii="Times New Roman" w:hAnsi="Times New Roman" w:cs="Times New Roman"/>
          <w:sz w:val="24"/>
          <w:szCs w:val="24"/>
        </w:rPr>
      </w:pPr>
      <w:r>
        <w:rPr>
          <w:rFonts w:ascii="Times New Roman" w:hAnsi="Times New Roman" w:cs="Times New Roman"/>
          <w:sz w:val="24"/>
          <w:szCs w:val="24"/>
        </w:rPr>
        <w:tab/>
        <w:t>Minutes of Fairview City Planning Commission Meeting held on Thursday, May 2, 2019, at 7:30 p.m. at 85 South State Street, City of Fairview, County of Sanpete, State of Utah</w:t>
      </w:r>
    </w:p>
    <w:p w14:paraId="41D772E1" w14:textId="1B2C4D00" w:rsidR="00CC7C08" w:rsidRDefault="00CC7C08" w:rsidP="00571D01">
      <w:pPr>
        <w:spacing w:after="0"/>
        <w:rPr>
          <w:rFonts w:ascii="Times New Roman" w:hAnsi="Times New Roman" w:cs="Times New Roman"/>
          <w:sz w:val="24"/>
          <w:szCs w:val="24"/>
        </w:rPr>
      </w:pPr>
      <w:r>
        <w:rPr>
          <w:rFonts w:ascii="Times New Roman" w:hAnsi="Times New Roman" w:cs="Times New Roman"/>
          <w:sz w:val="24"/>
          <w:szCs w:val="24"/>
        </w:rPr>
        <w:tab/>
      </w:r>
      <w:r w:rsidR="00E01798">
        <w:rPr>
          <w:rFonts w:ascii="Times New Roman" w:hAnsi="Times New Roman" w:cs="Times New Roman"/>
          <w:sz w:val="24"/>
          <w:szCs w:val="24"/>
        </w:rPr>
        <w:t xml:space="preserve">Chair </w:t>
      </w:r>
      <w:r>
        <w:rPr>
          <w:rFonts w:ascii="Times New Roman" w:hAnsi="Times New Roman" w:cs="Times New Roman"/>
          <w:sz w:val="24"/>
          <w:szCs w:val="24"/>
        </w:rPr>
        <w:t xml:space="preserve">Alyson </w:t>
      </w:r>
      <w:r w:rsidR="00E01798">
        <w:rPr>
          <w:rFonts w:ascii="Times New Roman" w:hAnsi="Times New Roman" w:cs="Times New Roman"/>
          <w:sz w:val="24"/>
          <w:szCs w:val="24"/>
        </w:rPr>
        <w:t xml:space="preserve">Lee </w:t>
      </w:r>
      <w:r>
        <w:rPr>
          <w:rFonts w:ascii="Times New Roman" w:hAnsi="Times New Roman" w:cs="Times New Roman"/>
          <w:sz w:val="24"/>
          <w:szCs w:val="24"/>
        </w:rPr>
        <w:t>called the meeting to order at</w:t>
      </w:r>
      <w:r w:rsidR="00E01798">
        <w:rPr>
          <w:rFonts w:ascii="Times New Roman" w:hAnsi="Times New Roman" w:cs="Times New Roman"/>
          <w:sz w:val="24"/>
          <w:szCs w:val="24"/>
        </w:rPr>
        <w:t xml:space="preserve"> 7:40 p.m. Planning Commission Members present were Jason Mardell, Kyle Durrant, Shauna Rawlinson, and Secretary Jan Anderson. Councilman Bob St. Jacques along with Dave Taylor and citizens Daniel Hopkins, Stan and Heather Freeman, Jordan Lee, and Monica Hendry were also present.</w:t>
      </w:r>
      <w:bookmarkStart w:id="0" w:name="_GoBack"/>
      <w:bookmarkEnd w:id="0"/>
    </w:p>
    <w:p w14:paraId="3DCBC804" w14:textId="77777777" w:rsidR="00CC7C08" w:rsidRDefault="00CC7C08" w:rsidP="00571D01">
      <w:pPr>
        <w:spacing w:after="0"/>
        <w:rPr>
          <w:rFonts w:ascii="Times New Roman" w:hAnsi="Times New Roman" w:cs="Times New Roman"/>
          <w:sz w:val="24"/>
          <w:szCs w:val="24"/>
        </w:rPr>
      </w:pPr>
    </w:p>
    <w:p w14:paraId="4DC513FC" w14:textId="49D2AB26" w:rsidR="00CC7C08" w:rsidRDefault="00CC7C08" w:rsidP="00571D01">
      <w:pPr>
        <w:spacing w:after="0"/>
        <w:rPr>
          <w:rFonts w:ascii="Times New Roman" w:hAnsi="Times New Roman" w:cs="Times New Roman"/>
          <w:sz w:val="24"/>
          <w:szCs w:val="24"/>
        </w:rPr>
      </w:pPr>
      <w:r w:rsidRPr="00E01798">
        <w:rPr>
          <w:rFonts w:ascii="Times New Roman" w:hAnsi="Times New Roman" w:cs="Times New Roman"/>
          <w:sz w:val="24"/>
          <w:szCs w:val="24"/>
          <w:u w:val="single"/>
        </w:rPr>
        <w:t>Approval of Minutes</w:t>
      </w:r>
      <w:r w:rsidR="00E01798">
        <w:rPr>
          <w:rFonts w:ascii="Times New Roman" w:hAnsi="Times New Roman" w:cs="Times New Roman"/>
          <w:sz w:val="24"/>
          <w:szCs w:val="24"/>
          <w:u w:val="single"/>
        </w:rPr>
        <w:t>.</w:t>
      </w:r>
    </w:p>
    <w:p w14:paraId="31FC9AAF" w14:textId="327B6C72" w:rsidR="00E01798" w:rsidRDefault="00E01798" w:rsidP="00571D01">
      <w:pPr>
        <w:spacing w:after="0"/>
        <w:rPr>
          <w:rFonts w:ascii="Times New Roman" w:hAnsi="Times New Roman" w:cs="Times New Roman"/>
          <w:sz w:val="24"/>
          <w:szCs w:val="24"/>
        </w:rPr>
      </w:pPr>
      <w:r>
        <w:rPr>
          <w:rFonts w:ascii="Times New Roman" w:hAnsi="Times New Roman" w:cs="Times New Roman"/>
          <w:sz w:val="24"/>
          <w:szCs w:val="24"/>
        </w:rPr>
        <w:tab/>
        <w:t xml:space="preserve">Member Shauna Rawlinson moved </w:t>
      </w:r>
      <w:r w:rsidRPr="00E01798">
        <w:rPr>
          <w:rFonts w:ascii="Times New Roman" w:hAnsi="Times New Roman" w:cs="Times New Roman"/>
          <w:b/>
          <w:bCs/>
          <w:sz w:val="24"/>
          <w:szCs w:val="24"/>
        </w:rPr>
        <w:t>to approve the minutes from April 4, 2019</w:t>
      </w:r>
      <w:r>
        <w:rPr>
          <w:rFonts w:ascii="Times New Roman" w:hAnsi="Times New Roman" w:cs="Times New Roman"/>
          <w:sz w:val="24"/>
          <w:szCs w:val="24"/>
        </w:rPr>
        <w:t>. Member Kyle Durrant seconded the motion. The voting was unanimous in favor of.</w:t>
      </w:r>
    </w:p>
    <w:p w14:paraId="22769B5A" w14:textId="77777777" w:rsidR="00CC7C08" w:rsidRDefault="00CC7C08" w:rsidP="00571D01">
      <w:pPr>
        <w:spacing w:after="0"/>
        <w:rPr>
          <w:rFonts w:ascii="Times New Roman" w:hAnsi="Times New Roman" w:cs="Times New Roman"/>
          <w:sz w:val="24"/>
          <w:szCs w:val="24"/>
        </w:rPr>
      </w:pPr>
    </w:p>
    <w:p w14:paraId="3B32955A" w14:textId="46847818" w:rsidR="00CC7C08" w:rsidRDefault="00CC7C08" w:rsidP="00571D01">
      <w:pPr>
        <w:spacing w:after="0"/>
        <w:rPr>
          <w:rFonts w:ascii="Times New Roman" w:hAnsi="Times New Roman" w:cs="Times New Roman"/>
          <w:sz w:val="24"/>
          <w:szCs w:val="24"/>
        </w:rPr>
      </w:pPr>
      <w:r w:rsidRPr="00E01798">
        <w:rPr>
          <w:rFonts w:ascii="Times New Roman" w:hAnsi="Times New Roman" w:cs="Times New Roman"/>
          <w:sz w:val="24"/>
          <w:szCs w:val="24"/>
          <w:u w:val="single"/>
        </w:rPr>
        <w:t>Appearance</w:t>
      </w:r>
      <w:r w:rsidR="00E01798">
        <w:rPr>
          <w:rFonts w:ascii="Times New Roman" w:hAnsi="Times New Roman" w:cs="Times New Roman"/>
          <w:sz w:val="24"/>
          <w:szCs w:val="24"/>
        </w:rPr>
        <w:t>.</w:t>
      </w:r>
    </w:p>
    <w:p w14:paraId="62FA4F01" w14:textId="2557C269" w:rsidR="00B775DF" w:rsidRDefault="00E01798" w:rsidP="00571D01">
      <w:pPr>
        <w:spacing w:after="0"/>
        <w:rPr>
          <w:rFonts w:ascii="Times New Roman" w:hAnsi="Times New Roman" w:cs="Times New Roman"/>
          <w:sz w:val="24"/>
          <w:szCs w:val="24"/>
        </w:rPr>
      </w:pPr>
      <w:r>
        <w:rPr>
          <w:rFonts w:ascii="Times New Roman" w:hAnsi="Times New Roman" w:cs="Times New Roman"/>
          <w:sz w:val="24"/>
          <w:szCs w:val="24"/>
        </w:rPr>
        <w:tab/>
      </w:r>
      <w:r w:rsidRPr="00630518">
        <w:rPr>
          <w:rFonts w:ascii="Times New Roman" w:hAnsi="Times New Roman" w:cs="Times New Roman"/>
          <w:sz w:val="24"/>
          <w:szCs w:val="24"/>
          <w:u w:val="single"/>
        </w:rPr>
        <w:t>Jordan Lee, Home-Occupation Permit, Relentless Guiding, 455 East 100 South</w:t>
      </w:r>
      <w:r>
        <w:rPr>
          <w:rFonts w:ascii="Times New Roman" w:hAnsi="Times New Roman" w:cs="Times New Roman"/>
          <w:sz w:val="24"/>
          <w:szCs w:val="24"/>
        </w:rPr>
        <w:t>.</w:t>
      </w:r>
      <w:r w:rsidR="00B775DF">
        <w:rPr>
          <w:rFonts w:ascii="Times New Roman" w:hAnsi="Times New Roman" w:cs="Times New Roman"/>
          <w:sz w:val="24"/>
          <w:szCs w:val="24"/>
        </w:rPr>
        <w:t xml:space="preserve"> Mr. Lee would like to obtain a license from the State of Utah to be a </w:t>
      </w:r>
      <w:r w:rsidR="00CC7C08">
        <w:rPr>
          <w:rFonts w:ascii="Times New Roman" w:hAnsi="Times New Roman" w:cs="Times New Roman"/>
          <w:sz w:val="24"/>
          <w:szCs w:val="24"/>
        </w:rPr>
        <w:t>hunting guide</w:t>
      </w:r>
      <w:r w:rsidR="00B775DF">
        <w:rPr>
          <w:rFonts w:ascii="Times New Roman" w:hAnsi="Times New Roman" w:cs="Times New Roman"/>
          <w:sz w:val="24"/>
          <w:szCs w:val="24"/>
        </w:rPr>
        <w:t xml:space="preserve"> but </w:t>
      </w:r>
      <w:r w:rsidR="00CC7C08">
        <w:rPr>
          <w:rFonts w:ascii="Times New Roman" w:hAnsi="Times New Roman" w:cs="Times New Roman"/>
          <w:sz w:val="24"/>
          <w:szCs w:val="24"/>
        </w:rPr>
        <w:t>need</w:t>
      </w:r>
      <w:r w:rsidR="00B775DF">
        <w:rPr>
          <w:rFonts w:ascii="Times New Roman" w:hAnsi="Times New Roman" w:cs="Times New Roman"/>
          <w:sz w:val="24"/>
          <w:szCs w:val="24"/>
        </w:rPr>
        <w:t>s an office. He will work for other outfitters. There will not be any home visits, no parking, no signage. Mr. Lee met all requirements</w:t>
      </w:r>
      <w:r w:rsidR="00DC7FB1">
        <w:rPr>
          <w:rFonts w:ascii="Times New Roman" w:hAnsi="Times New Roman" w:cs="Times New Roman"/>
          <w:sz w:val="24"/>
          <w:szCs w:val="24"/>
        </w:rPr>
        <w:t>,</w:t>
      </w:r>
      <w:r w:rsidR="00B775DF">
        <w:rPr>
          <w:rFonts w:ascii="Times New Roman" w:hAnsi="Times New Roman" w:cs="Times New Roman"/>
          <w:sz w:val="24"/>
          <w:szCs w:val="24"/>
        </w:rPr>
        <w:t xml:space="preserve"> and </w:t>
      </w:r>
      <w:r w:rsidR="00DC7FB1">
        <w:rPr>
          <w:rFonts w:ascii="Times New Roman" w:hAnsi="Times New Roman" w:cs="Times New Roman"/>
          <w:sz w:val="24"/>
          <w:szCs w:val="24"/>
        </w:rPr>
        <w:t xml:space="preserve">by </w:t>
      </w:r>
      <w:r w:rsidR="00B775DF">
        <w:rPr>
          <w:rFonts w:ascii="Times New Roman" w:hAnsi="Times New Roman" w:cs="Times New Roman"/>
          <w:sz w:val="24"/>
          <w:szCs w:val="24"/>
        </w:rPr>
        <w:t>motion</w:t>
      </w:r>
      <w:r w:rsidR="00DC7FB1">
        <w:rPr>
          <w:rFonts w:ascii="Times New Roman" w:hAnsi="Times New Roman" w:cs="Times New Roman"/>
          <w:sz w:val="24"/>
          <w:szCs w:val="24"/>
        </w:rPr>
        <w:t>,</w:t>
      </w:r>
      <w:r w:rsidR="00B775DF">
        <w:rPr>
          <w:rFonts w:ascii="Times New Roman" w:hAnsi="Times New Roman" w:cs="Times New Roman"/>
          <w:sz w:val="24"/>
          <w:szCs w:val="24"/>
        </w:rPr>
        <w:t xml:space="preserve"> Member Kyle Durrant </w:t>
      </w:r>
      <w:r w:rsidR="00DC7FB1">
        <w:rPr>
          <w:rFonts w:ascii="Times New Roman" w:hAnsi="Times New Roman" w:cs="Times New Roman"/>
          <w:sz w:val="24"/>
          <w:szCs w:val="24"/>
        </w:rPr>
        <w:t xml:space="preserve">moved </w:t>
      </w:r>
      <w:r w:rsidR="00B775DF" w:rsidRPr="00DC7FB1">
        <w:rPr>
          <w:rFonts w:ascii="Times New Roman" w:hAnsi="Times New Roman" w:cs="Times New Roman"/>
          <w:b/>
          <w:bCs/>
          <w:sz w:val="24"/>
          <w:szCs w:val="24"/>
        </w:rPr>
        <w:t>to forward this HOP onto City Council for their final approval</w:t>
      </w:r>
      <w:r w:rsidR="00B775DF">
        <w:rPr>
          <w:rFonts w:ascii="Times New Roman" w:hAnsi="Times New Roman" w:cs="Times New Roman"/>
          <w:sz w:val="24"/>
          <w:szCs w:val="24"/>
        </w:rPr>
        <w:t xml:space="preserve">. Member </w:t>
      </w:r>
      <w:r w:rsidR="00DC7FB1">
        <w:rPr>
          <w:rFonts w:ascii="Times New Roman" w:hAnsi="Times New Roman" w:cs="Times New Roman"/>
          <w:sz w:val="24"/>
          <w:szCs w:val="24"/>
        </w:rPr>
        <w:t>Jason Mardell seconded the motion. Voting was unanimous in favor of.</w:t>
      </w:r>
    </w:p>
    <w:p w14:paraId="5761FBDE" w14:textId="77777777" w:rsidR="001F40A6" w:rsidRDefault="00B339C5" w:rsidP="00571D01">
      <w:pPr>
        <w:spacing w:after="0"/>
        <w:rPr>
          <w:rFonts w:ascii="Times New Roman" w:hAnsi="Times New Roman" w:cs="Times New Roman"/>
          <w:sz w:val="24"/>
          <w:szCs w:val="24"/>
        </w:rPr>
      </w:pPr>
      <w:r>
        <w:rPr>
          <w:rFonts w:ascii="Times New Roman" w:hAnsi="Times New Roman" w:cs="Times New Roman"/>
          <w:sz w:val="24"/>
          <w:szCs w:val="24"/>
        </w:rPr>
        <w:tab/>
      </w:r>
      <w:r w:rsidR="00DC7FB1" w:rsidRPr="00DC7FB1">
        <w:rPr>
          <w:rFonts w:ascii="Times New Roman" w:hAnsi="Times New Roman" w:cs="Times New Roman"/>
          <w:sz w:val="24"/>
          <w:szCs w:val="24"/>
          <w:u w:val="single"/>
        </w:rPr>
        <w:t>Fuel Hub &amp; Market Fairview, LC, 36 Wet Canyon Road</w:t>
      </w:r>
      <w:r w:rsidR="00DC7FB1">
        <w:rPr>
          <w:rFonts w:ascii="Times New Roman" w:hAnsi="Times New Roman" w:cs="Times New Roman"/>
          <w:sz w:val="24"/>
          <w:szCs w:val="24"/>
        </w:rPr>
        <w:t xml:space="preserve">. Stan Freeman representing </w:t>
      </w:r>
      <w:r>
        <w:rPr>
          <w:rFonts w:ascii="Times New Roman" w:hAnsi="Times New Roman" w:cs="Times New Roman"/>
          <w:sz w:val="24"/>
          <w:szCs w:val="24"/>
        </w:rPr>
        <w:t>Fuel Hub</w:t>
      </w:r>
      <w:r w:rsidR="00DC7FB1">
        <w:rPr>
          <w:rFonts w:ascii="Times New Roman" w:hAnsi="Times New Roman" w:cs="Times New Roman"/>
          <w:sz w:val="24"/>
          <w:szCs w:val="24"/>
        </w:rPr>
        <w:t xml:space="preserve"> &amp; M</w:t>
      </w:r>
      <w:r>
        <w:rPr>
          <w:rFonts w:ascii="Times New Roman" w:hAnsi="Times New Roman" w:cs="Times New Roman"/>
          <w:sz w:val="24"/>
          <w:szCs w:val="24"/>
        </w:rPr>
        <w:t>arket</w:t>
      </w:r>
      <w:r w:rsidR="00DC7FB1">
        <w:rPr>
          <w:rFonts w:ascii="Times New Roman" w:hAnsi="Times New Roman" w:cs="Times New Roman"/>
          <w:sz w:val="24"/>
          <w:szCs w:val="24"/>
        </w:rPr>
        <w:t xml:space="preserve"> Fairview would like to open this convenience store in the same building/location as Junction Market. Business will be the same as when Junction Market was open.</w:t>
      </w:r>
      <w:r w:rsidR="00C50C16">
        <w:rPr>
          <w:rFonts w:ascii="Times New Roman" w:hAnsi="Times New Roman" w:cs="Times New Roman"/>
          <w:sz w:val="24"/>
          <w:szCs w:val="24"/>
        </w:rPr>
        <w:t xml:space="preserve"> They would like to be partners with </w:t>
      </w:r>
      <w:r w:rsidR="001F40A6">
        <w:rPr>
          <w:rFonts w:ascii="Times New Roman" w:hAnsi="Times New Roman" w:cs="Times New Roman"/>
          <w:sz w:val="24"/>
          <w:szCs w:val="24"/>
        </w:rPr>
        <w:t xml:space="preserve">the City and make a go and longevity with the gas station. Eventually, they would like to start the grill up but not at the beginning. Monica Hendry is the region manager of five stores including this one. Will open with fuel and convenience items until more revenue is available. Would like to open prior to Memorial Day weekend. It was asked what fuel company they are affiliated with. Own our own brand. Member Jason Mardell moved </w:t>
      </w:r>
      <w:r w:rsidR="001F40A6" w:rsidRPr="001F40A6">
        <w:rPr>
          <w:rFonts w:ascii="Times New Roman" w:hAnsi="Times New Roman" w:cs="Times New Roman"/>
          <w:b/>
          <w:bCs/>
          <w:sz w:val="24"/>
          <w:szCs w:val="24"/>
        </w:rPr>
        <w:t>to forward this business license on to the City Council for approval. All requirements are met</w:t>
      </w:r>
      <w:r w:rsidR="001F40A6">
        <w:rPr>
          <w:rFonts w:ascii="Times New Roman" w:hAnsi="Times New Roman" w:cs="Times New Roman"/>
          <w:sz w:val="24"/>
          <w:szCs w:val="24"/>
        </w:rPr>
        <w:t>. Member Kyle Durrant seconded the motion. Voting was unanimous in favor of.</w:t>
      </w:r>
    </w:p>
    <w:p w14:paraId="0B31DAD9" w14:textId="77777777" w:rsidR="006960E1" w:rsidRDefault="006960E1" w:rsidP="00571D01">
      <w:pPr>
        <w:spacing w:after="0"/>
        <w:rPr>
          <w:rFonts w:ascii="Times New Roman" w:hAnsi="Times New Roman" w:cs="Times New Roman"/>
          <w:sz w:val="24"/>
          <w:szCs w:val="24"/>
        </w:rPr>
      </w:pPr>
    </w:p>
    <w:p w14:paraId="12A55D0C" w14:textId="4555DAEC" w:rsidR="006960E1" w:rsidRPr="001E7012" w:rsidRDefault="006960E1" w:rsidP="00571D01">
      <w:pPr>
        <w:spacing w:after="0"/>
        <w:rPr>
          <w:rFonts w:ascii="Times New Roman" w:hAnsi="Times New Roman" w:cs="Times New Roman"/>
          <w:sz w:val="24"/>
          <w:szCs w:val="24"/>
          <w:u w:val="single"/>
        </w:rPr>
      </w:pPr>
      <w:r w:rsidRPr="001E7012">
        <w:rPr>
          <w:rFonts w:ascii="Times New Roman" w:hAnsi="Times New Roman" w:cs="Times New Roman"/>
          <w:sz w:val="24"/>
          <w:szCs w:val="24"/>
          <w:u w:val="single"/>
        </w:rPr>
        <w:t>Topic of Discussion</w:t>
      </w:r>
      <w:r w:rsidR="001E7012">
        <w:rPr>
          <w:rFonts w:ascii="Times New Roman" w:hAnsi="Times New Roman" w:cs="Times New Roman"/>
          <w:sz w:val="24"/>
          <w:szCs w:val="24"/>
          <w:u w:val="single"/>
        </w:rPr>
        <w:t>.</w:t>
      </w:r>
    </w:p>
    <w:p w14:paraId="6CEF6142" w14:textId="0FE4DC53" w:rsidR="006960E1" w:rsidRDefault="006960E1" w:rsidP="00571D01">
      <w:pPr>
        <w:spacing w:after="0"/>
        <w:rPr>
          <w:rFonts w:ascii="Times New Roman" w:hAnsi="Times New Roman" w:cs="Times New Roman"/>
          <w:sz w:val="24"/>
          <w:szCs w:val="24"/>
        </w:rPr>
      </w:pPr>
      <w:r>
        <w:rPr>
          <w:rFonts w:ascii="Times New Roman" w:hAnsi="Times New Roman" w:cs="Times New Roman"/>
          <w:sz w:val="24"/>
          <w:szCs w:val="24"/>
        </w:rPr>
        <w:tab/>
      </w:r>
      <w:r w:rsidRPr="001F40A6">
        <w:rPr>
          <w:rFonts w:ascii="Times New Roman" w:hAnsi="Times New Roman" w:cs="Times New Roman"/>
          <w:sz w:val="24"/>
          <w:szCs w:val="24"/>
          <w:u w:val="single"/>
        </w:rPr>
        <w:t>Summary of Booklet</w:t>
      </w:r>
      <w:r>
        <w:rPr>
          <w:rFonts w:ascii="Times New Roman" w:hAnsi="Times New Roman" w:cs="Times New Roman"/>
          <w:sz w:val="24"/>
          <w:szCs w:val="24"/>
        </w:rPr>
        <w:t xml:space="preserve">. Need </w:t>
      </w:r>
      <w:r w:rsidR="001F40A6">
        <w:rPr>
          <w:rFonts w:ascii="Times New Roman" w:hAnsi="Times New Roman" w:cs="Times New Roman"/>
          <w:sz w:val="24"/>
          <w:szCs w:val="24"/>
        </w:rPr>
        <w:t>D</w:t>
      </w:r>
      <w:r>
        <w:rPr>
          <w:rFonts w:ascii="Times New Roman" w:hAnsi="Times New Roman" w:cs="Times New Roman"/>
          <w:sz w:val="24"/>
          <w:szCs w:val="24"/>
        </w:rPr>
        <w:t>ave</w:t>
      </w:r>
      <w:r w:rsidR="001F40A6">
        <w:rPr>
          <w:rFonts w:ascii="Times New Roman" w:hAnsi="Times New Roman" w:cs="Times New Roman"/>
          <w:sz w:val="24"/>
          <w:szCs w:val="24"/>
        </w:rPr>
        <w:t xml:space="preserve"> McFarland’s </w:t>
      </w:r>
      <w:r>
        <w:rPr>
          <w:rFonts w:ascii="Times New Roman" w:hAnsi="Times New Roman" w:cs="Times New Roman"/>
          <w:sz w:val="24"/>
          <w:szCs w:val="24"/>
        </w:rPr>
        <w:t>portion</w:t>
      </w:r>
      <w:r w:rsidR="001F40A6">
        <w:rPr>
          <w:rFonts w:ascii="Times New Roman" w:hAnsi="Times New Roman" w:cs="Times New Roman"/>
          <w:sz w:val="24"/>
          <w:szCs w:val="24"/>
        </w:rPr>
        <w:t>-- n</w:t>
      </w:r>
      <w:r>
        <w:rPr>
          <w:rFonts w:ascii="Times New Roman" w:hAnsi="Times New Roman" w:cs="Times New Roman"/>
          <w:sz w:val="24"/>
          <w:szCs w:val="24"/>
        </w:rPr>
        <w:t xml:space="preserve">eed to wrap this up. </w:t>
      </w:r>
    </w:p>
    <w:p w14:paraId="6B8BFE60" w14:textId="4513B072" w:rsidR="006969ED" w:rsidRDefault="00B65F75" w:rsidP="00571D01">
      <w:pPr>
        <w:spacing w:after="0"/>
        <w:rPr>
          <w:rFonts w:ascii="Times New Roman" w:hAnsi="Times New Roman" w:cs="Times New Roman"/>
          <w:sz w:val="24"/>
          <w:szCs w:val="24"/>
        </w:rPr>
      </w:pPr>
      <w:r>
        <w:rPr>
          <w:rFonts w:ascii="Times New Roman" w:hAnsi="Times New Roman" w:cs="Times New Roman"/>
          <w:sz w:val="24"/>
          <w:szCs w:val="24"/>
        </w:rPr>
        <w:tab/>
      </w:r>
      <w:r w:rsidRPr="001E7012">
        <w:rPr>
          <w:rFonts w:ascii="Times New Roman" w:hAnsi="Times New Roman" w:cs="Times New Roman"/>
          <w:sz w:val="24"/>
          <w:szCs w:val="24"/>
          <w:u w:val="single"/>
        </w:rPr>
        <w:t xml:space="preserve">Discussion on </w:t>
      </w:r>
      <w:r w:rsidR="00F56137">
        <w:rPr>
          <w:rFonts w:ascii="Times New Roman" w:hAnsi="Times New Roman" w:cs="Times New Roman"/>
          <w:sz w:val="24"/>
          <w:szCs w:val="24"/>
          <w:u w:val="single"/>
        </w:rPr>
        <w:t>S</w:t>
      </w:r>
      <w:r w:rsidRPr="001E7012">
        <w:rPr>
          <w:rFonts w:ascii="Times New Roman" w:hAnsi="Times New Roman" w:cs="Times New Roman"/>
          <w:sz w:val="24"/>
          <w:szCs w:val="24"/>
          <w:u w:val="single"/>
        </w:rPr>
        <w:t>etbacks</w:t>
      </w:r>
      <w:r>
        <w:rPr>
          <w:rFonts w:ascii="Times New Roman" w:hAnsi="Times New Roman" w:cs="Times New Roman"/>
          <w:sz w:val="24"/>
          <w:szCs w:val="24"/>
        </w:rPr>
        <w:t xml:space="preserve">. </w:t>
      </w:r>
      <w:r w:rsidR="006969ED">
        <w:rPr>
          <w:rFonts w:ascii="Times New Roman" w:hAnsi="Times New Roman" w:cs="Times New Roman"/>
          <w:sz w:val="24"/>
          <w:szCs w:val="24"/>
        </w:rPr>
        <w:t>This conversation stemmed from the drawing that Member Dave McFarland presented to the Commission a couple of months ago. On this this drawing, he drew five-foot setback(s). Currently, it is eight-foot. One concern is</w:t>
      </w:r>
      <w:proofErr w:type="gramStart"/>
      <w:r w:rsidR="006969ED">
        <w:rPr>
          <w:rFonts w:ascii="Times New Roman" w:hAnsi="Times New Roman" w:cs="Times New Roman"/>
          <w:sz w:val="24"/>
          <w:szCs w:val="24"/>
        </w:rPr>
        <w:t>--  can</w:t>
      </w:r>
      <w:proofErr w:type="gramEnd"/>
      <w:r w:rsidR="006969ED">
        <w:rPr>
          <w:rFonts w:ascii="Times New Roman" w:hAnsi="Times New Roman" w:cs="Times New Roman"/>
          <w:sz w:val="24"/>
          <w:szCs w:val="24"/>
        </w:rPr>
        <w:t xml:space="preserve"> a firetruck get into the back. Will need to talk to Chief Nathan Miner regarding the firetruck issue. One other thought is watering neighboring sheds. This would be just accessory buildings. Need to look at firewalls. Alyson will visit with Nathan and call Tracy Christensen from the County to get input from them. </w:t>
      </w:r>
    </w:p>
    <w:p w14:paraId="1F64D2AB" w14:textId="77777777" w:rsidR="00091FC3" w:rsidRDefault="00091FC3" w:rsidP="00571D01">
      <w:pPr>
        <w:spacing w:after="0"/>
        <w:rPr>
          <w:rFonts w:ascii="Times New Roman" w:hAnsi="Times New Roman" w:cs="Times New Roman"/>
          <w:sz w:val="24"/>
          <w:szCs w:val="24"/>
        </w:rPr>
      </w:pPr>
    </w:p>
    <w:p w14:paraId="0028252B" w14:textId="77777777" w:rsidR="006969ED" w:rsidRDefault="006969ED" w:rsidP="00571D01">
      <w:pPr>
        <w:spacing w:after="0"/>
        <w:rPr>
          <w:rFonts w:ascii="Times New Roman" w:hAnsi="Times New Roman" w:cs="Times New Roman"/>
          <w:sz w:val="24"/>
          <w:szCs w:val="24"/>
        </w:rPr>
      </w:pPr>
      <w:r w:rsidRPr="006969ED">
        <w:rPr>
          <w:rFonts w:ascii="Times New Roman" w:hAnsi="Times New Roman" w:cs="Times New Roman"/>
          <w:sz w:val="24"/>
          <w:szCs w:val="24"/>
          <w:u w:val="single"/>
        </w:rPr>
        <w:t>Planning Commission Reports</w:t>
      </w:r>
      <w:r>
        <w:rPr>
          <w:rFonts w:ascii="Times New Roman" w:hAnsi="Times New Roman" w:cs="Times New Roman"/>
          <w:sz w:val="24"/>
          <w:szCs w:val="24"/>
        </w:rPr>
        <w:t xml:space="preserve">. </w:t>
      </w:r>
    </w:p>
    <w:p w14:paraId="7A127E5C" w14:textId="3E276012" w:rsidR="00EF6672" w:rsidRDefault="006969ED" w:rsidP="00571D01">
      <w:pPr>
        <w:spacing w:after="0"/>
        <w:rPr>
          <w:rFonts w:ascii="Times New Roman" w:hAnsi="Times New Roman" w:cs="Times New Roman"/>
          <w:sz w:val="24"/>
          <w:szCs w:val="24"/>
        </w:rPr>
      </w:pPr>
      <w:r>
        <w:rPr>
          <w:rFonts w:ascii="Times New Roman" w:hAnsi="Times New Roman" w:cs="Times New Roman"/>
          <w:sz w:val="24"/>
          <w:szCs w:val="24"/>
        </w:rPr>
        <w:tab/>
      </w:r>
      <w:r w:rsidRPr="00091FC3">
        <w:rPr>
          <w:rFonts w:ascii="Times New Roman" w:hAnsi="Times New Roman" w:cs="Times New Roman"/>
          <w:sz w:val="24"/>
          <w:szCs w:val="24"/>
          <w:u w:val="single"/>
        </w:rPr>
        <w:t>Kyle Durrant</w:t>
      </w:r>
      <w:r>
        <w:rPr>
          <w:rFonts w:ascii="Times New Roman" w:hAnsi="Times New Roman" w:cs="Times New Roman"/>
          <w:sz w:val="24"/>
          <w:szCs w:val="24"/>
        </w:rPr>
        <w:t xml:space="preserve">. </w:t>
      </w:r>
      <w:r w:rsidR="00EF6672">
        <w:rPr>
          <w:rFonts w:ascii="Times New Roman" w:hAnsi="Times New Roman" w:cs="Times New Roman"/>
          <w:sz w:val="24"/>
          <w:szCs w:val="24"/>
        </w:rPr>
        <w:t>K</w:t>
      </w:r>
      <w:r w:rsidR="00091FC3">
        <w:rPr>
          <w:rFonts w:ascii="Times New Roman" w:hAnsi="Times New Roman" w:cs="Times New Roman"/>
          <w:sz w:val="24"/>
          <w:szCs w:val="24"/>
        </w:rPr>
        <w:t>y</w:t>
      </w:r>
      <w:r w:rsidR="00EF6672">
        <w:rPr>
          <w:rFonts w:ascii="Times New Roman" w:hAnsi="Times New Roman" w:cs="Times New Roman"/>
          <w:sz w:val="24"/>
          <w:szCs w:val="24"/>
        </w:rPr>
        <w:t>le is resigning</w:t>
      </w:r>
      <w:r w:rsidR="00091FC3">
        <w:rPr>
          <w:rFonts w:ascii="Times New Roman" w:hAnsi="Times New Roman" w:cs="Times New Roman"/>
          <w:sz w:val="24"/>
          <w:szCs w:val="24"/>
        </w:rPr>
        <w:t xml:space="preserve"> because he is lives outside the city limits.  </w:t>
      </w:r>
    </w:p>
    <w:p w14:paraId="3C70479D" w14:textId="645FAA43" w:rsidR="00091FC3" w:rsidRDefault="00091FC3" w:rsidP="00571D01">
      <w:pPr>
        <w:spacing w:after="0"/>
        <w:rPr>
          <w:rFonts w:ascii="Times New Roman" w:hAnsi="Times New Roman" w:cs="Times New Roman"/>
          <w:sz w:val="24"/>
          <w:szCs w:val="24"/>
        </w:rPr>
      </w:pPr>
      <w:r>
        <w:rPr>
          <w:rFonts w:ascii="Times New Roman" w:hAnsi="Times New Roman" w:cs="Times New Roman"/>
          <w:sz w:val="24"/>
          <w:szCs w:val="24"/>
        </w:rPr>
        <w:lastRenderedPageBreak/>
        <w:tab/>
      </w:r>
      <w:r w:rsidRPr="00091FC3">
        <w:rPr>
          <w:rFonts w:ascii="Times New Roman" w:hAnsi="Times New Roman" w:cs="Times New Roman"/>
          <w:sz w:val="24"/>
          <w:szCs w:val="24"/>
          <w:u w:val="single"/>
        </w:rPr>
        <w:t xml:space="preserve">Councilman </w:t>
      </w:r>
      <w:r w:rsidR="00EF6672" w:rsidRPr="00091FC3">
        <w:rPr>
          <w:rFonts w:ascii="Times New Roman" w:hAnsi="Times New Roman" w:cs="Times New Roman"/>
          <w:sz w:val="24"/>
          <w:szCs w:val="24"/>
          <w:u w:val="single"/>
        </w:rPr>
        <w:t>Bob. St. Jacques</w:t>
      </w:r>
      <w:r w:rsidR="00EF6672">
        <w:rPr>
          <w:rFonts w:ascii="Times New Roman" w:hAnsi="Times New Roman" w:cs="Times New Roman"/>
          <w:sz w:val="24"/>
          <w:szCs w:val="24"/>
        </w:rPr>
        <w:t xml:space="preserve"> </w:t>
      </w:r>
      <w:r>
        <w:rPr>
          <w:rFonts w:ascii="Times New Roman" w:hAnsi="Times New Roman" w:cs="Times New Roman"/>
          <w:sz w:val="24"/>
          <w:szCs w:val="24"/>
        </w:rPr>
        <w:t xml:space="preserve">gave each member present a copy of a </w:t>
      </w:r>
      <w:r w:rsidR="00EF6672">
        <w:rPr>
          <w:rFonts w:ascii="Times New Roman" w:hAnsi="Times New Roman" w:cs="Times New Roman"/>
          <w:sz w:val="24"/>
          <w:szCs w:val="24"/>
        </w:rPr>
        <w:t>handout on home</w:t>
      </w:r>
      <w:r>
        <w:rPr>
          <w:rFonts w:ascii="Times New Roman" w:hAnsi="Times New Roman" w:cs="Times New Roman"/>
          <w:sz w:val="24"/>
          <w:szCs w:val="24"/>
        </w:rPr>
        <w:t xml:space="preserve">owner’s association. The handout is more of an educational update. These associations do affect the City.  </w:t>
      </w:r>
    </w:p>
    <w:p w14:paraId="2F54C0C1" w14:textId="2138BED0" w:rsidR="00091FC3" w:rsidRDefault="00091FC3" w:rsidP="00571D01">
      <w:pPr>
        <w:spacing w:after="0"/>
        <w:rPr>
          <w:rFonts w:ascii="Times New Roman" w:hAnsi="Times New Roman" w:cs="Times New Roman"/>
          <w:sz w:val="24"/>
          <w:szCs w:val="24"/>
        </w:rPr>
      </w:pPr>
      <w:r>
        <w:rPr>
          <w:rFonts w:ascii="Times New Roman" w:hAnsi="Times New Roman" w:cs="Times New Roman"/>
          <w:sz w:val="24"/>
          <w:szCs w:val="24"/>
        </w:rPr>
        <w:tab/>
      </w:r>
      <w:r w:rsidRPr="00091FC3">
        <w:rPr>
          <w:rFonts w:ascii="Times New Roman" w:hAnsi="Times New Roman" w:cs="Times New Roman"/>
          <w:sz w:val="24"/>
          <w:szCs w:val="24"/>
          <w:u w:val="single"/>
        </w:rPr>
        <w:t>Chair Alyson Lee</w:t>
      </w:r>
      <w:r>
        <w:rPr>
          <w:rFonts w:ascii="Times New Roman" w:hAnsi="Times New Roman" w:cs="Times New Roman"/>
          <w:sz w:val="24"/>
          <w:szCs w:val="24"/>
        </w:rPr>
        <w:t xml:space="preserve"> thanked Kyle for his service and welcomed Jason to the Commission.</w:t>
      </w:r>
    </w:p>
    <w:p w14:paraId="25F353B7" w14:textId="77777777" w:rsidR="00C966CB" w:rsidRDefault="00C966CB" w:rsidP="00571D01">
      <w:pPr>
        <w:spacing w:after="0"/>
        <w:rPr>
          <w:rFonts w:ascii="Times New Roman" w:hAnsi="Times New Roman" w:cs="Times New Roman"/>
          <w:sz w:val="24"/>
          <w:szCs w:val="24"/>
        </w:rPr>
      </w:pPr>
    </w:p>
    <w:p w14:paraId="02DF47DC" w14:textId="77777777" w:rsidR="00C966CB" w:rsidRDefault="00C966CB" w:rsidP="00571D01">
      <w:pPr>
        <w:spacing w:after="0"/>
        <w:rPr>
          <w:rFonts w:ascii="Times New Roman" w:hAnsi="Times New Roman" w:cs="Times New Roman"/>
          <w:sz w:val="24"/>
          <w:szCs w:val="24"/>
        </w:rPr>
      </w:pPr>
      <w:r w:rsidRPr="001E7012">
        <w:rPr>
          <w:rFonts w:ascii="Times New Roman" w:hAnsi="Times New Roman" w:cs="Times New Roman"/>
          <w:sz w:val="24"/>
          <w:szCs w:val="24"/>
          <w:u w:val="single"/>
        </w:rPr>
        <w:t>Adjournment</w:t>
      </w:r>
      <w:r>
        <w:rPr>
          <w:rFonts w:ascii="Times New Roman" w:hAnsi="Times New Roman" w:cs="Times New Roman"/>
          <w:sz w:val="24"/>
          <w:szCs w:val="24"/>
        </w:rPr>
        <w:t xml:space="preserve">. </w:t>
      </w:r>
    </w:p>
    <w:p w14:paraId="0679190D" w14:textId="3D529F32" w:rsidR="00B775DF" w:rsidRDefault="001E7012" w:rsidP="00571D01">
      <w:pPr>
        <w:spacing w:after="0"/>
        <w:rPr>
          <w:rFonts w:ascii="Times New Roman" w:hAnsi="Times New Roman" w:cs="Times New Roman"/>
          <w:sz w:val="24"/>
          <w:szCs w:val="24"/>
        </w:rPr>
      </w:pPr>
      <w:r>
        <w:rPr>
          <w:rFonts w:ascii="Times New Roman" w:hAnsi="Times New Roman" w:cs="Times New Roman"/>
          <w:sz w:val="24"/>
          <w:szCs w:val="24"/>
        </w:rPr>
        <w:tab/>
      </w:r>
      <w:r w:rsidR="00B775DF">
        <w:rPr>
          <w:rFonts w:ascii="Times New Roman" w:hAnsi="Times New Roman" w:cs="Times New Roman"/>
          <w:sz w:val="24"/>
          <w:szCs w:val="24"/>
        </w:rPr>
        <w:t xml:space="preserve">Member Jason Mardell motioned </w:t>
      </w:r>
      <w:r w:rsidR="00B775DF" w:rsidRPr="00B775DF">
        <w:rPr>
          <w:rFonts w:ascii="Times New Roman" w:hAnsi="Times New Roman" w:cs="Times New Roman"/>
          <w:b/>
          <w:bCs/>
          <w:sz w:val="24"/>
          <w:szCs w:val="24"/>
        </w:rPr>
        <w:t>to adjourn at 8:17 p.m</w:t>
      </w:r>
      <w:r w:rsidR="00B775DF">
        <w:rPr>
          <w:rFonts w:ascii="Times New Roman" w:hAnsi="Times New Roman" w:cs="Times New Roman"/>
          <w:sz w:val="24"/>
          <w:szCs w:val="24"/>
        </w:rPr>
        <w:t xml:space="preserve">. Member Kyle Durrant seconded. Motion carried. </w:t>
      </w:r>
    </w:p>
    <w:p w14:paraId="4AD47520" w14:textId="18FD0376" w:rsidR="00C966CB" w:rsidRDefault="00C966CB" w:rsidP="00571D01">
      <w:pPr>
        <w:spacing w:after="0"/>
        <w:rPr>
          <w:rFonts w:ascii="Times New Roman" w:hAnsi="Times New Roman" w:cs="Times New Roman"/>
          <w:sz w:val="24"/>
          <w:szCs w:val="24"/>
        </w:rPr>
      </w:pPr>
    </w:p>
    <w:p w14:paraId="4FC70F33" w14:textId="77359983" w:rsidR="00091FC3" w:rsidRDefault="00091FC3" w:rsidP="00571D01">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5E4F2A34" w14:textId="2134343C" w:rsidR="00091FC3" w:rsidRDefault="00091FC3" w:rsidP="00571D01">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  </w:t>
      </w:r>
    </w:p>
    <w:p w14:paraId="6AC4A2FB" w14:textId="6A6D9FC7" w:rsidR="00091FC3" w:rsidRPr="00571D01" w:rsidRDefault="00091FC3" w:rsidP="00571D01">
      <w:pPr>
        <w:spacing w:after="0"/>
        <w:rPr>
          <w:rFonts w:ascii="Times New Roman" w:hAnsi="Times New Roman" w:cs="Times New Roman"/>
          <w:sz w:val="24"/>
          <w:szCs w:val="24"/>
        </w:rPr>
      </w:pPr>
      <w:r>
        <w:rPr>
          <w:rFonts w:ascii="Times New Roman" w:hAnsi="Times New Roman" w:cs="Times New Roman"/>
          <w:sz w:val="24"/>
          <w:szCs w:val="24"/>
        </w:rPr>
        <w:t>Secretary</w:t>
      </w:r>
    </w:p>
    <w:sectPr w:rsidR="00091FC3" w:rsidRPr="00571D01" w:rsidSect="00091FC3">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AD667" w14:textId="77777777" w:rsidR="00AC5828" w:rsidRDefault="00AC5828" w:rsidP="00091FC3">
      <w:pPr>
        <w:spacing w:after="0" w:line="240" w:lineRule="auto"/>
      </w:pPr>
      <w:r>
        <w:separator/>
      </w:r>
    </w:p>
  </w:endnote>
  <w:endnote w:type="continuationSeparator" w:id="0">
    <w:p w14:paraId="3F577AB3" w14:textId="77777777" w:rsidR="00AC5828" w:rsidRDefault="00AC5828" w:rsidP="00091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FCCC3" w14:textId="77777777" w:rsidR="00091FC3" w:rsidRDefault="00091F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8545D" w14:textId="77777777" w:rsidR="00091FC3" w:rsidRDefault="0009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47786" w14:textId="77777777" w:rsidR="00091FC3" w:rsidRDefault="00091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9D1A9" w14:textId="77777777" w:rsidR="00AC5828" w:rsidRDefault="00AC5828" w:rsidP="00091FC3">
      <w:pPr>
        <w:spacing w:after="0" w:line="240" w:lineRule="auto"/>
      </w:pPr>
      <w:r>
        <w:separator/>
      </w:r>
    </w:p>
  </w:footnote>
  <w:footnote w:type="continuationSeparator" w:id="0">
    <w:p w14:paraId="097146A5" w14:textId="77777777" w:rsidR="00AC5828" w:rsidRDefault="00AC5828" w:rsidP="00091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D826C" w14:textId="77777777" w:rsidR="00091FC3" w:rsidRDefault="00091F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2507127"/>
      <w:docPartObj>
        <w:docPartGallery w:val="Watermarks"/>
        <w:docPartUnique/>
      </w:docPartObj>
    </w:sdtPr>
    <w:sdtContent>
      <w:p w14:paraId="4D0A8DA9" w14:textId="7F951621" w:rsidR="00091FC3" w:rsidRDefault="00091FC3">
        <w:pPr>
          <w:pStyle w:val="Header"/>
        </w:pPr>
        <w:r>
          <w:rPr>
            <w:noProof/>
          </w:rPr>
          <w:pict w14:anchorId="072A18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15D0D" w14:textId="77777777" w:rsidR="00091FC3" w:rsidRDefault="00091F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1D01"/>
    <w:rsid w:val="00091FC3"/>
    <w:rsid w:val="001279AE"/>
    <w:rsid w:val="001E7012"/>
    <w:rsid w:val="001F40A6"/>
    <w:rsid w:val="003E7FAC"/>
    <w:rsid w:val="004C1064"/>
    <w:rsid w:val="00571D01"/>
    <w:rsid w:val="00630518"/>
    <w:rsid w:val="006960E1"/>
    <w:rsid w:val="006969ED"/>
    <w:rsid w:val="0073283D"/>
    <w:rsid w:val="007D7428"/>
    <w:rsid w:val="00AC5828"/>
    <w:rsid w:val="00AE0517"/>
    <w:rsid w:val="00B339C5"/>
    <w:rsid w:val="00B65F75"/>
    <w:rsid w:val="00B775DF"/>
    <w:rsid w:val="00C30941"/>
    <w:rsid w:val="00C50C16"/>
    <w:rsid w:val="00C966CB"/>
    <w:rsid w:val="00CC7C08"/>
    <w:rsid w:val="00DC7FB1"/>
    <w:rsid w:val="00DD583F"/>
    <w:rsid w:val="00E01798"/>
    <w:rsid w:val="00EF6672"/>
    <w:rsid w:val="00F56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37BDFD2"/>
  <w15:docId w15:val="{FDF5DA59-71C1-4B56-97F1-66B634556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FC3"/>
  </w:style>
  <w:style w:type="paragraph" w:styleId="Footer">
    <w:name w:val="footer"/>
    <w:basedOn w:val="Normal"/>
    <w:link w:val="FooterChar"/>
    <w:uiPriority w:val="99"/>
    <w:unhideWhenUsed/>
    <w:rsid w:val="00091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9</cp:revision>
  <cp:lastPrinted>2019-06-06T19:28:00Z</cp:lastPrinted>
  <dcterms:created xsi:type="dcterms:W3CDTF">2019-06-03T18:45:00Z</dcterms:created>
  <dcterms:modified xsi:type="dcterms:W3CDTF">2019-06-06T19:28:00Z</dcterms:modified>
</cp:coreProperties>
</file>