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954" w:rsidRPr="006D64BF" w:rsidRDefault="006D64BF" w:rsidP="006D64BF">
      <w:pPr>
        <w:pStyle w:val="NoSpacing"/>
        <w:jc w:val="center"/>
        <w:rPr>
          <w:rFonts w:ascii="Times New Roman" w:hAnsi="Times New Roman" w:cs="Times New Roman"/>
          <w:b/>
          <w:sz w:val="24"/>
          <w:szCs w:val="24"/>
        </w:rPr>
      </w:pPr>
      <w:r w:rsidRPr="006D64BF">
        <w:rPr>
          <w:rFonts w:ascii="Times New Roman" w:hAnsi="Times New Roman" w:cs="Times New Roman"/>
          <w:b/>
          <w:sz w:val="24"/>
          <w:szCs w:val="24"/>
        </w:rPr>
        <w:t>REGULAR MEETING OF THE GLENWOOD TOWN COUNCIL</w:t>
      </w:r>
    </w:p>
    <w:p w:rsidR="006D64BF" w:rsidRPr="006D64BF" w:rsidRDefault="001629C0" w:rsidP="006D64BF">
      <w:pPr>
        <w:pStyle w:val="NoSpacing"/>
        <w:jc w:val="center"/>
        <w:rPr>
          <w:rFonts w:ascii="Times New Roman" w:hAnsi="Times New Roman" w:cs="Times New Roman"/>
          <w:b/>
          <w:sz w:val="24"/>
          <w:szCs w:val="24"/>
        </w:rPr>
      </w:pPr>
      <w:r>
        <w:rPr>
          <w:rFonts w:ascii="Times New Roman" w:hAnsi="Times New Roman" w:cs="Times New Roman"/>
          <w:b/>
          <w:sz w:val="24"/>
          <w:szCs w:val="24"/>
        </w:rPr>
        <w:t>Wednesday, April 10</w:t>
      </w:r>
      <w:r w:rsidR="006D64BF" w:rsidRPr="006D64BF">
        <w:rPr>
          <w:rFonts w:ascii="Times New Roman" w:hAnsi="Times New Roman" w:cs="Times New Roman"/>
          <w:b/>
          <w:sz w:val="24"/>
          <w:szCs w:val="24"/>
        </w:rPr>
        <w:t>, 2019</w:t>
      </w:r>
    </w:p>
    <w:p w:rsidR="006D64BF" w:rsidRDefault="006D64BF" w:rsidP="006D64BF">
      <w:pPr>
        <w:pStyle w:val="NoSpacing"/>
        <w:pBdr>
          <w:bottom w:val="single" w:sz="12" w:space="1" w:color="auto"/>
        </w:pBdr>
        <w:jc w:val="center"/>
        <w:rPr>
          <w:rFonts w:ascii="Times New Roman" w:hAnsi="Times New Roman" w:cs="Times New Roman"/>
          <w:b/>
          <w:sz w:val="24"/>
          <w:szCs w:val="24"/>
        </w:rPr>
      </w:pPr>
      <w:r w:rsidRPr="006D64BF">
        <w:rPr>
          <w:rFonts w:ascii="Times New Roman" w:hAnsi="Times New Roman" w:cs="Times New Roman"/>
          <w:b/>
          <w:sz w:val="24"/>
          <w:szCs w:val="24"/>
        </w:rPr>
        <w:t>Glenwood Town Hall – 7:00 p.m.</w:t>
      </w:r>
    </w:p>
    <w:p w:rsidR="006D64BF" w:rsidRDefault="006D64BF" w:rsidP="006D64BF">
      <w:pPr>
        <w:pStyle w:val="NoSpacing"/>
        <w:jc w:val="center"/>
        <w:rPr>
          <w:rFonts w:ascii="Times New Roman" w:hAnsi="Times New Roman" w:cs="Times New Roman"/>
          <w:b/>
          <w:sz w:val="24"/>
          <w:szCs w:val="24"/>
        </w:rPr>
      </w:pPr>
    </w:p>
    <w:p w:rsidR="006D64BF" w:rsidRDefault="006D64BF" w:rsidP="006D64BF">
      <w:pPr>
        <w:pStyle w:val="NoSpacing"/>
        <w:jc w:val="center"/>
        <w:rPr>
          <w:rFonts w:ascii="Times New Roman" w:hAnsi="Times New Roman" w:cs="Times New Roman"/>
          <w:b/>
          <w:sz w:val="24"/>
          <w:szCs w:val="24"/>
        </w:rPr>
      </w:pPr>
    </w:p>
    <w:p w:rsidR="00C22574" w:rsidRDefault="00C22574" w:rsidP="006D64BF">
      <w:pPr>
        <w:pStyle w:val="NoSpacing"/>
        <w:jc w:val="center"/>
        <w:rPr>
          <w:rFonts w:ascii="Times New Roman" w:hAnsi="Times New Roman" w:cs="Times New Roman"/>
          <w:b/>
          <w:sz w:val="24"/>
          <w:szCs w:val="24"/>
        </w:rPr>
      </w:pPr>
    </w:p>
    <w:p w:rsidR="006D64BF" w:rsidRDefault="006D64BF" w:rsidP="006D64BF">
      <w:pPr>
        <w:pStyle w:val="NoSpacing"/>
        <w:jc w:val="center"/>
        <w:rPr>
          <w:rFonts w:ascii="Times New Roman" w:hAnsi="Times New Roman" w:cs="Times New Roman"/>
          <w:b/>
          <w:sz w:val="24"/>
          <w:szCs w:val="24"/>
        </w:rPr>
      </w:pPr>
    </w:p>
    <w:p w:rsidR="006D64BF" w:rsidRDefault="006D64BF" w:rsidP="006D64BF">
      <w:pPr>
        <w:pStyle w:val="NoSpacing"/>
        <w:rPr>
          <w:rFonts w:ascii="Times New Roman" w:hAnsi="Times New Roman" w:cs="Times New Roman"/>
          <w:sz w:val="24"/>
          <w:szCs w:val="24"/>
        </w:rPr>
      </w:pPr>
      <w:r>
        <w:rPr>
          <w:rFonts w:ascii="Times New Roman" w:hAnsi="Times New Roman" w:cs="Times New Roman"/>
          <w:b/>
          <w:sz w:val="24"/>
          <w:szCs w:val="24"/>
        </w:rPr>
        <w:t xml:space="preserve">PRESENT:  </w:t>
      </w:r>
      <w:r w:rsidR="00C22574">
        <w:rPr>
          <w:rFonts w:ascii="Times New Roman" w:hAnsi="Times New Roman" w:cs="Times New Roman"/>
          <w:sz w:val="24"/>
          <w:szCs w:val="24"/>
        </w:rPr>
        <w:tab/>
      </w:r>
      <w:r w:rsidR="00C22574">
        <w:rPr>
          <w:rFonts w:ascii="Times New Roman" w:hAnsi="Times New Roman" w:cs="Times New Roman"/>
          <w:sz w:val="24"/>
          <w:szCs w:val="24"/>
        </w:rPr>
        <w:tab/>
      </w:r>
      <w:r w:rsidR="00C22574">
        <w:rPr>
          <w:rFonts w:ascii="Times New Roman" w:hAnsi="Times New Roman" w:cs="Times New Roman"/>
          <w:sz w:val="24"/>
          <w:szCs w:val="24"/>
        </w:rPr>
        <w:tab/>
        <w:t>Mayor</w:t>
      </w:r>
      <w:r w:rsidR="00C22574">
        <w:rPr>
          <w:rFonts w:ascii="Times New Roman" w:hAnsi="Times New Roman" w:cs="Times New Roman"/>
          <w:sz w:val="24"/>
          <w:szCs w:val="24"/>
        </w:rPr>
        <w:tab/>
      </w:r>
      <w:r w:rsidR="00C22574">
        <w:rPr>
          <w:rFonts w:ascii="Times New Roman" w:hAnsi="Times New Roman" w:cs="Times New Roman"/>
          <w:sz w:val="24"/>
          <w:szCs w:val="24"/>
        </w:rPr>
        <w:tab/>
      </w:r>
      <w:r w:rsidR="00C22574">
        <w:rPr>
          <w:rFonts w:ascii="Times New Roman" w:hAnsi="Times New Roman" w:cs="Times New Roman"/>
          <w:sz w:val="24"/>
          <w:szCs w:val="24"/>
        </w:rPr>
        <w:tab/>
      </w:r>
      <w:r w:rsidR="00C22574">
        <w:rPr>
          <w:rFonts w:ascii="Times New Roman" w:hAnsi="Times New Roman" w:cs="Times New Roman"/>
          <w:sz w:val="24"/>
          <w:szCs w:val="24"/>
        </w:rPr>
        <w:tab/>
        <w:t xml:space="preserve">Joey </w:t>
      </w:r>
      <w:proofErr w:type="spellStart"/>
      <w:r w:rsidR="00C22574">
        <w:rPr>
          <w:rFonts w:ascii="Times New Roman" w:hAnsi="Times New Roman" w:cs="Times New Roman"/>
          <w:sz w:val="24"/>
          <w:szCs w:val="24"/>
        </w:rPr>
        <w:t>Rickenbach</w:t>
      </w:r>
      <w:proofErr w:type="spellEnd"/>
    </w:p>
    <w:p w:rsidR="00C22574" w:rsidRDefault="00C22574" w:rsidP="006D64B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Councilmembers</w:t>
      </w:r>
      <w:r>
        <w:rPr>
          <w:rFonts w:ascii="Times New Roman" w:hAnsi="Times New Roman" w:cs="Times New Roman"/>
          <w:sz w:val="24"/>
          <w:szCs w:val="24"/>
        </w:rPr>
        <w:tab/>
      </w:r>
      <w:r>
        <w:rPr>
          <w:rFonts w:ascii="Times New Roman" w:hAnsi="Times New Roman" w:cs="Times New Roman"/>
          <w:sz w:val="24"/>
          <w:szCs w:val="24"/>
        </w:rPr>
        <w:tab/>
        <w:t>Stan Adams</w:t>
      </w:r>
    </w:p>
    <w:p w:rsidR="00C22574" w:rsidRDefault="00C22574" w:rsidP="006D64B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John Foster</w:t>
      </w:r>
    </w:p>
    <w:p w:rsidR="00C22574" w:rsidRDefault="00C22574" w:rsidP="006D64B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Doug </w:t>
      </w:r>
      <w:proofErr w:type="spellStart"/>
      <w:r>
        <w:rPr>
          <w:rFonts w:ascii="Times New Roman" w:hAnsi="Times New Roman" w:cs="Times New Roman"/>
          <w:sz w:val="24"/>
          <w:szCs w:val="24"/>
        </w:rPr>
        <w:t>Nowers</w:t>
      </w:r>
      <w:proofErr w:type="spellEnd"/>
    </w:p>
    <w:p w:rsidR="00C22574" w:rsidRDefault="00C22574" w:rsidP="006D64B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Randal Peterson</w:t>
      </w:r>
    </w:p>
    <w:p w:rsidR="00C22574" w:rsidRDefault="00C22574" w:rsidP="006D64BF">
      <w:pPr>
        <w:pStyle w:val="NoSpacing"/>
        <w:rPr>
          <w:rFonts w:ascii="Times New Roman" w:hAnsi="Times New Roman" w:cs="Times New Roman"/>
          <w:sz w:val="24"/>
          <w:szCs w:val="24"/>
        </w:rPr>
      </w:pPr>
    </w:p>
    <w:p w:rsidR="00C22574" w:rsidRDefault="00C22574" w:rsidP="006D64B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Clerk/Recorder</w:t>
      </w:r>
      <w:r>
        <w:rPr>
          <w:rFonts w:ascii="Times New Roman" w:hAnsi="Times New Roman" w:cs="Times New Roman"/>
          <w:sz w:val="24"/>
          <w:szCs w:val="24"/>
        </w:rPr>
        <w:tab/>
      </w:r>
      <w:r>
        <w:rPr>
          <w:rFonts w:ascii="Times New Roman" w:hAnsi="Times New Roman" w:cs="Times New Roman"/>
          <w:sz w:val="24"/>
          <w:szCs w:val="24"/>
        </w:rPr>
        <w:tab/>
        <w:t>Kaye S. Bybee</w:t>
      </w:r>
    </w:p>
    <w:p w:rsidR="00C22574" w:rsidRDefault="00C22574" w:rsidP="006D64B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Treasurer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Cecelia </w:t>
      </w:r>
      <w:proofErr w:type="spellStart"/>
      <w:r>
        <w:rPr>
          <w:rFonts w:ascii="Times New Roman" w:hAnsi="Times New Roman" w:cs="Times New Roman"/>
          <w:sz w:val="24"/>
          <w:szCs w:val="24"/>
        </w:rPr>
        <w:t>Bytheway</w:t>
      </w:r>
      <w:proofErr w:type="spellEnd"/>
    </w:p>
    <w:p w:rsidR="00C22574" w:rsidRDefault="00C22574" w:rsidP="006D64BF">
      <w:pPr>
        <w:pStyle w:val="NoSpacing"/>
        <w:rPr>
          <w:rFonts w:ascii="Times New Roman" w:hAnsi="Times New Roman" w:cs="Times New Roman"/>
          <w:sz w:val="24"/>
          <w:szCs w:val="24"/>
        </w:rPr>
      </w:pPr>
    </w:p>
    <w:p w:rsidR="00C22574" w:rsidRDefault="00C22574" w:rsidP="006D64BF">
      <w:pPr>
        <w:pStyle w:val="NoSpacing"/>
        <w:rPr>
          <w:rFonts w:ascii="Times New Roman" w:hAnsi="Times New Roman" w:cs="Times New Roman"/>
          <w:sz w:val="24"/>
          <w:szCs w:val="24"/>
        </w:rPr>
      </w:pPr>
      <w:r>
        <w:rPr>
          <w:rFonts w:ascii="Times New Roman" w:hAnsi="Times New Roman" w:cs="Times New Roman"/>
          <w:b/>
          <w:sz w:val="24"/>
          <w:szCs w:val="24"/>
        </w:rPr>
        <w:t xml:space="preserve">VISITORS:  </w:t>
      </w:r>
      <w:r>
        <w:rPr>
          <w:rFonts w:ascii="Times New Roman" w:hAnsi="Times New Roman" w:cs="Times New Roman"/>
          <w:sz w:val="24"/>
          <w:szCs w:val="24"/>
        </w:rPr>
        <w:t xml:space="preserve">Troy Savage, David Owens, Michelle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Mark Dickerson, Tyler Johnson, Julia Davis, Will Davis, Annette France, Richard France and Rustin Anderson.</w:t>
      </w:r>
    </w:p>
    <w:p w:rsidR="00C22574" w:rsidRDefault="00C22574" w:rsidP="006D64BF">
      <w:pPr>
        <w:pStyle w:val="NoSpacing"/>
        <w:rPr>
          <w:rFonts w:ascii="Times New Roman" w:hAnsi="Times New Roman" w:cs="Times New Roman"/>
          <w:sz w:val="24"/>
          <w:szCs w:val="24"/>
        </w:rPr>
      </w:pPr>
    </w:p>
    <w:p w:rsidR="00C22574" w:rsidRDefault="00C22574" w:rsidP="00C22574">
      <w:pPr>
        <w:pStyle w:val="NoSpacing"/>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 WELCOME</w:t>
      </w:r>
    </w:p>
    <w:p w:rsidR="00C22574" w:rsidRDefault="00C22574" w:rsidP="00C22574">
      <w:pPr>
        <w:pStyle w:val="NoSpacing"/>
        <w:rPr>
          <w:rFonts w:ascii="Times New Roman" w:hAnsi="Times New Roman" w:cs="Times New Roman"/>
          <w:b/>
          <w:sz w:val="24"/>
          <w:szCs w:val="24"/>
        </w:rPr>
      </w:pPr>
    </w:p>
    <w:p w:rsidR="00C22574" w:rsidRDefault="00C22574" w:rsidP="00C22574">
      <w:pPr>
        <w:pStyle w:val="NoSpacing"/>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 PLEDGE OF ALLEGIANCE</w:t>
      </w:r>
    </w:p>
    <w:p w:rsidR="00C22574" w:rsidRDefault="00C22574" w:rsidP="00C22574">
      <w:pPr>
        <w:pStyle w:val="NoSpacing"/>
        <w:rPr>
          <w:rFonts w:ascii="Times New Roman" w:hAnsi="Times New Roman" w:cs="Times New Roman"/>
          <w:b/>
          <w:sz w:val="24"/>
          <w:szCs w:val="24"/>
        </w:rPr>
      </w:pPr>
    </w:p>
    <w:p w:rsidR="00C22574" w:rsidRDefault="00C22574" w:rsidP="00C22574">
      <w:pPr>
        <w:pStyle w:val="NoSpacing"/>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APPROVAL OF MINUTES:  Motion to approve minutes with a name change for the Sheriff’s Department representative was made by Councilmember Peterson and seconded by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Unanimous votes for approval were given by Councilmember Peterson,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Councilmember Adams and Councilmember Foster.  Motion carried.</w:t>
      </w:r>
    </w:p>
    <w:p w:rsidR="00C22574" w:rsidRDefault="00C22574" w:rsidP="00C22574">
      <w:pPr>
        <w:pStyle w:val="NoSpacing"/>
        <w:rPr>
          <w:rFonts w:ascii="Times New Roman" w:hAnsi="Times New Roman" w:cs="Times New Roman"/>
          <w:b/>
          <w:sz w:val="24"/>
          <w:szCs w:val="24"/>
        </w:rPr>
      </w:pPr>
    </w:p>
    <w:p w:rsidR="00C22574" w:rsidRPr="00C22574" w:rsidRDefault="00C22574" w:rsidP="00C22574">
      <w:pPr>
        <w:pStyle w:val="NoSpacing"/>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 PENDING BUSINESS:  </w:t>
      </w:r>
      <w:r>
        <w:rPr>
          <w:rFonts w:ascii="Times New Roman" w:hAnsi="Times New Roman" w:cs="Times New Roman"/>
          <w:sz w:val="24"/>
          <w:szCs w:val="24"/>
        </w:rPr>
        <w:t>None</w:t>
      </w:r>
    </w:p>
    <w:p w:rsidR="00C22574" w:rsidRDefault="00C22574" w:rsidP="00C22574">
      <w:pPr>
        <w:pStyle w:val="NoSpacing"/>
        <w:rPr>
          <w:rFonts w:ascii="Times New Roman" w:hAnsi="Times New Roman" w:cs="Times New Roman"/>
          <w:b/>
          <w:sz w:val="24"/>
          <w:szCs w:val="24"/>
        </w:rPr>
      </w:pPr>
    </w:p>
    <w:p w:rsidR="00120088" w:rsidRPr="00120088" w:rsidRDefault="00C22574" w:rsidP="00C22574">
      <w:pPr>
        <w:pStyle w:val="NoSpacing"/>
        <w:numPr>
          <w:ilvl w:val="0"/>
          <w:numId w:val="2"/>
        </w:numPr>
        <w:rPr>
          <w:rFonts w:ascii="Times New Roman" w:hAnsi="Times New Roman" w:cs="Times New Roman"/>
          <w:b/>
          <w:sz w:val="24"/>
          <w:szCs w:val="24"/>
        </w:rPr>
      </w:pPr>
      <w:r>
        <w:rPr>
          <w:rFonts w:ascii="Times New Roman" w:hAnsi="Times New Roman" w:cs="Times New Roman"/>
          <w:b/>
          <w:sz w:val="24"/>
          <w:szCs w:val="24"/>
        </w:rPr>
        <w:t>SORENSON SUBDIVISION – Troy Savage</w:t>
      </w:r>
      <w:r w:rsidR="00120088">
        <w:rPr>
          <w:rFonts w:ascii="Times New Roman" w:hAnsi="Times New Roman" w:cs="Times New Roman"/>
          <w:b/>
          <w:sz w:val="24"/>
          <w:szCs w:val="24"/>
        </w:rPr>
        <w:t xml:space="preserve">:  </w:t>
      </w:r>
      <w:r w:rsidR="00120088">
        <w:rPr>
          <w:rFonts w:ascii="Times New Roman" w:hAnsi="Times New Roman" w:cs="Times New Roman"/>
          <w:sz w:val="24"/>
          <w:szCs w:val="24"/>
        </w:rPr>
        <w:t xml:space="preserve">Mr. Savage announced that he was in attendance with the </w:t>
      </w:r>
      <w:proofErr w:type="spellStart"/>
      <w:r w:rsidR="00120088">
        <w:rPr>
          <w:rFonts w:ascii="Times New Roman" w:hAnsi="Times New Roman" w:cs="Times New Roman"/>
          <w:sz w:val="24"/>
          <w:szCs w:val="24"/>
        </w:rPr>
        <w:t>Oldroyd</w:t>
      </w:r>
      <w:proofErr w:type="spellEnd"/>
      <w:r w:rsidR="00120088">
        <w:rPr>
          <w:rFonts w:ascii="Times New Roman" w:hAnsi="Times New Roman" w:cs="Times New Roman"/>
          <w:sz w:val="24"/>
          <w:szCs w:val="24"/>
        </w:rPr>
        <w:t xml:space="preserve"> famil</w:t>
      </w:r>
      <w:r w:rsidR="001629C0">
        <w:rPr>
          <w:rFonts w:ascii="Times New Roman" w:hAnsi="Times New Roman" w:cs="Times New Roman"/>
          <w:sz w:val="24"/>
          <w:szCs w:val="24"/>
        </w:rPr>
        <w:t>y.  He stated that they had attended</w:t>
      </w:r>
      <w:r w:rsidR="00120088">
        <w:rPr>
          <w:rFonts w:ascii="Times New Roman" w:hAnsi="Times New Roman" w:cs="Times New Roman"/>
          <w:sz w:val="24"/>
          <w:szCs w:val="24"/>
        </w:rPr>
        <w:t xml:space="preserve"> two Planning Commission meetings and presented a subdivision plan for a four-lot split located on 300 North, which was later revised to a three-lot split because of placement of irrigation lines. He stated that on 300 North there was a very small strip of land which the family would be dedicating to the Town in order to correct the road right of way.  </w:t>
      </w:r>
    </w:p>
    <w:p w:rsidR="00120088" w:rsidRDefault="00120088" w:rsidP="00120088">
      <w:pPr>
        <w:pStyle w:val="ListParagraph"/>
        <w:rPr>
          <w:rFonts w:ascii="Times New Roman" w:hAnsi="Times New Roman" w:cs="Times New Roman"/>
          <w:sz w:val="24"/>
          <w:szCs w:val="24"/>
        </w:rPr>
      </w:pPr>
    </w:p>
    <w:p w:rsidR="001629C0" w:rsidRDefault="00120088" w:rsidP="00120088">
      <w:pPr>
        <w:pStyle w:val="ListParagraph"/>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read the </w:t>
      </w:r>
      <w:r w:rsidR="00213A49">
        <w:rPr>
          <w:rFonts w:ascii="Times New Roman" w:hAnsi="Times New Roman" w:cs="Times New Roman"/>
          <w:sz w:val="24"/>
          <w:szCs w:val="24"/>
        </w:rPr>
        <w:t>letter</w:t>
      </w:r>
      <w:r>
        <w:rPr>
          <w:rFonts w:ascii="Times New Roman" w:hAnsi="Times New Roman" w:cs="Times New Roman"/>
          <w:sz w:val="24"/>
          <w:szCs w:val="24"/>
        </w:rPr>
        <w:t xml:space="preserve"> submitted by the Planning Commission stating that since the revised plan met the exemptions listed in Chapter 5, Part 1, paragraph 5.1.1 of the Glenwood Town Subdivision Ordinance</w:t>
      </w:r>
      <w:r w:rsidR="00213A49">
        <w:rPr>
          <w:rFonts w:ascii="Times New Roman" w:hAnsi="Times New Roman" w:cs="Times New Roman"/>
          <w:sz w:val="24"/>
          <w:szCs w:val="24"/>
        </w:rPr>
        <w:t xml:space="preserve"> as well as those listed in Section 10-9a-605 Utah Code Annotated, they recommended that the Town Council grant the exemption to the proposed Sorenson subdivisio</w:t>
      </w:r>
      <w:r w:rsidR="001629C0">
        <w:rPr>
          <w:rFonts w:ascii="Times New Roman" w:hAnsi="Times New Roman" w:cs="Times New Roman"/>
          <w:sz w:val="24"/>
          <w:szCs w:val="24"/>
        </w:rPr>
        <w:t>n, as they felt it did not fit into the normal subdivision classification.</w:t>
      </w:r>
    </w:p>
    <w:p w:rsidR="001629C0" w:rsidRDefault="001629C0" w:rsidP="00120088">
      <w:pPr>
        <w:pStyle w:val="ListParagraph"/>
        <w:rPr>
          <w:rFonts w:ascii="Times New Roman" w:hAnsi="Times New Roman" w:cs="Times New Roman"/>
          <w:sz w:val="24"/>
          <w:szCs w:val="24"/>
        </w:rPr>
      </w:pPr>
    </w:p>
    <w:p w:rsidR="00213A49" w:rsidRDefault="00213A49" w:rsidP="00120088">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p w:rsidR="001629C0" w:rsidRDefault="001629C0" w:rsidP="001629C0">
      <w:pPr>
        <w:rPr>
          <w:rFonts w:ascii="Times New Roman" w:hAnsi="Times New Roman" w:cs="Times New Roman"/>
          <w:sz w:val="24"/>
          <w:szCs w:val="24"/>
        </w:rPr>
      </w:pPr>
      <w:r>
        <w:rPr>
          <w:rFonts w:ascii="Times New Roman" w:hAnsi="Times New Roman" w:cs="Times New Roman"/>
          <w:sz w:val="24"/>
          <w:szCs w:val="24"/>
        </w:rPr>
        <w:lastRenderedPageBreak/>
        <w:t>Glenwood Town Council Meeting Minutes --- 4-10-2019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2</w:t>
      </w:r>
    </w:p>
    <w:p w:rsidR="00120088" w:rsidRDefault="00120088" w:rsidP="001629C0">
      <w:pPr>
        <w:rPr>
          <w:rFonts w:ascii="Times New Roman" w:hAnsi="Times New Roman" w:cs="Times New Roman"/>
          <w:sz w:val="24"/>
          <w:szCs w:val="24"/>
        </w:rPr>
      </w:pPr>
    </w:p>
    <w:p w:rsidR="001629C0" w:rsidRPr="001629C0" w:rsidRDefault="001629C0" w:rsidP="001629C0">
      <w:pPr>
        <w:rPr>
          <w:rFonts w:ascii="Times New Roman" w:hAnsi="Times New Roman" w:cs="Times New Roman"/>
          <w:sz w:val="24"/>
          <w:szCs w:val="24"/>
        </w:rPr>
      </w:pPr>
    </w:p>
    <w:p w:rsidR="00D15927" w:rsidRDefault="00D15927" w:rsidP="00D15927">
      <w:pPr>
        <w:ind w:left="720"/>
        <w:rPr>
          <w:rFonts w:ascii="Times New Roman" w:hAnsi="Times New Roman" w:cs="Times New Roman"/>
          <w:b/>
          <w:sz w:val="24"/>
          <w:szCs w:val="24"/>
        </w:rPr>
      </w:pPr>
      <w:r>
        <w:rPr>
          <w:rFonts w:ascii="Times New Roman" w:hAnsi="Times New Roman" w:cs="Times New Roman"/>
          <w:b/>
          <w:sz w:val="24"/>
          <w:szCs w:val="24"/>
        </w:rPr>
        <w:t xml:space="preserve">Motion to approve the subdivision and the recommendation of the Planning Commission was made by Councilmember Foster.  Second was given by Councilmember Peterson and voting was unanimous by Councilmembers Foster, Peterson, Foster and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Motion carried.  </w:t>
      </w:r>
    </w:p>
    <w:p w:rsidR="00D15927" w:rsidRDefault="00D15927" w:rsidP="00D15927">
      <w:pPr>
        <w:ind w:left="720"/>
        <w:rPr>
          <w:rFonts w:ascii="Times New Roman" w:hAnsi="Times New Roman" w:cs="Times New Roman"/>
          <w:sz w:val="24"/>
          <w:szCs w:val="24"/>
        </w:rPr>
      </w:pPr>
      <w:r>
        <w:rPr>
          <w:rFonts w:ascii="Times New Roman" w:hAnsi="Times New Roman" w:cs="Times New Roman"/>
          <w:sz w:val="24"/>
          <w:szCs w:val="24"/>
        </w:rPr>
        <w:t>Mylar copies of the subdivision plan were signed and stamped.</w:t>
      </w:r>
    </w:p>
    <w:p w:rsidR="00D15927" w:rsidRDefault="00876B7B" w:rsidP="00D15927">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380 EAST RIGHT OF WAY – Annette France: </w:t>
      </w:r>
    </w:p>
    <w:p w:rsidR="00876B7B" w:rsidRDefault="00876B7B" w:rsidP="00876B7B">
      <w:pPr>
        <w:pStyle w:val="ListParagraph"/>
        <w:rPr>
          <w:rFonts w:ascii="Times New Roman" w:hAnsi="Times New Roman" w:cs="Times New Roman"/>
          <w:b/>
          <w:sz w:val="24"/>
          <w:szCs w:val="24"/>
        </w:rPr>
      </w:pPr>
    </w:p>
    <w:p w:rsidR="00876B7B" w:rsidRDefault="00876B7B" w:rsidP="00876B7B">
      <w:pPr>
        <w:pStyle w:val="ListParagraph"/>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read the recommendation received from the Planning Commission regarding the return of fifteen feet of roadway</w:t>
      </w:r>
      <w:r w:rsidR="001629C0">
        <w:rPr>
          <w:rFonts w:ascii="Times New Roman" w:hAnsi="Times New Roman" w:cs="Times New Roman"/>
          <w:sz w:val="24"/>
          <w:szCs w:val="24"/>
        </w:rPr>
        <w:t xml:space="preserve"> located on 380 East</w:t>
      </w:r>
      <w:r>
        <w:rPr>
          <w:rFonts w:ascii="Times New Roman" w:hAnsi="Times New Roman" w:cs="Times New Roman"/>
          <w:sz w:val="24"/>
          <w:szCs w:val="24"/>
        </w:rPr>
        <w:t xml:space="preserve"> to the </w:t>
      </w:r>
      <w:proofErr w:type="spellStart"/>
      <w:r>
        <w:rPr>
          <w:rFonts w:ascii="Times New Roman" w:hAnsi="Times New Roman" w:cs="Times New Roman"/>
          <w:sz w:val="24"/>
          <w:szCs w:val="24"/>
        </w:rPr>
        <w:t>Old</w:t>
      </w:r>
      <w:r w:rsidR="001629C0">
        <w:rPr>
          <w:rFonts w:ascii="Times New Roman" w:hAnsi="Times New Roman" w:cs="Times New Roman"/>
          <w:sz w:val="24"/>
          <w:szCs w:val="24"/>
        </w:rPr>
        <w:t>royd</w:t>
      </w:r>
      <w:proofErr w:type="spellEnd"/>
      <w:r w:rsidR="001629C0">
        <w:rPr>
          <w:rFonts w:ascii="Times New Roman" w:hAnsi="Times New Roman" w:cs="Times New Roman"/>
          <w:sz w:val="24"/>
          <w:szCs w:val="24"/>
        </w:rPr>
        <w:t xml:space="preserve"> family.</w:t>
      </w:r>
      <w:r>
        <w:rPr>
          <w:rFonts w:ascii="Times New Roman" w:hAnsi="Times New Roman" w:cs="Times New Roman"/>
          <w:sz w:val="24"/>
          <w:szCs w:val="24"/>
        </w:rPr>
        <w:t xml:space="preserve">  </w:t>
      </w:r>
    </w:p>
    <w:p w:rsidR="00876B7B" w:rsidRDefault="00876B7B" w:rsidP="00876B7B">
      <w:pPr>
        <w:pStyle w:val="ListParagraph"/>
        <w:rPr>
          <w:rFonts w:ascii="Times New Roman" w:hAnsi="Times New Roman" w:cs="Times New Roman"/>
          <w:sz w:val="24"/>
          <w:szCs w:val="24"/>
        </w:rPr>
      </w:pPr>
    </w:p>
    <w:p w:rsidR="00876B7B" w:rsidRDefault="00876B7B" w:rsidP="00876B7B">
      <w:pPr>
        <w:pStyle w:val="ListParagraph"/>
        <w:rPr>
          <w:rFonts w:ascii="Times New Roman" w:hAnsi="Times New Roman" w:cs="Times New Roman"/>
          <w:sz w:val="24"/>
          <w:szCs w:val="24"/>
        </w:rPr>
      </w:pPr>
      <w:r>
        <w:rPr>
          <w:rFonts w:ascii="Times New Roman" w:hAnsi="Times New Roman" w:cs="Times New Roman"/>
          <w:sz w:val="24"/>
          <w:szCs w:val="24"/>
        </w:rPr>
        <w:t>The</w:t>
      </w:r>
      <w:r w:rsidR="00D0668D">
        <w:rPr>
          <w:rFonts w:ascii="Times New Roman" w:hAnsi="Times New Roman" w:cs="Times New Roman"/>
          <w:sz w:val="24"/>
          <w:szCs w:val="24"/>
        </w:rPr>
        <w:t xml:space="preserve"> recommendation</w:t>
      </w:r>
      <w:r>
        <w:rPr>
          <w:rFonts w:ascii="Times New Roman" w:hAnsi="Times New Roman" w:cs="Times New Roman"/>
          <w:sz w:val="24"/>
          <w:szCs w:val="24"/>
        </w:rPr>
        <w:t xml:space="preserve"> was to retain ownership of the property in order to preserve the Town’s road right of way and stated that even if the fifteen-foot strip was given to the family, buildings on their property would remain </w:t>
      </w:r>
      <w:r w:rsidR="001629C0">
        <w:rPr>
          <w:rFonts w:ascii="Times New Roman" w:hAnsi="Times New Roman" w:cs="Times New Roman"/>
          <w:sz w:val="24"/>
          <w:szCs w:val="24"/>
        </w:rPr>
        <w:t>out of compliance.  They stated</w:t>
      </w:r>
      <w:r>
        <w:rPr>
          <w:rFonts w:ascii="Times New Roman" w:hAnsi="Times New Roman" w:cs="Times New Roman"/>
          <w:sz w:val="24"/>
          <w:szCs w:val="24"/>
        </w:rPr>
        <w:t xml:space="preserve"> that it was never a good practice to give up a right of way and did not think it would be in the Town’s best interest to deed over the property.  </w:t>
      </w:r>
    </w:p>
    <w:p w:rsidR="00876B7B" w:rsidRDefault="00876B7B" w:rsidP="00876B7B">
      <w:pPr>
        <w:pStyle w:val="ListParagraph"/>
        <w:rPr>
          <w:rFonts w:ascii="Times New Roman" w:hAnsi="Times New Roman" w:cs="Times New Roman"/>
          <w:sz w:val="24"/>
          <w:szCs w:val="24"/>
        </w:rPr>
      </w:pPr>
    </w:p>
    <w:p w:rsidR="00876B7B" w:rsidRPr="00F507DA" w:rsidRDefault="00876B7B" w:rsidP="00876B7B">
      <w:pPr>
        <w:pStyle w:val="ListParagraph"/>
        <w:rPr>
          <w:rFonts w:ascii="Times New Roman" w:hAnsi="Times New Roman" w:cs="Times New Roman"/>
          <w:b/>
          <w:sz w:val="24"/>
          <w:szCs w:val="24"/>
        </w:rPr>
      </w:pPr>
      <w:r>
        <w:rPr>
          <w:rFonts w:ascii="Times New Roman" w:hAnsi="Times New Roman" w:cs="Times New Roman"/>
          <w:sz w:val="24"/>
          <w:szCs w:val="24"/>
        </w:rPr>
        <w:t xml:space="preserve">Mrs. France stated that </w:t>
      </w:r>
      <w:r w:rsidR="00D912AD">
        <w:rPr>
          <w:rFonts w:ascii="Times New Roman" w:hAnsi="Times New Roman" w:cs="Times New Roman"/>
          <w:sz w:val="24"/>
          <w:szCs w:val="24"/>
        </w:rPr>
        <w:t xml:space="preserve">she didn’t think her father would have signed over the 30 feet of property to Glenwood Town if he had known the barn and shed would be included.  She said it would not be possible to get title insurance on the family home they are trying to sell.  </w:t>
      </w:r>
    </w:p>
    <w:p w:rsidR="00D912AD" w:rsidRDefault="00D912AD" w:rsidP="00876B7B">
      <w:pPr>
        <w:pStyle w:val="ListParagraph"/>
        <w:rPr>
          <w:rFonts w:ascii="Times New Roman" w:hAnsi="Times New Roman" w:cs="Times New Roman"/>
          <w:sz w:val="24"/>
          <w:szCs w:val="24"/>
        </w:rPr>
      </w:pPr>
    </w:p>
    <w:p w:rsidR="00D912AD" w:rsidRDefault="00D912AD" w:rsidP="00876B7B">
      <w:pPr>
        <w:pStyle w:val="ListParagraph"/>
        <w:rPr>
          <w:rFonts w:ascii="Times New Roman" w:hAnsi="Times New Roman" w:cs="Times New Roman"/>
          <w:sz w:val="24"/>
          <w:szCs w:val="24"/>
        </w:rPr>
      </w:pPr>
      <w:r>
        <w:rPr>
          <w:rFonts w:ascii="Times New Roman" w:hAnsi="Times New Roman" w:cs="Times New Roman"/>
          <w:sz w:val="24"/>
          <w:szCs w:val="24"/>
        </w:rPr>
        <w:t xml:space="preserve">A lengthy discussion was held regarding the request and several issues.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said his suggestion would be to have a survey conducted which </w:t>
      </w:r>
      <w:r w:rsidR="00D0668D">
        <w:rPr>
          <w:rFonts w:ascii="Times New Roman" w:hAnsi="Times New Roman" w:cs="Times New Roman"/>
          <w:sz w:val="24"/>
          <w:szCs w:val="24"/>
        </w:rPr>
        <w:t>would help determine what should</w:t>
      </w:r>
      <w:r>
        <w:rPr>
          <w:rFonts w:ascii="Times New Roman" w:hAnsi="Times New Roman" w:cs="Times New Roman"/>
          <w:sz w:val="24"/>
          <w:szCs w:val="24"/>
        </w:rPr>
        <w:t xml:space="preserve"> to be done.  Mr. Anderson said the reason for the Planning Commission recommendation was that they did not want to tie the hands of future Town Councils and Planning Commis</w:t>
      </w:r>
      <w:r w:rsidR="00D0668D">
        <w:rPr>
          <w:rFonts w:ascii="Times New Roman" w:hAnsi="Times New Roman" w:cs="Times New Roman"/>
          <w:sz w:val="24"/>
          <w:szCs w:val="24"/>
        </w:rPr>
        <w:t>sions who would have to purchase</w:t>
      </w:r>
      <w:r>
        <w:rPr>
          <w:rFonts w:ascii="Times New Roman" w:hAnsi="Times New Roman" w:cs="Times New Roman"/>
          <w:sz w:val="24"/>
          <w:szCs w:val="24"/>
        </w:rPr>
        <w:t xml:space="preserve"> the property i</w:t>
      </w:r>
      <w:r w:rsidR="00D0668D">
        <w:rPr>
          <w:rFonts w:ascii="Times New Roman" w:hAnsi="Times New Roman" w:cs="Times New Roman"/>
          <w:sz w:val="24"/>
          <w:szCs w:val="24"/>
        </w:rPr>
        <w:t>f they wanted to widen the road</w:t>
      </w:r>
      <w:r>
        <w:rPr>
          <w:rFonts w:ascii="Times New Roman" w:hAnsi="Times New Roman" w:cs="Times New Roman"/>
          <w:sz w:val="24"/>
          <w:szCs w:val="24"/>
        </w:rPr>
        <w:t xml:space="preserve">  </w:t>
      </w:r>
    </w:p>
    <w:p w:rsidR="00D912AD" w:rsidRDefault="00D912AD" w:rsidP="00876B7B">
      <w:pPr>
        <w:pStyle w:val="ListParagraph"/>
        <w:rPr>
          <w:rFonts w:ascii="Times New Roman" w:hAnsi="Times New Roman" w:cs="Times New Roman"/>
          <w:sz w:val="24"/>
          <w:szCs w:val="24"/>
        </w:rPr>
      </w:pPr>
    </w:p>
    <w:p w:rsidR="00D912AD" w:rsidRDefault="00D912AD" w:rsidP="00876B7B">
      <w:pPr>
        <w:pStyle w:val="ListParagraph"/>
        <w:rPr>
          <w:rFonts w:ascii="Times New Roman" w:hAnsi="Times New Roman" w:cs="Times New Roman"/>
          <w:b/>
          <w:sz w:val="24"/>
          <w:szCs w:val="24"/>
        </w:rPr>
      </w:pPr>
      <w:r>
        <w:rPr>
          <w:rFonts w:ascii="Times New Roman" w:hAnsi="Times New Roman" w:cs="Times New Roman"/>
          <w:b/>
          <w:sz w:val="24"/>
          <w:szCs w:val="24"/>
        </w:rPr>
        <w:t>Councilmember Foster made a motion to hire an engineer to survey 380 East to see what c</w:t>
      </w:r>
      <w:r w:rsidR="00BC777A">
        <w:rPr>
          <w:rFonts w:ascii="Times New Roman" w:hAnsi="Times New Roman" w:cs="Times New Roman"/>
          <w:b/>
          <w:sz w:val="24"/>
          <w:szCs w:val="24"/>
        </w:rPr>
        <w:t>ould</w:t>
      </w:r>
      <w:r>
        <w:rPr>
          <w:rFonts w:ascii="Times New Roman" w:hAnsi="Times New Roman" w:cs="Times New Roman"/>
          <w:b/>
          <w:sz w:val="24"/>
          <w:szCs w:val="24"/>
        </w:rPr>
        <w:t xml:space="preserve"> be done to fix the issue.  Second was given by Councilmember Peterson.  Voting in the affirmative were Councilmember Foster, </w:t>
      </w:r>
      <w:r w:rsidR="00F507DA">
        <w:rPr>
          <w:rFonts w:ascii="Times New Roman" w:hAnsi="Times New Roman" w:cs="Times New Roman"/>
          <w:b/>
          <w:sz w:val="24"/>
          <w:szCs w:val="24"/>
        </w:rPr>
        <w:t xml:space="preserve">Councilmember Peterson, Councilmember </w:t>
      </w:r>
      <w:proofErr w:type="spellStart"/>
      <w:r w:rsidR="00F507DA">
        <w:rPr>
          <w:rFonts w:ascii="Times New Roman" w:hAnsi="Times New Roman" w:cs="Times New Roman"/>
          <w:b/>
          <w:sz w:val="24"/>
          <w:szCs w:val="24"/>
        </w:rPr>
        <w:t>Nowers</w:t>
      </w:r>
      <w:proofErr w:type="spellEnd"/>
      <w:r w:rsidR="00F507DA">
        <w:rPr>
          <w:rFonts w:ascii="Times New Roman" w:hAnsi="Times New Roman" w:cs="Times New Roman"/>
          <w:b/>
          <w:sz w:val="24"/>
          <w:szCs w:val="24"/>
        </w:rPr>
        <w:t xml:space="preserve"> and Councilmember Adams.  Motion carried.  </w:t>
      </w:r>
    </w:p>
    <w:p w:rsidR="00F507DA" w:rsidRDefault="00F507DA" w:rsidP="00876B7B">
      <w:pPr>
        <w:pStyle w:val="ListParagraph"/>
        <w:rPr>
          <w:rFonts w:ascii="Times New Roman" w:hAnsi="Times New Roman" w:cs="Times New Roman"/>
          <w:b/>
          <w:sz w:val="24"/>
          <w:szCs w:val="24"/>
        </w:rPr>
      </w:pPr>
    </w:p>
    <w:p w:rsidR="00F507DA" w:rsidRDefault="00F507DA" w:rsidP="00876B7B">
      <w:pPr>
        <w:pStyle w:val="ListParagraph"/>
        <w:rPr>
          <w:rFonts w:ascii="Times New Roman" w:hAnsi="Times New Roman" w:cs="Times New Roman"/>
          <w:sz w:val="24"/>
          <w:szCs w:val="24"/>
        </w:rPr>
      </w:pPr>
      <w:r>
        <w:rPr>
          <w:rFonts w:ascii="Times New Roman" w:hAnsi="Times New Roman" w:cs="Times New Roman"/>
          <w:sz w:val="24"/>
          <w:szCs w:val="24"/>
        </w:rPr>
        <w:t xml:space="preserve">Since Savage Surveying had </w:t>
      </w:r>
      <w:r w:rsidR="00D0668D">
        <w:rPr>
          <w:rFonts w:ascii="Times New Roman" w:hAnsi="Times New Roman" w:cs="Times New Roman"/>
          <w:sz w:val="24"/>
          <w:szCs w:val="24"/>
        </w:rPr>
        <w:t>recently</w:t>
      </w:r>
      <w:r w:rsidR="00DB7EF5">
        <w:rPr>
          <w:rFonts w:ascii="Times New Roman" w:hAnsi="Times New Roman" w:cs="Times New Roman"/>
          <w:sz w:val="24"/>
          <w:szCs w:val="24"/>
        </w:rPr>
        <w:t xml:space="preserve"> accumulated</w:t>
      </w:r>
      <w:r>
        <w:rPr>
          <w:rFonts w:ascii="Times New Roman" w:hAnsi="Times New Roman" w:cs="Times New Roman"/>
          <w:sz w:val="24"/>
          <w:szCs w:val="24"/>
        </w:rPr>
        <w:t xml:space="preserve"> data</w:t>
      </w:r>
      <w:r w:rsidR="005D34E6">
        <w:rPr>
          <w:rFonts w:ascii="Times New Roman" w:hAnsi="Times New Roman" w:cs="Times New Roman"/>
          <w:sz w:val="24"/>
          <w:szCs w:val="24"/>
        </w:rPr>
        <w:t xml:space="preserve"> related to the project</w:t>
      </w:r>
      <w:r>
        <w:rPr>
          <w:rFonts w:ascii="Times New Roman" w:hAnsi="Times New Roman" w:cs="Times New Roman"/>
          <w:sz w:val="24"/>
          <w:szCs w:val="24"/>
        </w:rPr>
        <w:t>, M</w:t>
      </w:r>
      <w:r w:rsidR="005D34E6">
        <w:rPr>
          <w:rFonts w:ascii="Times New Roman" w:hAnsi="Times New Roman" w:cs="Times New Roman"/>
          <w:sz w:val="24"/>
          <w:szCs w:val="24"/>
        </w:rPr>
        <w:t xml:space="preserve">ayor </w:t>
      </w:r>
      <w:proofErr w:type="spellStart"/>
      <w:r w:rsidR="005D34E6">
        <w:rPr>
          <w:rFonts w:ascii="Times New Roman" w:hAnsi="Times New Roman" w:cs="Times New Roman"/>
          <w:sz w:val="24"/>
          <w:szCs w:val="24"/>
        </w:rPr>
        <w:t>Rickenbach</w:t>
      </w:r>
      <w:proofErr w:type="spellEnd"/>
      <w:r w:rsidR="005D34E6">
        <w:rPr>
          <w:rFonts w:ascii="Times New Roman" w:hAnsi="Times New Roman" w:cs="Times New Roman"/>
          <w:sz w:val="24"/>
          <w:szCs w:val="24"/>
        </w:rPr>
        <w:t xml:space="preserve"> asked Troy Savage</w:t>
      </w:r>
      <w:r w:rsidR="00D0668D">
        <w:rPr>
          <w:rFonts w:ascii="Times New Roman" w:hAnsi="Times New Roman" w:cs="Times New Roman"/>
          <w:sz w:val="24"/>
          <w:szCs w:val="24"/>
        </w:rPr>
        <w:t xml:space="preserve"> to</w:t>
      </w:r>
      <w:r>
        <w:rPr>
          <w:rFonts w:ascii="Times New Roman" w:hAnsi="Times New Roman" w:cs="Times New Roman"/>
          <w:sz w:val="24"/>
          <w:szCs w:val="24"/>
        </w:rPr>
        <w:t xml:space="preserve"> look into </w:t>
      </w:r>
      <w:r w:rsidR="005D34E6">
        <w:rPr>
          <w:rFonts w:ascii="Times New Roman" w:hAnsi="Times New Roman" w:cs="Times New Roman"/>
          <w:sz w:val="24"/>
          <w:szCs w:val="24"/>
        </w:rPr>
        <w:t>it for the Town.</w:t>
      </w:r>
    </w:p>
    <w:p w:rsidR="005D34E6" w:rsidRDefault="005D34E6" w:rsidP="00876B7B">
      <w:pPr>
        <w:pStyle w:val="ListParagraph"/>
        <w:rPr>
          <w:rFonts w:ascii="Times New Roman" w:hAnsi="Times New Roman" w:cs="Times New Roman"/>
          <w:sz w:val="24"/>
          <w:szCs w:val="24"/>
        </w:rPr>
      </w:pPr>
    </w:p>
    <w:p w:rsidR="005D34E6" w:rsidRDefault="005D34E6" w:rsidP="00876B7B">
      <w:pPr>
        <w:pStyle w:val="ListParagraph"/>
        <w:rPr>
          <w:rFonts w:ascii="Times New Roman" w:hAnsi="Times New Roman" w:cs="Times New Roman"/>
          <w:sz w:val="24"/>
          <w:szCs w:val="24"/>
        </w:rPr>
      </w:pPr>
    </w:p>
    <w:p w:rsidR="00DB7EF5" w:rsidRDefault="00DB7EF5" w:rsidP="00DB7EF5">
      <w:pPr>
        <w:rPr>
          <w:rFonts w:ascii="Times New Roman" w:hAnsi="Times New Roman" w:cs="Times New Roman"/>
          <w:sz w:val="24"/>
          <w:szCs w:val="24"/>
        </w:rPr>
      </w:pPr>
    </w:p>
    <w:p w:rsidR="005D34E6" w:rsidRDefault="005D34E6" w:rsidP="00DB7EF5">
      <w:pPr>
        <w:rPr>
          <w:rFonts w:ascii="Times New Roman" w:hAnsi="Times New Roman" w:cs="Times New Roman"/>
          <w:sz w:val="24"/>
          <w:szCs w:val="24"/>
        </w:rPr>
      </w:pPr>
      <w:r>
        <w:rPr>
          <w:rFonts w:ascii="Times New Roman" w:hAnsi="Times New Roman" w:cs="Times New Roman"/>
          <w:sz w:val="24"/>
          <w:szCs w:val="24"/>
        </w:rPr>
        <w:t>Glenwood Town Counci</w:t>
      </w:r>
      <w:r w:rsidR="000C5616">
        <w:rPr>
          <w:rFonts w:ascii="Times New Roman" w:hAnsi="Times New Roman" w:cs="Times New Roman"/>
          <w:sz w:val="24"/>
          <w:szCs w:val="24"/>
        </w:rPr>
        <w:t>l Meeting Minutes --- 4-10-19</w:t>
      </w:r>
      <w:r w:rsidR="000C5616">
        <w:rPr>
          <w:rFonts w:ascii="Times New Roman" w:hAnsi="Times New Roman" w:cs="Times New Roman"/>
          <w:sz w:val="24"/>
          <w:szCs w:val="24"/>
        </w:rPr>
        <w:tab/>
      </w:r>
      <w:r w:rsidR="000C5616">
        <w:rPr>
          <w:rFonts w:ascii="Times New Roman" w:hAnsi="Times New Roman" w:cs="Times New Roman"/>
          <w:sz w:val="24"/>
          <w:szCs w:val="24"/>
        </w:rPr>
        <w:tab/>
      </w:r>
      <w:r w:rsidR="000C5616">
        <w:rPr>
          <w:rFonts w:ascii="Times New Roman" w:hAnsi="Times New Roman" w:cs="Times New Roman"/>
          <w:sz w:val="24"/>
          <w:szCs w:val="24"/>
        </w:rPr>
        <w:tab/>
      </w:r>
      <w:r w:rsidR="000C5616">
        <w:rPr>
          <w:rFonts w:ascii="Times New Roman" w:hAnsi="Times New Roman" w:cs="Times New Roman"/>
          <w:sz w:val="24"/>
          <w:szCs w:val="24"/>
        </w:rPr>
        <w:tab/>
      </w:r>
      <w:r w:rsidR="000C5616">
        <w:rPr>
          <w:rFonts w:ascii="Times New Roman" w:hAnsi="Times New Roman" w:cs="Times New Roman"/>
          <w:sz w:val="24"/>
          <w:szCs w:val="24"/>
        </w:rPr>
        <w:tab/>
      </w:r>
      <w:r>
        <w:rPr>
          <w:rFonts w:ascii="Times New Roman" w:hAnsi="Times New Roman" w:cs="Times New Roman"/>
          <w:sz w:val="24"/>
          <w:szCs w:val="24"/>
        </w:rPr>
        <w:t>Page 3</w:t>
      </w:r>
    </w:p>
    <w:p w:rsidR="005D34E6" w:rsidRDefault="005D34E6" w:rsidP="00DB7EF5">
      <w:pPr>
        <w:rPr>
          <w:rFonts w:ascii="Times New Roman" w:hAnsi="Times New Roman" w:cs="Times New Roman"/>
          <w:sz w:val="24"/>
          <w:szCs w:val="24"/>
        </w:rPr>
      </w:pPr>
    </w:p>
    <w:p w:rsidR="005D34E6" w:rsidRDefault="005D34E6" w:rsidP="00DB7EF5">
      <w:pPr>
        <w:rPr>
          <w:rFonts w:ascii="Times New Roman" w:hAnsi="Times New Roman" w:cs="Times New Roman"/>
          <w:sz w:val="24"/>
          <w:szCs w:val="24"/>
        </w:rPr>
      </w:pPr>
    </w:p>
    <w:p w:rsidR="002B099E" w:rsidRPr="002B099E" w:rsidRDefault="00DB7EF5" w:rsidP="00DB7EF5">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PATHWAYS WHOLENESS:  </w:t>
      </w:r>
      <w:r w:rsidR="00111AC1">
        <w:rPr>
          <w:rFonts w:ascii="Times New Roman" w:hAnsi="Times New Roman" w:cs="Times New Roman"/>
          <w:sz w:val="24"/>
          <w:szCs w:val="24"/>
        </w:rPr>
        <w:t xml:space="preserve">Michelle </w:t>
      </w:r>
      <w:proofErr w:type="spellStart"/>
      <w:r w:rsidR="00111AC1">
        <w:rPr>
          <w:rFonts w:ascii="Times New Roman" w:hAnsi="Times New Roman" w:cs="Times New Roman"/>
          <w:sz w:val="24"/>
          <w:szCs w:val="24"/>
        </w:rPr>
        <w:t>Amerman</w:t>
      </w:r>
      <w:proofErr w:type="spellEnd"/>
      <w:r w:rsidR="00821E1E">
        <w:rPr>
          <w:rFonts w:ascii="Times New Roman" w:hAnsi="Times New Roman" w:cs="Times New Roman"/>
          <w:sz w:val="24"/>
          <w:szCs w:val="24"/>
        </w:rPr>
        <w:t xml:space="preserve"> discussed the conditions proposed by the Planning Commission. Condition # 1 required that individuals placed in the facility should produce through the operator of the facility, a certificate issued by appropriate medical professionals and based upon professional evaluation such as the ICAP, MMPI, and/or such other resources, including a potential patient’s behavioral history, as may be available to the medical or other mental health professional, which certificate should indicate that the person was not violent, nor a direct threat to the safety of the property or any other person at the time of placement.  Production of the certificate would be required as a prerequisite to obtaining the business license. </w:t>
      </w:r>
      <w:r w:rsidR="002B099E">
        <w:rPr>
          <w:rFonts w:ascii="Times New Roman" w:hAnsi="Times New Roman" w:cs="Times New Roman"/>
          <w:sz w:val="24"/>
          <w:szCs w:val="24"/>
        </w:rPr>
        <w:t xml:space="preserve">  </w:t>
      </w:r>
    </w:p>
    <w:p w:rsidR="00821E1E" w:rsidRPr="002B099E" w:rsidRDefault="002B099E" w:rsidP="002B099E">
      <w:pPr>
        <w:ind w:left="720"/>
        <w:rPr>
          <w:rFonts w:ascii="Times New Roman" w:hAnsi="Times New Roman" w:cs="Times New Roman"/>
          <w:b/>
          <w:sz w:val="24"/>
          <w:szCs w:val="24"/>
        </w:rPr>
      </w:pPr>
      <w:r>
        <w:rPr>
          <w:rFonts w:ascii="Times New Roman" w:hAnsi="Times New Roman" w:cs="Times New Roman"/>
          <w:sz w:val="24"/>
          <w:szCs w:val="24"/>
        </w:rPr>
        <w:t>Ms. Amerman</w:t>
      </w:r>
      <w:r w:rsidRPr="002B099E">
        <w:rPr>
          <w:rFonts w:ascii="Times New Roman" w:hAnsi="Times New Roman" w:cs="Times New Roman"/>
          <w:sz w:val="24"/>
          <w:szCs w:val="24"/>
        </w:rPr>
        <w:t xml:space="preserve"> explained that in keeping with HIPPA laws, no confidential information could be given out</w:t>
      </w:r>
      <w:r w:rsidR="005D34E6">
        <w:rPr>
          <w:rFonts w:ascii="Times New Roman" w:hAnsi="Times New Roman" w:cs="Times New Roman"/>
          <w:sz w:val="24"/>
          <w:szCs w:val="24"/>
        </w:rPr>
        <w:t>.</w:t>
      </w:r>
      <w:r>
        <w:rPr>
          <w:rFonts w:ascii="Times New Roman" w:hAnsi="Times New Roman" w:cs="Times New Roman"/>
          <w:sz w:val="24"/>
          <w:szCs w:val="24"/>
        </w:rPr>
        <w:t xml:space="preserve">  She assured the Council that no sex offenders or violent individuals would be client</w:t>
      </w:r>
      <w:r w:rsidR="005D34E6">
        <w:rPr>
          <w:rFonts w:ascii="Times New Roman" w:hAnsi="Times New Roman" w:cs="Times New Roman"/>
          <w:sz w:val="24"/>
          <w:szCs w:val="24"/>
        </w:rPr>
        <w:t>ele</w:t>
      </w:r>
      <w:r w:rsidR="000C5616">
        <w:rPr>
          <w:rFonts w:ascii="Times New Roman" w:hAnsi="Times New Roman" w:cs="Times New Roman"/>
          <w:sz w:val="24"/>
          <w:szCs w:val="24"/>
        </w:rPr>
        <w:t xml:space="preserve"> at their facility.</w:t>
      </w:r>
      <w:r>
        <w:rPr>
          <w:rFonts w:ascii="Times New Roman" w:hAnsi="Times New Roman" w:cs="Times New Roman"/>
          <w:sz w:val="24"/>
          <w:szCs w:val="24"/>
        </w:rPr>
        <w:t xml:space="preserve"> </w:t>
      </w:r>
    </w:p>
    <w:p w:rsidR="002B099E" w:rsidRDefault="005D34E6" w:rsidP="00821E1E">
      <w:pPr>
        <w:ind w:left="720"/>
        <w:rPr>
          <w:rFonts w:ascii="Times New Roman" w:hAnsi="Times New Roman" w:cs="Times New Roman"/>
          <w:sz w:val="24"/>
          <w:szCs w:val="24"/>
        </w:rPr>
      </w:pPr>
      <w:r>
        <w:rPr>
          <w:rFonts w:ascii="Times New Roman" w:hAnsi="Times New Roman" w:cs="Times New Roman"/>
          <w:sz w:val="24"/>
          <w:szCs w:val="24"/>
        </w:rPr>
        <w:t>She</w:t>
      </w:r>
      <w:r w:rsidR="00821E1E">
        <w:rPr>
          <w:rFonts w:ascii="Times New Roman" w:hAnsi="Times New Roman" w:cs="Times New Roman"/>
          <w:sz w:val="24"/>
          <w:szCs w:val="24"/>
        </w:rPr>
        <w:t xml:space="preserve"> explained that Pathways would be governed by the Department of Human Services and that every employe</w:t>
      </w:r>
      <w:r w:rsidR="003F714A">
        <w:rPr>
          <w:rFonts w:ascii="Times New Roman" w:hAnsi="Times New Roman" w:cs="Times New Roman"/>
          <w:sz w:val="24"/>
          <w:szCs w:val="24"/>
        </w:rPr>
        <w:t>e</w:t>
      </w:r>
      <w:r w:rsidR="00821E1E">
        <w:rPr>
          <w:rFonts w:ascii="Times New Roman" w:hAnsi="Times New Roman" w:cs="Times New Roman"/>
          <w:sz w:val="24"/>
          <w:szCs w:val="24"/>
        </w:rPr>
        <w:t xml:space="preserve"> file would be reviewed by them.  Ms. </w:t>
      </w:r>
      <w:proofErr w:type="spellStart"/>
      <w:r w:rsidR="00821E1E">
        <w:rPr>
          <w:rFonts w:ascii="Times New Roman" w:hAnsi="Times New Roman" w:cs="Times New Roman"/>
          <w:sz w:val="24"/>
          <w:szCs w:val="24"/>
        </w:rPr>
        <w:t>Amerman</w:t>
      </w:r>
      <w:proofErr w:type="spellEnd"/>
      <w:r w:rsidR="00821E1E">
        <w:rPr>
          <w:rFonts w:ascii="Times New Roman" w:hAnsi="Times New Roman" w:cs="Times New Roman"/>
          <w:sz w:val="24"/>
          <w:szCs w:val="24"/>
        </w:rPr>
        <w:t xml:space="preserve"> briefly explained the hiring process they would use and gave a copy of their policies and procedures to the </w:t>
      </w:r>
      <w:r w:rsidR="002B099E">
        <w:rPr>
          <w:rFonts w:ascii="Times New Roman" w:hAnsi="Times New Roman" w:cs="Times New Roman"/>
          <w:sz w:val="24"/>
          <w:szCs w:val="24"/>
        </w:rPr>
        <w:t>T</w:t>
      </w:r>
      <w:r w:rsidR="00821E1E">
        <w:rPr>
          <w:rFonts w:ascii="Times New Roman" w:hAnsi="Times New Roman" w:cs="Times New Roman"/>
          <w:sz w:val="24"/>
          <w:szCs w:val="24"/>
        </w:rPr>
        <w:t>own for their review</w:t>
      </w:r>
      <w:r w:rsidR="002B099E">
        <w:rPr>
          <w:rFonts w:ascii="Times New Roman" w:hAnsi="Times New Roman" w:cs="Times New Roman"/>
          <w:sz w:val="24"/>
          <w:szCs w:val="24"/>
        </w:rPr>
        <w:t>.  She stated that Joint Commission accreditation was even more difficult to obtain than Utah State</w:t>
      </w:r>
      <w:r>
        <w:rPr>
          <w:rFonts w:ascii="Times New Roman" w:hAnsi="Times New Roman" w:cs="Times New Roman"/>
          <w:sz w:val="24"/>
          <w:szCs w:val="24"/>
        </w:rPr>
        <w:t xml:space="preserve"> approval</w:t>
      </w:r>
      <w:r w:rsidR="002B099E">
        <w:rPr>
          <w:rFonts w:ascii="Times New Roman" w:hAnsi="Times New Roman" w:cs="Times New Roman"/>
          <w:sz w:val="24"/>
          <w:szCs w:val="24"/>
        </w:rPr>
        <w:t xml:space="preserve">, so they would be governed quite strictly by both of those entities.   </w:t>
      </w:r>
    </w:p>
    <w:p w:rsidR="004808EF" w:rsidRDefault="002B099E" w:rsidP="00821E1E">
      <w:pPr>
        <w:ind w:left="720"/>
        <w:rPr>
          <w:rFonts w:ascii="Times New Roman" w:hAnsi="Times New Roman" w:cs="Times New Roman"/>
          <w:sz w:val="24"/>
          <w:szCs w:val="24"/>
        </w:rPr>
      </w:pPr>
      <w:r>
        <w:rPr>
          <w:rFonts w:ascii="Times New Roman" w:hAnsi="Times New Roman" w:cs="Times New Roman"/>
          <w:sz w:val="24"/>
          <w:szCs w:val="24"/>
        </w:rPr>
        <w:t xml:space="preserve">Condition # </w:t>
      </w:r>
      <w:proofErr w:type="gramStart"/>
      <w:r>
        <w:rPr>
          <w:rFonts w:ascii="Times New Roman" w:hAnsi="Times New Roman" w:cs="Times New Roman"/>
          <w:sz w:val="24"/>
          <w:szCs w:val="24"/>
        </w:rPr>
        <w:t>2</w:t>
      </w:r>
      <w:r w:rsidR="004808EF">
        <w:rPr>
          <w:rFonts w:ascii="Times New Roman" w:hAnsi="Times New Roman" w:cs="Times New Roman"/>
          <w:sz w:val="24"/>
          <w:szCs w:val="24"/>
        </w:rPr>
        <w:t xml:space="preserve"> </w:t>
      </w:r>
      <w:r>
        <w:rPr>
          <w:rFonts w:ascii="Times New Roman" w:hAnsi="Times New Roman" w:cs="Times New Roman"/>
          <w:sz w:val="24"/>
          <w:szCs w:val="24"/>
        </w:rPr>
        <w:t xml:space="preserve"> requ</w:t>
      </w:r>
      <w:r w:rsidR="000C5616">
        <w:rPr>
          <w:rFonts w:ascii="Times New Roman" w:hAnsi="Times New Roman" w:cs="Times New Roman"/>
          <w:sz w:val="24"/>
          <w:szCs w:val="24"/>
        </w:rPr>
        <w:t>ired</w:t>
      </w:r>
      <w:proofErr w:type="gramEnd"/>
      <w:r w:rsidR="000C5616">
        <w:rPr>
          <w:rFonts w:ascii="Times New Roman" w:hAnsi="Times New Roman" w:cs="Times New Roman"/>
          <w:sz w:val="24"/>
          <w:szCs w:val="24"/>
        </w:rPr>
        <w:t xml:space="preserve"> a statement from the Utah state agent confirming</w:t>
      </w:r>
      <w:r>
        <w:rPr>
          <w:rFonts w:ascii="Times New Roman" w:hAnsi="Times New Roman" w:cs="Times New Roman"/>
          <w:sz w:val="24"/>
          <w:szCs w:val="24"/>
        </w:rPr>
        <w:t xml:space="preserve"> that all the State’s requirements for licensure had been met except for obtaining approval of the business license from Glenwood Town</w:t>
      </w:r>
      <w:r w:rsidR="004808EF">
        <w:rPr>
          <w:rFonts w:ascii="Times New Roman" w:hAnsi="Times New Roman" w:cs="Times New Roman"/>
          <w:sz w:val="24"/>
          <w:szCs w:val="24"/>
        </w:rPr>
        <w:t xml:space="preserve">. </w:t>
      </w:r>
    </w:p>
    <w:p w:rsidR="00DB7EF5" w:rsidRDefault="004808EF" w:rsidP="00821E1E">
      <w:pPr>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stated that in regard to #2, he would be in agreement with approval of the business license if all proposed conditions were agreed upon</w:t>
      </w:r>
      <w:r w:rsidR="00821E1E" w:rsidRPr="00821E1E">
        <w:rPr>
          <w:rFonts w:ascii="Times New Roman" w:hAnsi="Times New Roman" w:cs="Times New Roman"/>
          <w:sz w:val="24"/>
          <w:szCs w:val="24"/>
        </w:rPr>
        <w:t xml:space="preserve"> </w:t>
      </w:r>
      <w:r>
        <w:rPr>
          <w:rFonts w:ascii="Times New Roman" w:hAnsi="Times New Roman" w:cs="Times New Roman"/>
          <w:sz w:val="24"/>
          <w:szCs w:val="24"/>
        </w:rPr>
        <w:t xml:space="preserve">and a statement received from State agent Lisa Carter confirming that all State requirements had been met with the exception of  the approval of the business license from Glenwood Town.  </w:t>
      </w:r>
    </w:p>
    <w:p w:rsidR="00BC777A" w:rsidRDefault="00BC777A" w:rsidP="00821E1E">
      <w:pPr>
        <w:ind w:left="720"/>
        <w:rPr>
          <w:rFonts w:ascii="Times New Roman" w:hAnsi="Times New Roman" w:cs="Times New Roman"/>
          <w:sz w:val="24"/>
          <w:szCs w:val="24"/>
        </w:rPr>
      </w:pPr>
      <w:r>
        <w:rPr>
          <w:rFonts w:ascii="Times New Roman" w:hAnsi="Times New Roman" w:cs="Times New Roman"/>
          <w:sz w:val="24"/>
          <w:szCs w:val="24"/>
        </w:rPr>
        <w:t xml:space="preserve">Ms. </w:t>
      </w:r>
      <w:proofErr w:type="spellStart"/>
      <w:r>
        <w:rPr>
          <w:rFonts w:ascii="Times New Roman" w:hAnsi="Times New Roman" w:cs="Times New Roman"/>
          <w:sz w:val="24"/>
          <w:szCs w:val="24"/>
        </w:rPr>
        <w:t>Amerman</w:t>
      </w:r>
      <w:proofErr w:type="spellEnd"/>
      <w:r>
        <w:rPr>
          <w:rFonts w:ascii="Times New Roman" w:hAnsi="Times New Roman" w:cs="Times New Roman"/>
          <w:sz w:val="24"/>
          <w:szCs w:val="24"/>
        </w:rPr>
        <w:t xml:space="preserve"> expressed appreciation and stated that she would honor everything agreed upon.</w:t>
      </w:r>
    </w:p>
    <w:p w:rsidR="00BC777A" w:rsidRDefault="00BC777A" w:rsidP="00821E1E">
      <w:pPr>
        <w:ind w:left="720"/>
        <w:rPr>
          <w:rFonts w:ascii="Times New Roman" w:hAnsi="Times New Roman" w:cs="Times New Roman"/>
          <w:b/>
          <w:sz w:val="24"/>
          <w:szCs w:val="24"/>
        </w:rPr>
      </w:pPr>
      <w:r>
        <w:rPr>
          <w:rFonts w:ascii="Times New Roman" w:hAnsi="Times New Roman" w:cs="Times New Roman"/>
          <w:b/>
          <w:sz w:val="24"/>
          <w:szCs w:val="24"/>
        </w:rPr>
        <w:t xml:space="preserve">Motion to approve the Pathways Wholeness business license with its agreed upon conditions was made by Councilmember John Foster.  Second was given by Councilmember Randal Peterson and affirmative votes were given by Councilmember Adams, Foster and Peterson.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voted against.  Motion carried.  </w:t>
      </w:r>
    </w:p>
    <w:p w:rsidR="003B50C3" w:rsidRDefault="003B50C3" w:rsidP="003B50C3">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 FLOOD CHANNEL/DEBRIS BASIN DAM:  </w:t>
      </w:r>
      <w:r>
        <w:rPr>
          <w:rFonts w:ascii="Times New Roman" w:hAnsi="Times New Roman" w:cs="Times New Roman"/>
          <w:sz w:val="24"/>
          <w:szCs w:val="24"/>
        </w:rPr>
        <w:t>No business.</w:t>
      </w:r>
    </w:p>
    <w:p w:rsidR="003B50C3" w:rsidRDefault="003B50C3" w:rsidP="003B50C3">
      <w:pPr>
        <w:rPr>
          <w:rFonts w:ascii="Times New Roman" w:hAnsi="Times New Roman" w:cs="Times New Roman"/>
          <w:sz w:val="24"/>
          <w:szCs w:val="24"/>
        </w:rPr>
      </w:pPr>
      <w:r>
        <w:rPr>
          <w:rFonts w:ascii="Times New Roman" w:hAnsi="Times New Roman" w:cs="Times New Roman"/>
          <w:sz w:val="24"/>
          <w:szCs w:val="24"/>
        </w:rPr>
        <w:lastRenderedPageBreak/>
        <w:t>Glenwood Town Council</w:t>
      </w:r>
      <w:r w:rsidR="000C5616">
        <w:rPr>
          <w:rFonts w:ascii="Times New Roman" w:hAnsi="Times New Roman" w:cs="Times New Roman"/>
          <w:sz w:val="24"/>
          <w:szCs w:val="24"/>
        </w:rPr>
        <w:t xml:space="preserve"> Meeting Minutes --- 4-10-2019</w:t>
      </w:r>
      <w:r w:rsidR="000C5616">
        <w:rPr>
          <w:rFonts w:ascii="Times New Roman" w:hAnsi="Times New Roman" w:cs="Times New Roman"/>
          <w:sz w:val="24"/>
          <w:szCs w:val="24"/>
        </w:rPr>
        <w:tab/>
      </w:r>
      <w:r w:rsidR="000C5616">
        <w:rPr>
          <w:rFonts w:ascii="Times New Roman" w:hAnsi="Times New Roman" w:cs="Times New Roman"/>
          <w:sz w:val="24"/>
          <w:szCs w:val="24"/>
        </w:rPr>
        <w:tab/>
      </w:r>
      <w:r w:rsidR="000C5616">
        <w:rPr>
          <w:rFonts w:ascii="Times New Roman" w:hAnsi="Times New Roman" w:cs="Times New Roman"/>
          <w:sz w:val="24"/>
          <w:szCs w:val="24"/>
        </w:rPr>
        <w:tab/>
      </w:r>
      <w:r w:rsidR="000C5616">
        <w:rPr>
          <w:rFonts w:ascii="Times New Roman" w:hAnsi="Times New Roman" w:cs="Times New Roman"/>
          <w:sz w:val="24"/>
          <w:szCs w:val="24"/>
        </w:rPr>
        <w:tab/>
      </w:r>
      <w:r w:rsidR="000C5616">
        <w:rPr>
          <w:rFonts w:ascii="Times New Roman" w:hAnsi="Times New Roman" w:cs="Times New Roman"/>
          <w:sz w:val="24"/>
          <w:szCs w:val="24"/>
        </w:rPr>
        <w:tab/>
      </w:r>
      <w:r>
        <w:rPr>
          <w:rFonts w:ascii="Times New Roman" w:hAnsi="Times New Roman" w:cs="Times New Roman"/>
          <w:sz w:val="24"/>
          <w:szCs w:val="24"/>
        </w:rPr>
        <w:t>Page 4</w:t>
      </w:r>
    </w:p>
    <w:p w:rsidR="003B50C3" w:rsidRDefault="003B50C3" w:rsidP="003B50C3">
      <w:pPr>
        <w:rPr>
          <w:rFonts w:ascii="Times New Roman" w:hAnsi="Times New Roman" w:cs="Times New Roman"/>
          <w:sz w:val="24"/>
          <w:szCs w:val="24"/>
        </w:rPr>
      </w:pPr>
    </w:p>
    <w:p w:rsidR="003B50C3" w:rsidRDefault="003B50C3" w:rsidP="003B50C3">
      <w:pPr>
        <w:rPr>
          <w:rFonts w:ascii="Times New Roman" w:hAnsi="Times New Roman" w:cs="Times New Roman"/>
          <w:sz w:val="24"/>
          <w:szCs w:val="24"/>
        </w:rPr>
      </w:pPr>
    </w:p>
    <w:p w:rsidR="003B50C3" w:rsidRDefault="003B50C3" w:rsidP="003B50C3">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BUSINESS LICENSE – Lisa Ritter:  </w:t>
      </w:r>
      <w:r>
        <w:rPr>
          <w:rFonts w:ascii="Times New Roman" w:hAnsi="Times New Roman" w:cs="Times New Roman"/>
          <w:sz w:val="24"/>
          <w:szCs w:val="24"/>
        </w:rPr>
        <w:t xml:space="preserve">The business license application for Lisa’s Beauty and Barber was reviewed.  </w:t>
      </w:r>
      <w:r>
        <w:rPr>
          <w:rFonts w:ascii="Times New Roman" w:hAnsi="Times New Roman" w:cs="Times New Roman"/>
          <w:b/>
          <w:sz w:val="24"/>
          <w:szCs w:val="24"/>
        </w:rPr>
        <w:t xml:space="preserve">Motion for approval was made by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and seconded by Councilmember Foster.  Motion carried with unanimous votes by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Councilmember Foster, Councilmember Adams and Councilmember Peterson. </w:t>
      </w:r>
    </w:p>
    <w:p w:rsidR="003B50C3" w:rsidRDefault="003B50C3" w:rsidP="003B50C3">
      <w:pPr>
        <w:pStyle w:val="ListParagraph"/>
        <w:rPr>
          <w:rFonts w:ascii="Times New Roman" w:hAnsi="Times New Roman" w:cs="Times New Roman"/>
          <w:b/>
          <w:sz w:val="24"/>
          <w:szCs w:val="24"/>
        </w:rPr>
      </w:pPr>
      <w:r>
        <w:rPr>
          <w:rFonts w:ascii="Times New Roman" w:hAnsi="Times New Roman" w:cs="Times New Roman"/>
          <w:b/>
          <w:sz w:val="24"/>
          <w:szCs w:val="24"/>
        </w:rPr>
        <w:t xml:space="preserve"> </w:t>
      </w:r>
    </w:p>
    <w:p w:rsidR="003B50C3" w:rsidRPr="003B50C3" w:rsidRDefault="003B50C3" w:rsidP="003B50C3">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PARK:  </w:t>
      </w:r>
      <w:r>
        <w:rPr>
          <w:rFonts w:ascii="Times New Roman" w:hAnsi="Times New Roman" w:cs="Times New Roman"/>
          <w:sz w:val="24"/>
          <w:szCs w:val="24"/>
        </w:rPr>
        <w:t>Councilmember Foster reported that all was going well with the egg hunt preparatio</w:t>
      </w:r>
      <w:r w:rsidR="000C5616">
        <w:rPr>
          <w:rFonts w:ascii="Times New Roman" w:hAnsi="Times New Roman" w:cs="Times New Roman"/>
          <w:sz w:val="24"/>
          <w:szCs w:val="24"/>
        </w:rPr>
        <w:t xml:space="preserve">ns.  It was decided to meet </w:t>
      </w:r>
      <w:r>
        <w:rPr>
          <w:rFonts w:ascii="Times New Roman" w:hAnsi="Times New Roman" w:cs="Times New Roman"/>
          <w:sz w:val="24"/>
          <w:szCs w:val="24"/>
        </w:rPr>
        <w:t>together to bag candy for the event on Wednesday, April 17</w:t>
      </w:r>
      <w:r w:rsidRPr="003B50C3">
        <w:rPr>
          <w:rFonts w:ascii="Times New Roman" w:hAnsi="Times New Roman" w:cs="Times New Roman"/>
          <w:sz w:val="24"/>
          <w:szCs w:val="24"/>
          <w:vertAlign w:val="superscript"/>
        </w:rPr>
        <w:t>th</w:t>
      </w:r>
      <w:r>
        <w:rPr>
          <w:rFonts w:ascii="Times New Roman" w:hAnsi="Times New Roman" w:cs="Times New Roman"/>
          <w:sz w:val="24"/>
          <w:szCs w:val="24"/>
        </w:rPr>
        <w:t xml:space="preserve"> at 5:00 p.m. </w:t>
      </w:r>
    </w:p>
    <w:p w:rsidR="003B50C3" w:rsidRPr="003B50C3" w:rsidRDefault="003B50C3" w:rsidP="003B50C3">
      <w:pPr>
        <w:pStyle w:val="ListParagraph"/>
        <w:rPr>
          <w:rFonts w:ascii="Times New Roman" w:hAnsi="Times New Roman" w:cs="Times New Roman"/>
          <w:sz w:val="24"/>
          <w:szCs w:val="24"/>
        </w:rPr>
      </w:pPr>
    </w:p>
    <w:p w:rsidR="009D0933" w:rsidRDefault="003B50C3" w:rsidP="003B50C3">
      <w:pPr>
        <w:pStyle w:val="ListParagraph"/>
        <w:rPr>
          <w:rFonts w:ascii="Times New Roman" w:hAnsi="Times New Roman" w:cs="Times New Roman"/>
          <w:b/>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reported that he had checked </w:t>
      </w:r>
      <w:r w:rsidR="009D0933">
        <w:rPr>
          <w:rFonts w:ascii="Times New Roman" w:hAnsi="Times New Roman" w:cs="Times New Roman"/>
          <w:sz w:val="24"/>
          <w:szCs w:val="24"/>
        </w:rPr>
        <w:t xml:space="preserve">into prices for commercial grade tables for the community center.  The price quoted at Larsen’s Ace Hardware for ten tables was $1,163.58; at </w:t>
      </w:r>
      <w:proofErr w:type="spellStart"/>
      <w:r w:rsidR="009D0933">
        <w:rPr>
          <w:rFonts w:ascii="Times New Roman" w:hAnsi="Times New Roman" w:cs="Times New Roman"/>
          <w:sz w:val="24"/>
          <w:szCs w:val="24"/>
        </w:rPr>
        <w:t>WalMart</w:t>
      </w:r>
      <w:proofErr w:type="spellEnd"/>
      <w:r w:rsidR="009D0933">
        <w:rPr>
          <w:rFonts w:ascii="Times New Roman" w:hAnsi="Times New Roman" w:cs="Times New Roman"/>
          <w:sz w:val="24"/>
          <w:szCs w:val="24"/>
        </w:rPr>
        <w:t xml:space="preserve"> $1,173.21.  </w:t>
      </w:r>
      <w:r w:rsidR="009D0933">
        <w:rPr>
          <w:rFonts w:ascii="Times New Roman" w:hAnsi="Times New Roman" w:cs="Times New Roman"/>
          <w:b/>
          <w:sz w:val="24"/>
          <w:szCs w:val="24"/>
        </w:rPr>
        <w:t xml:space="preserve">Motion was made by Councilmember Foster to purchase the tables at Larsen’s Ace Hardware and second was given by Councilmember Adams.  Voting for approval were Councilmember Foster, Councilmember Adams, Councilmember </w:t>
      </w:r>
      <w:proofErr w:type="spellStart"/>
      <w:r w:rsidR="009D0933">
        <w:rPr>
          <w:rFonts w:ascii="Times New Roman" w:hAnsi="Times New Roman" w:cs="Times New Roman"/>
          <w:b/>
          <w:sz w:val="24"/>
          <w:szCs w:val="24"/>
        </w:rPr>
        <w:t>Nowers</w:t>
      </w:r>
      <w:proofErr w:type="spellEnd"/>
      <w:r w:rsidR="009D0933">
        <w:rPr>
          <w:rFonts w:ascii="Times New Roman" w:hAnsi="Times New Roman" w:cs="Times New Roman"/>
          <w:b/>
          <w:sz w:val="24"/>
          <w:szCs w:val="24"/>
        </w:rPr>
        <w:t xml:space="preserve"> and Councilmember Peterson.</w:t>
      </w:r>
    </w:p>
    <w:p w:rsidR="00E9494A" w:rsidRDefault="009D0933" w:rsidP="003B50C3">
      <w:pPr>
        <w:pStyle w:val="ListParagraph"/>
        <w:rPr>
          <w:rFonts w:ascii="Times New Roman" w:hAnsi="Times New Roman" w:cs="Times New Roman"/>
          <w:b/>
          <w:sz w:val="24"/>
          <w:szCs w:val="24"/>
        </w:rPr>
      </w:pPr>
      <w:r>
        <w:rPr>
          <w:rFonts w:ascii="Times New Roman" w:hAnsi="Times New Roman" w:cs="Times New Roman"/>
          <w:b/>
          <w:sz w:val="24"/>
          <w:szCs w:val="24"/>
        </w:rPr>
        <w:t xml:space="preserve">Motion carried.  </w:t>
      </w:r>
    </w:p>
    <w:p w:rsidR="00E9494A" w:rsidRDefault="00E9494A" w:rsidP="003B50C3">
      <w:pPr>
        <w:pStyle w:val="ListParagraph"/>
        <w:rPr>
          <w:rFonts w:ascii="Times New Roman" w:hAnsi="Times New Roman" w:cs="Times New Roman"/>
          <w:b/>
          <w:sz w:val="24"/>
          <w:szCs w:val="24"/>
        </w:rPr>
      </w:pPr>
    </w:p>
    <w:p w:rsidR="0055623D" w:rsidRPr="0055623D" w:rsidRDefault="003B50C3" w:rsidP="0055623D">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CEMETERY:  </w:t>
      </w:r>
      <w:r w:rsidR="0055623D">
        <w:rPr>
          <w:rFonts w:ascii="Times New Roman" w:hAnsi="Times New Roman" w:cs="Times New Roman"/>
          <w:sz w:val="24"/>
          <w:szCs w:val="24"/>
        </w:rPr>
        <w:t xml:space="preserve">Mayor </w:t>
      </w:r>
      <w:proofErr w:type="spellStart"/>
      <w:r w:rsidR="0055623D">
        <w:rPr>
          <w:rFonts w:ascii="Times New Roman" w:hAnsi="Times New Roman" w:cs="Times New Roman"/>
          <w:sz w:val="24"/>
          <w:szCs w:val="24"/>
        </w:rPr>
        <w:t>Rickenbach</w:t>
      </w:r>
      <w:proofErr w:type="spellEnd"/>
      <w:r w:rsidR="0055623D">
        <w:rPr>
          <w:rFonts w:ascii="Times New Roman" w:hAnsi="Times New Roman" w:cs="Times New Roman"/>
          <w:sz w:val="24"/>
          <w:szCs w:val="24"/>
        </w:rPr>
        <w:t xml:space="preserve"> reported that he had contacted </w:t>
      </w:r>
      <w:proofErr w:type="spellStart"/>
      <w:r w:rsidR="0055623D">
        <w:rPr>
          <w:rFonts w:ascii="Times New Roman" w:hAnsi="Times New Roman" w:cs="Times New Roman"/>
          <w:sz w:val="24"/>
          <w:szCs w:val="24"/>
        </w:rPr>
        <w:t>Kirt</w:t>
      </w:r>
      <w:proofErr w:type="spellEnd"/>
      <w:r w:rsidR="0055623D">
        <w:rPr>
          <w:rFonts w:ascii="Times New Roman" w:hAnsi="Times New Roman" w:cs="Times New Roman"/>
          <w:sz w:val="24"/>
          <w:szCs w:val="24"/>
        </w:rPr>
        <w:t xml:space="preserve"> </w:t>
      </w:r>
      <w:proofErr w:type="spellStart"/>
      <w:r w:rsidR="0055623D">
        <w:rPr>
          <w:rFonts w:ascii="Times New Roman" w:hAnsi="Times New Roman" w:cs="Times New Roman"/>
          <w:sz w:val="24"/>
          <w:szCs w:val="24"/>
        </w:rPr>
        <w:t>Rippstein</w:t>
      </w:r>
      <w:proofErr w:type="spellEnd"/>
      <w:r w:rsidR="0055623D">
        <w:rPr>
          <w:rFonts w:ascii="Times New Roman" w:hAnsi="Times New Roman" w:cs="Times New Roman"/>
          <w:sz w:val="24"/>
          <w:szCs w:val="24"/>
        </w:rPr>
        <w:t xml:space="preserve"> about bringing inmates over to help with general clean up the week of May 6, and the local scouts would be cleaning the cemetery for a service project on May 7.</w:t>
      </w:r>
      <w:r w:rsidR="0055623D">
        <w:rPr>
          <w:rFonts w:ascii="Times New Roman" w:hAnsi="Times New Roman" w:cs="Times New Roman"/>
          <w:sz w:val="24"/>
          <w:szCs w:val="24"/>
          <w:vertAlign w:val="superscript"/>
        </w:rPr>
        <w:t xml:space="preserve">  </w:t>
      </w:r>
      <w:r w:rsidR="0055623D">
        <w:rPr>
          <w:rFonts w:ascii="Times New Roman" w:hAnsi="Times New Roman" w:cs="Times New Roman"/>
          <w:sz w:val="24"/>
          <w:szCs w:val="24"/>
        </w:rPr>
        <w:t xml:space="preserve"> The Glenwood Ward clean up is scheduled for May 21, and the Town clean up will be from May 3 to May 10.</w:t>
      </w:r>
    </w:p>
    <w:p w:rsidR="0055623D" w:rsidRPr="0055623D" w:rsidRDefault="0055623D" w:rsidP="0055623D">
      <w:pPr>
        <w:pStyle w:val="ListParagraph"/>
        <w:rPr>
          <w:rFonts w:ascii="Times New Roman" w:hAnsi="Times New Roman" w:cs="Times New Roman"/>
          <w:b/>
          <w:sz w:val="24"/>
          <w:szCs w:val="24"/>
        </w:rPr>
      </w:pPr>
      <w:r>
        <w:rPr>
          <w:rFonts w:ascii="Times New Roman" w:hAnsi="Times New Roman" w:cs="Times New Roman"/>
          <w:sz w:val="24"/>
          <w:szCs w:val="24"/>
        </w:rPr>
        <w:t xml:space="preserve"> </w:t>
      </w:r>
      <w:r w:rsidRPr="0055623D">
        <w:rPr>
          <w:rFonts w:ascii="Times New Roman" w:hAnsi="Times New Roman" w:cs="Times New Roman"/>
          <w:sz w:val="24"/>
          <w:szCs w:val="24"/>
        </w:rPr>
        <w:t xml:space="preserve"> </w:t>
      </w:r>
    </w:p>
    <w:p w:rsidR="003B50C3" w:rsidRPr="0055623D" w:rsidRDefault="0055623D" w:rsidP="0055623D">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ANIMAL CONTROL:  </w:t>
      </w:r>
      <w:r>
        <w:rPr>
          <w:rFonts w:ascii="Times New Roman" w:hAnsi="Times New Roman" w:cs="Times New Roman"/>
          <w:sz w:val="24"/>
          <w:szCs w:val="24"/>
        </w:rPr>
        <w:t>No business.</w:t>
      </w:r>
    </w:p>
    <w:p w:rsidR="0055623D" w:rsidRPr="0055623D" w:rsidRDefault="0055623D" w:rsidP="0055623D">
      <w:pPr>
        <w:pStyle w:val="ListParagraph"/>
        <w:rPr>
          <w:rFonts w:ascii="Times New Roman" w:hAnsi="Times New Roman" w:cs="Times New Roman"/>
          <w:b/>
          <w:sz w:val="24"/>
          <w:szCs w:val="24"/>
        </w:rPr>
      </w:pPr>
    </w:p>
    <w:p w:rsidR="0055623D" w:rsidRDefault="0055623D" w:rsidP="0055623D">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CULINARY WATER:  </w:t>
      </w:r>
      <w:r>
        <w:rPr>
          <w:rFonts w:ascii="Times New Roman" w:hAnsi="Times New Roman" w:cs="Times New Roman"/>
          <w:sz w:val="24"/>
          <w:szCs w:val="24"/>
        </w:rPr>
        <w:t>Bacteriological water tests for the month were satisfactory.  Clerk Bybee reported that Greg Johnson from Rural Water would be at the office on Monday to help with the consumer confidence report and give advice on lead and copper testing.</w:t>
      </w:r>
    </w:p>
    <w:p w:rsidR="0055623D" w:rsidRPr="0055623D" w:rsidRDefault="0055623D" w:rsidP="0055623D">
      <w:pPr>
        <w:pStyle w:val="ListParagraph"/>
        <w:rPr>
          <w:rFonts w:ascii="Times New Roman" w:hAnsi="Times New Roman" w:cs="Times New Roman"/>
          <w:b/>
          <w:sz w:val="24"/>
          <w:szCs w:val="24"/>
        </w:rPr>
      </w:pPr>
    </w:p>
    <w:p w:rsidR="0055623D" w:rsidRPr="00AA680C" w:rsidRDefault="0055623D" w:rsidP="0055623D">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STREETS:  </w:t>
      </w:r>
      <w:r w:rsidR="00AA680C">
        <w:rPr>
          <w:rFonts w:ascii="Times New Roman" w:hAnsi="Times New Roman" w:cs="Times New Roman"/>
          <w:sz w:val="24"/>
          <w:szCs w:val="24"/>
        </w:rPr>
        <w:t>No business</w:t>
      </w:r>
    </w:p>
    <w:p w:rsidR="00AA680C" w:rsidRPr="00AA680C" w:rsidRDefault="00AA680C" w:rsidP="00AA680C">
      <w:pPr>
        <w:pStyle w:val="ListParagraph"/>
        <w:rPr>
          <w:rFonts w:ascii="Times New Roman" w:hAnsi="Times New Roman" w:cs="Times New Roman"/>
          <w:b/>
          <w:sz w:val="24"/>
          <w:szCs w:val="24"/>
        </w:rPr>
      </w:pPr>
    </w:p>
    <w:p w:rsidR="00AA680C" w:rsidRDefault="007E2CB3" w:rsidP="0055623D">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ZONING</w:t>
      </w:r>
      <w:r w:rsidR="001F1AC4">
        <w:rPr>
          <w:rFonts w:ascii="Times New Roman" w:hAnsi="Times New Roman" w:cs="Times New Roman"/>
          <w:b/>
          <w:sz w:val="24"/>
          <w:szCs w:val="24"/>
        </w:rPr>
        <w:t>:</w:t>
      </w:r>
    </w:p>
    <w:p w:rsidR="001F1AC4" w:rsidRPr="001F1AC4" w:rsidRDefault="001F1AC4" w:rsidP="001F1AC4">
      <w:pPr>
        <w:pStyle w:val="ListParagraph"/>
        <w:rPr>
          <w:rFonts w:ascii="Times New Roman" w:hAnsi="Times New Roman" w:cs="Times New Roman"/>
          <w:b/>
          <w:sz w:val="24"/>
          <w:szCs w:val="24"/>
        </w:rPr>
      </w:pPr>
    </w:p>
    <w:p w:rsidR="001F1AC4" w:rsidRPr="001F1AC4" w:rsidRDefault="001F1AC4" w:rsidP="001F1AC4">
      <w:pPr>
        <w:pStyle w:val="ListParagraph"/>
        <w:numPr>
          <w:ilvl w:val="0"/>
          <w:numId w:val="3"/>
        </w:numPr>
        <w:rPr>
          <w:rFonts w:ascii="Times New Roman" w:hAnsi="Times New Roman" w:cs="Times New Roman"/>
          <w:b/>
          <w:sz w:val="24"/>
          <w:szCs w:val="24"/>
        </w:rPr>
      </w:pPr>
      <w:r>
        <w:rPr>
          <w:rFonts w:ascii="Times New Roman" w:hAnsi="Times New Roman" w:cs="Times New Roman"/>
          <w:b/>
          <w:sz w:val="24"/>
          <w:szCs w:val="24"/>
        </w:rPr>
        <w:t xml:space="preserve">Accessory Buildings Amendment – </w:t>
      </w: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read the change recommended</w:t>
      </w:r>
      <w:r w:rsidR="00D609EF">
        <w:rPr>
          <w:rFonts w:ascii="Times New Roman" w:hAnsi="Times New Roman" w:cs="Times New Roman"/>
          <w:sz w:val="24"/>
          <w:szCs w:val="24"/>
        </w:rPr>
        <w:t xml:space="preserve"> by the Planning Commission to </w:t>
      </w:r>
      <w:r w:rsidRPr="001F1AC4">
        <w:rPr>
          <w:rFonts w:ascii="Times New Roman" w:hAnsi="Times New Roman" w:cs="Times New Roman"/>
          <w:sz w:val="24"/>
          <w:szCs w:val="24"/>
        </w:rPr>
        <w:t xml:space="preserve">Section 9-200, paragraph (4.), page 24 of the Glenwood Town Zoning Ordinance.  </w:t>
      </w:r>
    </w:p>
    <w:p w:rsidR="001F1AC4" w:rsidRDefault="001F1AC4" w:rsidP="001F1AC4">
      <w:pPr>
        <w:rPr>
          <w:rFonts w:ascii="Times New Roman" w:hAnsi="Times New Roman" w:cs="Times New Roman"/>
          <w:sz w:val="24"/>
          <w:szCs w:val="24"/>
        </w:rPr>
      </w:pPr>
    </w:p>
    <w:p w:rsidR="001F1AC4" w:rsidRDefault="001F1AC4" w:rsidP="001F1AC4">
      <w:pPr>
        <w:rPr>
          <w:rFonts w:ascii="Times New Roman" w:hAnsi="Times New Roman" w:cs="Times New Roman"/>
          <w:sz w:val="24"/>
          <w:szCs w:val="24"/>
        </w:rPr>
      </w:pPr>
      <w:r>
        <w:rPr>
          <w:rFonts w:ascii="Times New Roman" w:hAnsi="Times New Roman" w:cs="Times New Roman"/>
          <w:sz w:val="24"/>
          <w:szCs w:val="24"/>
        </w:rPr>
        <w:t>Glenwood Town Council Meeting Minutes --- 4-10-19                                                         Page 5</w:t>
      </w:r>
    </w:p>
    <w:p w:rsidR="001F1AC4" w:rsidRDefault="001F1AC4" w:rsidP="001F1AC4">
      <w:pPr>
        <w:rPr>
          <w:rFonts w:ascii="Times New Roman" w:hAnsi="Times New Roman" w:cs="Times New Roman"/>
          <w:sz w:val="24"/>
          <w:szCs w:val="24"/>
        </w:rPr>
      </w:pPr>
    </w:p>
    <w:p w:rsidR="00D609EF" w:rsidRDefault="00D609EF" w:rsidP="001F1AC4">
      <w:pPr>
        <w:rPr>
          <w:rFonts w:ascii="Times New Roman" w:hAnsi="Times New Roman" w:cs="Times New Roman"/>
          <w:sz w:val="24"/>
          <w:szCs w:val="24"/>
        </w:rPr>
      </w:pPr>
    </w:p>
    <w:p w:rsidR="001F1AC4" w:rsidRPr="00D609EF" w:rsidRDefault="001F1AC4" w:rsidP="001F1AC4">
      <w:pPr>
        <w:ind w:left="720"/>
        <w:rPr>
          <w:rFonts w:ascii="Times New Roman" w:hAnsi="Times New Roman" w:cs="Times New Roman"/>
          <w:b/>
          <w:sz w:val="24"/>
          <w:szCs w:val="24"/>
        </w:rPr>
      </w:pPr>
      <w:r>
        <w:rPr>
          <w:rFonts w:ascii="Times New Roman" w:hAnsi="Times New Roman" w:cs="Times New Roman"/>
          <w:sz w:val="24"/>
          <w:szCs w:val="24"/>
        </w:rPr>
        <w:t xml:space="preserve">The recommended change adds the wording: </w:t>
      </w:r>
      <w:r w:rsidRPr="00D609EF">
        <w:rPr>
          <w:rFonts w:ascii="Times New Roman" w:hAnsi="Times New Roman" w:cs="Times New Roman"/>
          <w:b/>
          <w:sz w:val="24"/>
          <w:szCs w:val="24"/>
        </w:rPr>
        <w:t>unless shipping container, cargo container, shipping crate, box, trailer, or similar moveable piece of equipment or object was in place as of May 13, 2015.  Those containers in place by that date will be considered a legal and conforming accessory building.</w:t>
      </w:r>
    </w:p>
    <w:p w:rsidR="00967033" w:rsidRDefault="001F1AC4" w:rsidP="002C2B60">
      <w:pPr>
        <w:ind w:left="720"/>
        <w:rPr>
          <w:rFonts w:ascii="Times New Roman" w:hAnsi="Times New Roman" w:cs="Times New Roman"/>
          <w:sz w:val="24"/>
          <w:szCs w:val="24"/>
        </w:rPr>
      </w:pPr>
      <w:r>
        <w:rPr>
          <w:rFonts w:ascii="Times New Roman" w:hAnsi="Times New Roman" w:cs="Times New Roman"/>
          <w:sz w:val="24"/>
          <w:szCs w:val="24"/>
        </w:rPr>
        <w:t>It was explained that the recommendation would allow Mr. Brewer to add a roof to his existing containers</w:t>
      </w:r>
      <w:bookmarkStart w:id="0" w:name="_GoBack"/>
      <w:bookmarkEnd w:id="0"/>
      <w:r w:rsidR="00967033">
        <w:rPr>
          <w:rFonts w:ascii="Times New Roman" w:hAnsi="Times New Roman" w:cs="Times New Roman"/>
          <w:sz w:val="24"/>
          <w:szCs w:val="24"/>
        </w:rPr>
        <w:t xml:space="preserve"> </w:t>
      </w:r>
      <w:r>
        <w:rPr>
          <w:rFonts w:ascii="Times New Roman" w:hAnsi="Times New Roman" w:cs="Times New Roman"/>
          <w:sz w:val="24"/>
          <w:szCs w:val="24"/>
        </w:rPr>
        <w:t>and would allow</w:t>
      </w:r>
      <w:r w:rsidR="002C2B60">
        <w:rPr>
          <w:rFonts w:ascii="Times New Roman" w:hAnsi="Times New Roman" w:cs="Times New Roman"/>
          <w:sz w:val="24"/>
          <w:szCs w:val="24"/>
        </w:rPr>
        <w:t xml:space="preserve"> other</w:t>
      </w:r>
      <w:r>
        <w:rPr>
          <w:rFonts w:ascii="Times New Roman" w:hAnsi="Times New Roman" w:cs="Times New Roman"/>
          <w:sz w:val="24"/>
          <w:szCs w:val="24"/>
        </w:rPr>
        <w:t xml:space="preserve"> containers </w:t>
      </w:r>
      <w:r w:rsidR="002C2B60">
        <w:rPr>
          <w:rFonts w:ascii="Times New Roman" w:hAnsi="Times New Roman" w:cs="Times New Roman"/>
          <w:sz w:val="24"/>
          <w:szCs w:val="24"/>
        </w:rPr>
        <w:t>placed</w:t>
      </w:r>
      <w:r>
        <w:rPr>
          <w:rFonts w:ascii="Times New Roman" w:hAnsi="Times New Roman" w:cs="Times New Roman"/>
          <w:sz w:val="24"/>
          <w:szCs w:val="24"/>
        </w:rPr>
        <w:t xml:space="preserve"> legally before </w:t>
      </w:r>
      <w:r w:rsidR="00967033">
        <w:rPr>
          <w:rFonts w:ascii="Times New Roman" w:hAnsi="Times New Roman" w:cs="Times New Roman"/>
          <w:sz w:val="24"/>
          <w:szCs w:val="24"/>
        </w:rPr>
        <w:t>May 13, 2015 to be considered legal.</w:t>
      </w:r>
      <w:r w:rsidR="002C2B60">
        <w:rPr>
          <w:rFonts w:ascii="Times New Roman" w:hAnsi="Times New Roman" w:cs="Times New Roman"/>
          <w:sz w:val="24"/>
          <w:szCs w:val="24"/>
        </w:rPr>
        <w:t xml:space="preserve">  </w:t>
      </w:r>
      <w:r w:rsidR="00967033">
        <w:rPr>
          <w:rFonts w:ascii="Times New Roman" w:hAnsi="Times New Roman" w:cs="Times New Roman"/>
          <w:sz w:val="24"/>
          <w:szCs w:val="24"/>
        </w:rPr>
        <w:t>Commission chairman Anderson stated that a list had been compiled of those containers in place by that date; which lis</w:t>
      </w:r>
      <w:r w:rsidR="00D609EF">
        <w:rPr>
          <w:rFonts w:ascii="Times New Roman" w:hAnsi="Times New Roman" w:cs="Times New Roman"/>
          <w:sz w:val="24"/>
          <w:szCs w:val="24"/>
        </w:rPr>
        <w:t>t would be kept on file at the Town office</w:t>
      </w:r>
      <w:r w:rsidR="00967033">
        <w:rPr>
          <w:rFonts w:ascii="Times New Roman" w:hAnsi="Times New Roman" w:cs="Times New Roman"/>
          <w:sz w:val="24"/>
          <w:szCs w:val="24"/>
        </w:rPr>
        <w:t>.</w:t>
      </w:r>
    </w:p>
    <w:p w:rsidR="00967033" w:rsidRDefault="00967033" w:rsidP="001F1AC4">
      <w:pPr>
        <w:ind w:left="720"/>
        <w:rPr>
          <w:rFonts w:ascii="Times New Roman" w:hAnsi="Times New Roman" w:cs="Times New Roman"/>
          <w:sz w:val="24"/>
          <w:szCs w:val="24"/>
        </w:rPr>
      </w:pPr>
      <w:r>
        <w:rPr>
          <w:rFonts w:ascii="Times New Roman" w:hAnsi="Times New Roman" w:cs="Times New Roman"/>
          <w:sz w:val="24"/>
          <w:szCs w:val="24"/>
        </w:rPr>
        <w:t>A short discussion ensued regard</w:t>
      </w:r>
      <w:r w:rsidR="00D609EF">
        <w:rPr>
          <w:rFonts w:ascii="Times New Roman" w:hAnsi="Times New Roman" w:cs="Times New Roman"/>
          <w:sz w:val="24"/>
          <w:szCs w:val="24"/>
        </w:rPr>
        <w:t>ing the definition of an accessory building.</w:t>
      </w:r>
      <w:r>
        <w:rPr>
          <w:rFonts w:ascii="Times New Roman" w:hAnsi="Times New Roman" w:cs="Times New Roman"/>
          <w:sz w:val="24"/>
          <w:szCs w:val="24"/>
        </w:rPr>
        <w:t xml:space="preserve">  Councilmember Foster expressed concern that </w:t>
      </w:r>
      <w:r w:rsidR="00D609EF">
        <w:rPr>
          <w:rFonts w:ascii="Times New Roman" w:hAnsi="Times New Roman" w:cs="Times New Roman"/>
          <w:sz w:val="24"/>
          <w:szCs w:val="24"/>
        </w:rPr>
        <w:t>he had</w:t>
      </w:r>
      <w:r>
        <w:rPr>
          <w:rFonts w:ascii="Times New Roman" w:hAnsi="Times New Roman" w:cs="Times New Roman"/>
          <w:sz w:val="24"/>
          <w:szCs w:val="24"/>
        </w:rPr>
        <w:t xml:space="preserve"> a storage trail</w:t>
      </w:r>
      <w:r w:rsidR="00D609EF">
        <w:rPr>
          <w:rFonts w:ascii="Times New Roman" w:hAnsi="Times New Roman" w:cs="Times New Roman"/>
          <w:sz w:val="24"/>
          <w:szCs w:val="24"/>
        </w:rPr>
        <w:t xml:space="preserve">er on his property which housed </w:t>
      </w:r>
      <w:r>
        <w:rPr>
          <w:rFonts w:ascii="Times New Roman" w:hAnsi="Times New Roman" w:cs="Times New Roman"/>
          <w:sz w:val="24"/>
          <w:szCs w:val="24"/>
        </w:rPr>
        <w:t>cooking equipment.  Commissioner Anderson explained th</w:t>
      </w:r>
      <w:r w:rsidR="00D609EF">
        <w:rPr>
          <w:rFonts w:ascii="Times New Roman" w:hAnsi="Times New Roman" w:cs="Times New Roman"/>
          <w:sz w:val="24"/>
          <w:szCs w:val="24"/>
        </w:rPr>
        <w:t>at he felt the difference would be in</w:t>
      </w:r>
      <w:r>
        <w:rPr>
          <w:rFonts w:ascii="Times New Roman" w:hAnsi="Times New Roman" w:cs="Times New Roman"/>
          <w:sz w:val="24"/>
          <w:szCs w:val="24"/>
        </w:rPr>
        <w:t xml:space="preserve"> the fact that an accessory building would require a building permit.  </w:t>
      </w:r>
    </w:p>
    <w:p w:rsidR="00967033" w:rsidRDefault="00967033" w:rsidP="001F1AC4">
      <w:pPr>
        <w:ind w:left="720"/>
        <w:rPr>
          <w:rFonts w:ascii="Times New Roman" w:hAnsi="Times New Roman" w:cs="Times New Roman"/>
          <w:b/>
          <w:sz w:val="24"/>
          <w:szCs w:val="24"/>
        </w:rPr>
      </w:pPr>
      <w:r>
        <w:rPr>
          <w:rFonts w:ascii="Times New Roman" w:hAnsi="Times New Roman" w:cs="Times New Roman"/>
          <w:b/>
          <w:sz w:val="24"/>
          <w:szCs w:val="24"/>
        </w:rPr>
        <w:t xml:space="preserve">Motion to approve the recommended changes to Section 9-200, paragraph (4.) page 24 of the Glenwood Town Zoning Ordinance was made by Councilmember Peterson and seconded by Councilmember Foster.  Motion carried with unanimous voting by </w:t>
      </w:r>
      <w:proofErr w:type="spellStart"/>
      <w:r>
        <w:rPr>
          <w:rFonts w:ascii="Times New Roman" w:hAnsi="Times New Roman" w:cs="Times New Roman"/>
          <w:b/>
          <w:sz w:val="24"/>
          <w:szCs w:val="24"/>
        </w:rPr>
        <w:t>Councilmembers</w:t>
      </w:r>
      <w:proofErr w:type="spellEnd"/>
      <w:r>
        <w:rPr>
          <w:rFonts w:ascii="Times New Roman" w:hAnsi="Times New Roman" w:cs="Times New Roman"/>
          <w:b/>
          <w:sz w:val="24"/>
          <w:szCs w:val="24"/>
        </w:rPr>
        <w:t xml:space="preserve"> Peterson, Foster,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and Adams.  </w:t>
      </w:r>
    </w:p>
    <w:p w:rsidR="00967033" w:rsidRDefault="00967033" w:rsidP="00967033">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TREASURER BUSINESS:  a.  Approval of Bills – </w:t>
      </w:r>
      <w:r>
        <w:rPr>
          <w:rFonts w:ascii="Times New Roman" w:hAnsi="Times New Roman" w:cs="Times New Roman"/>
          <w:sz w:val="24"/>
          <w:szCs w:val="24"/>
        </w:rPr>
        <w:t xml:space="preserve">Bills to be paid were reviewed.  </w:t>
      </w:r>
      <w:r>
        <w:rPr>
          <w:rFonts w:ascii="Times New Roman" w:hAnsi="Times New Roman" w:cs="Times New Roman"/>
          <w:b/>
          <w:sz w:val="24"/>
          <w:szCs w:val="24"/>
        </w:rPr>
        <w:t xml:space="preserve">Motion for payment was made by Councilmember Peterson.  Second was given by Councilmember Foster and voting was unanimous by Councilmembers Peterson, Foster, Adams and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w:t>
      </w:r>
    </w:p>
    <w:p w:rsidR="00967033" w:rsidRDefault="00967033" w:rsidP="00967033">
      <w:pPr>
        <w:pStyle w:val="ListParagraph"/>
        <w:rPr>
          <w:rFonts w:ascii="Times New Roman" w:hAnsi="Times New Roman" w:cs="Times New Roman"/>
          <w:b/>
          <w:sz w:val="24"/>
          <w:szCs w:val="24"/>
        </w:rPr>
      </w:pPr>
    </w:p>
    <w:p w:rsidR="002C2B60" w:rsidRPr="002C2B60" w:rsidRDefault="00967033" w:rsidP="00967033">
      <w:pPr>
        <w:pStyle w:val="ListParagraph"/>
        <w:numPr>
          <w:ilvl w:val="0"/>
          <w:numId w:val="3"/>
        </w:numPr>
        <w:rPr>
          <w:rFonts w:ascii="Times New Roman" w:hAnsi="Times New Roman" w:cs="Times New Roman"/>
          <w:b/>
          <w:sz w:val="24"/>
          <w:szCs w:val="24"/>
        </w:rPr>
      </w:pPr>
      <w:r>
        <w:rPr>
          <w:rFonts w:ascii="Times New Roman" w:hAnsi="Times New Roman" w:cs="Times New Roman"/>
          <w:b/>
          <w:sz w:val="24"/>
          <w:szCs w:val="24"/>
        </w:rPr>
        <w:t xml:space="preserve">Quarterly Budget Report </w:t>
      </w:r>
      <w:r w:rsidR="002C2B60">
        <w:rPr>
          <w:rFonts w:ascii="Times New Roman" w:hAnsi="Times New Roman" w:cs="Times New Roman"/>
          <w:b/>
          <w:sz w:val="24"/>
          <w:szCs w:val="24"/>
        </w:rPr>
        <w:t>–</w:t>
      </w:r>
      <w:r>
        <w:rPr>
          <w:rFonts w:ascii="Times New Roman" w:hAnsi="Times New Roman" w:cs="Times New Roman"/>
          <w:b/>
          <w:sz w:val="24"/>
          <w:szCs w:val="24"/>
        </w:rPr>
        <w:t xml:space="preserve"> </w:t>
      </w:r>
      <w:r w:rsidR="002C2B60">
        <w:rPr>
          <w:rFonts w:ascii="Times New Roman" w:hAnsi="Times New Roman" w:cs="Times New Roman"/>
          <w:sz w:val="24"/>
          <w:szCs w:val="24"/>
        </w:rPr>
        <w:t>Budget reports were distributed and explained by Treasur</w:t>
      </w:r>
      <w:r w:rsidR="004A0F01">
        <w:rPr>
          <w:rFonts w:ascii="Times New Roman" w:hAnsi="Times New Roman" w:cs="Times New Roman"/>
          <w:sz w:val="24"/>
          <w:szCs w:val="24"/>
        </w:rPr>
        <w:t xml:space="preserve">er </w:t>
      </w:r>
      <w:proofErr w:type="spellStart"/>
      <w:proofErr w:type="gramStart"/>
      <w:r w:rsidR="004A0F01">
        <w:rPr>
          <w:rFonts w:ascii="Times New Roman" w:hAnsi="Times New Roman" w:cs="Times New Roman"/>
          <w:sz w:val="24"/>
          <w:szCs w:val="24"/>
        </w:rPr>
        <w:t>Bytheway</w:t>
      </w:r>
      <w:proofErr w:type="spellEnd"/>
      <w:r w:rsidR="004A0F01">
        <w:rPr>
          <w:rFonts w:ascii="Times New Roman" w:hAnsi="Times New Roman" w:cs="Times New Roman"/>
          <w:sz w:val="24"/>
          <w:szCs w:val="24"/>
        </w:rPr>
        <w:t xml:space="preserve">  She</w:t>
      </w:r>
      <w:proofErr w:type="gramEnd"/>
      <w:r w:rsidR="004A0F01">
        <w:rPr>
          <w:rFonts w:ascii="Times New Roman" w:hAnsi="Times New Roman" w:cs="Times New Roman"/>
          <w:sz w:val="24"/>
          <w:szCs w:val="24"/>
        </w:rPr>
        <w:t xml:space="preserve"> </w:t>
      </w:r>
      <w:r w:rsidR="00E61C76">
        <w:rPr>
          <w:rFonts w:ascii="Times New Roman" w:hAnsi="Times New Roman" w:cs="Times New Roman"/>
          <w:sz w:val="24"/>
          <w:szCs w:val="24"/>
        </w:rPr>
        <w:t xml:space="preserve">suggested that </w:t>
      </w:r>
      <w:proofErr w:type="spellStart"/>
      <w:r w:rsidR="00E61C76">
        <w:rPr>
          <w:rFonts w:ascii="Times New Roman" w:hAnsi="Times New Roman" w:cs="Times New Roman"/>
          <w:sz w:val="24"/>
          <w:szCs w:val="24"/>
        </w:rPr>
        <w:t>C</w:t>
      </w:r>
      <w:r w:rsidR="003917FB">
        <w:rPr>
          <w:rFonts w:ascii="Times New Roman" w:hAnsi="Times New Roman" w:cs="Times New Roman"/>
          <w:sz w:val="24"/>
          <w:szCs w:val="24"/>
        </w:rPr>
        <w:t>m</w:t>
      </w:r>
      <w:r w:rsidR="004A0F01">
        <w:rPr>
          <w:rFonts w:ascii="Times New Roman" w:hAnsi="Times New Roman" w:cs="Times New Roman"/>
          <w:sz w:val="24"/>
          <w:szCs w:val="24"/>
        </w:rPr>
        <w:t>ouncilmembers</w:t>
      </w:r>
      <w:proofErr w:type="spellEnd"/>
      <w:r w:rsidR="004A0F01">
        <w:rPr>
          <w:rFonts w:ascii="Times New Roman" w:hAnsi="Times New Roman" w:cs="Times New Roman"/>
          <w:sz w:val="24"/>
          <w:szCs w:val="24"/>
        </w:rPr>
        <w:t xml:space="preserve"> be</w:t>
      </w:r>
      <w:r w:rsidR="002C2B60">
        <w:rPr>
          <w:rFonts w:ascii="Times New Roman" w:hAnsi="Times New Roman" w:cs="Times New Roman"/>
          <w:sz w:val="24"/>
          <w:szCs w:val="24"/>
        </w:rPr>
        <w:t xml:space="preserve"> careful to not overestimate revenue and said that in May the proposed budget would be discussed. </w:t>
      </w:r>
    </w:p>
    <w:p w:rsidR="00967033" w:rsidRPr="002C2B60" w:rsidRDefault="002C2B60" w:rsidP="002C2B60">
      <w:pPr>
        <w:pStyle w:val="ListParagraph"/>
        <w:ind w:left="1080"/>
        <w:rPr>
          <w:rFonts w:ascii="Times New Roman" w:hAnsi="Times New Roman" w:cs="Times New Roman"/>
          <w:b/>
          <w:sz w:val="24"/>
          <w:szCs w:val="24"/>
        </w:rPr>
      </w:pPr>
      <w:r>
        <w:rPr>
          <w:rFonts w:ascii="Times New Roman" w:hAnsi="Times New Roman" w:cs="Times New Roman"/>
          <w:sz w:val="24"/>
          <w:szCs w:val="24"/>
        </w:rPr>
        <w:t xml:space="preserve"> </w:t>
      </w:r>
    </w:p>
    <w:p w:rsidR="002C2B60" w:rsidRDefault="002C2B60" w:rsidP="002C2B60">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 ADJOURNMENT:  Motioned, seconded and approved to adjourn at 8:30 p.m.</w:t>
      </w:r>
    </w:p>
    <w:p w:rsidR="002C2B60" w:rsidRDefault="002C2B60" w:rsidP="002C2B60">
      <w:pPr>
        <w:rPr>
          <w:rFonts w:ascii="Times New Roman" w:hAnsi="Times New Roman" w:cs="Times New Roman"/>
          <w:b/>
          <w:sz w:val="24"/>
          <w:szCs w:val="24"/>
        </w:rPr>
      </w:pPr>
    </w:p>
    <w:p w:rsidR="002C2B60" w:rsidRDefault="002C2B60" w:rsidP="002C2B60">
      <w:pPr>
        <w:rPr>
          <w:rFonts w:ascii="Times New Roman" w:hAnsi="Times New Roman" w:cs="Times New Roman"/>
          <w:b/>
          <w:sz w:val="24"/>
          <w:szCs w:val="24"/>
        </w:rPr>
      </w:pPr>
    </w:p>
    <w:p w:rsidR="002C2B60" w:rsidRPr="002C2B60" w:rsidRDefault="002C2B60" w:rsidP="002C2B60">
      <w:pPr>
        <w:pStyle w:val="NoSpacing"/>
        <w:ind w:firstLine="360"/>
        <w:rPr>
          <w:rFonts w:ascii="Times New Roman" w:hAnsi="Times New Roman" w:cs="Times New Roman"/>
          <w:sz w:val="24"/>
          <w:szCs w:val="24"/>
        </w:rPr>
      </w:pPr>
      <w:r w:rsidRPr="002C2B60">
        <w:rPr>
          <w:rFonts w:ascii="Times New Roman" w:hAnsi="Times New Roman" w:cs="Times New Roman"/>
          <w:sz w:val="24"/>
          <w:szCs w:val="24"/>
        </w:rPr>
        <w:t>Kaye S. Bybee</w:t>
      </w:r>
    </w:p>
    <w:p w:rsidR="002C2B60" w:rsidRPr="002C2B60" w:rsidRDefault="002C2B60" w:rsidP="002C2B60">
      <w:pPr>
        <w:pStyle w:val="NoSpacing"/>
        <w:ind w:firstLine="360"/>
        <w:rPr>
          <w:rFonts w:ascii="Times New Roman" w:hAnsi="Times New Roman" w:cs="Times New Roman"/>
          <w:sz w:val="24"/>
          <w:szCs w:val="24"/>
        </w:rPr>
      </w:pPr>
      <w:r w:rsidRPr="002C2B60">
        <w:rPr>
          <w:rFonts w:ascii="Times New Roman" w:hAnsi="Times New Roman" w:cs="Times New Roman"/>
          <w:sz w:val="24"/>
          <w:szCs w:val="24"/>
        </w:rPr>
        <w:t>Clerk/Recorder</w:t>
      </w:r>
    </w:p>
    <w:p w:rsidR="00967033" w:rsidRDefault="00967033" w:rsidP="001F1AC4">
      <w:pPr>
        <w:ind w:left="720"/>
        <w:rPr>
          <w:rFonts w:ascii="Times New Roman" w:hAnsi="Times New Roman" w:cs="Times New Roman"/>
          <w:b/>
          <w:sz w:val="24"/>
          <w:szCs w:val="24"/>
        </w:rPr>
      </w:pPr>
    </w:p>
    <w:p w:rsidR="00967033" w:rsidRPr="00967033" w:rsidRDefault="00967033" w:rsidP="001F1AC4">
      <w:pPr>
        <w:ind w:left="720"/>
        <w:rPr>
          <w:rFonts w:ascii="Times New Roman" w:hAnsi="Times New Roman" w:cs="Times New Roman"/>
          <w:b/>
          <w:sz w:val="24"/>
          <w:szCs w:val="24"/>
        </w:rPr>
      </w:pPr>
    </w:p>
    <w:p w:rsidR="00967033" w:rsidRDefault="00967033" w:rsidP="001F1AC4">
      <w:pPr>
        <w:ind w:left="720"/>
        <w:rPr>
          <w:rFonts w:ascii="Times New Roman" w:hAnsi="Times New Roman" w:cs="Times New Roman"/>
          <w:sz w:val="24"/>
          <w:szCs w:val="24"/>
        </w:rPr>
      </w:pPr>
    </w:p>
    <w:p w:rsidR="001F1AC4" w:rsidRDefault="001F1AC4" w:rsidP="001F1AC4">
      <w:pPr>
        <w:ind w:left="720"/>
        <w:rPr>
          <w:rFonts w:ascii="Times New Roman" w:hAnsi="Times New Roman" w:cs="Times New Roman"/>
          <w:sz w:val="24"/>
          <w:szCs w:val="24"/>
        </w:rPr>
      </w:pPr>
    </w:p>
    <w:p w:rsidR="001F1AC4" w:rsidRDefault="001F1AC4" w:rsidP="001F1AC4">
      <w:pPr>
        <w:rPr>
          <w:rFonts w:ascii="Times New Roman" w:hAnsi="Times New Roman" w:cs="Times New Roman"/>
          <w:sz w:val="24"/>
          <w:szCs w:val="24"/>
        </w:rPr>
      </w:pPr>
    </w:p>
    <w:p w:rsidR="001F1AC4" w:rsidRDefault="001F1AC4" w:rsidP="001F1AC4">
      <w:pPr>
        <w:rPr>
          <w:rFonts w:ascii="Times New Roman" w:hAnsi="Times New Roman" w:cs="Times New Roman"/>
          <w:sz w:val="24"/>
          <w:szCs w:val="24"/>
        </w:rPr>
      </w:pPr>
    </w:p>
    <w:p w:rsidR="001F1AC4" w:rsidRPr="001F1AC4" w:rsidRDefault="001F1AC4" w:rsidP="001F1AC4">
      <w:pPr>
        <w:rPr>
          <w:rFonts w:ascii="Times New Roman" w:hAnsi="Times New Roman" w:cs="Times New Roman"/>
          <w:b/>
          <w:sz w:val="24"/>
          <w:szCs w:val="24"/>
        </w:rPr>
      </w:pPr>
      <w:r w:rsidRPr="001F1AC4">
        <w:rPr>
          <w:rFonts w:ascii="Times New Roman" w:hAnsi="Times New Roman" w:cs="Times New Roman"/>
          <w:sz w:val="24"/>
          <w:szCs w:val="24"/>
        </w:rPr>
        <w:t xml:space="preserve"> </w:t>
      </w:r>
    </w:p>
    <w:p w:rsidR="0055623D" w:rsidRPr="0055623D" w:rsidRDefault="0055623D" w:rsidP="0055623D">
      <w:pPr>
        <w:ind w:left="720"/>
        <w:rPr>
          <w:rFonts w:ascii="Times New Roman" w:hAnsi="Times New Roman" w:cs="Times New Roman"/>
          <w:b/>
          <w:sz w:val="24"/>
          <w:szCs w:val="24"/>
        </w:rPr>
      </w:pPr>
    </w:p>
    <w:p w:rsidR="003B50C3" w:rsidRDefault="003B50C3" w:rsidP="00821E1E">
      <w:pPr>
        <w:ind w:left="720"/>
        <w:rPr>
          <w:rFonts w:ascii="Times New Roman" w:hAnsi="Times New Roman" w:cs="Times New Roman"/>
          <w:b/>
          <w:sz w:val="24"/>
          <w:szCs w:val="24"/>
        </w:rPr>
      </w:pPr>
    </w:p>
    <w:p w:rsidR="003B50C3" w:rsidRDefault="003B50C3" w:rsidP="00821E1E">
      <w:pPr>
        <w:ind w:left="720"/>
        <w:rPr>
          <w:rFonts w:ascii="Times New Roman" w:hAnsi="Times New Roman" w:cs="Times New Roman"/>
          <w:b/>
          <w:sz w:val="24"/>
          <w:szCs w:val="24"/>
        </w:rPr>
      </w:pPr>
    </w:p>
    <w:p w:rsidR="003B50C3" w:rsidRDefault="003B50C3" w:rsidP="00821E1E">
      <w:pPr>
        <w:ind w:left="720"/>
        <w:rPr>
          <w:rFonts w:ascii="Times New Roman" w:hAnsi="Times New Roman" w:cs="Times New Roman"/>
          <w:b/>
          <w:sz w:val="24"/>
          <w:szCs w:val="24"/>
        </w:rPr>
      </w:pPr>
    </w:p>
    <w:p w:rsidR="005D34E6" w:rsidRDefault="005D34E6" w:rsidP="00821E1E">
      <w:pPr>
        <w:ind w:left="720"/>
        <w:rPr>
          <w:rFonts w:ascii="Times New Roman" w:hAnsi="Times New Roman" w:cs="Times New Roman"/>
          <w:b/>
          <w:sz w:val="24"/>
          <w:szCs w:val="24"/>
        </w:rPr>
      </w:pPr>
    </w:p>
    <w:p w:rsidR="005D34E6" w:rsidRPr="00BC777A" w:rsidRDefault="005D34E6" w:rsidP="00821E1E">
      <w:pPr>
        <w:ind w:left="720"/>
        <w:rPr>
          <w:rFonts w:ascii="Times New Roman" w:hAnsi="Times New Roman" w:cs="Times New Roman"/>
          <w:b/>
          <w:sz w:val="24"/>
          <w:szCs w:val="24"/>
        </w:rPr>
      </w:pPr>
    </w:p>
    <w:p w:rsidR="00F507DA" w:rsidRDefault="00F507DA" w:rsidP="00876B7B">
      <w:pPr>
        <w:pStyle w:val="ListParagraph"/>
        <w:rPr>
          <w:rFonts w:ascii="Times New Roman" w:hAnsi="Times New Roman" w:cs="Times New Roman"/>
          <w:sz w:val="24"/>
          <w:szCs w:val="24"/>
        </w:rPr>
      </w:pPr>
    </w:p>
    <w:p w:rsidR="00F507DA" w:rsidRPr="00F507DA" w:rsidRDefault="00F507DA" w:rsidP="00876B7B">
      <w:pPr>
        <w:pStyle w:val="ListParagraph"/>
        <w:rPr>
          <w:rFonts w:ascii="Times New Roman" w:hAnsi="Times New Roman" w:cs="Times New Roman"/>
          <w:sz w:val="24"/>
          <w:szCs w:val="24"/>
        </w:rPr>
      </w:pPr>
    </w:p>
    <w:p w:rsidR="00F507DA" w:rsidRDefault="00F507DA" w:rsidP="00876B7B">
      <w:pPr>
        <w:pStyle w:val="ListParagraph"/>
        <w:rPr>
          <w:rFonts w:ascii="Times New Roman" w:hAnsi="Times New Roman" w:cs="Times New Roman"/>
          <w:b/>
          <w:sz w:val="24"/>
          <w:szCs w:val="24"/>
        </w:rPr>
      </w:pPr>
    </w:p>
    <w:p w:rsidR="00F507DA" w:rsidRPr="00D912AD" w:rsidRDefault="00F507DA" w:rsidP="00876B7B">
      <w:pPr>
        <w:pStyle w:val="ListParagraph"/>
        <w:rPr>
          <w:rFonts w:ascii="Times New Roman" w:hAnsi="Times New Roman" w:cs="Times New Roman"/>
          <w:b/>
          <w:sz w:val="24"/>
          <w:szCs w:val="24"/>
        </w:rPr>
      </w:pPr>
    </w:p>
    <w:p w:rsidR="00876B7B" w:rsidRPr="00876B7B" w:rsidRDefault="00876B7B" w:rsidP="00876B7B">
      <w:pPr>
        <w:pStyle w:val="ListParagraph"/>
        <w:rPr>
          <w:rFonts w:ascii="Times New Roman" w:hAnsi="Times New Roman" w:cs="Times New Roman"/>
          <w:sz w:val="24"/>
          <w:szCs w:val="24"/>
        </w:rPr>
      </w:pPr>
    </w:p>
    <w:p w:rsidR="00C22574" w:rsidRPr="00C22574" w:rsidRDefault="00120088" w:rsidP="00120088">
      <w:pPr>
        <w:pStyle w:val="NoSpacing"/>
        <w:ind w:left="720"/>
        <w:rPr>
          <w:rFonts w:ascii="Times New Roman" w:hAnsi="Times New Roman" w:cs="Times New Roman"/>
          <w:b/>
          <w:sz w:val="24"/>
          <w:szCs w:val="24"/>
        </w:rPr>
      </w:pPr>
      <w:r>
        <w:rPr>
          <w:rFonts w:ascii="Times New Roman" w:hAnsi="Times New Roman" w:cs="Times New Roman"/>
          <w:sz w:val="24"/>
          <w:szCs w:val="24"/>
        </w:rPr>
        <w:t xml:space="preserve">  </w:t>
      </w:r>
    </w:p>
    <w:p w:rsidR="00C22574" w:rsidRPr="00C22574" w:rsidRDefault="00C22574" w:rsidP="006D64BF">
      <w:pPr>
        <w:pStyle w:val="NoSpacing"/>
        <w:rPr>
          <w:rFonts w:ascii="Times New Roman" w:hAnsi="Times New Roman" w:cs="Times New Roman"/>
          <w:sz w:val="24"/>
          <w:szCs w:val="24"/>
        </w:rPr>
      </w:pPr>
    </w:p>
    <w:p w:rsidR="006D64BF" w:rsidRDefault="006D64BF" w:rsidP="006D64BF">
      <w:pPr>
        <w:jc w:val="center"/>
        <w:rPr>
          <w:rFonts w:ascii="Times New Roman" w:hAnsi="Times New Roman" w:cs="Times New Roman"/>
          <w:b/>
          <w:sz w:val="24"/>
          <w:szCs w:val="24"/>
        </w:rPr>
      </w:pPr>
    </w:p>
    <w:p w:rsidR="006D64BF" w:rsidRDefault="006D64BF" w:rsidP="006D64BF">
      <w:pPr>
        <w:jc w:val="center"/>
        <w:rPr>
          <w:rFonts w:ascii="Times New Roman" w:hAnsi="Times New Roman" w:cs="Times New Roman"/>
          <w:b/>
          <w:sz w:val="24"/>
          <w:szCs w:val="24"/>
        </w:rPr>
      </w:pPr>
    </w:p>
    <w:p w:rsidR="006D64BF" w:rsidRDefault="006D64BF" w:rsidP="006D64BF">
      <w:pPr>
        <w:jc w:val="center"/>
        <w:rPr>
          <w:rFonts w:ascii="Times New Roman" w:hAnsi="Times New Roman" w:cs="Times New Roman"/>
          <w:b/>
          <w:sz w:val="24"/>
          <w:szCs w:val="24"/>
        </w:rPr>
      </w:pPr>
    </w:p>
    <w:p w:rsidR="006D64BF" w:rsidRDefault="006D64BF" w:rsidP="006D64BF">
      <w:pPr>
        <w:jc w:val="center"/>
        <w:rPr>
          <w:rFonts w:ascii="Times New Roman" w:hAnsi="Times New Roman" w:cs="Times New Roman"/>
          <w:b/>
          <w:sz w:val="24"/>
          <w:szCs w:val="24"/>
        </w:rPr>
      </w:pPr>
    </w:p>
    <w:p w:rsidR="006D64BF" w:rsidRPr="006D64BF" w:rsidRDefault="006D64BF" w:rsidP="006D64BF">
      <w:pPr>
        <w:jc w:val="center"/>
        <w:rPr>
          <w:rFonts w:ascii="Times New Roman" w:hAnsi="Times New Roman" w:cs="Times New Roman"/>
          <w:b/>
          <w:sz w:val="24"/>
          <w:szCs w:val="24"/>
        </w:rPr>
      </w:pPr>
    </w:p>
    <w:sectPr w:rsidR="006D64BF" w:rsidRPr="006D64BF" w:rsidSect="000E5D7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2C5E" w:rsidRDefault="00DA2C5E" w:rsidP="003917FB">
      <w:pPr>
        <w:spacing w:after="0" w:line="240" w:lineRule="auto"/>
      </w:pPr>
      <w:r>
        <w:separator/>
      </w:r>
    </w:p>
  </w:endnote>
  <w:endnote w:type="continuationSeparator" w:id="0">
    <w:p w:rsidR="00DA2C5E" w:rsidRDefault="00DA2C5E" w:rsidP="003917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FB" w:rsidRDefault="003917F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FB" w:rsidRDefault="003917F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FB" w:rsidRDefault="003917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2C5E" w:rsidRDefault="00DA2C5E" w:rsidP="003917FB">
      <w:pPr>
        <w:spacing w:after="0" w:line="240" w:lineRule="auto"/>
      </w:pPr>
      <w:r>
        <w:separator/>
      </w:r>
    </w:p>
  </w:footnote>
  <w:footnote w:type="continuationSeparator" w:id="0">
    <w:p w:rsidR="00DA2C5E" w:rsidRDefault="00DA2C5E" w:rsidP="003917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FB" w:rsidRDefault="003917F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43002"/>
      <w:docPartObj>
        <w:docPartGallery w:val="Watermarks"/>
        <w:docPartUnique/>
      </w:docPartObj>
    </w:sdtPr>
    <w:sdtContent>
      <w:p w:rsidR="003917FB" w:rsidRDefault="003917FB">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7FB" w:rsidRDefault="003917F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F6D00"/>
    <w:multiLevelType w:val="hybridMultilevel"/>
    <w:tmpl w:val="1722D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1337D2"/>
    <w:multiLevelType w:val="hybridMultilevel"/>
    <w:tmpl w:val="C37E6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E23C2B"/>
    <w:multiLevelType w:val="hybridMultilevel"/>
    <w:tmpl w:val="55F4F4C8"/>
    <w:lvl w:ilvl="0" w:tplc="5B0C62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006954"/>
    <w:rsid w:val="00006954"/>
    <w:rsid w:val="000C5616"/>
    <w:rsid w:val="000E5D7B"/>
    <w:rsid w:val="00111AC1"/>
    <w:rsid w:val="00120088"/>
    <w:rsid w:val="001629C0"/>
    <w:rsid w:val="001F1AC4"/>
    <w:rsid w:val="00213A49"/>
    <w:rsid w:val="002B099E"/>
    <w:rsid w:val="002C2B60"/>
    <w:rsid w:val="003917FB"/>
    <w:rsid w:val="003A4397"/>
    <w:rsid w:val="003B50C3"/>
    <w:rsid w:val="003F714A"/>
    <w:rsid w:val="004808EF"/>
    <w:rsid w:val="004A0F01"/>
    <w:rsid w:val="0055623D"/>
    <w:rsid w:val="005D34E6"/>
    <w:rsid w:val="006D64BF"/>
    <w:rsid w:val="007E2CB3"/>
    <w:rsid w:val="00821E1E"/>
    <w:rsid w:val="00876B7B"/>
    <w:rsid w:val="008C6B35"/>
    <w:rsid w:val="00967033"/>
    <w:rsid w:val="009D0933"/>
    <w:rsid w:val="009E5190"/>
    <w:rsid w:val="00AA680C"/>
    <w:rsid w:val="00BC777A"/>
    <w:rsid w:val="00C22574"/>
    <w:rsid w:val="00D0668D"/>
    <w:rsid w:val="00D15927"/>
    <w:rsid w:val="00D609EF"/>
    <w:rsid w:val="00D912AD"/>
    <w:rsid w:val="00DA2C5E"/>
    <w:rsid w:val="00DB7EF5"/>
    <w:rsid w:val="00E61C76"/>
    <w:rsid w:val="00E9494A"/>
    <w:rsid w:val="00F507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D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D64BF"/>
    <w:pPr>
      <w:spacing w:after="0" w:line="240" w:lineRule="auto"/>
    </w:pPr>
  </w:style>
  <w:style w:type="paragraph" w:styleId="ListParagraph">
    <w:name w:val="List Paragraph"/>
    <w:basedOn w:val="Normal"/>
    <w:uiPriority w:val="34"/>
    <w:qFormat/>
    <w:rsid w:val="00C22574"/>
    <w:pPr>
      <w:ind w:left="720"/>
      <w:contextualSpacing/>
    </w:pPr>
  </w:style>
  <w:style w:type="paragraph" w:styleId="Header">
    <w:name w:val="header"/>
    <w:basedOn w:val="Normal"/>
    <w:link w:val="HeaderChar"/>
    <w:uiPriority w:val="99"/>
    <w:semiHidden/>
    <w:unhideWhenUsed/>
    <w:rsid w:val="003917F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17FB"/>
  </w:style>
  <w:style w:type="paragraph" w:styleId="Footer">
    <w:name w:val="footer"/>
    <w:basedOn w:val="Normal"/>
    <w:link w:val="FooterChar"/>
    <w:uiPriority w:val="99"/>
    <w:semiHidden/>
    <w:unhideWhenUsed/>
    <w:rsid w:val="003917F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17F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TotalTime>
  <Pages>1</Pages>
  <Words>1556</Words>
  <Characters>8873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dc:creator>
  <cp:keywords/>
  <dc:description/>
  <cp:lastModifiedBy>Kaye</cp:lastModifiedBy>
  <cp:revision>9</cp:revision>
  <cp:lastPrinted>2019-05-06T21:36:00Z</cp:lastPrinted>
  <dcterms:created xsi:type="dcterms:W3CDTF">2019-04-23T20:17:00Z</dcterms:created>
  <dcterms:modified xsi:type="dcterms:W3CDTF">2019-05-06T21:53:00Z</dcterms:modified>
</cp:coreProperties>
</file>