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EB7294" w:rsidP="002140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bookmarkStart w:id="0" w:name="_GoBack"/>
      <w:bookmarkEnd w:id="0"/>
      <w:r w:rsidR="00214041">
        <w:rPr>
          <w:rFonts w:ascii="Times New Roman" w:hAnsi="Times New Roman" w:cs="Times New Roman"/>
          <w:i/>
          <w:sz w:val="24"/>
          <w:szCs w:val="24"/>
        </w:rPr>
        <w:t>pproved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WATER RESOURCES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BRIEFING MEETING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19, 2014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Inn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Room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1450 S. Hilton Drive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George, Utah</w:t>
      </w:r>
    </w:p>
    <w:p w:rsidR="00692672" w:rsidRDefault="00692672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672" w:rsidRDefault="00692672" w:rsidP="00214041">
      <w:pPr>
        <w:jc w:val="center"/>
        <w:rPr>
          <w:rFonts w:ascii="Times New Roman" w:hAnsi="Times New Roman" w:cs="Times New Roman"/>
          <w:sz w:val="24"/>
          <w:szCs w:val="24"/>
        </w:rPr>
        <w:sectPr w:rsidR="00692672" w:rsidSect="0001219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BOARD OF WATER RESOURCES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BRIEFING MEETING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Inn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Room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1450 S. Hilton Drive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George, Utah 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19, 2014</w:t>
      </w:r>
    </w:p>
    <w:p w:rsidR="00214041" w:rsidRDefault="00214041" w:rsidP="00214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p.m.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Attendees</w:t>
      </w:r>
      <w:r w:rsidRPr="007461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Gawain Snow, Vice-Chair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Bessey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James Lemmon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Craig Johansen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 Farrell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 Holmgren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Stew Paulick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Eric Millis, Director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Todd Adams, Deputy Director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 Leeflang, Assistant Director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Barbara Allen, Secretary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 Anderson, Chief of Investigations</w:t>
      </w:r>
    </w:p>
    <w:p w:rsidR="00907289" w:rsidRDefault="00907289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 Cox, staff engineer</w:t>
      </w:r>
    </w:p>
    <w:p w:rsidR="00214041" w:rsidRPr="007461B9" w:rsidRDefault="0021404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D26BE1" w:rsidRDefault="00D26BE1" w:rsidP="00214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</w:t>
      </w:r>
      <w:r w:rsidR="00214041">
        <w:rPr>
          <w:rFonts w:ascii="Times New Roman" w:hAnsi="Times New Roman" w:cs="Times New Roman"/>
          <w:sz w:val="24"/>
          <w:szCs w:val="24"/>
        </w:rPr>
        <w:t xml:space="preserve">r </w:t>
      </w:r>
      <w:r w:rsidR="00907289">
        <w:rPr>
          <w:rFonts w:ascii="Times New Roman" w:hAnsi="Times New Roman" w:cs="Times New Roman"/>
          <w:sz w:val="24"/>
          <w:szCs w:val="24"/>
        </w:rPr>
        <w:t>Snow</w:t>
      </w:r>
      <w:r w:rsidR="00214041">
        <w:rPr>
          <w:rFonts w:ascii="Times New Roman" w:hAnsi="Times New Roman" w:cs="Times New Roman"/>
          <w:sz w:val="24"/>
          <w:szCs w:val="24"/>
        </w:rPr>
        <w:t xml:space="preserve"> </w:t>
      </w:r>
      <w:r w:rsidR="00214041" w:rsidRPr="00433506">
        <w:rPr>
          <w:rFonts w:ascii="Times New Roman" w:hAnsi="Times New Roman" w:cs="Times New Roman"/>
          <w:sz w:val="24"/>
          <w:szCs w:val="24"/>
        </w:rPr>
        <w:t xml:space="preserve">opened the meeting and welcomed everyone. </w:t>
      </w:r>
      <w:r>
        <w:rPr>
          <w:rFonts w:ascii="Times New Roman" w:hAnsi="Times New Roman" w:cs="Times New Roman"/>
          <w:sz w:val="24"/>
          <w:szCs w:val="24"/>
        </w:rPr>
        <w:t xml:space="preserve"> He excused Chair Humphreys from the meeting because of illness.</w:t>
      </w:r>
    </w:p>
    <w:p w:rsidR="00D26BE1" w:rsidRDefault="00D26BE1" w:rsidP="00214041">
      <w:pPr>
        <w:rPr>
          <w:rFonts w:ascii="Times New Roman" w:hAnsi="Times New Roman" w:cs="Times New Roman"/>
          <w:sz w:val="24"/>
          <w:szCs w:val="24"/>
        </w:rPr>
      </w:pPr>
    </w:p>
    <w:p w:rsidR="00907289" w:rsidRPr="00907289" w:rsidRDefault="00907289" w:rsidP="009072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CHAIR’S REPORT</w:t>
      </w:r>
    </w:p>
    <w:p w:rsidR="00214041" w:rsidRPr="00433506" w:rsidRDefault="00214041" w:rsidP="00214041">
      <w:pPr>
        <w:rPr>
          <w:rFonts w:ascii="Times New Roman" w:hAnsi="Times New Roman" w:cs="Times New Roman"/>
          <w:sz w:val="24"/>
          <w:szCs w:val="24"/>
        </w:rPr>
      </w:pPr>
      <w:r w:rsidRPr="00433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B7" w:rsidRDefault="00BF50B7" w:rsidP="0090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Snow commented on the Water Users Workshop.  He attended a session on t</w:t>
      </w:r>
      <w:r w:rsidR="00907289" w:rsidRPr="00653BD9">
        <w:rPr>
          <w:rFonts w:ascii="Times New Roman" w:hAnsi="Times New Roman" w:cs="Times New Roman"/>
          <w:sz w:val="24"/>
          <w:szCs w:val="24"/>
        </w:rPr>
        <w:t>he Colorado River in the morning session</w:t>
      </w:r>
      <w:r>
        <w:rPr>
          <w:rFonts w:ascii="Times New Roman" w:hAnsi="Times New Roman" w:cs="Times New Roman"/>
          <w:sz w:val="24"/>
          <w:szCs w:val="24"/>
        </w:rPr>
        <w:t xml:space="preserve"> that was very informative.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 </w:t>
      </w:r>
      <w:r w:rsidR="00692672">
        <w:rPr>
          <w:rFonts w:ascii="Times New Roman" w:hAnsi="Times New Roman" w:cs="Times New Roman"/>
          <w:sz w:val="24"/>
          <w:szCs w:val="24"/>
        </w:rPr>
        <w:t>He said d</w:t>
      </w:r>
      <w:r>
        <w:rPr>
          <w:rFonts w:ascii="Times New Roman" w:hAnsi="Times New Roman" w:cs="Times New Roman"/>
          <w:sz w:val="24"/>
          <w:szCs w:val="24"/>
        </w:rPr>
        <w:t>uring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the last year and a half there</w:t>
      </w:r>
      <w:r>
        <w:rPr>
          <w:rFonts w:ascii="Times New Roman" w:hAnsi="Times New Roman" w:cs="Times New Roman"/>
          <w:sz w:val="24"/>
          <w:szCs w:val="24"/>
        </w:rPr>
        <w:t xml:space="preserve"> has been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a Uintah </w:t>
      </w:r>
      <w:r>
        <w:rPr>
          <w:rFonts w:ascii="Times New Roman" w:hAnsi="Times New Roman" w:cs="Times New Roman"/>
          <w:sz w:val="24"/>
          <w:szCs w:val="24"/>
        </w:rPr>
        <w:t>B</w:t>
      </w:r>
      <w:r w:rsidR="00907289" w:rsidRPr="00653BD9">
        <w:rPr>
          <w:rFonts w:ascii="Times New Roman" w:hAnsi="Times New Roman" w:cs="Times New Roman"/>
          <w:sz w:val="24"/>
          <w:szCs w:val="24"/>
        </w:rPr>
        <w:t>asin salinity study</w:t>
      </w:r>
      <w:r w:rsidR="00692672">
        <w:rPr>
          <w:rFonts w:ascii="Times New Roman" w:hAnsi="Times New Roman" w:cs="Times New Roman"/>
          <w:sz w:val="24"/>
          <w:szCs w:val="24"/>
        </w:rPr>
        <w:t>, which included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info</w:t>
      </w:r>
      <w:r>
        <w:rPr>
          <w:rFonts w:ascii="Times New Roman" w:hAnsi="Times New Roman" w:cs="Times New Roman"/>
          <w:sz w:val="24"/>
          <w:szCs w:val="24"/>
        </w:rPr>
        <w:t>rmation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improved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farm lands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92672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projects still needed, to be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>ed to the Colorado River S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alinity </w:t>
      </w:r>
      <w:r>
        <w:rPr>
          <w:rFonts w:ascii="Times New Roman" w:hAnsi="Times New Roman" w:cs="Times New Roman"/>
          <w:sz w:val="24"/>
          <w:szCs w:val="24"/>
        </w:rPr>
        <w:t>Control F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orum.  </w:t>
      </w:r>
      <w:r>
        <w:rPr>
          <w:rFonts w:ascii="Times New Roman" w:hAnsi="Times New Roman" w:cs="Times New Roman"/>
          <w:sz w:val="24"/>
          <w:szCs w:val="24"/>
        </w:rPr>
        <w:t>The b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iggest issue is </w:t>
      </w:r>
      <w:r>
        <w:rPr>
          <w:rFonts w:ascii="Times New Roman" w:hAnsi="Times New Roman" w:cs="Times New Roman"/>
          <w:sz w:val="24"/>
          <w:szCs w:val="24"/>
        </w:rPr>
        <w:t>with the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Ute tribe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has most of the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and control of the water.  Some </w:t>
      </w:r>
      <w:r>
        <w:rPr>
          <w:rFonts w:ascii="Times New Roman" w:hAnsi="Times New Roman" w:cs="Times New Roman"/>
          <w:sz w:val="24"/>
          <w:szCs w:val="24"/>
        </w:rPr>
        <w:t xml:space="preserve">of the Tribe 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are against improved watering systems.  One suggestion </w:t>
      </w:r>
      <w:r>
        <w:rPr>
          <w:rFonts w:ascii="Times New Roman" w:hAnsi="Times New Roman" w:cs="Times New Roman"/>
          <w:sz w:val="24"/>
          <w:szCs w:val="24"/>
        </w:rPr>
        <w:t>made was to appoint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someone neutral to be a salinity coordinator</w:t>
      </w:r>
      <w:r>
        <w:rPr>
          <w:rFonts w:ascii="Times New Roman" w:hAnsi="Times New Roman" w:cs="Times New Roman"/>
          <w:sz w:val="24"/>
          <w:szCs w:val="24"/>
        </w:rPr>
        <w:t xml:space="preserve"> who could explain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the program.  </w:t>
      </w:r>
      <w:r>
        <w:rPr>
          <w:rFonts w:ascii="Times New Roman" w:hAnsi="Times New Roman" w:cs="Times New Roman"/>
          <w:sz w:val="24"/>
          <w:szCs w:val="24"/>
        </w:rPr>
        <w:t>Tribe members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have a special interest in native ways</w:t>
      </w:r>
      <w:r>
        <w:rPr>
          <w:rFonts w:ascii="Times New Roman" w:hAnsi="Times New Roman" w:cs="Times New Roman"/>
          <w:sz w:val="24"/>
          <w:szCs w:val="24"/>
        </w:rPr>
        <w:t xml:space="preserve">, animals, </w:t>
      </w:r>
      <w:r w:rsidR="00907289" w:rsidRPr="00653BD9">
        <w:rPr>
          <w:rFonts w:ascii="Times New Roman" w:hAnsi="Times New Roman" w:cs="Times New Roman"/>
          <w:sz w:val="24"/>
          <w:szCs w:val="24"/>
        </w:rPr>
        <w:t>and habitat and are afraid th</w:t>
      </w:r>
      <w:r>
        <w:rPr>
          <w:rFonts w:ascii="Times New Roman" w:hAnsi="Times New Roman" w:cs="Times New Roman"/>
          <w:sz w:val="24"/>
          <w:szCs w:val="24"/>
        </w:rPr>
        <w:t>ose things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might be affected, so it was suggested that an area </w:t>
      </w:r>
      <w:r>
        <w:rPr>
          <w:rFonts w:ascii="Times New Roman" w:hAnsi="Times New Roman" w:cs="Times New Roman"/>
          <w:sz w:val="24"/>
          <w:szCs w:val="24"/>
        </w:rPr>
        <w:t>project could be constructed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to s</w:t>
      </w:r>
      <w:r>
        <w:rPr>
          <w:rFonts w:ascii="Times New Roman" w:hAnsi="Times New Roman" w:cs="Times New Roman"/>
          <w:sz w:val="24"/>
          <w:szCs w:val="24"/>
        </w:rPr>
        <w:t>h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ow them that it can be done without affecting the environment.  </w:t>
      </w:r>
    </w:p>
    <w:p w:rsidR="00BF50B7" w:rsidRDefault="00BF50B7" w:rsidP="00907289">
      <w:pPr>
        <w:rPr>
          <w:rFonts w:ascii="Times New Roman" w:hAnsi="Times New Roman" w:cs="Times New Roman"/>
          <w:sz w:val="24"/>
          <w:szCs w:val="24"/>
        </w:rPr>
      </w:pPr>
    </w:p>
    <w:p w:rsidR="00907289" w:rsidRPr="00653BD9" w:rsidRDefault="00BF50B7" w:rsidP="0090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break-out sessions</w:t>
      </w:r>
      <w:r w:rsidR="00907289" w:rsidRPr="00653BD9">
        <w:rPr>
          <w:rFonts w:ascii="Times New Roman" w:hAnsi="Times New Roman" w:cs="Times New Roman"/>
          <w:sz w:val="24"/>
          <w:szCs w:val="24"/>
        </w:rPr>
        <w:t xml:space="preserve"> were discussed</w:t>
      </w:r>
      <w:r>
        <w:rPr>
          <w:rFonts w:ascii="Times New Roman" w:hAnsi="Times New Roman" w:cs="Times New Roman"/>
          <w:sz w:val="24"/>
          <w:szCs w:val="24"/>
        </w:rPr>
        <w:t xml:space="preserve"> by the board</w:t>
      </w:r>
      <w:r w:rsidR="00907289" w:rsidRPr="00653B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Everyone felt the workshop was excellent this year.</w:t>
      </w:r>
    </w:p>
    <w:p w:rsidR="00907289" w:rsidRPr="00653BD9" w:rsidRDefault="00907289" w:rsidP="00907289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lastRenderedPageBreak/>
        <w:t xml:space="preserve">Bill </w:t>
      </w:r>
      <w:r w:rsidR="00BF50B7">
        <w:rPr>
          <w:rFonts w:ascii="Times New Roman" w:hAnsi="Times New Roman" w:cs="Times New Roman"/>
          <w:sz w:val="24"/>
          <w:szCs w:val="24"/>
        </w:rPr>
        <w:t xml:space="preserve">Leeflang </w:t>
      </w:r>
      <w:r w:rsidRPr="00653BD9">
        <w:rPr>
          <w:rFonts w:ascii="Times New Roman" w:hAnsi="Times New Roman" w:cs="Times New Roman"/>
          <w:sz w:val="24"/>
          <w:szCs w:val="24"/>
        </w:rPr>
        <w:t xml:space="preserve">distributed handouts for the financial report.  He said sales tax revenue is up by $350,000 </w:t>
      </w:r>
      <w:r w:rsidR="0062112B">
        <w:rPr>
          <w:rFonts w:ascii="Times New Roman" w:hAnsi="Times New Roman" w:cs="Times New Roman"/>
          <w:sz w:val="24"/>
          <w:szCs w:val="24"/>
        </w:rPr>
        <w:t>compared to</w:t>
      </w:r>
      <w:r w:rsidRPr="00653BD9">
        <w:rPr>
          <w:rFonts w:ascii="Times New Roman" w:hAnsi="Times New Roman" w:cs="Times New Roman"/>
          <w:sz w:val="24"/>
          <w:szCs w:val="24"/>
        </w:rPr>
        <w:t xml:space="preserve"> last February.  Projects </w:t>
      </w:r>
      <w:r w:rsidR="0062112B">
        <w:rPr>
          <w:rFonts w:ascii="Times New Roman" w:hAnsi="Times New Roman" w:cs="Times New Roman"/>
          <w:sz w:val="24"/>
          <w:szCs w:val="24"/>
        </w:rPr>
        <w:t xml:space="preserve">before the board </w:t>
      </w:r>
      <w:r w:rsidRPr="00653BD9">
        <w:rPr>
          <w:rFonts w:ascii="Times New Roman" w:hAnsi="Times New Roman" w:cs="Times New Roman"/>
          <w:sz w:val="24"/>
          <w:szCs w:val="24"/>
        </w:rPr>
        <w:t xml:space="preserve">for </w:t>
      </w:r>
      <w:r w:rsidR="0062112B">
        <w:rPr>
          <w:rFonts w:ascii="Times New Roman" w:hAnsi="Times New Roman" w:cs="Times New Roman"/>
          <w:sz w:val="24"/>
          <w:szCs w:val="24"/>
        </w:rPr>
        <w:t xml:space="preserve">committal </w:t>
      </w:r>
      <w:r w:rsidRPr="00653BD9">
        <w:rPr>
          <w:rFonts w:ascii="Times New Roman" w:hAnsi="Times New Roman" w:cs="Times New Roman"/>
          <w:sz w:val="24"/>
          <w:szCs w:val="24"/>
        </w:rPr>
        <w:t xml:space="preserve">can all be funded today.  </w:t>
      </w:r>
      <w:r w:rsidR="001A7490">
        <w:rPr>
          <w:rFonts w:ascii="Times New Roman" w:hAnsi="Times New Roman" w:cs="Times New Roman"/>
          <w:sz w:val="24"/>
          <w:szCs w:val="24"/>
        </w:rPr>
        <w:t xml:space="preserve">The </w:t>
      </w:r>
      <w:r w:rsidRPr="00653BD9">
        <w:rPr>
          <w:rFonts w:ascii="Times New Roman" w:hAnsi="Times New Roman" w:cs="Times New Roman"/>
          <w:sz w:val="24"/>
          <w:szCs w:val="24"/>
        </w:rPr>
        <w:t xml:space="preserve">Cities </w:t>
      </w:r>
      <w:r w:rsidR="0062112B">
        <w:rPr>
          <w:rFonts w:ascii="Times New Roman" w:hAnsi="Times New Roman" w:cs="Times New Roman"/>
          <w:sz w:val="24"/>
          <w:szCs w:val="24"/>
        </w:rPr>
        <w:t>Water L</w:t>
      </w:r>
      <w:r w:rsidRPr="00653BD9">
        <w:rPr>
          <w:rFonts w:ascii="Times New Roman" w:hAnsi="Times New Roman" w:cs="Times New Roman"/>
          <w:sz w:val="24"/>
          <w:szCs w:val="24"/>
        </w:rPr>
        <w:t xml:space="preserve">oan </w:t>
      </w:r>
      <w:r w:rsidR="0062112B">
        <w:rPr>
          <w:rFonts w:ascii="Times New Roman" w:hAnsi="Times New Roman" w:cs="Times New Roman"/>
          <w:sz w:val="24"/>
          <w:szCs w:val="24"/>
        </w:rPr>
        <w:t xml:space="preserve">Fund </w:t>
      </w:r>
      <w:r w:rsidR="001A7490">
        <w:rPr>
          <w:rFonts w:ascii="Times New Roman" w:hAnsi="Times New Roman" w:cs="Times New Roman"/>
          <w:sz w:val="24"/>
          <w:szCs w:val="24"/>
        </w:rPr>
        <w:t xml:space="preserve">and Conservation and Development Fund are fine.  </w:t>
      </w:r>
      <w:r w:rsidR="0062112B">
        <w:rPr>
          <w:rFonts w:ascii="Times New Roman" w:hAnsi="Times New Roman" w:cs="Times New Roman"/>
          <w:sz w:val="24"/>
          <w:szCs w:val="24"/>
        </w:rPr>
        <w:t>The Revolving Construction Fund</w:t>
      </w:r>
      <w:r w:rsidRPr="00653BD9">
        <w:rPr>
          <w:rFonts w:ascii="Times New Roman" w:hAnsi="Times New Roman" w:cs="Times New Roman"/>
          <w:sz w:val="24"/>
          <w:szCs w:val="24"/>
        </w:rPr>
        <w:t xml:space="preserve"> is keeping dam safety funding afloat</w:t>
      </w:r>
      <w:r w:rsidR="001A7490">
        <w:rPr>
          <w:rFonts w:ascii="Times New Roman" w:hAnsi="Times New Roman" w:cs="Times New Roman"/>
          <w:sz w:val="24"/>
          <w:szCs w:val="24"/>
        </w:rPr>
        <w:t xml:space="preserve">, and </w:t>
      </w:r>
      <w:r w:rsidR="0062112B">
        <w:rPr>
          <w:rFonts w:ascii="Times New Roman" w:hAnsi="Times New Roman" w:cs="Times New Roman"/>
          <w:sz w:val="24"/>
          <w:szCs w:val="24"/>
        </w:rPr>
        <w:t xml:space="preserve">that is the challenge.  </w:t>
      </w:r>
      <w:r w:rsidR="001A7490">
        <w:rPr>
          <w:rFonts w:ascii="Times New Roman" w:hAnsi="Times New Roman" w:cs="Times New Roman"/>
          <w:sz w:val="24"/>
          <w:szCs w:val="24"/>
        </w:rPr>
        <w:t>Dam safety funding is in the hole by $1.8 million, and when additional monies are received in June they will be u</w:t>
      </w:r>
      <w:r w:rsidRPr="00653BD9">
        <w:rPr>
          <w:rFonts w:ascii="Times New Roman" w:hAnsi="Times New Roman" w:cs="Times New Roman"/>
          <w:sz w:val="24"/>
          <w:szCs w:val="24"/>
        </w:rPr>
        <w:t xml:space="preserve">sed up quite rapidly </w:t>
      </w:r>
      <w:r w:rsidR="0062112B">
        <w:rPr>
          <w:rFonts w:ascii="Times New Roman" w:hAnsi="Times New Roman" w:cs="Times New Roman"/>
          <w:sz w:val="24"/>
          <w:szCs w:val="24"/>
        </w:rPr>
        <w:t xml:space="preserve">for the </w:t>
      </w:r>
      <w:r w:rsidRPr="00653BD9">
        <w:rPr>
          <w:rFonts w:ascii="Times New Roman" w:hAnsi="Times New Roman" w:cs="Times New Roman"/>
          <w:sz w:val="24"/>
          <w:szCs w:val="24"/>
        </w:rPr>
        <w:t xml:space="preserve">upcoming construction </w:t>
      </w:r>
      <w:r w:rsidR="0062112B">
        <w:rPr>
          <w:rFonts w:ascii="Times New Roman" w:hAnsi="Times New Roman" w:cs="Times New Roman"/>
          <w:sz w:val="24"/>
          <w:szCs w:val="24"/>
        </w:rPr>
        <w:t>at Red Creek (</w:t>
      </w:r>
      <w:r w:rsidRPr="00653BD9">
        <w:rPr>
          <w:rFonts w:ascii="Times New Roman" w:hAnsi="Times New Roman" w:cs="Times New Roman"/>
          <w:sz w:val="24"/>
          <w:szCs w:val="24"/>
        </w:rPr>
        <w:t>Duchesne</w:t>
      </w:r>
      <w:r w:rsidR="0062112B">
        <w:rPr>
          <w:rFonts w:ascii="Times New Roman" w:hAnsi="Times New Roman" w:cs="Times New Roman"/>
          <w:sz w:val="24"/>
          <w:szCs w:val="24"/>
        </w:rPr>
        <w:t>)</w:t>
      </w:r>
      <w:r w:rsidRPr="00653BD9">
        <w:rPr>
          <w:rFonts w:ascii="Times New Roman" w:hAnsi="Times New Roman" w:cs="Times New Roman"/>
          <w:sz w:val="24"/>
          <w:szCs w:val="24"/>
        </w:rPr>
        <w:t xml:space="preserve"> and </w:t>
      </w:r>
      <w:r w:rsidR="0062112B">
        <w:rPr>
          <w:rFonts w:ascii="Times New Roman" w:hAnsi="Times New Roman" w:cs="Times New Roman"/>
          <w:sz w:val="24"/>
          <w:szCs w:val="24"/>
        </w:rPr>
        <w:t>Cliff Lake dams</w:t>
      </w:r>
      <w:r w:rsidRPr="00653BD9">
        <w:rPr>
          <w:rFonts w:ascii="Times New Roman" w:hAnsi="Times New Roman" w:cs="Times New Roman"/>
          <w:sz w:val="24"/>
          <w:szCs w:val="24"/>
        </w:rPr>
        <w:t>.</w:t>
      </w:r>
    </w:p>
    <w:p w:rsidR="00907289" w:rsidRPr="00653BD9" w:rsidRDefault="00907289" w:rsidP="00907289">
      <w:pPr>
        <w:rPr>
          <w:rFonts w:ascii="Times New Roman" w:hAnsi="Times New Roman" w:cs="Times New Roman"/>
          <w:sz w:val="24"/>
          <w:szCs w:val="24"/>
        </w:rPr>
      </w:pPr>
    </w:p>
    <w:p w:rsidR="00214041" w:rsidRPr="00705892" w:rsidRDefault="00214041" w:rsidP="002140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5892">
        <w:rPr>
          <w:rFonts w:ascii="Times New Roman" w:hAnsi="Times New Roman" w:cs="Times New Roman"/>
          <w:sz w:val="24"/>
          <w:szCs w:val="24"/>
          <w:u w:val="single"/>
        </w:rPr>
        <w:t xml:space="preserve">DISCUSSION OF </w:t>
      </w:r>
      <w:r>
        <w:rPr>
          <w:rFonts w:ascii="Times New Roman" w:hAnsi="Times New Roman" w:cs="Times New Roman"/>
          <w:sz w:val="24"/>
          <w:szCs w:val="24"/>
          <w:u w:val="single"/>
        </w:rPr>
        <w:t>PRO</w:t>
      </w:r>
      <w:r w:rsidRPr="00705892">
        <w:rPr>
          <w:rFonts w:ascii="Times New Roman" w:hAnsi="Times New Roman" w:cs="Times New Roman"/>
          <w:sz w:val="24"/>
          <w:szCs w:val="24"/>
          <w:u w:val="single"/>
        </w:rPr>
        <w:t>JECTS</w:t>
      </w:r>
    </w:p>
    <w:p w:rsidR="00214041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214041" w:rsidRPr="00705892" w:rsidRDefault="00214041" w:rsidP="0021404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05892">
        <w:rPr>
          <w:rFonts w:ascii="Times New Roman" w:hAnsi="Times New Roman" w:cs="Times New Roman"/>
          <w:sz w:val="24"/>
          <w:szCs w:val="24"/>
          <w:u w:val="single"/>
        </w:rPr>
        <w:t>FEASIBILITY REPORT</w:t>
      </w:r>
    </w:p>
    <w:p w:rsidR="00214041" w:rsidRPr="00433506" w:rsidRDefault="00214041" w:rsidP="00214041">
      <w:pPr>
        <w:rPr>
          <w:rFonts w:ascii="Times New Roman" w:hAnsi="Times New Roman" w:cs="Times New Roman"/>
          <w:sz w:val="24"/>
          <w:szCs w:val="24"/>
        </w:rPr>
      </w:pPr>
    </w:p>
    <w:p w:rsidR="00E730BF" w:rsidRPr="00DB5362" w:rsidRDefault="00E730BF" w:rsidP="00DB536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5362">
        <w:rPr>
          <w:rFonts w:ascii="Times New Roman" w:hAnsi="Times New Roman" w:cs="Times New Roman"/>
          <w:sz w:val="24"/>
          <w:szCs w:val="24"/>
          <w:u w:val="single"/>
        </w:rPr>
        <w:t>Richmond</w:t>
      </w:r>
      <w:r w:rsidR="00DB5362" w:rsidRPr="00DB5362">
        <w:rPr>
          <w:rFonts w:ascii="Times New Roman" w:hAnsi="Times New Roman" w:cs="Times New Roman"/>
          <w:sz w:val="24"/>
          <w:szCs w:val="24"/>
          <w:u w:val="single"/>
        </w:rPr>
        <w:t xml:space="preserve"> Irrigation Company</w:t>
      </w:r>
    </w:p>
    <w:p w:rsidR="00E730BF" w:rsidRPr="00653BD9" w:rsidRDefault="00E730BF">
      <w:pPr>
        <w:rPr>
          <w:rFonts w:ascii="Times New Roman" w:hAnsi="Times New Roman" w:cs="Times New Roman"/>
          <w:sz w:val="24"/>
          <w:szCs w:val="24"/>
        </w:rPr>
      </w:pPr>
    </w:p>
    <w:p w:rsidR="00E730BF" w:rsidRPr="00653BD9" w:rsidRDefault="00E730BF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 xml:space="preserve">Charles </w:t>
      </w:r>
      <w:r w:rsidR="003E5450">
        <w:rPr>
          <w:rFonts w:ascii="Times New Roman" w:hAnsi="Times New Roman" w:cs="Times New Roman"/>
          <w:sz w:val="24"/>
          <w:szCs w:val="24"/>
        </w:rPr>
        <w:t xml:space="preserve">Holmgren </w:t>
      </w:r>
      <w:r w:rsidRPr="00653BD9">
        <w:rPr>
          <w:rFonts w:ascii="Times New Roman" w:hAnsi="Times New Roman" w:cs="Times New Roman"/>
          <w:sz w:val="24"/>
          <w:szCs w:val="24"/>
        </w:rPr>
        <w:t xml:space="preserve">said the project will irrigate about 6,000 acres at the north end of </w:t>
      </w:r>
      <w:r w:rsidR="003E5450">
        <w:rPr>
          <w:rFonts w:ascii="Times New Roman" w:hAnsi="Times New Roman" w:cs="Times New Roman"/>
          <w:sz w:val="24"/>
          <w:szCs w:val="24"/>
        </w:rPr>
        <w:t>C</w:t>
      </w:r>
      <w:r w:rsidRPr="00653BD9">
        <w:rPr>
          <w:rFonts w:ascii="Times New Roman" w:hAnsi="Times New Roman" w:cs="Times New Roman"/>
          <w:sz w:val="24"/>
          <w:szCs w:val="24"/>
        </w:rPr>
        <w:t xml:space="preserve">ache </w:t>
      </w:r>
      <w:r w:rsidR="003E5450">
        <w:rPr>
          <w:rFonts w:ascii="Times New Roman" w:hAnsi="Times New Roman" w:cs="Times New Roman"/>
          <w:sz w:val="24"/>
          <w:szCs w:val="24"/>
        </w:rPr>
        <w:t>Va</w:t>
      </w:r>
      <w:r w:rsidRPr="00653BD9">
        <w:rPr>
          <w:rFonts w:ascii="Times New Roman" w:hAnsi="Times New Roman" w:cs="Times New Roman"/>
          <w:sz w:val="24"/>
          <w:szCs w:val="24"/>
        </w:rPr>
        <w:t>lley.  The</w:t>
      </w:r>
      <w:r w:rsidR="003E5450">
        <w:rPr>
          <w:rFonts w:ascii="Times New Roman" w:hAnsi="Times New Roman" w:cs="Times New Roman"/>
          <w:sz w:val="24"/>
          <w:szCs w:val="24"/>
        </w:rPr>
        <w:t xml:space="preserve"> sponsor has</w:t>
      </w:r>
      <w:r w:rsidRPr="00653BD9">
        <w:rPr>
          <w:rFonts w:ascii="Times New Roman" w:hAnsi="Times New Roman" w:cs="Times New Roman"/>
          <w:sz w:val="24"/>
          <w:szCs w:val="24"/>
        </w:rPr>
        <w:t xml:space="preserve"> requested a 25</w:t>
      </w:r>
      <w:r w:rsidR="003E5450">
        <w:rPr>
          <w:rFonts w:ascii="Times New Roman" w:hAnsi="Times New Roman" w:cs="Times New Roman"/>
          <w:sz w:val="24"/>
          <w:szCs w:val="24"/>
        </w:rPr>
        <w:t>-</w:t>
      </w:r>
      <w:r w:rsidRPr="00653BD9">
        <w:rPr>
          <w:rFonts w:ascii="Times New Roman" w:hAnsi="Times New Roman" w:cs="Times New Roman"/>
          <w:sz w:val="24"/>
          <w:szCs w:val="24"/>
        </w:rPr>
        <w:t>year repayment period</w:t>
      </w:r>
      <w:r w:rsidR="003E5450">
        <w:rPr>
          <w:rFonts w:ascii="Times New Roman" w:hAnsi="Times New Roman" w:cs="Times New Roman"/>
          <w:sz w:val="24"/>
          <w:szCs w:val="24"/>
        </w:rPr>
        <w:t xml:space="preserve"> instead of 19 years as staff suggests</w:t>
      </w:r>
      <w:r w:rsidRPr="00653BD9">
        <w:rPr>
          <w:rFonts w:ascii="Times New Roman" w:hAnsi="Times New Roman" w:cs="Times New Roman"/>
          <w:sz w:val="24"/>
          <w:szCs w:val="24"/>
        </w:rPr>
        <w:t xml:space="preserve">.  Tom </w:t>
      </w:r>
      <w:r w:rsidR="003E5450">
        <w:rPr>
          <w:rFonts w:ascii="Times New Roman" w:hAnsi="Times New Roman" w:cs="Times New Roman"/>
          <w:sz w:val="24"/>
          <w:szCs w:val="24"/>
        </w:rPr>
        <w:t xml:space="preserve">Cox </w:t>
      </w:r>
      <w:r w:rsidR="00350C04">
        <w:rPr>
          <w:rFonts w:ascii="Times New Roman" w:hAnsi="Times New Roman" w:cs="Times New Roman"/>
          <w:sz w:val="24"/>
          <w:szCs w:val="24"/>
        </w:rPr>
        <w:t>said</w:t>
      </w:r>
      <w:r w:rsidRPr="00653BD9">
        <w:rPr>
          <w:rFonts w:ascii="Times New Roman" w:hAnsi="Times New Roman" w:cs="Times New Roman"/>
          <w:sz w:val="24"/>
          <w:szCs w:val="24"/>
        </w:rPr>
        <w:t xml:space="preserve"> they are assessing $11/share (acre)</w:t>
      </w:r>
      <w:r w:rsidR="00350C04">
        <w:rPr>
          <w:rFonts w:ascii="Times New Roman" w:hAnsi="Times New Roman" w:cs="Times New Roman"/>
          <w:sz w:val="24"/>
          <w:szCs w:val="24"/>
        </w:rPr>
        <w:t xml:space="preserve"> at present.  I</w:t>
      </w:r>
      <w:r w:rsidRPr="00653BD9">
        <w:rPr>
          <w:rFonts w:ascii="Times New Roman" w:hAnsi="Times New Roman" w:cs="Times New Roman"/>
          <w:sz w:val="24"/>
          <w:szCs w:val="24"/>
        </w:rPr>
        <w:t>n order to come up with the proposed repayment</w:t>
      </w:r>
      <w:r w:rsidR="00350C04">
        <w:rPr>
          <w:rFonts w:ascii="Times New Roman" w:hAnsi="Times New Roman" w:cs="Times New Roman"/>
          <w:sz w:val="24"/>
          <w:szCs w:val="24"/>
        </w:rPr>
        <w:t xml:space="preserve">, which was </w:t>
      </w:r>
      <w:r w:rsidRPr="00653BD9">
        <w:rPr>
          <w:rFonts w:ascii="Times New Roman" w:hAnsi="Times New Roman" w:cs="Times New Roman"/>
          <w:sz w:val="24"/>
          <w:szCs w:val="24"/>
        </w:rPr>
        <w:t xml:space="preserve">based on </w:t>
      </w:r>
      <w:r w:rsidR="00350C04">
        <w:rPr>
          <w:rFonts w:ascii="Times New Roman" w:hAnsi="Times New Roman" w:cs="Times New Roman"/>
          <w:sz w:val="24"/>
          <w:szCs w:val="24"/>
        </w:rPr>
        <w:t>the project cost/</w:t>
      </w:r>
      <w:r w:rsidRPr="00653BD9">
        <w:rPr>
          <w:rFonts w:ascii="Times New Roman" w:hAnsi="Times New Roman" w:cs="Times New Roman"/>
          <w:sz w:val="24"/>
          <w:szCs w:val="24"/>
        </w:rPr>
        <w:t>benefits</w:t>
      </w:r>
      <w:r w:rsidR="00350C04">
        <w:rPr>
          <w:rFonts w:ascii="Times New Roman" w:hAnsi="Times New Roman" w:cs="Times New Roman"/>
          <w:sz w:val="24"/>
          <w:szCs w:val="24"/>
        </w:rPr>
        <w:t xml:space="preserve"> ratio,</w:t>
      </w:r>
      <w:r w:rsidRPr="00653BD9">
        <w:rPr>
          <w:rFonts w:ascii="Times New Roman" w:hAnsi="Times New Roman" w:cs="Times New Roman"/>
          <w:sz w:val="24"/>
          <w:szCs w:val="24"/>
        </w:rPr>
        <w:t xml:space="preserve"> they would have to more than triple their assessments</w:t>
      </w:r>
      <w:r w:rsidR="00350C04">
        <w:rPr>
          <w:rFonts w:ascii="Times New Roman" w:hAnsi="Times New Roman" w:cs="Times New Roman"/>
          <w:sz w:val="24"/>
          <w:szCs w:val="24"/>
        </w:rPr>
        <w:t xml:space="preserve"> and</w:t>
      </w:r>
      <w:r w:rsidRPr="00653BD9">
        <w:rPr>
          <w:rFonts w:ascii="Times New Roman" w:hAnsi="Times New Roman" w:cs="Times New Roman"/>
          <w:sz w:val="24"/>
          <w:szCs w:val="24"/>
        </w:rPr>
        <w:t xml:space="preserve"> the shareholders w</w:t>
      </w:r>
      <w:r w:rsidR="00350C04">
        <w:rPr>
          <w:rFonts w:ascii="Times New Roman" w:hAnsi="Times New Roman" w:cs="Times New Roman"/>
          <w:sz w:val="24"/>
          <w:szCs w:val="24"/>
        </w:rPr>
        <w:t xml:space="preserve">on’t </w:t>
      </w:r>
      <w:r w:rsidRPr="00653BD9">
        <w:rPr>
          <w:rFonts w:ascii="Times New Roman" w:hAnsi="Times New Roman" w:cs="Times New Roman"/>
          <w:sz w:val="24"/>
          <w:szCs w:val="24"/>
        </w:rPr>
        <w:t>agree to</w:t>
      </w:r>
      <w:r w:rsidR="00350C04">
        <w:rPr>
          <w:rFonts w:ascii="Times New Roman" w:hAnsi="Times New Roman" w:cs="Times New Roman"/>
          <w:sz w:val="24"/>
          <w:szCs w:val="24"/>
        </w:rPr>
        <w:t xml:space="preserve"> that</w:t>
      </w:r>
      <w:r w:rsidRPr="00653BD9">
        <w:rPr>
          <w:rFonts w:ascii="Times New Roman" w:hAnsi="Times New Roman" w:cs="Times New Roman"/>
          <w:sz w:val="24"/>
          <w:szCs w:val="24"/>
        </w:rPr>
        <w:t xml:space="preserve">.  If </w:t>
      </w:r>
      <w:r w:rsidR="00350C04">
        <w:rPr>
          <w:rFonts w:ascii="Times New Roman" w:hAnsi="Times New Roman" w:cs="Times New Roman"/>
          <w:sz w:val="24"/>
          <w:szCs w:val="24"/>
        </w:rPr>
        <w:t>the repayment schedule is changed to</w:t>
      </w:r>
      <w:r w:rsidRPr="00653BD9">
        <w:rPr>
          <w:rFonts w:ascii="Times New Roman" w:hAnsi="Times New Roman" w:cs="Times New Roman"/>
          <w:sz w:val="24"/>
          <w:szCs w:val="24"/>
        </w:rPr>
        <w:t xml:space="preserve"> 25 years the</w:t>
      </w:r>
      <w:r w:rsidR="00350C04">
        <w:rPr>
          <w:rFonts w:ascii="Times New Roman" w:hAnsi="Times New Roman" w:cs="Times New Roman"/>
          <w:sz w:val="24"/>
          <w:szCs w:val="24"/>
        </w:rPr>
        <w:t xml:space="preserve"> sponsor</w:t>
      </w:r>
      <w:r w:rsidRPr="00653BD9">
        <w:rPr>
          <w:rFonts w:ascii="Times New Roman" w:hAnsi="Times New Roman" w:cs="Times New Roman"/>
          <w:sz w:val="24"/>
          <w:szCs w:val="24"/>
        </w:rPr>
        <w:t xml:space="preserve"> will only have to double </w:t>
      </w:r>
      <w:r w:rsidR="00350C04">
        <w:rPr>
          <w:rFonts w:ascii="Times New Roman" w:hAnsi="Times New Roman" w:cs="Times New Roman"/>
          <w:sz w:val="24"/>
          <w:szCs w:val="24"/>
        </w:rPr>
        <w:t>its</w:t>
      </w:r>
      <w:r w:rsidRPr="00653BD9">
        <w:rPr>
          <w:rFonts w:ascii="Times New Roman" w:hAnsi="Times New Roman" w:cs="Times New Roman"/>
          <w:sz w:val="24"/>
          <w:szCs w:val="24"/>
        </w:rPr>
        <w:t xml:space="preserve"> assessments.  Assessments are made once a year.  </w:t>
      </w:r>
      <w:r w:rsidR="00350C04">
        <w:rPr>
          <w:rFonts w:ascii="Times New Roman" w:hAnsi="Times New Roman" w:cs="Times New Roman"/>
          <w:sz w:val="24"/>
          <w:szCs w:val="24"/>
        </w:rPr>
        <w:t>A W</w:t>
      </w:r>
      <w:r w:rsidR="005A1C68" w:rsidRPr="00653BD9">
        <w:rPr>
          <w:rFonts w:ascii="Times New Roman" w:hAnsi="Times New Roman" w:cs="Times New Roman"/>
          <w:sz w:val="24"/>
          <w:szCs w:val="24"/>
        </w:rPr>
        <w:t>ater</w:t>
      </w:r>
      <w:r w:rsidR="00350C04">
        <w:rPr>
          <w:rFonts w:ascii="Times New Roman" w:hAnsi="Times New Roman" w:cs="Times New Roman"/>
          <w:sz w:val="24"/>
          <w:szCs w:val="24"/>
        </w:rPr>
        <w:t>SMART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 grant</w:t>
      </w:r>
      <w:r w:rsidR="00350C04">
        <w:rPr>
          <w:rFonts w:ascii="Times New Roman" w:hAnsi="Times New Roman" w:cs="Times New Roman"/>
          <w:sz w:val="24"/>
          <w:szCs w:val="24"/>
        </w:rPr>
        <w:t xml:space="preserve"> has been applied for, but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 won’t </w:t>
      </w:r>
      <w:r w:rsidR="00350C04">
        <w:rPr>
          <w:rFonts w:ascii="Times New Roman" w:hAnsi="Times New Roman" w:cs="Times New Roman"/>
          <w:sz w:val="24"/>
          <w:szCs w:val="24"/>
        </w:rPr>
        <w:t>be awarded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 until </w:t>
      </w:r>
      <w:r w:rsidR="00653BD9" w:rsidRPr="00653BD9">
        <w:rPr>
          <w:rFonts w:ascii="Times New Roman" w:hAnsi="Times New Roman" w:cs="Times New Roman"/>
          <w:sz w:val="24"/>
          <w:szCs w:val="24"/>
        </w:rPr>
        <w:t>May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 or </w:t>
      </w:r>
      <w:r w:rsidR="00653BD9" w:rsidRPr="00653BD9">
        <w:rPr>
          <w:rFonts w:ascii="Times New Roman" w:hAnsi="Times New Roman" w:cs="Times New Roman"/>
          <w:sz w:val="24"/>
          <w:szCs w:val="24"/>
        </w:rPr>
        <w:t>June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.  </w:t>
      </w:r>
      <w:r w:rsidR="00350C04">
        <w:rPr>
          <w:rFonts w:ascii="Times New Roman" w:hAnsi="Times New Roman" w:cs="Times New Roman"/>
          <w:sz w:val="24"/>
          <w:szCs w:val="24"/>
        </w:rPr>
        <w:t>They s</w:t>
      </w:r>
      <w:r w:rsidR="005A1C68" w:rsidRPr="00653BD9">
        <w:rPr>
          <w:rFonts w:ascii="Times New Roman" w:hAnsi="Times New Roman" w:cs="Times New Roman"/>
          <w:sz w:val="24"/>
          <w:szCs w:val="24"/>
        </w:rPr>
        <w:t>hould be ready for construction in the fall of</w:t>
      </w:r>
      <w:r w:rsidR="003E5450">
        <w:rPr>
          <w:rFonts w:ascii="Times New Roman" w:hAnsi="Times New Roman" w:cs="Times New Roman"/>
          <w:sz w:val="24"/>
          <w:szCs w:val="24"/>
        </w:rPr>
        <w:t xml:space="preserve"> 2</w:t>
      </w:r>
      <w:r w:rsidR="005A1C68" w:rsidRPr="00653BD9">
        <w:rPr>
          <w:rFonts w:ascii="Times New Roman" w:hAnsi="Times New Roman" w:cs="Times New Roman"/>
          <w:sz w:val="24"/>
          <w:szCs w:val="24"/>
        </w:rPr>
        <w:t xml:space="preserve">015.  </w:t>
      </w:r>
      <w:r w:rsidR="005E65B1" w:rsidRPr="00653BD9">
        <w:rPr>
          <w:rFonts w:ascii="Times New Roman" w:hAnsi="Times New Roman" w:cs="Times New Roman"/>
          <w:sz w:val="24"/>
          <w:szCs w:val="24"/>
        </w:rPr>
        <w:t>The hydro</w:t>
      </w:r>
      <w:r w:rsidR="00350C04">
        <w:rPr>
          <w:rFonts w:ascii="Times New Roman" w:hAnsi="Times New Roman" w:cs="Times New Roman"/>
          <w:sz w:val="24"/>
          <w:szCs w:val="24"/>
        </w:rPr>
        <w:t>-generation</w:t>
      </w:r>
      <w:r w:rsidR="005E65B1" w:rsidRPr="00653BD9">
        <w:rPr>
          <w:rFonts w:ascii="Times New Roman" w:hAnsi="Times New Roman" w:cs="Times New Roman"/>
          <w:sz w:val="24"/>
          <w:szCs w:val="24"/>
        </w:rPr>
        <w:t xml:space="preserve"> component was discussed.  </w:t>
      </w:r>
      <w:r w:rsidR="00350C04">
        <w:rPr>
          <w:rFonts w:ascii="Times New Roman" w:hAnsi="Times New Roman" w:cs="Times New Roman"/>
          <w:sz w:val="24"/>
          <w:szCs w:val="24"/>
        </w:rPr>
        <w:t>R</w:t>
      </w:r>
      <w:r w:rsidR="005E65B1" w:rsidRPr="00653BD9">
        <w:rPr>
          <w:rFonts w:ascii="Times New Roman" w:hAnsi="Times New Roman" w:cs="Times New Roman"/>
          <w:sz w:val="24"/>
          <w:szCs w:val="24"/>
        </w:rPr>
        <w:t xml:space="preserve">epayment ability was discussed.  </w:t>
      </w:r>
    </w:p>
    <w:p w:rsidR="005E65B1" w:rsidRPr="00653BD9" w:rsidRDefault="005E65B1">
      <w:pPr>
        <w:rPr>
          <w:rFonts w:ascii="Times New Roman" w:hAnsi="Times New Roman" w:cs="Times New Roman"/>
          <w:sz w:val="24"/>
          <w:szCs w:val="24"/>
        </w:rPr>
      </w:pPr>
    </w:p>
    <w:p w:rsidR="00DD1E26" w:rsidRDefault="00675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Gawain Snow said the b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iggest problem </w:t>
      </w:r>
      <w:r>
        <w:rPr>
          <w:rFonts w:ascii="Times New Roman" w:hAnsi="Times New Roman" w:cs="Times New Roman"/>
          <w:sz w:val="24"/>
          <w:szCs w:val="24"/>
        </w:rPr>
        <w:t xml:space="preserve">with this and other projects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is that </w:t>
      </w:r>
      <w:r>
        <w:rPr>
          <w:rFonts w:ascii="Times New Roman" w:hAnsi="Times New Roman" w:cs="Times New Roman"/>
          <w:sz w:val="24"/>
          <w:szCs w:val="24"/>
        </w:rPr>
        <w:t xml:space="preserve">the Natural Resources Conservation Service (NRCS)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promised one thing and didn’t deliver,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left them with problems.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he old </w:t>
      </w:r>
      <w:r>
        <w:rPr>
          <w:rFonts w:ascii="Times New Roman" w:hAnsi="Times New Roman" w:cs="Times New Roman"/>
          <w:sz w:val="24"/>
          <w:szCs w:val="24"/>
        </w:rPr>
        <w:t xml:space="preserve">NRCS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>had made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 verbal commitments,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when the new man showed up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refused to honor the commitment.  </w:t>
      </w:r>
      <w:r w:rsidR="00692672">
        <w:rPr>
          <w:rFonts w:ascii="Times New Roman" w:hAnsi="Times New Roman" w:cs="Times New Roman"/>
          <w:sz w:val="24"/>
          <w:szCs w:val="24"/>
        </w:rPr>
        <w:t>Mr. Snow</w:t>
      </w:r>
      <w:r>
        <w:rPr>
          <w:rFonts w:ascii="Times New Roman" w:hAnsi="Times New Roman" w:cs="Times New Roman"/>
          <w:sz w:val="24"/>
          <w:szCs w:val="24"/>
        </w:rPr>
        <w:t xml:space="preserve"> said the </w:t>
      </w:r>
      <w:r w:rsidR="0069267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oard should take precautions in the future to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not advance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funds until </w:t>
      </w:r>
      <w:r>
        <w:rPr>
          <w:rFonts w:ascii="Times New Roman" w:hAnsi="Times New Roman" w:cs="Times New Roman"/>
          <w:sz w:val="24"/>
          <w:szCs w:val="24"/>
        </w:rPr>
        <w:t>a sponsor has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 written proof that other funding is lined up</w:t>
      </w:r>
      <w:r w:rsidR="006926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that needs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 added to the </w:t>
      </w:r>
      <w:r w:rsidR="00692672">
        <w:rPr>
          <w:rFonts w:ascii="Times New Roman" w:hAnsi="Times New Roman" w:cs="Times New Roman"/>
          <w:sz w:val="24"/>
          <w:szCs w:val="24"/>
        </w:rPr>
        <w:t xml:space="preserve">list of </w:t>
      </w:r>
      <w:r w:rsidR="003172F1" w:rsidRPr="00653BD9">
        <w:rPr>
          <w:rFonts w:ascii="Times New Roman" w:hAnsi="Times New Roman" w:cs="Times New Roman"/>
          <w:sz w:val="24"/>
          <w:szCs w:val="24"/>
        </w:rPr>
        <w:t xml:space="preserve">sponsor’s responsibilities.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51F" w:rsidRPr="00653BD9">
        <w:rPr>
          <w:rFonts w:ascii="Times New Roman" w:hAnsi="Times New Roman" w:cs="Times New Roman"/>
          <w:sz w:val="24"/>
          <w:szCs w:val="24"/>
        </w:rPr>
        <w:t xml:space="preserve">This would be a policy change.  </w:t>
      </w:r>
    </w:p>
    <w:p w:rsidR="00DD1E26" w:rsidRDefault="00DD1E26">
      <w:pPr>
        <w:rPr>
          <w:rFonts w:ascii="Times New Roman" w:hAnsi="Times New Roman" w:cs="Times New Roman"/>
          <w:sz w:val="24"/>
          <w:szCs w:val="24"/>
        </w:rPr>
      </w:pPr>
    </w:p>
    <w:p w:rsidR="00EC351F" w:rsidRPr="00653BD9" w:rsidRDefault="00EC351F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 xml:space="preserve">Stew </w:t>
      </w:r>
      <w:r w:rsidR="00675987">
        <w:rPr>
          <w:rFonts w:ascii="Times New Roman" w:hAnsi="Times New Roman" w:cs="Times New Roman"/>
          <w:sz w:val="24"/>
          <w:szCs w:val="24"/>
        </w:rPr>
        <w:t xml:space="preserve">Paulick </w:t>
      </w:r>
      <w:r w:rsidRPr="00653BD9">
        <w:rPr>
          <w:rFonts w:ascii="Times New Roman" w:hAnsi="Times New Roman" w:cs="Times New Roman"/>
          <w:sz w:val="24"/>
          <w:szCs w:val="24"/>
        </w:rPr>
        <w:t xml:space="preserve">made the motion that </w:t>
      </w:r>
      <w:r w:rsidR="00675987">
        <w:rPr>
          <w:rFonts w:ascii="Times New Roman" w:hAnsi="Times New Roman" w:cs="Times New Roman"/>
          <w:sz w:val="24"/>
          <w:szCs w:val="24"/>
        </w:rPr>
        <w:t>the Board</w:t>
      </w:r>
      <w:r w:rsidRPr="00653BD9">
        <w:rPr>
          <w:rFonts w:ascii="Times New Roman" w:hAnsi="Times New Roman" w:cs="Times New Roman"/>
          <w:sz w:val="24"/>
          <w:szCs w:val="24"/>
        </w:rPr>
        <w:t xml:space="preserve"> </w:t>
      </w:r>
      <w:r w:rsidR="00653BD9" w:rsidRPr="00653BD9">
        <w:rPr>
          <w:rFonts w:ascii="Times New Roman" w:hAnsi="Times New Roman" w:cs="Times New Roman"/>
          <w:sz w:val="24"/>
          <w:szCs w:val="24"/>
        </w:rPr>
        <w:t>require</w:t>
      </w:r>
      <w:r w:rsidRPr="00653BD9">
        <w:rPr>
          <w:rFonts w:ascii="Times New Roman" w:hAnsi="Times New Roman" w:cs="Times New Roman"/>
          <w:sz w:val="24"/>
          <w:szCs w:val="24"/>
        </w:rPr>
        <w:t xml:space="preserve"> any other funding agency contribut</w:t>
      </w:r>
      <w:r w:rsidR="00675987">
        <w:rPr>
          <w:rFonts w:ascii="Times New Roman" w:hAnsi="Times New Roman" w:cs="Times New Roman"/>
          <w:sz w:val="24"/>
          <w:szCs w:val="24"/>
        </w:rPr>
        <w:t>ing</w:t>
      </w:r>
      <w:r w:rsidRPr="00653BD9">
        <w:rPr>
          <w:rFonts w:ascii="Times New Roman" w:hAnsi="Times New Roman" w:cs="Times New Roman"/>
          <w:sz w:val="24"/>
          <w:szCs w:val="24"/>
        </w:rPr>
        <w:t xml:space="preserve"> to </w:t>
      </w:r>
      <w:r w:rsidR="00692672">
        <w:rPr>
          <w:rFonts w:ascii="Times New Roman" w:hAnsi="Times New Roman" w:cs="Times New Roman"/>
          <w:sz w:val="24"/>
          <w:szCs w:val="24"/>
        </w:rPr>
        <w:t>a</w:t>
      </w:r>
      <w:r w:rsidRPr="00653BD9">
        <w:rPr>
          <w:rFonts w:ascii="Times New Roman" w:hAnsi="Times New Roman" w:cs="Times New Roman"/>
          <w:sz w:val="24"/>
          <w:szCs w:val="24"/>
        </w:rPr>
        <w:t xml:space="preserve"> project </w:t>
      </w:r>
      <w:r w:rsidR="00675987">
        <w:rPr>
          <w:rFonts w:ascii="Times New Roman" w:hAnsi="Times New Roman" w:cs="Times New Roman"/>
          <w:sz w:val="24"/>
          <w:szCs w:val="24"/>
        </w:rPr>
        <w:t xml:space="preserve">to </w:t>
      </w:r>
      <w:r w:rsidRPr="00653BD9">
        <w:rPr>
          <w:rFonts w:ascii="Times New Roman" w:hAnsi="Times New Roman" w:cs="Times New Roman"/>
          <w:sz w:val="24"/>
          <w:szCs w:val="24"/>
        </w:rPr>
        <w:t xml:space="preserve">submit a letter of commitment before </w:t>
      </w:r>
      <w:r w:rsidR="00675987">
        <w:rPr>
          <w:rFonts w:ascii="Times New Roman" w:hAnsi="Times New Roman" w:cs="Times New Roman"/>
          <w:sz w:val="24"/>
          <w:szCs w:val="24"/>
        </w:rPr>
        <w:t>Board funds are committed.</w:t>
      </w:r>
      <w:r w:rsidRPr="00653BD9">
        <w:rPr>
          <w:rFonts w:ascii="Times New Roman" w:hAnsi="Times New Roman" w:cs="Times New Roman"/>
          <w:sz w:val="24"/>
          <w:szCs w:val="24"/>
        </w:rPr>
        <w:t xml:space="preserve">  Jim </w:t>
      </w:r>
      <w:r w:rsidR="00675987">
        <w:rPr>
          <w:rFonts w:ascii="Times New Roman" w:hAnsi="Times New Roman" w:cs="Times New Roman"/>
          <w:sz w:val="24"/>
          <w:szCs w:val="24"/>
        </w:rPr>
        <w:t>Lem</w:t>
      </w:r>
      <w:r w:rsidR="001A7490">
        <w:rPr>
          <w:rFonts w:ascii="Times New Roman" w:hAnsi="Times New Roman" w:cs="Times New Roman"/>
          <w:sz w:val="24"/>
          <w:szCs w:val="24"/>
        </w:rPr>
        <w:t>m</w:t>
      </w:r>
      <w:r w:rsidR="00675987">
        <w:rPr>
          <w:rFonts w:ascii="Times New Roman" w:hAnsi="Times New Roman" w:cs="Times New Roman"/>
          <w:sz w:val="24"/>
          <w:szCs w:val="24"/>
        </w:rPr>
        <w:t xml:space="preserve">on </w:t>
      </w:r>
      <w:r w:rsidRPr="00653BD9">
        <w:rPr>
          <w:rFonts w:ascii="Times New Roman" w:hAnsi="Times New Roman" w:cs="Times New Roman"/>
          <w:sz w:val="24"/>
          <w:szCs w:val="24"/>
        </w:rPr>
        <w:t>seconded</w:t>
      </w:r>
      <w:r w:rsidR="00675987">
        <w:rPr>
          <w:rFonts w:ascii="Times New Roman" w:hAnsi="Times New Roman" w:cs="Times New Roman"/>
          <w:sz w:val="24"/>
          <w:szCs w:val="24"/>
        </w:rPr>
        <w:t xml:space="preserve"> the motion and all were</w:t>
      </w:r>
      <w:r w:rsidRPr="00653BD9">
        <w:rPr>
          <w:rFonts w:ascii="Times New Roman" w:hAnsi="Times New Roman" w:cs="Times New Roman"/>
          <w:sz w:val="24"/>
          <w:szCs w:val="24"/>
        </w:rPr>
        <w:t xml:space="preserve"> in favor.</w:t>
      </w:r>
    </w:p>
    <w:p w:rsidR="00EC351F" w:rsidRPr="00653BD9" w:rsidRDefault="00EC351F">
      <w:pPr>
        <w:rPr>
          <w:rFonts w:ascii="Times New Roman" w:hAnsi="Times New Roman" w:cs="Times New Roman"/>
          <w:sz w:val="24"/>
          <w:szCs w:val="24"/>
        </w:rPr>
      </w:pPr>
    </w:p>
    <w:p w:rsidR="009305F9" w:rsidRPr="008256C6" w:rsidRDefault="008256C6" w:rsidP="008256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C6">
        <w:rPr>
          <w:rFonts w:ascii="Times New Roman" w:hAnsi="Times New Roman" w:cs="Times New Roman"/>
          <w:sz w:val="24"/>
          <w:szCs w:val="24"/>
          <w:u w:val="single"/>
        </w:rPr>
        <w:t>COMMITTAL OF FUNDS REPORTS</w:t>
      </w:r>
    </w:p>
    <w:p w:rsidR="00EC351F" w:rsidRPr="00653BD9" w:rsidRDefault="00EC351F">
      <w:pPr>
        <w:rPr>
          <w:rFonts w:ascii="Times New Roman" w:hAnsi="Times New Roman" w:cs="Times New Roman"/>
          <w:sz w:val="24"/>
          <w:szCs w:val="24"/>
        </w:rPr>
      </w:pPr>
    </w:p>
    <w:p w:rsidR="005E65B1" w:rsidRPr="008256C6" w:rsidRDefault="00EC351F" w:rsidP="008256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C6">
        <w:rPr>
          <w:rFonts w:ascii="Times New Roman" w:hAnsi="Times New Roman" w:cs="Times New Roman"/>
          <w:sz w:val="24"/>
          <w:szCs w:val="24"/>
          <w:u w:val="single"/>
        </w:rPr>
        <w:t xml:space="preserve">Gunnison </w:t>
      </w:r>
      <w:r w:rsidR="008256C6" w:rsidRPr="008256C6">
        <w:rPr>
          <w:rFonts w:ascii="Times New Roman" w:hAnsi="Times New Roman" w:cs="Times New Roman"/>
          <w:sz w:val="24"/>
          <w:szCs w:val="24"/>
          <w:u w:val="single"/>
        </w:rPr>
        <w:t>Irrigation Company</w:t>
      </w:r>
    </w:p>
    <w:p w:rsidR="00EC351F" w:rsidRDefault="00EC351F">
      <w:pPr>
        <w:rPr>
          <w:rFonts w:ascii="Times New Roman" w:hAnsi="Times New Roman" w:cs="Times New Roman"/>
          <w:sz w:val="24"/>
          <w:szCs w:val="24"/>
        </w:rPr>
      </w:pPr>
    </w:p>
    <w:p w:rsidR="008256C6" w:rsidRDefault="0082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sponsor is ready to begin construction and is requesting funds as authorized.</w:t>
      </w:r>
    </w:p>
    <w:p w:rsidR="00692672" w:rsidRDefault="00692672">
      <w:pPr>
        <w:rPr>
          <w:rFonts w:ascii="Times New Roman" w:hAnsi="Times New Roman" w:cs="Times New Roman"/>
          <w:sz w:val="24"/>
          <w:szCs w:val="24"/>
        </w:rPr>
      </w:pPr>
    </w:p>
    <w:p w:rsidR="008256C6" w:rsidRPr="008256C6" w:rsidRDefault="00EC351F" w:rsidP="008256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C6">
        <w:rPr>
          <w:rFonts w:ascii="Times New Roman" w:hAnsi="Times New Roman" w:cs="Times New Roman"/>
          <w:sz w:val="24"/>
          <w:szCs w:val="24"/>
          <w:u w:val="single"/>
        </w:rPr>
        <w:t>West</w:t>
      </w:r>
      <w:r w:rsidR="008256C6" w:rsidRPr="008256C6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8256C6">
        <w:rPr>
          <w:rFonts w:ascii="Times New Roman" w:hAnsi="Times New Roman" w:cs="Times New Roman"/>
          <w:sz w:val="24"/>
          <w:szCs w:val="24"/>
          <w:u w:val="single"/>
        </w:rPr>
        <w:t>ield</w:t>
      </w:r>
      <w:r w:rsidR="008256C6" w:rsidRPr="008256C6">
        <w:rPr>
          <w:rFonts w:ascii="Times New Roman" w:hAnsi="Times New Roman" w:cs="Times New Roman"/>
          <w:sz w:val="24"/>
          <w:szCs w:val="24"/>
          <w:u w:val="single"/>
        </w:rPr>
        <w:t xml:space="preserve"> Irrigation Company</w:t>
      </w:r>
    </w:p>
    <w:p w:rsidR="008256C6" w:rsidRDefault="008256C6">
      <w:pPr>
        <w:rPr>
          <w:rFonts w:ascii="Times New Roman" w:hAnsi="Times New Roman" w:cs="Times New Roman"/>
          <w:sz w:val="24"/>
          <w:szCs w:val="24"/>
        </w:rPr>
      </w:pPr>
    </w:p>
    <w:p w:rsidR="00EC351F" w:rsidRPr="00653BD9" w:rsidRDefault="0082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sponsor is </w:t>
      </w:r>
      <w:r w:rsidR="00EC351F" w:rsidRPr="00653BD9">
        <w:rPr>
          <w:rFonts w:ascii="Times New Roman" w:hAnsi="Times New Roman" w:cs="Times New Roman"/>
          <w:sz w:val="24"/>
          <w:szCs w:val="24"/>
        </w:rPr>
        <w:t xml:space="preserve">waiting for </w:t>
      </w:r>
      <w:r>
        <w:rPr>
          <w:rFonts w:ascii="Times New Roman" w:hAnsi="Times New Roman" w:cs="Times New Roman"/>
          <w:sz w:val="24"/>
          <w:szCs w:val="24"/>
        </w:rPr>
        <w:t>the attorney’s opinion, but is ready to begin construction and is requesting funds as authorized</w:t>
      </w:r>
      <w:r w:rsidR="00EC351F" w:rsidRPr="00653BD9">
        <w:rPr>
          <w:rFonts w:ascii="Times New Roman" w:hAnsi="Times New Roman" w:cs="Times New Roman"/>
          <w:sz w:val="24"/>
          <w:szCs w:val="24"/>
        </w:rPr>
        <w:t>.</w:t>
      </w:r>
    </w:p>
    <w:p w:rsidR="00EC351F" w:rsidRPr="008256C6" w:rsidRDefault="008256C6" w:rsidP="008256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C6">
        <w:rPr>
          <w:rFonts w:ascii="Times New Roman" w:hAnsi="Times New Roman" w:cs="Times New Roman"/>
          <w:sz w:val="24"/>
          <w:szCs w:val="24"/>
          <w:u w:val="single"/>
        </w:rPr>
        <w:lastRenderedPageBreak/>
        <w:t>SPECIAL ITEM REPORTS</w:t>
      </w:r>
    </w:p>
    <w:p w:rsidR="00EC351F" w:rsidRPr="00653BD9" w:rsidRDefault="00EC351F">
      <w:pPr>
        <w:rPr>
          <w:rFonts w:ascii="Times New Roman" w:hAnsi="Times New Roman" w:cs="Times New Roman"/>
          <w:sz w:val="24"/>
          <w:szCs w:val="24"/>
        </w:rPr>
      </w:pPr>
    </w:p>
    <w:p w:rsidR="00EC351F" w:rsidRPr="008256C6" w:rsidRDefault="00EC351F" w:rsidP="008256C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56C6">
        <w:rPr>
          <w:rFonts w:ascii="Times New Roman" w:hAnsi="Times New Roman" w:cs="Times New Roman"/>
          <w:sz w:val="24"/>
          <w:szCs w:val="24"/>
          <w:u w:val="single"/>
        </w:rPr>
        <w:t xml:space="preserve">Dry </w:t>
      </w:r>
      <w:r w:rsidR="009305F9" w:rsidRPr="008256C6">
        <w:rPr>
          <w:rFonts w:ascii="Times New Roman" w:hAnsi="Times New Roman" w:cs="Times New Roman"/>
          <w:sz w:val="24"/>
          <w:szCs w:val="24"/>
          <w:u w:val="single"/>
        </w:rPr>
        <w:t>G</w:t>
      </w:r>
      <w:r w:rsidRPr="008256C6">
        <w:rPr>
          <w:rFonts w:ascii="Times New Roman" w:hAnsi="Times New Roman" w:cs="Times New Roman"/>
          <w:sz w:val="24"/>
          <w:szCs w:val="24"/>
          <w:u w:val="single"/>
        </w:rPr>
        <w:t>ulch</w:t>
      </w:r>
      <w:r w:rsidR="009305F9" w:rsidRPr="008256C6">
        <w:rPr>
          <w:rFonts w:ascii="Times New Roman" w:hAnsi="Times New Roman" w:cs="Times New Roman"/>
          <w:sz w:val="24"/>
          <w:szCs w:val="24"/>
          <w:u w:val="single"/>
        </w:rPr>
        <w:t xml:space="preserve"> Irrigation Company (D&amp;E)</w:t>
      </w:r>
    </w:p>
    <w:p w:rsidR="00EC351F" w:rsidRPr="00653BD9" w:rsidRDefault="00EC351F">
      <w:pPr>
        <w:rPr>
          <w:rFonts w:ascii="Times New Roman" w:hAnsi="Times New Roman" w:cs="Times New Roman"/>
          <w:sz w:val="24"/>
          <w:szCs w:val="24"/>
        </w:rPr>
      </w:pPr>
    </w:p>
    <w:p w:rsidR="00EC351F" w:rsidRPr="00653BD9" w:rsidRDefault="007131BD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>G</w:t>
      </w:r>
      <w:r w:rsidR="00DA57B8">
        <w:rPr>
          <w:rFonts w:ascii="Times New Roman" w:hAnsi="Times New Roman" w:cs="Times New Roman"/>
          <w:sz w:val="24"/>
          <w:szCs w:val="24"/>
        </w:rPr>
        <w:t xml:space="preserve">awain </w:t>
      </w:r>
      <w:r w:rsidRPr="00653BD9">
        <w:rPr>
          <w:rFonts w:ascii="Times New Roman" w:hAnsi="Times New Roman" w:cs="Times New Roman"/>
          <w:sz w:val="24"/>
          <w:szCs w:val="24"/>
        </w:rPr>
        <w:t>S</w:t>
      </w:r>
      <w:r w:rsidR="00DA57B8">
        <w:rPr>
          <w:rFonts w:ascii="Times New Roman" w:hAnsi="Times New Roman" w:cs="Times New Roman"/>
          <w:sz w:val="24"/>
          <w:szCs w:val="24"/>
        </w:rPr>
        <w:t>now said the sponsor</w:t>
      </w:r>
      <w:r w:rsidRPr="00653BD9">
        <w:rPr>
          <w:rFonts w:ascii="Times New Roman" w:hAnsi="Times New Roman" w:cs="Times New Roman"/>
          <w:sz w:val="24"/>
          <w:szCs w:val="24"/>
        </w:rPr>
        <w:t xml:space="preserve"> wanted to put in a new diversion with a cleaning structure, and the regional NRCS director agreed</w:t>
      </w:r>
      <w:r w:rsidR="00DA57B8">
        <w:rPr>
          <w:rFonts w:ascii="Times New Roman" w:hAnsi="Times New Roman" w:cs="Times New Roman"/>
          <w:sz w:val="24"/>
          <w:szCs w:val="24"/>
        </w:rPr>
        <w:t xml:space="preserve"> to help fund the project</w:t>
      </w:r>
      <w:r w:rsidRPr="00653BD9">
        <w:rPr>
          <w:rFonts w:ascii="Times New Roman" w:hAnsi="Times New Roman" w:cs="Times New Roman"/>
          <w:sz w:val="24"/>
          <w:szCs w:val="24"/>
        </w:rPr>
        <w:t xml:space="preserve">.  Then </w:t>
      </w:r>
      <w:r w:rsidR="00692672">
        <w:rPr>
          <w:rFonts w:ascii="Times New Roman" w:hAnsi="Times New Roman" w:cs="Times New Roman"/>
          <w:sz w:val="24"/>
          <w:szCs w:val="24"/>
        </w:rPr>
        <w:t>the director</w:t>
      </w:r>
      <w:r w:rsidRPr="00653BD9">
        <w:rPr>
          <w:rFonts w:ascii="Times New Roman" w:hAnsi="Times New Roman" w:cs="Times New Roman"/>
          <w:sz w:val="24"/>
          <w:szCs w:val="24"/>
        </w:rPr>
        <w:t xml:space="preserve"> retired and the new director wouldn’t </w:t>
      </w:r>
      <w:r w:rsidR="00DA57B8">
        <w:rPr>
          <w:rFonts w:ascii="Times New Roman" w:hAnsi="Times New Roman" w:cs="Times New Roman"/>
          <w:sz w:val="24"/>
          <w:szCs w:val="24"/>
        </w:rPr>
        <w:t>honor the agreement</w:t>
      </w:r>
      <w:r w:rsidRPr="00653BD9">
        <w:rPr>
          <w:rFonts w:ascii="Times New Roman" w:hAnsi="Times New Roman" w:cs="Times New Roman"/>
          <w:sz w:val="24"/>
          <w:szCs w:val="24"/>
        </w:rPr>
        <w:t>.  The</w:t>
      </w:r>
      <w:r w:rsidR="00DA57B8">
        <w:rPr>
          <w:rFonts w:ascii="Times New Roman" w:hAnsi="Times New Roman" w:cs="Times New Roman"/>
          <w:sz w:val="24"/>
          <w:szCs w:val="24"/>
        </w:rPr>
        <w:t xml:space="preserve"> sponsor</w:t>
      </w:r>
      <w:r w:rsidRPr="00653BD9">
        <w:rPr>
          <w:rFonts w:ascii="Times New Roman" w:hAnsi="Times New Roman" w:cs="Times New Roman"/>
          <w:sz w:val="24"/>
          <w:szCs w:val="24"/>
        </w:rPr>
        <w:t xml:space="preserve"> need</w:t>
      </w:r>
      <w:r w:rsidR="00DA57B8">
        <w:rPr>
          <w:rFonts w:ascii="Times New Roman" w:hAnsi="Times New Roman" w:cs="Times New Roman"/>
          <w:sz w:val="24"/>
          <w:szCs w:val="24"/>
        </w:rPr>
        <w:t>s</w:t>
      </w:r>
      <w:r w:rsidRPr="00653BD9">
        <w:rPr>
          <w:rFonts w:ascii="Times New Roman" w:hAnsi="Times New Roman" w:cs="Times New Roman"/>
          <w:sz w:val="24"/>
          <w:szCs w:val="24"/>
        </w:rPr>
        <w:t xml:space="preserve"> an additional $208,000 to pay for that part of the project.</w:t>
      </w:r>
    </w:p>
    <w:p w:rsidR="007131BD" w:rsidRPr="00653BD9" w:rsidRDefault="007131BD">
      <w:pPr>
        <w:rPr>
          <w:rFonts w:ascii="Times New Roman" w:hAnsi="Times New Roman" w:cs="Times New Roman"/>
          <w:sz w:val="24"/>
          <w:szCs w:val="24"/>
        </w:rPr>
      </w:pPr>
    </w:p>
    <w:p w:rsidR="009305F9" w:rsidRPr="00DA57B8" w:rsidRDefault="007131BD" w:rsidP="00DA57B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A57B8">
        <w:rPr>
          <w:rFonts w:ascii="Times New Roman" w:hAnsi="Times New Roman" w:cs="Times New Roman"/>
          <w:sz w:val="24"/>
          <w:szCs w:val="24"/>
          <w:u w:val="single"/>
        </w:rPr>
        <w:t xml:space="preserve">Grantsville </w:t>
      </w:r>
      <w:r w:rsidR="009305F9" w:rsidRPr="00DA57B8">
        <w:rPr>
          <w:rFonts w:ascii="Times New Roman" w:hAnsi="Times New Roman" w:cs="Times New Roman"/>
          <w:sz w:val="24"/>
          <w:szCs w:val="24"/>
          <w:u w:val="single"/>
        </w:rPr>
        <w:t>Irrigation Company</w:t>
      </w:r>
    </w:p>
    <w:p w:rsidR="009305F9" w:rsidRDefault="009305F9">
      <w:pPr>
        <w:rPr>
          <w:rFonts w:ascii="Times New Roman" w:hAnsi="Times New Roman" w:cs="Times New Roman"/>
          <w:sz w:val="24"/>
          <w:szCs w:val="24"/>
        </w:rPr>
      </w:pPr>
    </w:p>
    <w:p w:rsidR="007131BD" w:rsidRPr="00653BD9" w:rsidRDefault="007131BD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>Stew</w:t>
      </w:r>
      <w:r w:rsidR="00067789">
        <w:rPr>
          <w:rFonts w:ascii="Times New Roman" w:hAnsi="Times New Roman" w:cs="Times New Roman"/>
          <w:sz w:val="24"/>
          <w:szCs w:val="24"/>
        </w:rPr>
        <w:t xml:space="preserve"> Paulick said the sponsor has</w:t>
      </w:r>
      <w:r w:rsidRPr="00653BD9">
        <w:rPr>
          <w:rFonts w:ascii="Times New Roman" w:hAnsi="Times New Roman" w:cs="Times New Roman"/>
          <w:sz w:val="24"/>
          <w:szCs w:val="24"/>
        </w:rPr>
        <w:t xml:space="preserve"> a big jump in</w:t>
      </w:r>
      <w:r w:rsidR="00067789">
        <w:rPr>
          <w:rFonts w:ascii="Times New Roman" w:hAnsi="Times New Roman" w:cs="Times New Roman"/>
          <w:sz w:val="24"/>
          <w:szCs w:val="24"/>
        </w:rPr>
        <w:t xml:space="preserve"> its</w:t>
      </w:r>
      <w:r w:rsidRPr="00653BD9">
        <w:rPr>
          <w:rFonts w:ascii="Times New Roman" w:hAnsi="Times New Roman" w:cs="Times New Roman"/>
          <w:sz w:val="24"/>
          <w:szCs w:val="24"/>
        </w:rPr>
        <w:t xml:space="preserve"> payment schedule beginning next year (2015) and can’t make the payment.  </w:t>
      </w:r>
      <w:r w:rsidR="00067789">
        <w:rPr>
          <w:rFonts w:ascii="Times New Roman" w:hAnsi="Times New Roman" w:cs="Times New Roman"/>
          <w:sz w:val="24"/>
          <w:szCs w:val="24"/>
        </w:rPr>
        <w:t>Six</w:t>
      </w:r>
      <w:r w:rsidRPr="00653BD9">
        <w:rPr>
          <w:rFonts w:ascii="Times New Roman" w:hAnsi="Times New Roman" w:cs="Times New Roman"/>
          <w:sz w:val="24"/>
          <w:szCs w:val="24"/>
        </w:rPr>
        <w:t xml:space="preserve"> months ago </w:t>
      </w:r>
      <w:r w:rsidR="00067789">
        <w:rPr>
          <w:rFonts w:ascii="Times New Roman" w:hAnsi="Times New Roman" w:cs="Times New Roman"/>
          <w:sz w:val="24"/>
          <w:szCs w:val="24"/>
        </w:rPr>
        <w:t>they asked</w:t>
      </w:r>
      <w:r w:rsidRPr="00653BD9">
        <w:rPr>
          <w:rFonts w:ascii="Times New Roman" w:hAnsi="Times New Roman" w:cs="Times New Roman"/>
          <w:sz w:val="24"/>
          <w:szCs w:val="24"/>
        </w:rPr>
        <w:t xml:space="preserve"> for help</w:t>
      </w:r>
      <w:r w:rsidR="00067789">
        <w:rPr>
          <w:rFonts w:ascii="Times New Roman" w:hAnsi="Times New Roman" w:cs="Times New Roman"/>
          <w:sz w:val="24"/>
          <w:szCs w:val="24"/>
        </w:rPr>
        <w:t xml:space="preserve"> and he and staff</w:t>
      </w:r>
      <w:r w:rsidRPr="00653BD9">
        <w:rPr>
          <w:rFonts w:ascii="Times New Roman" w:hAnsi="Times New Roman" w:cs="Times New Roman"/>
          <w:sz w:val="24"/>
          <w:szCs w:val="24"/>
        </w:rPr>
        <w:t xml:space="preserve"> have met with them and gone over their predicament.  Because the </w:t>
      </w:r>
      <w:r w:rsidR="00692672">
        <w:rPr>
          <w:rFonts w:ascii="Times New Roman" w:hAnsi="Times New Roman" w:cs="Times New Roman"/>
          <w:sz w:val="24"/>
          <w:szCs w:val="24"/>
        </w:rPr>
        <w:t>B</w:t>
      </w:r>
      <w:r w:rsidRPr="00653BD9">
        <w:rPr>
          <w:rFonts w:ascii="Times New Roman" w:hAnsi="Times New Roman" w:cs="Times New Roman"/>
          <w:sz w:val="24"/>
          <w:szCs w:val="24"/>
        </w:rPr>
        <w:t>oard has reduced rates for others, they are asking that their interest rate be dropped from 2% to 1%</w:t>
      </w:r>
      <w:r w:rsidR="00067789">
        <w:rPr>
          <w:rFonts w:ascii="Times New Roman" w:hAnsi="Times New Roman" w:cs="Times New Roman"/>
          <w:sz w:val="24"/>
          <w:szCs w:val="24"/>
        </w:rPr>
        <w:t>,</w:t>
      </w:r>
      <w:r w:rsidRPr="00653BD9">
        <w:rPr>
          <w:rFonts w:ascii="Times New Roman" w:hAnsi="Times New Roman" w:cs="Times New Roman"/>
          <w:sz w:val="24"/>
          <w:szCs w:val="24"/>
        </w:rPr>
        <w:t xml:space="preserve"> the loan period</w:t>
      </w:r>
      <w:r w:rsidR="00067789">
        <w:rPr>
          <w:rFonts w:ascii="Times New Roman" w:hAnsi="Times New Roman" w:cs="Times New Roman"/>
          <w:sz w:val="24"/>
          <w:szCs w:val="24"/>
        </w:rPr>
        <w:t xml:space="preserve"> be extended</w:t>
      </w:r>
      <w:r w:rsidRPr="00653BD9">
        <w:rPr>
          <w:rFonts w:ascii="Times New Roman" w:hAnsi="Times New Roman" w:cs="Times New Roman"/>
          <w:sz w:val="24"/>
          <w:szCs w:val="24"/>
        </w:rPr>
        <w:t xml:space="preserve">, </w:t>
      </w:r>
      <w:r w:rsidR="00067789">
        <w:rPr>
          <w:rFonts w:ascii="Times New Roman" w:hAnsi="Times New Roman" w:cs="Times New Roman"/>
          <w:sz w:val="24"/>
          <w:szCs w:val="24"/>
        </w:rPr>
        <w:t>and only a</w:t>
      </w:r>
      <w:r w:rsidRPr="00653BD9">
        <w:rPr>
          <w:rFonts w:ascii="Times New Roman" w:hAnsi="Times New Roman" w:cs="Times New Roman"/>
          <w:sz w:val="24"/>
          <w:szCs w:val="24"/>
        </w:rPr>
        <w:t xml:space="preserve"> small raise in the repayment amount</w:t>
      </w:r>
      <w:r w:rsidR="00067789">
        <w:rPr>
          <w:rFonts w:ascii="Times New Roman" w:hAnsi="Times New Roman" w:cs="Times New Roman"/>
          <w:sz w:val="24"/>
          <w:szCs w:val="24"/>
        </w:rPr>
        <w:t xml:space="preserve"> be required</w:t>
      </w:r>
      <w:r w:rsidRPr="00653BD9">
        <w:rPr>
          <w:rFonts w:ascii="Times New Roman" w:hAnsi="Times New Roman" w:cs="Times New Roman"/>
          <w:sz w:val="24"/>
          <w:szCs w:val="24"/>
        </w:rPr>
        <w:t xml:space="preserve">.  </w:t>
      </w:r>
      <w:r w:rsidR="00067789">
        <w:rPr>
          <w:rFonts w:ascii="Times New Roman" w:hAnsi="Times New Roman" w:cs="Times New Roman"/>
          <w:sz w:val="24"/>
          <w:szCs w:val="24"/>
        </w:rPr>
        <w:t>Mr. Paulick said they are a v</w:t>
      </w:r>
      <w:r w:rsidRPr="00653BD9">
        <w:rPr>
          <w:rFonts w:ascii="Times New Roman" w:hAnsi="Times New Roman" w:cs="Times New Roman"/>
          <w:sz w:val="24"/>
          <w:szCs w:val="24"/>
        </w:rPr>
        <w:t>ery well</w:t>
      </w:r>
      <w:r w:rsidR="008F7C55">
        <w:rPr>
          <w:rFonts w:ascii="Times New Roman" w:hAnsi="Times New Roman" w:cs="Times New Roman"/>
          <w:sz w:val="24"/>
          <w:szCs w:val="24"/>
        </w:rPr>
        <w:t>-</w:t>
      </w:r>
      <w:r w:rsidRPr="00653BD9">
        <w:rPr>
          <w:rFonts w:ascii="Times New Roman" w:hAnsi="Times New Roman" w:cs="Times New Roman"/>
          <w:sz w:val="24"/>
          <w:szCs w:val="24"/>
        </w:rPr>
        <w:t xml:space="preserve">run company and are trying to stay ahead of </w:t>
      </w:r>
      <w:r w:rsidR="00067789">
        <w:rPr>
          <w:rFonts w:ascii="Times New Roman" w:hAnsi="Times New Roman" w:cs="Times New Roman"/>
          <w:sz w:val="24"/>
          <w:szCs w:val="24"/>
        </w:rPr>
        <w:t xml:space="preserve">any </w:t>
      </w:r>
      <w:r w:rsidRPr="00653BD9">
        <w:rPr>
          <w:rFonts w:ascii="Times New Roman" w:hAnsi="Times New Roman" w:cs="Times New Roman"/>
          <w:sz w:val="24"/>
          <w:szCs w:val="24"/>
        </w:rPr>
        <w:t xml:space="preserve">problems.  </w:t>
      </w:r>
      <w:r w:rsidR="00961F2C" w:rsidRPr="00653BD9">
        <w:rPr>
          <w:rFonts w:ascii="Times New Roman" w:hAnsi="Times New Roman" w:cs="Times New Roman"/>
          <w:sz w:val="24"/>
          <w:szCs w:val="24"/>
        </w:rPr>
        <w:t>C</w:t>
      </w:r>
      <w:r w:rsidR="00067789">
        <w:rPr>
          <w:rFonts w:ascii="Times New Roman" w:hAnsi="Times New Roman" w:cs="Times New Roman"/>
          <w:sz w:val="24"/>
          <w:szCs w:val="24"/>
        </w:rPr>
        <w:t xml:space="preserve">raig </w:t>
      </w:r>
      <w:r w:rsidR="00961F2C" w:rsidRPr="00653BD9">
        <w:rPr>
          <w:rFonts w:ascii="Times New Roman" w:hAnsi="Times New Roman" w:cs="Times New Roman"/>
          <w:sz w:val="24"/>
          <w:szCs w:val="24"/>
        </w:rPr>
        <w:t>J</w:t>
      </w:r>
      <w:r w:rsidR="00067789">
        <w:rPr>
          <w:rFonts w:ascii="Times New Roman" w:hAnsi="Times New Roman" w:cs="Times New Roman"/>
          <w:sz w:val="24"/>
          <w:szCs w:val="24"/>
        </w:rPr>
        <w:t xml:space="preserve">ohansen questioned the total length of the repayment term (50 years). 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 Val </w:t>
      </w:r>
      <w:r w:rsidR="00067789">
        <w:rPr>
          <w:rFonts w:ascii="Times New Roman" w:hAnsi="Times New Roman" w:cs="Times New Roman"/>
          <w:sz w:val="24"/>
          <w:szCs w:val="24"/>
        </w:rPr>
        <w:t xml:space="preserve">Anderson 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said </w:t>
      </w:r>
      <w:r w:rsidR="00067789">
        <w:rPr>
          <w:rFonts w:ascii="Times New Roman" w:hAnsi="Times New Roman" w:cs="Times New Roman"/>
          <w:sz w:val="24"/>
          <w:szCs w:val="24"/>
        </w:rPr>
        <w:t>t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hey are asking for a flat rate until </w:t>
      </w:r>
      <w:r w:rsidR="00067789">
        <w:rPr>
          <w:rFonts w:ascii="Times New Roman" w:hAnsi="Times New Roman" w:cs="Times New Roman"/>
          <w:sz w:val="24"/>
          <w:szCs w:val="24"/>
        </w:rPr>
        <w:t>the loan is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 paid off, but payments could be structured to increase.  </w:t>
      </w:r>
      <w:r w:rsidR="00067789">
        <w:rPr>
          <w:rFonts w:ascii="Times New Roman" w:hAnsi="Times New Roman" w:cs="Times New Roman"/>
          <w:sz w:val="24"/>
          <w:szCs w:val="24"/>
        </w:rPr>
        <w:t xml:space="preserve">He said 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if </w:t>
      </w:r>
      <w:r w:rsidR="00067789">
        <w:rPr>
          <w:rFonts w:ascii="Times New Roman" w:hAnsi="Times New Roman" w:cs="Times New Roman"/>
          <w:sz w:val="24"/>
          <w:szCs w:val="24"/>
        </w:rPr>
        <w:t>Grantsville City would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 enforce</w:t>
      </w:r>
      <w:r w:rsidR="00067789">
        <w:rPr>
          <w:rFonts w:ascii="Times New Roman" w:hAnsi="Times New Roman" w:cs="Times New Roman"/>
          <w:sz w:val="24"/>
          <w:szCs w:val="24"/>
        </w:rPr>
        <w:t xml:space="preserve"> its own ordinance for secondary hook up</w:t>
      </w:r>
      <w:r w:rsidR="001A7490">
        <w:rPr>
          <w:rFonts w:ascii="Times New Roman" w:hAnsi="Times New Roman" w:cs="Times New Roman"/>
          <w:sz w:val="24"/>
          <w:szCs w:val="24"/>
        </w:rPr>
        <w:t>s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 that would help.  </w:t>
      </w:r>
      <w:r w:rsidR="00067789">
        <w:rPr>
          <w:rFonts w:ascii="Times New Roman" w:hAnsi="Times New Roman" w:cs="Times New Roman"/>
          <w:sz w:val="24"/>
          <w:szCs w:val="24"/>
        </w:rPr>
        <w:t xml:space="preserve">Mr. Paulick said </w:t>
      </w:r>
      <w:r w:rsidR="00961F2C" w:rsidRPr="00653BD9">
        <w:rPr>
          <w:rFonts w:ascii="Times New Roman" w:hAnsi="Times New Roman" w:cs="Times New Roman"/>
          <w:sz w:val="24"/>
          <w:szCs w:val="24"/>
        </w:rPr>
        <w:t>there is not a lot of development going on</w:t>
      </w:r>
      <w:r w:rsidR="00067789">
        <w:rPr>
          <w:rFonts w:ascii="Times New Roman" w:hAnsi="Times New Roman" w:cs="Times New Roman"/>
          <w:sz w:val="24"/>
          <w:szCs w:val="24"/>
        </w:rPr>
        <w:t xml:space="preserve"> and suggested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 </w:t>
      </w:r>
      <w:r w:rsidR="00067789">
        <w:rPr>
          <w:rFonts w:ascii="Times New Roman" w:hAnsi="Times New Roman" w:cs="Times New Roman"/>
          <w:sz w:val="24"/>
          <w:szCs w:val="24"/>
        </w:rPr>
        <w:t xml:space="preserve">maybe 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raising </w:t>
      </w:r>
      <w:r w:rsidR="00067789">
        <w:rPr>
          <w:rFonts w:ascii="Times New Roman" w:hAnsi="Times New Roman" w:cs="Times New Roman"/>
          <w:sz w:val="24"/>
          <w:szCs w:val="24"/>
        </w:rPr>
        <w:t xml:space="preserve">the 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payment </w:t>
      </w:r>
      <w:r w:rsidR="00067789">
        <w:rPr>
          <w:rFonts w:ascii="Times New Roman" w:hAnsi="Times New Roman" w:cs="Times New Roman"/>
          <w:sz w:val="24"/>
          <w:szCs w:val="24"/>
        </w:rPr>
        <w:t>1</w:t>
      </w:r>
      <w:r w:rsidR="00961F2C" w:rsidRPr="00653BD9">
        <w:rPr>
          <w:rFonts w:ascii="Times New Roman" w:hAnsi="Times New Roman" w:cs="Times New Roman"/>
          <w:sz w:val="24"/>
          <w:szCs w:val="24"/>
        </w:rPr>
        <w:t xml:space="preserve">0 years from now.  </w:t>
      </w:r>
      <w:r w:rsidR="00DD18BB" w:rsidRPr="00653BD9">
        <w:rPr>
          <w:rFonts w:ascii="Times New Roman" w:hAnsi="Times New Roman" w:cs="Times New Roman"/>
          <w:sz w:val="24"/>
          <w:szCs w:val="24"/>
        </w:rPr>
        <w:t xml:space="preserve">Several repayment options were discussed.   </w:t>
      </w:r>
    </w:p>
    <w:p w:rsidR="007131BD" w:rsidRPr="00653BD9" w:rsidRDefault="007131BD">
      <w:pPr>
        <w:rPr>
          <w:rFonts w:ascii="Times New Roman" w:hAnsi="Times New Roman" w:cs="Times New Roman"/>
          <w:sz w:val="24"/>
          <w:szCs w:val="24"/>
        </w:rPr>
      </w:pPr>
    </w:p>
    <w:p w:rsidR="009305F9" w:rsidRPr="00067789" w:rsidRDefault="007131BD" w:rsidP="0006778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7789">
        <w:rPr>
          <w:rFonts w:ascii="Times New Roman" w:hAnsi="Times New Roman" w:cs="Times New Roman"/>
          <w:sz w:val="24"/>
          <w:szCs w:val="24"/>
          <w:u w:val="single"/>
        </w:rPr>
        <w:t xml:space="preserve">Huntsville </w:t>
      </w:r>
      <w:r w:rsidR="009305F9" w:rsidRPr="00067789">
        <w:rPr>
          <w:rFonts w:ascii="Times New Roman" w:hAnsi="Times New Roman" w:cs="Times New Roman"/>
          <w:sz w:val="24"/>
          <w:szCs w:val="24"/>
          <w:u w:val="single"/>
        </w:rPr>
        <w:t>Irrigation Company</w:t>
      </w:r>
    </w:p>
    <w:p w:rsidR="009305F9" w:rsidRDefault="009305F9">
      <w:pPr>
        <w:rPr>
          <w:rFonts w:ascii="Times New Roman" w:hAnsi="Times New Roman" w:cs="Times New Roman"/>
          <w:sz w:val="24"/>
          <w:szCs w:val="24"/>
        </w:rPr>
      </w:pPr>
    </w:p>
    <w:p w:rsidR="007131BD" w:rsidRPr="00653BD9" w:rsidRDefault="00DD18BB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>E</w:t>
      </w:r>
      <w:r w:rsidR="008F7C55">
        <w:rPr>
          <w:rFonts w:ascii="Times New Roman" w:hAnsi="Times New Roman" w:cs="Times New Roman"/>
          <w:sz w:val="24"/>
          <w:szCs w:val="24"/>
        </w:rPr>
        <w:t xml:space="preserve">ric </w:t>
      </w:r>
      <w:r w:rsidRPr="00653BD9">
        <w:rPr>
          <w:rFonts w:ascii="Times New Roman" w:hAnsi="Times New Roman" w:cs="Times New Roman"/>
          <w:sz w:val="24"/>
          <w:szCs w:val="24"/>
        </w:rPr>
        <w:t>M</w:t>
      </w:r>
      <w:r w:rsidR="008F7C55">
        <w:rPr>
          <w:rFonts w:ascii="Times New Roman" w:hAnsi="Times New Roman" w:cs="Times New Roman"/>
          <w:sz w:val="24"/>
          <w:szCs w:val="24"/>
        </w:rPr>
        <w:t>illis said the sponsor has</w:t>
      </w:r>
      <w:r w:rsidRPr="00653BD9">
        <w:rPr>
          <w:rFonts w:ascii="Times New Roman" w:hAnsi="Times New Roman" w:cs="Times New Roman"/>
          <w:sz w:val="24"/>
          <w:szCs w:val="24"/>
        </w:rPr>
        <w:t xml:space="preserve"> finished </w:t>
      </w:r>
      <w:r w:rsidR="008F7C55">
        <w:rPr>
          <w:rFonts w:ascii="Times New Roman" w:hAnsi="Times New Roman" w:cs="Times New Roman"/>
          <w:sz w:val="24"/>
          <w:szCs w:val="24"/>
        </w:rPr>
        <w:t>Phase I of the project</w:t>
      </w:r>
      <w:r w:rsidRPr="00653BD9">
        <w:rPr>
          <w:rFonts w:ascii="Times New Roman" w:hAnsi="Times New Roman" w:cs="Times New Roman"/>
          <w:sz w:val="24"/>
          <w:szCs w:val="24"/>
        </w:rPr>
        <w:t xml:space="preserve"> and </w:t>
      </w:r>
      <w:r w:rsidR="008F7C55">
        <w:rPr>
          <w:rFonts w:ascii="Times New Roman" w:hAnsi="Times New Roman" w:cs="Times New Roman"/>
          <w:sz w:val="24"/>
          <w:szCs w:val="24"/>
        </w:rPr>
        <w:t>is</w:t>
      </w:r>
      <w:r w:rsidRPr="00653BD9">
        <w:rPr>
          <w:rFonts w:ascii="Times New Roman" w:hAnsi="Times New Roman" w:cs="Times New Roman"/>
          <w:sz w:val="24"/>
          <w:szCs w:val="24"/>
        </w:rPr>
        <w:t xml:space="preserve"> ready to start </w:t>
      </w:r>
      <w:r w:rsidR="008F7C55">
        <w:rPr>
          <w:rFonts w:ascii="Times New Roman" w:hAnsi="Times New Roman" w:cs="Times New Roman"/>
          <w:sz w:val="24"/>
          <w:szCs w:val="24"/>
        </w:rPr>
        <w:t>Phase II</w:t>
      </w:r>
      <w:r w:rsidRPr="00653BD9">
        <w:rPr>
          <w:rFonts w:ascii="Times New Roman" w:hAnsi="Times New Roman" w:cs="Times New Roman"/>
          <w:sz w:val="24"/>
          <w:szCs w:val="24"/>
        </w:rPr>
        <w:t>, but ha</w:t>
      </w:r>
      <w:r w:rsidR="008F7C55">
        <w:rPr>
          <w:rFonts w:ascii="Times New Roman" w:hAnsi="Times New Roman" w:cs="Times New Roman"/>
          <w:sz w:val="24"/>
          <w:szCs w:val="24"/>
        </w:rPr>
        <w:t>s</w:t>
      </w:r>
      <w:r w:rsidRPr="00653BD9">
        <w:rPr>
          <w:rFonts w:ascii="Times New Roman" w:hAnsi="Times New Roman" w:cs="Times New Roman"/>
          <w:sz w:val="24"/>
          <w:szCs w:val="24"/>
        </w:rPr>
        <w:t xml:space="preserve"> had some cost increases</w:t>
      </w:r>
      <w:r w:rsidR="008F7C55">
        <w:rPr>
          <w:rFonts w:ascii="Times New Roman" w:hAnsi="Times New Roman" w:cs="Times New Roman"/>
          <w:sz w:val="24"/>
          <w:szCs w:val="24"/>
        </w:rPr>
        <w:t xml:space="preserve"> and is req</w:t>
      </w:r>
      <w:r w:rsidR="000D61D2">
        <w:rPr>
          <w:rFonts w:ascii="Times New Roman" w:hAnsi="Times New Roman" w:cs="Times New Roman"/>
          <w:sz w:val="24"/>
          <w:szCs w:val="24"/>
        </w:rPr>
        <w:t>u</w:t>
      </w:r>
      <w:r w:rsidR="008F7C55">
        <w:rPr>
          <w:rFonts w:ascii="Times New Roman" w:hAnsi="Times New Roman" w:cs="Times New Roman"/>
          <w:sz w:val="24"/>
          <w:szCs w:val="24"/>
        </w:rPr>
        <w:t xml:space="preserve">esting </w:t>
      </w:r>
      <w:r w:rsidR="008F7C55" w:rsidRPr="00653BD9">
        <w:rPr>
          <w:rFonts w:ascii="Times New Roman" w:hAnsi="Times New Roman" w:cs="Times New Roman"/>
          <w:sz w:val="24"/>
          <w:szCs w:val="24"/>
        </w:rPr>
        <w:t>an</w:t>
      </w:r>
      <w:r w:rsidR="000D61D2">
        <w:rPr>
          <w:rFonts w:ascii="Times New Roman" w:hAnsi="Times New Roman" w:cs="Times New Roman"/>
          <w:sz w:val="24"/>
          <w:szCs w:val="24"/>
        </w:rPr>
        <w:t xml:space="preserve"> additional</w:t>
      </w:r>
      <w:r w:rsidR="008F7C55" w:rsidRPr="00653BD9">
        <w:rPr>
          <w:rFonts w:ascii="Times New Roman" w:hAnsi="Times New Roman" w:cs="Times New Roman"/>
          <w:sz w:val="24"/>
          <w:szCs w:val="24"/>
        </w:rPr>
        <w:t xml:space="preserve"> $650,000.</w:t>
      </w:r>
      <w:r w:rsidRPr="00653B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18BB" w:rsidRPr="00653BD9" w:rsidRDefault="00DD18BB">
      <w:pPr>
        <w:rPr>
          <w:rFonts w:ascii="Times New Roman" w:hAnsi="Times New Roman" w:cs="Times New Roman"/>
          <w:sz w:val="24"/>
          <w:szCs w:val="24"/>
        </w:rPr>
      </w:pPr>
    </w:p>
    <w:p w:rsidR="00DD18BB" w:rsidRPr="000D61D2" w:rsidRDefault="000D61D2" w:rsidP="000D61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1D2">
        <w:rPr>
          <w:rFonts w:ascii="Times New Roman" w:hAnsi="Times New Roman" w:cs="Times New Roman"/>
          <w:sz w:val="24"/>
          <w:szCs w:val="24"/>
          <w:u w:val="single"/>
        </w:rPr>
        <w:t>DAM SAFETY FUNDING</w:t>
      </w:r>
    </w:p>
    <w:p w:rsidR="00DD18BB" w:rsidRPr="00653BD9" w:rsidRDefault="00DD18BB">
      <w:pPr>
        <w:rPr>
          <w:rFonts w:ascii="Times New Roman" w:hAnsi="Times New Roman" w:cs="Times New Roman"/>
          <w:sz w:val="24"/>
          <w:szCs w:val="24"/>
        </w:rPr>
      </w:pPr>
    </w:p>
    <w:p w:rsidR="00DD18BB" w:rsidRPr="000D61D2" w:rsidRDefault="00DD18BB" w:rsidP="000D61D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61D2">
        <w:rPr>
          <w:rFonts w:ascii="Times New Roman" w:hAnsi="Times New Roman" w:cs="Times New Roman"/>
          <w:sz w:val="24"/>
          <w:szCs w:val="24"/>
          <w:u w:val="single"/>
        </w:rPr>
        <w:t>Manderfield</w:t>
      </w:r>
      <w:r w:rsidR="000D61D2" w:rsidRPr="000D61D2">
        <w:rPr>
          <w:rFonts w:ascii="Times New Roman" w:hAnsi="Times New Roman" w:cs="Times New Roman"/>
          <w:sz w:val="24"/>
          <w:szCs w:val="24"/>
          <w:u w:val="single"/>
        </w:rPr>
        <w:t xml:space="preserve"> Irrigation &amp; Reservoir Company</w:t>
      </w:r>
    </w:p>
    <w:p w:rsidR="00DD18BB" w:rsidRPr="00653BD9" w:rsidRDefault="00DD18BB">
      <w:pPr>
        <w:rPr>
          <w:rFonts w:ascii="Times New Roman" w:hAnsi="Times New Roman" w:cs="Times New Roman"/>
          <w:sz w:val="24"/>
          <w:szCs w:val="24"/>
        </w:rPr>
      </w:pPr>
    </w:p>
    <w:p w:rsidR="00DD18BB" w:rsidRPr="00653BD9" w:rsidRDefault="00BD299E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 xml:space="preserve">Jim </w:t>
      </w:r>
      <w:r w:rsidR="00B233E7">
        <w:rPr>
          <w:rFonts w:ascii="Times New Roman" w:hAnsi="Times New Roman" w:cs="Times New Roman"/>
          <w:sz w:val="24"/>
          <w:szCs w:val="24"/>
        </w:rPr>
        <w:t xml:space="preserve">Lemmon </w:t>
      </w:r>
      <w:r w:rsidRPr="00653BD9">
        <w:rPr>
          <w:rFonts w:ascii="Times New Roman" w:hAnsi="Times New Roman" w:cs="Times New Roman"/>
          <w:sz w:val="24"/>
          <w:szCs w:val="24"/>
        </w:rPr>
        <w:t>said the</w:t>
      </w:r>
      <w:r w:rsidR="00B233E7">
        <w:rPr>
          <w:rFonts w:ascii="Times New Roman" w:hAnsi="Times New Roman" w:cs="Times New Roman"/>
          <w:sz w:val="24"/>
          <w:szCs w:val="24"/>
        </w:rPr>
        <w:t xml:space="preserve"> sponsor has h</w:t>
      </w:r>
      <w:r w:rsidR="00444C44">
        <w:rPr>
          <w:rFonts w:ascii="Times New Roman" w:hAnsi="Times New Roman" w:cs="Times New Roman"/>
          <w:sz w:val="24"/>
          <w:szCs w:val="24"/>
        </w:rPr>
        <w:t xml:space="preserve">ad construction delays </w:t>
      </w:r>
      <w:r w:rsidRPr="00653BD9">
        <w:rPr>
          <w:rFonts w:ascii="Times New Roman" w:hAnsi="Times New Roman" w:cs="Times New Roman"/>
          <w:sz w:val="24"/>
          <w:szCs w:val="24"/>
        </w:rPr>
        <w:t xml:space="preserve">and </w:t>
      </w:r>
      <w:r w:rsidR="00444C44">
        <w:rPr>
          <w:rFonts w:ascii="Times New Roman" w:hAnsi="Times New Roman" w:cs="Times New Roman"/>
          <w:sz w:val="24"/>
          <w:szCs w:val="24"/>
        </w:rPr>
        <w:t>additional</w:t>
      </w:r>
      <w:r w:rsidRPr="00653BD9">
        <w:rPr>
          <w:rFonts w:ascii="Times New Roman" w:hAnsi="Times New Roman" w:cs="Times New Roman"/>
          <w:sz w:val="24"/>
          <w:szCs w:val="24"/>
        </w:rPr>
        <w:t xml:space="preserve"> costs</w:t>
      </w:r>
      <w:r w:rsidR="00B233E7">
        <w:rPr>
          <w:rFonts w:ascii="Times New Roman" w:hAnsi="Times New Roman" w:cs="Times New Roman"/>
          <w:sz w:val="24"/>
          <w:szCs w:val="24"/>
        </w:rPr>
        <w:t>, and is a</w:t>
      </w:r>
      <w:r w:rsidRPr="00653BD9">
        <w:rPr>
          <w:rFonts w:ascii="Times New Roman" w:hAnsi="Times New Roman" w:cs="Times New Roman"/>
          <w:sz w:val="24"/>
          <w:szCs w:val="24"/>
        </w:rPr>
        <w:t xml:space="preserve">sking for </w:t>
      </w:r>
      <w:r w:rsidR="00B233E7">
        <w:rPr>
          <w:rFonts w:ascii="Times New Roman" w:hAnsi="Times New Roman" w:cs="Times New Roman"/>
          <w:sz w:val="24"/>
          <w:szCs w:val="24"/>
        </w:rPr>
        <w:t xml:space="preserve">a </w:t>
      </w:r>
      <w:r w:rsidR="00444C44">
        <w:rPr>
          <w:rFonts w:ascii="Times New Roman" w:hAnsi="Times New Roman" w:cs="Times New Roman"/>
          <w:sz w:val="24"/>
          <w:szCs w:val="24"/>
        </w:rPr>
        <w:t xml:space="preserve">dam safety </w:t>
      </w:r>
      <w:r w:rsidR="00B233E7">
        <w:rPr>
          <w:rFonts w:ascii="Times New Roman" w:hAnsi="Times New Roman" w:cs="Times New Roman"/>
          <w:sz w:val="24"/>
          <w:szCs w:val="24"/>
        </w:rPr>
        <w:t xml:space="preserve">grant of </w:t>
      </w:r>
      <w:r w:rsidRPr="00653BD9">
        <w:rPr>
          <w:rFonts w:ascii="Times New Roman" w:hAnsi="Times New Roman" w:cs="Times New Roman"/>
          <w:sz w:val="24"/>
          <w:szCs w:val="24"/>
        </w:rPr>
        <w:t xml:space="preserve">an additional $75,000.  Bill </w:t>
      </w:r>
      <w:r w:rsidR="00B233E7">
        <w:rPr>
          <w:rFonts w:ascii="Times New Roman" w:hAnsi="Times New Roman" w:cs="Times New Roman"/>
          <w:sz w:val="24"/>
          <w:szCs w:val="24"/>
        </w:rPr>
        <w:t xml:space="preserve">Leeflang </w:t>
      </w:r>
      <w:r w:rsidRPr="00653BD9">
        <w:rPr>
          <w:rFonts w:ascii="Times New Roman" w:hAnsi="Times New Roman" w:cs="Times New Roman"/>
          <w:sz w:val="24"/>
          <w:szCs w:val="24"/>
        </w:rPr>
        <w:t xml:space="preserve">said the weather had a big impact on the construction season; the contractor was not on top of things and took longer than </w:t>
      </w:r>
      <w:r w:rsidR="00B233E7">
        <w:rPr>
          <w:rFonts w:ascii="Times New Roman" w:hAnsi="Times New Roman" w:cs="Times New Roman"/>
          <w:sz w:val="24"/>
          <w:szCs w:val="24"/>
        </w:rPr>
        <w:t xml:space="preserve">it </w:t>
      </w:r>
      <w:r w:rsidRPr="00653BD9">
        <w:rPr>
          <w:rFonts w:ascii="Times New Roman" w:hAnsi="Times New Roman" w:cs="Times New Roman"/>
          <w:sz w:val="24"/>
          <w:szCs w:val="24"/>
        </w:rPr>
        <w:t>should have</w:t>
      </w:r>
      <w:r w:rsidR="00B233E7">
        <w:rPr>
          <w:rFonts w:ascii="Times New Roman" w:hAnsi="Times New Roman" w:cs="Times New Roman"/>
          <w:sz w:val="24"/>
          <w:szCs w:val="24"/>
        </w:rPr>
        <w:t xml:space="preserve"> to complete the work</w:t>
      </w:r>
      <w:r w:rsidRPr="00653BD9">
        <w:rPr>
          <w:rFonts w:ascii="Times New Roman" w:hAnsi="Times New Roman" w:cs="Times New Roman"/>
          <w:sz w:val="24"/>
          <w:szCs w:val="24"/>
        </w:rPr>
        <w:t xml:space="preserve">.  </w:t>
      </w:r>
      <w:r w:rsidR="00444C44">
        <w:rPr>
          <w:rFonts w:ascii="Times New Roman" w:hAnsi="Times New Roman" w:cs="Times New Roman"/>
          <w:sz w:val="24"/>
          <w:szCs w:val="24"/>
        </w:rPr>
        <w:t>He explained some of the problems and said the p</w:t>
      </w:r>
      <w:r w:rsidR="00B233E7">
        <w:rPr>
          <w:rFonts w:ascii="Times New Roman" w:hAnsi="Times New Roman" w:cs="Times New Roman"/>
          <w:sz w:val="24"/>
          <w:szCs w:val="24"/>
        </w:rPr>
        <w:t>roject e</w:t>
      </w:r>
      <w:r w:rsidRPr="00653BD9">
        <w:rPr>
          <w:rFonts w:ascii="Times New Roman" w:hAnsi="Times New Roman" w:cs="Times New Roman"/>
          <w:sz w:val="24"/>
          <w:szCs w:val="24"/>
        </w:rPr>
        <w:t xml:space="preserve">levation is about 9,000 feet.  </w:t>
      </w:r>
      <w:r w:rsidR="00200F02" w:rsidRPr="00653BD9">
        <w:rPr>
          <w:rFonts w:ascii="Times New Roman" w:hAnsi="Times New Roman" w:cs="Times New Roman"/>
          <w:sz w:val="24"/>
          <w:szCs w:val="24"/>
        </w:rPr>
        <w:t>The</w:t>
      </w:r>
      <w:r w:rsidR="00444C44">
        <w:rPr>
          <w:rFonts w:ascii="Times New Roman" w:hAnsi="Times New Roman" w:cs="Times New Roman"/>
          <w:sz w:val="24"/>
          <w:szCs w:val="24"/>
        </w:rPr>
        <w:t xml:space="preserve"> request is to pay for </w:t>
      </w:r>
      <w:r w:rsidR="00200F02" w:rsidRPr="00653BD9">
        <w:rPr>
          <w:rFonts w:ascii="Times New Roman" w:hAnsi="Times New Roman" w:cs="Times New Roman"/>
          <w:sz w:val="24"/>
          <w:szCs w:val="24"/>
        </w:rPr>
        <w:t>additional expenses</w:t>
      </w:r>
      <w:r w:rsidR="00444C44">
        <w:rPr>
          <w:rFonts w:ascii="Times New Roman" w:hAnsi="Times New Roman" w:cs="Times New Roman"/>
          <w:sz w:val="24"/>
          <w:szCs w:val="24"/>
        </w:rPr>
        <w:t xml:space="preserve"> of site monitoring and inspection</w:t>
      </w:r>
      <w:r w:rsidR="00200F02" w:rsidRPr="00653B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42A3C" w:rsidRPr="00653BD9" w:rsidRDefault="00442A3C">
      <w:pPr>
        <w:rPr>
          <w:rFonts w:ascii="Times New Roman" w:hAnsi="Times New Roman" w:cs="Times New Roman"/>
          <w:sz w:val="24"/>
          <w:szCs w:val="24"/>
        </w:rPr>
      </w:pPr>
    </w:p>
    <w:p w:rsidR="00442A3C" w:rsidRPr="00444C44" w:rsidRDefault="00442A3C" w:rsidP="00444C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4C44">
        <w:rPr>
          <w:rFonts w:ascii="Times New Roman" w:hAnsi="Times New Roman" w:cs="Times New Roman"/>
          <w:sz w:val="24"/>
          <w:szCs w:val="24"/>
          <w:u w:val="single"/>
        </w:rPr>
        <w:t xml:space="preserve">Dam </w:t>
      </w:r>
      <w:r w:rsidR="00444C44" w:rsidRPr="00444C44">
        <w:rPr>
          <w:rFonts w:ascii="Times New Roman" w:hAnsi="Times New Roman" w:cs="Times New Roman"/>
          <w:sz w:val="24"/>
          <w:szCs w:val="24"/>
          <w:u w:val="single"/>
        </w:rPr>
        <w:t>Safety Funding Briefing</w:t>
      </w:r>
    </w:p>
    <w:p w:rsidR="00442A3C" w:rsidRPr="00653BD9" w:rsidRDefault="00442A3C">
      <w:pPr>
        <w:rPr>
          <w:rFonts w:ascii="Times New Roman" w:hAnsi="Times New Roman" w:cs="Times New Roman"/>
          <w:sz w:val="24"/>
          <w:szCs w:val="24"/>
        </w:rPr>
      </w:pPr>
    </w:p>
    <w:p w:rsidR="00DA1150" w:rsidRDefault="00442A3C">
      <w:pPr>
        <w:rPr>
          <w:rFonts w:ascii="Times New Roman" w:hAnsi="Times New Roman" w:cs="Times New Roman"/>
          <w:sz w:val="24"/>
          <w:szCs w:val="24"/>
        </w:rPr>
      </w:pPr>
      <w:r w:rsidRPr="00653BD9">
        <w:rPr>
          <w:rFonts w:ascii="Times New Roman" w:hAnsi="Times New Roman" w:cs="Times New Roman"/>
          <w:sz w:val="24"/>
          <w:szCs w:val="24"/>
        </w:rPr>
        <w:t xml:space="preserve">Bill </w:t>
      </w:r>
      <w:r w:rsidR="00444C44">
        <w:rPr>
          <w:rFonts w:ascii="Times New Roman" w:hAnsi="Times New Roman" w:cs="Times New Roman"/>
          <w:sz w:val="24"/>
          <w:szCs w:val="24"/>
        </w:rPr>
        <w:t xml:space="preserve">Leeflang </w:t>
      </w:r>
      <w:r w:rsidRPr="00653BD9">
        <w:rPr>
          <w:rFonts w:ascii="Times New Roman" w:hAnsi="Times New Roman" w:cs="Times New Roman"/>
          <w:sz w:val="24"/>
          <w:szCs w:val="24"/>
        </w:rPr>
        <w:t xml:space="preserve">said </w:t>
      </w:r>
      <w:r w:rsidR="00444C44">
        <w:rPr>
          <w:rFonts w:ascii="Times New Roman" w:hAnsi="Times New Roman" w:cs="Times New Roman"/>
          <w:sz w:val="24"/>
          <w:szCs w:val="24"/>
        </w:rPr>
        <w:t>the lack of funds in the dam safety program is</w:t>
      </w:r>
      <w:r w:rsidRPr="00653BD9">
        <w:rPr>
          <w:rFonts w:ascii="Times New Roman" w:hAnsi="Times New Roman" w:cs="Times New Roman"/>
          <w:sz w:val="24"/>
          <w:szCs w:val="24"/>
        </w:rPr>
        <w:t xml:space="preserve"> a real concern for the dams that are waiting.  </w:t>
      </w:r>
      <w:r w:rsidR="00444C44">
        <w:rPr>
          <w:rFonts w:ascii="Times New Roman" w:hAnsi="Times New Roman" w:cs="Times New Roman"/>
          <w:sz w:val="24"/>
          <w:szCs w:val="24"/>
        </w:rPr>
        <w:t>He r</w:t>
      </w:r>
      <w:r w:rsidRPr="00653BD9">
        <w:rPr>
          <w:rFonts w:ascii="Times New Roman" w:hAnsi="Times New Roman" w:cs="Times New Roman"/>
          <w:sz w:val="24"/>
          <w:szCs w:val="24"/>
        </w:rPr>
        <w:t xml:space="preserve">eviewed </w:t>
      </w:r>
      <w:r w:rsidR="00444C44">
        <w:rPr>
          <w:rFonts w:ascii="Times New Roman" w:hAnsi="Times New Roman" w:cs="Times New Roman"/>
          <w:sz w:val="24"/>
          <w:szCs w:val="24"/>
        </w:rPr>
        <w:t xml:space="preserve">the </w:t>
      </w:r>
      <w:r w:rsidRPr="00653BD9">
        <w:rPr>
          <w:rFonts w:ascii="Times New Roman" w:hAnsi="Times New Roman" w:cs="Times New Roman"/>
          <w:sz w:val="24"/>
          <w:szCs w:val="24"/>
        </w:rPr>
        <w:t>history of the program</w:t>
      </w:r>
      <w:r w:rsidR="00444C44">
        <w:rPr>
          <w:rFonts w:ascii="Times New Roman" w:hAnsi="Times New Roman" w:cs="Times New Roman"/>
          <w:sz w:val="24"/>
          <w:szCs w:val="24"/>
        </w:rPr>
        <w:t xml:space="preserve">, saying that since the beginning of the program </w:t>
      </w:r>
      <w:r w:rsidR="00653BD9" w:rsidRPr="00653BD9">
        <w:rPr>
          <w:rFonts w:ascii="Times New Roman" w:hAnsi="Times New Roman" w:cs="Times New Roman"/>
          <w:sz w:val="24"/>
          <w:szCs w:val="24"/>
        </w:rPr>
        <w:t>there</w:t>
      </w:r>
      <w:r w:rsidRPr="00653BD9">
        <w:rPr>
          <w:rFonts w:ascii="Times New Roman" w:hAnsi="Times New Roman" w:cs="Times New Roman"/>
          <w:sz w:val="24"/>
          <w:szCs w:val="24"/>
        </w:rPr>
        <w:t xml:space="preserve"> has been $68 million spent </w:t>
      </w:r>
      <w:r w:rsidR="00444C44">
        <w:rPr>
          <w:rFonts w:ascii="Times New Roman" w:hAnsi="Times New Roman" w:cs="Times New Roman"/>
          <w:sz w:val="24"/>
          <w:szCs w:val="24"/>
        </w:rPr>
        <w:t>to bring</w:t>
      </w:r>
      <w:r w:rsidRPr="00653BD9">
        <w:rPr>
          <w:rFonts w:ascii="Times New Roman" w:hAnsi="Times New Roman" w:cs="Times New Roman"/>
          <w:sz w:val="24"/>
          <w:szCs w:val="24"/>
        </w:rPr>
        <w:t xml:space="preserve"> 33 dams up to standard.  There are </w:t>
      </w:r>
      <w:r w:rsidR="00444C44">
        <w:rPr>
          <w:rFonts w:ascii="Times New Roman" w:hAnsi="Times New Roman" w:cs="Times New Roman"/>
          <w:sz w:val="24"/>
          <w:szCs w:val="24"/>
        </w:rPr>
        <w:t xml:space="preserve">still </w:t>
      </w:r>
      <w:r w:rsidRPr="00653BD9">
        <w:rPr>
          <w:rFonts w:ascii="Times New Roman" w:hAnsi="Times New Roman" w:cs="Times New Roman"/>
          <w:sz w:val="24"/>
          <w:szCs w:val="24"/>
        </w:rPr>
        <w:t xml:space="preserve">109 </w:t>
      </w:r>
      <w:r w:rsidR="00444C44">
        <w:rPr>
          <w:rFonts w:ascii="Times New Roman" w:hAnsi="Times New Roman" w:cs="Times New Roman"/>
          <w:sz w:val="24"/>
          <w:szCs w:val="24"/>
        </w:rPr>
        <w:t>high hazard dams that</w:t>
      </w:r>
      <w:r w:rsidRPr="00653BD9">
        <w:rPr>
          <w:rFonts w:ascii="Times New Roman" w:hAnsi="Times New Roman" w:cs="Times New Roman"/>
          <w:sz w:val="24"/>
          <w:szCs w:val="24"/>
        </w:rPr>
        <w:t xml:space="preserve"> are deficient.  </w:t>
      </w:r>
      <w:r w:rsidR="00444C44">
        <w:rPr>
          <w:rFonts w:ascii="Times New Roman" w:hAnsi="Times New Roman" w:cs="Times New Roman"/>
          <w:sz w:val="24"/>
          <w:szCs w:val="24"/>
        </w:rPr>
        <w:t>A</w:t>
      </w:r>
      <w:r w:rsidRPr="00653BD9">
        <w:rPr>
          <w:rFonts w:ascii="Times New Roman" w:hAnsi="Times New Roman" w:cs="Times New Roman"/>
          <w:sz w:val="24"/>
          <w:szCs w:val="24"/>
        </w:rPr>
        <w:t xml:space="preserve">t the present </w:t>
      </w:r>
      <w:r w:rsidR="00444C44">
        <w:rPr>
          <w:rFonts w:ascii="Times New Roman" w:hAnsi="Times New Roman" w:cs="Times New Roman"/>
          <w:sz w:val="24"/>
          <w:szCs w:val="24"/>
        </w:rPr>
        <w:t xml:space="preserve">cost </w:t>
      </w:r>
      <w:r w:rsidRPr="00653BD9">
        <w:rPr>
          <w:rFonts w:ascii="Times New Roman" w:hAnsi="Times New Roman" w:cs="Times New Roman"/>
          <w:sz w:val="24"/>
          <w:szCs w:val="24"/>
        </w:rPr>
        <w:t>rate of app</w:t>
      </w:r>
      <w:r w:rsidR="00444C44">
        <w:rPr>
          <w:rFonts w:ascii="Times New Roman" w:hAnsi="Times New Roman" w:cs="Times New Roman"/>
          <w:sz w:val="24"/>
          <w:szCs w:val="24"/>
        </w:rPr>
        <w:t>roximately</w:t>
      </w:r>
      <w:r w:rsidRPr="00653BD9">
        <w:rPr>
          <w:rFonts w:ascii="Times New Roman" w:hAnsi="Times New Roman" w:cs="Times New Roman"/>
          <w:sz w:val="24"/>
          <w:szCs w:val="24"/>
        </w:rPr>
        <w:t xml:space="preserve"> $2 mil</w:t>
      </w:r>
      <w:r w:rsidR="00444C44">
        <w:rPr>
          <w:rFonts w:ascii="Times New Roman" w:hAnsi="Times New Roman" w:cs="Times New Roman"/>
          <w:sz w:val="24"/>
          <w:szCs w:val="24"/>
        </w:rPr>
        <w:t>lion</w:t>
      </w:r>
      <w:r w:rsidRPr="00653BD9">
        <w:rPr>
          <w:rFonts w:ascii="Times New Roman" w:hAnsi="Times New Roman" w:cs="Times New Roman"/>
          <w:sz w:val="24"/>
          <w:szCs w:val="24"/>
        </w:rPr>
        <w:t xml:space="preserve"> per dam</w:t>
      </w:r>
      <w:r w:rsidR="00444C44">
        <w:rPr>
          <w:rFonts w:ascii="Times New Roman" w:hAnsi="Times New Roman" w:cs="Times New Roman"/>
          <w:sz w:val="24"/>
          <w:szCs w:val="24"/>
        </w:rPr>
        <w:t>, i</w:t>
      </w:r>
      <w:r w:rsidR="00444C44" w:rsidRPr="00653BD9">
        <w:rPr>
          <w:rFonts w:ascii="Times New Roman" w:hAnsi="Times New Roman" w:cs="Times New Roman"/>
          <w:sz w:val="24"/>
          <w:szCs w:val="24"/>
        </w:rPr>
        <w:t>t will take 55 years to upgrade them a</w:t>
      </w:r>
      <w:r w:rsidR="00444C44">
        <w:rPr>
          <w:rFonts w:ascii="Times New Roman" w:hAnsi="Times New Roman" w:cs="Times New Roman"/>
          <w:sz w:val="24"/>
          <w:szCs w:val="24"/>
        </w:rPr>
        <w:t>ll w</w:t>
      </w:r>
      <w:r w:rsidRPr="00653BD9">
        <w:rPr>
          <w:rFonts w:ascii="Times New Roman" w:hAnsi="Times New Roman" w:cs="Times New Roman"/>
          <w:sz w:val="24"/>
          <w:szCs w:val="24"/>
        </w:rPr>
        <w:t xml:space="preserve">ith the funds </w:t>
      </w:r>
      <w:r w:rsidR="00444C44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653BD9">
        <w:rPr>
          <w:rFonts w:ascii="Times New Roman" w:hAnsi="Times New Roman" w:cs="Times New Roman"/>
          <w:sz w:val="24"/>
          <w:szCs w:val="24"/>
        </w:rPr>
        <w:t xml:space="preserve">available each year.  </w:t>
      </w:r>
      <w:r w:rsidR="00444C44">
        <w:rPr>
          <w:rFonts w:ascii="Times New Roman" w:hAnsi="Times New Roman" w:cs="Times New Roman"/>
          <w:sz w:val="24"/>
          <w:szCs w:val="24"/>
        </w:rPr>
        <w:t>The Board does not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 have </w:t>
      </w:r>
      <w:r w:rsidR="00444C44">
        <w:rPr>
          <w:rFonts w:ascii="Times New Roman" w:hAnsi="Times New Roman" w:cs="Times New Roman"/>
          <w:sz w:val="24"/>
          <w:szCs w:val="24"/>
        </w:rPr>
        <w:t xml:space="preserve">the 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money to </w:t>
      </w:r>
      <w:r w:rsidR="00692672">
        <w:rPr>
          <w:rFonts w:ascii="Times New Roman" w:hAnsi="Times New Roman" w:cs="Times New Roman"/>
          <w:sz w:val="24"/>
          <w:szCs w:val="24"/>
        </w:rPr>
        <w:t>move forward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 because of emergencies </w:t>
      </w:r>
      <w:r w:rsidR="00444C44">
        <w:rPr>
          <w:rFonts w:ascii="Times New Roman" w:hAnsi="Times New Roman" w:cs="Times New Roman"/>
          <w:sz w:val="24"/>
          <w:szCs w:val="24"/>
        </w:rPr>
        <w:t xml:space="preserve">that have occurred 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at </w:t>
      </w:r>
      <w:r w:rsidR="0079339C" w:rsidRPr="00653BD9">
        <w:rPr>
          <w:rFonts w:ascii="Times New Roman" w:hAnsi="Times New Roman" w:cs="Times New Roman"/>
          <w:sz w:val="24"/>
          <w:szCs w:val="24"/>
        </w:rPr>
        <w:lastRenderedPageBreak/>
        <w:t xml:space="preserve">some of the dams </w:t>
      </w:r>
      <w:r w:rsidR="00692672">
        <w:rPr>
          <w:rFonts w:ascii="Times New Roman" w:hAnsi="Times New Roman" w:cs="Times New Roman"/>
          <w:sz w:val="24"/>
          <w:szCs w:val="24"/>
        </w:rPr>
        <w:t>that</w:t>
      </w:r>
      <w:r w:rsidR="00444C44">
        <w:rPr>
          <w:rFonts w:ascii="Times New Roman" w:hAnsi="Times New Roman" w:cs="Times New Roman"/>
          <w:sz w:val="24"/>
          <w:szCs w:val="24"/>
        </w:rPr>
        <w:t xml:space="preserve"> are </w:t>
      </w:r>
      <w:r w:rsidR="0079339C" w:rsidRPr="00653BD9">
        <w:rPr>
          <w:rFonts w:ascii="Times New Roman" w:hAnsi="Times New Roman" w:cs="Times New Roman"/>
          <w:sz w:val="24"/>
          <w:szCs w:val="24"/>
        </w:rPr>
        <w:t>f</w:t>
      </w:r>
      <w:r w:rsidR="00692672">
        <w:rPr>
          <w:rFonts w:ascii="Times New Roman" w:hAnsi="Times New Roman" w:cs="Times New Roman"/>
          <w:sz w:val="24"/>
          <w:szCs w:val="24"/>
        </w:rPr>
        <w:t>a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rther down on the list.  This </w:t>
      </w:r>
      <w:r w:rsidR="00444C44">
        <w:rPr>
          <w:rFonts w:ascii="Times New Roman" w:hAnsi="Times New Roman" w:cs="Times New Roman"/>
          <w:sz w:val="24"/>
          <w:szCs w:val="24"/>
        </w:rPr>
        <w:t xml:space="preserve">problem </w:t>
      </w:r>
      <w:r w:rsidR="0079339C" w:rsidRPr="00653BD9">
        <w:rPr>
          <w:rFonts w:ascii="Times New Roman" w:hAnsi="Times New Roman" w:cs="Times New Roman"/>
          <w:sz w:val="24"/>
          <w:szCs w:val="24"/>
        </w:rPr>
        <w:t>is compounded by NRCS</w:t>
      </w:r>
      <w:r w:rsidR="00444C44">
        <w:rPr>
          <w:rFonts w:ascii="Times New Roman" w:hAnsi="Times New Roman" w:cs="Times New Roman"/>
          <w:sz w:val="24"/>
          <w:szCs w:val="24"/>
        </w:rPr>
        <w:t>’s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 involvement on eight dams in the state</w:t>
      </w:r>
      <w:r w:rsidR="00444C44">
        <w:rPr>
          <w:rFonts w:ascii="Times New Roman" w:hAnsi="Times New Roman" w:cs="Times New Roman"/>
          <w:sz w:val="24"/>
          <w:szCs w:val="24"/>
        </w:rPr>
        <w:t>, because</w:t>
      </w:r>
      <w:r w:rsidR="0079339C" w:rsidRPr="00653BD9">
        <w:rPr>
          <w:rFonts w:ascii="Times New Roman" w:hAnsi="Times New Roman" w:cs="Times New Roman"/>
          <w:sz w:val="24"/>
          <w:szCs w:val="24"/>
        </w:rPr>
        <w:t xml:space="preserve"> as federal funding becomes available for those dams the work must be started.  There is a four</w:t>
      </w:r>
      <w:r w:rsidR="00692672">
        <w:rPr>
          <w:rFonts w:ascii="Times New Roman" w:hAnsi="Times New Roman" w:cs="Times New Roman"/>
          <w:sz w:val="24"/>
          <w:szCs w:val="24"/>
        </w:rPr>
        <w:t>-</w:t>
      </w:r>
      <w:r w:rsidR="0079339C" w:rsidRPr="00653BD9">
        <w:rPr>
          <w:rFonts w:ascii="Times New Roman" w:hAnsi="Times New Roman" w:cs="Times New Roman"/>
          <w:sz w:val="24"/>
          <w:szCs w:val="24"/>
        </w:rPr>
        <w:t>year window for the federal funds</w:t>
      </w:r>
      <w:r w:rsidR="00444C44">
        <w:rPr>
          <w:rFonts w:ascii="Times New Roman" w:hAnsi="Times New Roman" w:cs="Times New Roman"/>
          <w:sz w:val="24"/>
          <w:szCs w:val="24"/>
        </w:rPr>
        <w:t xml:space="preserve"> to be used, and as NRCS is providing 65% of the total costs, action must be taken quickly</w:t>
      </w:r>
      <w:r w:rsidR="0079339C" w:rsidRPr="00653BD9">
        <w:rPr>
          <w:rFonts w:ascii="Times New Roman" w:hAnsi="Times New Roman" w:cs="Times New Roman"/>
          <w:sz w:val="24"/>
          <w:szCs w:val="24"/>
        </w:rPr>
        <w:t>.  T</w:t>
      </w:r>
      <w:r w:rsidR="00DE13B7" w:rsidRPr="00653BD9">
        <w:rPr>
          <w:rFonts w:ascii="Times New Roman" w:hAnsi="Times New Roman" w:cs="Times New Roman"/>
          <w:sz w:val="24"/>
          <w:szCs w:val="24"/>
        </w:rPr>
        <w:t>he dam safety fund has been in the hole for the past 10 years</w:t>
      </w:r>
      <w:r w:rsidR="00DA1150">
        <w:rPr>
          <w:rFonts w:ascii="Times New Roman" w:hAnsi="Times New Roman" w:cs="Times New Roman"/>
          <w:sz w:val="24"/>
          <w:szCs w:val="24"/>
        </w:rPr>
        <w:t xml:space="preserve"> and t</w:t>
      </w:r>
      <w:r w:rsidR="00DE13B7" w:rsidRPr="00653BD9">
        <w:rPr>
          <w:rFonts w:ascii="Times New Roman" w:hAnsi="Times New Roman" w:cs="Times New Roman"/>
          <w:sz w:val="24"/>
          <w:szCs w:val="24"/>
        </w:rPr>
        <w:t>here is not money to meet the state</w:t>
      </w:r>
      <w:r w:rsidR="00DA1150">
        <w:rPr>
          <w:rFonts w:ascii="Times New Roman" w:hAnsi="Times New Roman" w:cs="Times New Roman"/>
          <w:sz w:val="24"/>
          <w:szCs w:val="24"/>
        </w:rPr>
        <w:t>’</w:t>
      </w:r>
      <w:r w:rsidR="00DE13B7" w:rsidRPr="00653BD9">
        <w:rPr>
          <w:rFonts w:ascii="Times New Roman" w:hAnsi="Times New Roman" w:cs="Times New Roman"/>
          <w:sz w:val="24"/>
          <w:szCs w:val="24"/>
        </w:rPr>
        <w:t>s</w:t>
      </w:r>
      <w:r w:rsidR="00DA1150">
        <w:rPr>
          <w:rFonts w:ascii="Times New Roman" w:hAnsi="Times New Roman" w:cs="Times New Roman"/>
          <w:sz w:val="24"/>
          <w:szCs w:val="24"/>
        </w:rPr>
        <w:t xml:space="preserve"> cost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share.  </w:t>
      </w:r>
    </w:p>
    <w:p w:rsidR="00DA1150" w:rsidRDefault="00DA1150">
      <w:pPr>
        <w:rPr>
          <w:rFonts w:ascii="Times New Roman" w:hAnsi="Times New Roman" w:cs="Times New Roman"/>
          <w:sz w:val="24"/>
          <w:szCs w:val="24"/>
        </w:rPr>
      </w:pPr>
    </w:p>
    <w:p w:rsidR="00442A3C" w:rsidRDefault="001F4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Millis said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</w:t>
      </w:r>
      <w:r w:rsidR="00692672">
        <w:rPr>
          <w:rFonts w:ascii="Times New Roman" w:hAnsi="Times New Roman" w:cs="Times New Roman"/>
          <w:sz w:val="24"/>
          <w:szCs w:val="24"/>
        </w:rPr>
        <w:t>there is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an opp</w:t>
      </w:r>
      <w:r>
        <w:rPr>
          <w:rFonts w:ascii="Times New Roman" w:hAnsi="Times New Roman" w:cs="Times New Roman"/>
          <w:sz w:val="24"/>
          <w:szCs w:val="24"/>
        </w:rPr>
        <w:t>ortunity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for fed</w:t>
      </w:r>
      <w:r>
        <w:rPr>
          <w:rFonts w:ascii="Times New Roman" w:hAnsi="Times New Roman" w:cs="Times New Roman"/>
          <w:sz w:val="24"/>
          <w:szCs w:val="24"/>
        </w:rPr>
        <w:t>eral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funds that we want to take advantage of.  </w:t>
      </w:r>
      <w:r>
        <w:rPr>
          <w:rFonts w:ascii="Times New Roman" w:hAnsi="Times New Roman" w:cs="Times New Roman"/>
          <w:sz w:val="24"/>
          <w:szCs w:val="24"/>
        </w:rPr>
        <w:t>We are p</w:t>
      </w:r>
      <w:r w:rsidR="00DE13B7" w:rsidRPr="00653BD9">
        <w:rPr>
          <w:rFonts w:ascii="Times New Roman" w:hAnsi="Times New Roman" w:cs="Times New Roman"/>
          <w:sz w:val="24"/>
          <w:szCs w:val="24"/>
        </w:rPr>
        <w:t>resenting this info</w:t>
      </w:r>
      <w:r>
        <w:rPr>
          <w:rFonts w:ascii="Times New Roman" w:hAnsi="Times New Roman" w:cs="Times New Roman"/>
          <w:sz w:val="24"/>
          <w:szCs w:val="24"/>
        </w:rPr>
        <w:t>rmation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to see if the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oard wants to do anything or can suggest ways to procure more funding from somewhere.  </w:t>
      </w:r>
      <w:r>
        <w:rPr>
          <w:rFonts w:ascii="Times New Roman" w:hAnsi="Times New Roman" w:cs="Times New Roman"/>
          <w:sz w:val="24"/>
          <w:szCs w:val="24"/>
        </w:rPr>
        <w:t>Gawain Snow said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now is the time to start working with the </w:t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DE13B7" w:rsidRPr="00653BD9">
        <w:rPr>
          <w:rFonts w:ascii="Times New Roman" w:hAnsi="Times New Roman" w:cs="Times New Roman"/>
          <w:sz w:val="24"/>
          <w:szCs w:val="24"/>
        </w:rPr>
        <w:t>legislature for next year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DE13B7" w:rsidRPr="00653BD9">
        <w:rPr>
          <w:rFonts w:ascii="Times New Roman" w:hAnsi="Times New Roman" w:cs="Times New Roman"/>
          <w:sz w:val="24"/>
          <w:szCs w:val="24"/>
        </w:rPr>
        <w:t>Mike Styler</w:t>
      </w:r>
      <w:r>
        <w:rPr>
          <w:rFonts w:ascii="Times New Roman" w:hAnsi="Times New Roman" w:cs="Times New Roman"/>
          <w:sz w:val="24"/>
          <w:szCs w:val="24"/>
        </w:rPr>
        <w:t xml:space="preserve"> needs to be involved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He suggested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ing the dams by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county so that legislators will know wh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ones are in their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areas.  </w:t>
      </w:r>
      <w:r w:rsidR="00320B00">
        <w:rPr>
          <w:rFonts w:ascii="Times New Roman" w:hAnsi="Times New Roman" w:cs="Times New Roman"/>
          <w:sz w:val="24"/>
          <w:szCs w:val="24"/>
        </w:rPr>
        <w:t xml:space="preserve">Mr. Millis said there </w:t>
      </w:r>
      <w:r w:rsidR="00DE13B7" w:rsidRPr="00653BD9">
        <w:rPr>
          <w:rFonts w:ascii="Times New Roman" w:hAnsi="Times New Roman" w:cs="Times New Roman"/>
          <w:sz w:val="24"/>
          <w:szCs w:val="24"/>
        </w:rPr>
        <w:t>needs to be an organized effort with</w:t>
      </w:r>
      <w:r w:rsidR="00320B00">
        <w:rPr>
          <w:rFonts w:ascii="Times New Roman" w:hAnsi="Times New Roman" w:cs="Times New Roman"/>
          <w:sz w:val="24"/>
          <w:szCs w:val="24"/>
        </w:rPr>
        <w:t>in the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water communit</w:t>
      </w:r>
      <w:r w:rsidR="00C47754" w:rsidRPr="00653BD9">
        <w:rPr>
          <w:rFonts w:ascii="Times New Roman" w:hAnsi="Times New Roman" w:cs="Times New Roman"/>
          <w:sz w:val="24"/>
          <w:szCs w:val="24"/>
        </w:rPr>
        <w:t>y</w:t>
      </w:r>
      <w:r w:rsidR="00DE13B7" w:rsidRPr="00653BD9">
        <w:rPr>
          <w:rFonts w:ascii="Times New Roman" w:hAnsi="Times New Roman" w:cs="Times New Roman"/>
          <w:sz w:val="24"/>
          <w:szCs w:val="24"/>
        </w:rPr>
        <w:t xml:space="preserve"> and dam owners if this is going to go forward.  </w:t>
      </w:r>
      <w:r w:rsidR="00320B00">
        <w:rPr>
          <w:rFonts w:ascii="Times New Roman" w:hAnsi="Times New Roman" w:cs="Times New Roman"/>
          <w:sz w:val="24"/>
          <w:szCs w:val="24"/>
        </w:rPr>
        <w:t>Dam safety upgrades are</w:t>
      </w:r>
      <w:r w:rsidR="00C47754" w:rsidRPr="00653BD9">
        <w:rPr>
          <w:rFonts w:ascii="Times New Roman" w:hAnsi="Times New Roman" w:cs="Times New Roman"/>
          <w:sz w:val="24"/>
          <w:szCs w:val="24"/>
        </w:rPr>
        <w:t xml:space="preserve"> a mandate from the state, but is very tough on local communities, especially farming communities that depend on the water held in those dams.  </w:t>
      </w:r>
    </w:p>
    <w:p w:rsidR="00444C44" w:rsidRDefault="00444C44">
      <w:pPr>
        <w:rPr>
          <w:rFonts w:ascii="Times New Roman" w:hAnsi="Times New Roman" w:cs="Times New Roman"/>
          <w:sz w:val="24"/>
          <w:szCs w:val="24"/>
        </w:rPr>
      </w:pPr>
    </w:p>
    <w:p w:rsidR="00444C44" w:rsidRDefault="00320B00" w:rsidP="00444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of the February 13, 2014 meeting were </w:t>
      </w:r>
      <w:r w:rsidR="001A7490">
        <w:rPr>
          <w:rFonts w:ascii="Times New Roman" w:hAnsi="Times New Roman" w:cs="Times New Roman"/>
          <w:sz w:val="24"/>
          <w:szCs w:val="24"/>
        </w:rPr>
        <w:t>discussed and no change were made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B00" w:rsidRDefault="00320B00" w:rsidP="00444C44">
      <w:pPr>
        <w:rPr>
          <w:rFonts w:ascii="Times New Roman" w:hAnsi="Times New Roman" w:cs="Times New Roman"/>
          <w:sz w:val="24"/>
          <w:szCs w:val="24"/>
        </w:rPr>
      </w:pPr>
    </w:p>
    <w:p w:rsidR="00320B00" w:rsidRPr="00653BD9" w:rsidRDefault="00320B00" w:rsidP="00444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p w:rsidR="00444C44" w:rsidRPr="00653BD9" w:rsidRDefault="00444C44" w:rsidP="00444C44">
      <w:pPr>
        <w:rPr>
          <w:rFonts w:ascii="Times New Roman" w:hAnsi="Times New Roman" w:cs="Times New Roman"/>
          <w:sz w:val="24"/>
          <w:szCs w:val="24"/>
        </w:rPr>
      </w:pPr>
    </w:p>
    <w:p w:rsidR="00444C44" w:rsidRPr="00653BD9" w:rsidRDefault="00444C44">
      <w:pPr>
        <w:rPr>
          <w:rFonts w:ascii="Times New Roman" w:hAnsi="Times New Roman" w:cs="Times New Roman"/>
          <w:sz w:val="24"/>
          <w:szCs w:val="24"/>
        </w:rPr>
      </w:pPr>
    </w:p>
    <w:sectPr w:rsidR="00444C44" w:rsidRPr="00653BD9" w:rsidSect="0069267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8ED" w:rsidRDefault="001A7490">
      <w:r>
        <w:separator/>
      </w:r>
    </w:p>
  </w:endnote>
  <w:endnote w:type="continuationSeparator" w:id="0">
    <w:p w:rsidR="00F368ED" w:rsidRDefault="001A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26" w:rsidRPr="00FC2126" w:rsidRDefault="00EB7294">
    <w:pPr>
      <w:pStyle w:val="Footer"/>
      <w:jc w:val="center"/>
      <w:rPr>
        <w:rFonts w:ascii="Times New Roman" w:hAnsi="Times New Roman" w:cs="Times New Roman"/>
      </w:rPr>
    </w:pPr>
  </w:p>
  <w:p w:rsidR="00FC2126" w:rsidRDefault="00EB7294" w:rsidP="00FC212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294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672" w:rsidRDefault="00692672">
        <w:pPr>
          <w:pStyle w:val="Footer"/>
          <w:jc w:val="center"/>
        </w:pPr>
        <w:r w:rsidRPr="00692672">
          <w:rPr>
            <w:rFonts w:ascii="Times New Roman" w:hAnsi="Times New Roman" w:cs="Times New Roman"/>
          </w:rPr>
          <w:fldChar w:fldCharType="begin"/>
        </w:r>
        <w:r w:rsidRPr="00692672">
          <w:rPr>
            <w:rFonts w:ascii="Times New Roman" w:hAnsi="Times New Roman" w:cs="Times New Roman"/>
          </w:rPr>
          <w:instrText xml:space="preserve"> PAGE   \* MERGEFORMAT </w:instrText>
        </w:r>
        <w:r w:rsidRPr="00692672">
          <w:rPr>
            <w:rFonts w:ascii="Times New Roman" w:hAnsi="Times New Roman" w:cs="Times New Roman"/>
          </w:rPr>
          <w:fldChar w:fldCharType="separate"/>
        </w:r>
        <w:r w:rsidR="00EB7294">
          <w:rPr>
            <w:rFonts w:ascii="Times New Roman" w:hAnsi="Times New Roman" w:cs="Times New Roman"/>
            <w:noProof/>
          </w:rPr>
          <w:t>1</w:t>
        </w:r>
        <w:r w:rsidRPr="0069267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14041" w:rsidRDefault="00214041" w:rsidP="00FC21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8ED" w:rsidRDefault="001A7490">
      <w:r>
        <w:separator/>
      </w:r>
    </w:p>
  </w:footnote>
  <w:footnote w:type="continuationSeparator" w:id="0">
    <w:p w:rsidR="00F368ED" w:rsidRDefault="001A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CD3"/>
    <w:rsid w:val="00012197"/>
    <w:rsid w:val="00067789"/>
    <w:rsid w:val="000D61D2"/>
    <w:rsid w:val="00192F67"/>
    <w:rsid w:val="001A7490"/>
    <w:rsid w:val="001F48BA"/>
    <w:rsid w:val="00200F02"/>
    <w:rsid w:val="00214041"/>
    <w:rsid w:val="00287FB4"/>
    <w:rsid w:val="003172F1"/>
    <w:rsid w:val="00320B00"/>
    <w:rsid w:val="00350C04"/>
    <w:rsid w:val="00390D2F"/>
    <w:rsid w:val="003E5450"/>
    <w:rsid w:val="00406217"/>
    <w:rsid w:val="00442A3C"/>
    <w:rsid w:val="00444C44"/>
    <w:rsid w:val="004661B5"/>
    <w:rsid w:val="005A1C68"/>
    <w:rsid w:val="005E65B1"/>
    <w:rsid w:val="0062112B"/>
    <w:rsid w:val="00653BD9"/>
    <w:rsid w:val="00655279"/>
    <w:rsid w:val="00675987"/>
    <w:rsid w:val="00692672"/>
    <w:rsid w:val="007131BD"/>
    <w:rsid w:val="0079339C"/>
    <w:rsid w:val="007C14DC"/>
    <w:rsid w:val="007C56EA"/>
    <w:rsid w:val="008256C6"/>
    <w:rsid w:val="008E4877"/>
    <w:rsid w:val="008F7C55"/>
    <w:rsid w:val="00907289"/>
    <w:rsid w:val="009305F9"/>
    <w:rsid w:val="00961F2C"/>
    <w:rsid w:val="00B233E7"/>
    <w:rsid w:val="00B954BD"/>
    <w:rsid w:val="00BD1A33"/>
    <w:rsid w:val="00BD299E"/>
    <w:rsid w:val="00BF50B7"/>
    <w:rsid w:val="00C47754"/>
    <w:rsid w:val="00D26BE1"/>
    <w:rsid w:val="00DA1150"/>
    <w:rsid w:val="00DA57B8"/>
    <w:rsid w:val="00DB5362"/>
    <w:rsid w:val="00DD18BB"/>
    <w:rsid w:val="00DD1E26"/>
    <w:rsid w:val="00DE13B7"/>
    <w:rsid w:val="00E730BF"/>
    <w:rsid w:val="00EB7294"/>
    <w:rsid w:val="00EC351F"/>
    <w:rsid w:val="00EF1CD3"/>
    <w:rsid w:val="00F368ED"/>
    <w:rsid w:val="00F843B9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E278-3F11-40A4-A5E9-D6AA561E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041"/>
  </w:style>
  <w:style w:type="paragraph" w:styleId="Header">
    <w:name w:val="header"/>
    <w:basedOn w:val="Normal"/>
    <w:link w:val="HeaderChar"/>
    <w:uiPriority w:val="99"/>
    <w:unhideWhenUsed/>
    <w:rsid w:val="00692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BARBARAALLEN</dc:creator>
  <cp:keywords/>
  <dc:description/>
  <cp:lastModifiedBy>Barbara Allen</cp:lastModifiedBy>
  <cp:revision>19</cp:revision>
  <dcterms:created xsi:type="dcterms:W3CDTF">2014-03-24T19:45:00Z</dcterms:created>
  <dcterms:modified xsi:type="dcterms:W3CDTF">2014-05-14T16:55:00Z</dcterms:modified>
</cp:coreProperties>
</file>