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56FE0" w14:textId="2B7A2741" w:rsidR="00590823" w:rsidRPr="00C07AA1" w:rsidRDefault="00590823" w:rsidP="00590823">
      <w:pPr>
        <w:jc w:val="center"/>
        <w:rPr>
          <w:rFonts w:ascii="Adobe Devanagari" w:hAnsi="Adobe Devanagari" w:cs="Adobe Devanagari"/>
          <w:sz w:val="28"/>
          <w:szCs w:val="28"/>
        </w:rPr>
      </w:pPr>
      <w:r>
        <w:rPr>
          <w:rFonts w:ascii="Adobe Devanagari" w:hAnsi="Adobe Devanagari" w:cs="Adobe Devanagari"/>
          <w:sz w:val="28"/>
          <w:szCs w:val="28"/>
        </w:rPr>
        <w:t>March</w:t>
      </w:r>
      <w:r w:rsidRPr="00C07AA1">
        <w:rPr>
          <w:rFonts w:ascii="Adobe Devanagari" w:hAnsi="Adobe Devanagari" w:cs="Adobe Devanagari"/>
          <w:sz w:val="28"/>
          <w:szCs w:val="28"/>
        </w:rPr>
        <w:t xml:space="preserve"> 2</w:t>
      </w:r>
      <w:r w:rsidR="00EF6963">
        <w:rPr>
          <w:rFonts w:ascii="Adobe Devanagari" w:hAnsi="Adobe Devanagari" w:cs="Adobe Devanagari"/>
          <w:sz w:val="28"/>
          <w:szCs w:val="28"/>
        </w:rPr>
        <w:t>6</w:t>
      </w:r>
      <w:r w:rsidRPr="00C07AA1">
        <w:rPr>
          <w:rFonts w:ascii="Adobe Devanagari" w:hAnsi="Adobe Devanagari" w:cs="Adobe Devanagari"/>
          <w:sz w:val="28"/>
          <w:szCs w:val="28"/>
        </w:rPr>
        <w:t>, 2019</w:t>
      </w:r>
    </w:p>
    <w:p w14:paraId="09D1C94F" w14:textId="12686339" w:rsidR="00590823" w:rsidRPr="00C07AA1" w:rsidRDefault="00EF6963" w:rsidP="00590823">
      <w:pPr>
        <w:jc w:val="center"/>
        <w:rPr>
          <w:rFonts w:ascii="Adobe Devanagari" w:hAnsi="Adobe Devanagari" w:cs="Adobe Devanagari"/>
          <w:sz w:val="28"/>
          <w:szCs w:val="28"/>
        </w:rPr>
      </w:pPr>
      <w:r>
        <w:rPr>
          <w:rFonts w:ascii="Adobe Devanagari" w:hAnsi="Adobe Devanagari" w:cs="Adobe Devanagari"/>
          <w:sz w:val="28"/>
          <w:szCs w:val="28"/>
        </w:rPr>
        <w:t>4:</w:t>
      </w:r>
      <w:r w:rsidR="002E75DD">
        <w:rPr>
          <w:rFonts w:ascii="Adobe Devanagari" w:hAnsi="Adobe Devanagari" w:cs="Adobe Devanagari"/>
          <w:sz w:val="28"/>
          <w:szCs w:val="28"/>
        </w:rPr>
        <w:t>45</w:t>
      </w:r>
      <w:r w:rsidR="00590823" w:rsidRPr="00C07AA1">
        <w:rPr>
          <w:rFonts w:ascii="Adobe Devanagari" w:hAnsi="Adobe Devanagari" w:cs="Adobe Devanagari"/>
          <w:sz w:val="28"/>
          <w:szCs w:val="28"/>
        </w:rPr>
        <w:t xml:space="preserve"> P.M.</w:t>
      </w:r>
    </w:p>
    <w:p w14:paraId="50248283" w14:textId="68A29876" w:rsidR="00590823" w:rsidRPr="00C07AA1" w:rsidRDefault="008035A8" w:rsidP="00590823">
      <w:pPr>
        <w:jc w:val="center"/>
        <w:rPr>
          <w:rFonts w:ascii="Adobe Devanagari" w:hAnsi="Adobe Devanagari" w:cs="Adobe Devanagari"/>
        </w:rPr>
      </w:pPr>
      <w:r>
        <w:rPr>
          <w:rFonts w:ascii="Adobe Devanagari" w:hAnsi="Adobe Devanagari" w:cs="Adobe Devanagari"/>
          <w:sz w:val="28"/>
          <w:szCs w:val="28"/>
        </w:rPr>
        <w:t>WORK SESSION</w:t>
      </w:r>
      <w:bookmarkStart w:id="0" w:name="_GoBack"/>
      <w:bookmarkEnd w:id="0"/>
    </w:p>
    <w:p w14:paraId="4C3EB84B" w14:textId="15884CD3" w:rsidR="00216A17" w:rsidRDefault="001F2464" w:rsidP="001F2464">
      <w:pPr>
        <w:pStyle w:val="ListParagraph"/>
        <w:numPr>
          <w:ilvl w:val="0"/>
          <w:numId w:val="1"/>
        </w:numPr>
        <w:rPr>
          <w:rFonts w:ascii="Book Antiqua" w:hAnsi="Book Antiqua"/>
          <w:b/>
        </w:rPr>
      </w:pPr>
      <w:r>
        <w:rPr>
          <w:rFonts w:ascii="Book Antiqua" w:hAnsi="Book Antiqua"/>
          <w:b/>
        </w:rPr>
        <w:t>Welcome</w:t>
      </w:r>
    </w:p>
    <w:p w14:paraId="28F7E9B6" w14:textId="3FE85705" w:rsidR="001F2464" w:rsidRDefault="001F2464" w:rsidP="00075002">
      <w:pPr>
        <w:ind w:left="720" w:firstLine="720"/>
        <w:rPr>
          <w:rFonts w:ascii="Book Antiqua" w:hAnsi="Book Antiqua"/>
        </w:rPr>
      </w:pPr>
      <w:r>
        <w:rPr>
          <w:rFonts w:ascii="Book Antiqua" w:hAnsi="Book Antiqua"/>
        </w:rPr>
        <w:t>Mayor Dan Anderson</w:t>
      </w:r>
    </w:p>
    <w:p w14:paraId="70BFEBFD" w14:textId="670D7921" w:rsidR="001F2464" w:rsidRDefault="001F2464" w:rsidP="001F2464">
      <w:pPr>
        <w:pStyle w:val="ListParagraph"/>
        <w:numPr>
          <w:ilvl w:val="0"/>
          <w:numId w:val="1"/>
        </w:numPr>
        <w:rPr>
          <w:rFonts w:ascii="Book Antiqua" w:hAnsi="Book Antiqua"/>
          <w:b/>
        </w:rPr>
      </w:pPr>
      <w:r>
        <w:rPr>
          <w:rFonts w:ascii="Book Antiqua" w:hAnsi="Book Antiqua"/>
          <w:b/>
        </w:rPr>
        <w:t>Roll Call</w:t>
      </w:r>
    </w:p>
    <w:p w14:paraId="0AECDA3B" w14:textId="3A67D616" w:rsidR="001F2464" w:rsidRPr="004B07E3" w:rsidRDefault="001F2464" w:rsidP="001F2464">
      <w:pPr>
        <w:ind w:left="1440"/>
        <w:rPr>
          <w:rFonts w:ascii="Book Antiqua" w:hAnsi="Book Antiqua"/>
          <w:b/>
        </w:rPr>
      </w:pPr>
      <w:r>
        <w:rPr>
          <w:rFonts w:ascii="Book Antiqua" w:hAnsi="Book Antiqua"/>
          <w:b/>
        </w:rPr>
        <w:t>Present:</w:t>
      </w:r>
      <w:r w:rsidR="004B07E3">
        <w:rPr>
          <w:rFonts w:ascii="Book Antiqua" w:hAnsi="Book Antiqua"/>
          <w:b/>
        </w:rPr>
        <w:t xml:space="preserve"> </w:t>
      </w:r>
      <w:r w:rsidR="004B07E3">
        <w:t xml:space="preserve"> </w:t>
      </w:r>
      <w:r w:rsidR="004B07E3" w:rsidRPr="004B07E3">
        <w:rPr>
          <w:rFonts w:ascii="Book Antiqua" w:hAnsi="Book Antiqua"/>
        </w:rPr>
        <w:t>Justin Atkinson, Kevin Stallings, Dan Anderson (Not voting), Russell Keisel, Heidi McKay Kelso, Keith Collier.</w:t>
      </w:r>
    </w:p>
    <w:p w14:paraId="19D540E0" w14:textId="174F6BE5" w:rsidR="001F2464" w:rsidRPr="00265303" w:rsidRDefault="001F2464" w:rsidP="001F2464">
      <w:pPr>
        <w:ind w:left="1440"/>
        <w:rPr>
          <w:rFonts w:ascii="Book Antiqua" w:hAnsi="Book Antiqua"/>
        </w:rPr>
      </w:pPr>
      <w:r>
        <w:rPr>
          <w:rFonts w:ascii="Book Antiqua" w:hAnsi="Book Antiqua"/>
          <w:b/>
        </w:rPr>
        <w:t>Others in Attendance:</w:t>
      </w:r>
      <w:r w:rsidR="00265303">
        <w:rPr>
          <w:rFonts w:ascii="Book Antiqua" w:hAnsi="Book Antiqua"/>
          <w:b/>
        </w:rPr>
        <w:t xml:space="preserve">  </w:t>
      </w:r>
      <w:r w:rsidR="00517C02">
        <w:rPr>
          <w:rFonts w:ascii="Book Antiqua" w:hAnsi="Book Antiqua"/>
        </w:rPr>
        <w:t xml:space="preserve">Jeanne Tejada (Recorder), Natalie Burnside (Treasurer), James Tilson (Sanpete Messenger), </w:t>
      </w:r>
      <w:r w:rsidR="002E75DD">
        <w:rPr>
          <w:rFonts w:ascii="Book Antiqua" w:hAnsi="Book Antiqua"/>
        </w:rPr>
        <w:t xml:space="preserve">&amp; </w:t>
      </w:r>
      <w:r w:rsidR="00517C02">
        <w:rPr>
          <w:rFonts w:ascii="Book Antiqua" w:hAnsi="Book Antiqua"/>
        </w:rPr>
        <w:t>Colter Allen</w:t>
      </w:r>
      <w:r w:rsidR="002E75DD">
        <w:rPr>
          <w:rFonts w:ascii="Book Antiqua" w:hAnsi="Book Antiqua"/>
        </w:rPr>
        <w:t>.</w:t>
      </w:r>
    </w:p>
    <w:p w14:paraId="2D93CD05" w14:textId="6024C69C" w:rsidR="001F2464" w:rsidRDefault="001F2464" w:rsidP="001F2464">
      <w:pPr>
        <w:pStyle w:val="ListParagraph"/>
        <w:numPr>
          <w:ilvl w:val="0"/>
          <w:numId w:val="1"/>
        </w:numPr>
        <w:rPr>
          <w:rFonts w:ascii="Book Antiqua" w:hAnsi="Book Antiqua"/>
          <w:b/>
        </w:rPr>
      </w:pPr>
      <w:r>
        <w:rPr>
          <w:rFonts w:ascii="Book Antiqua" w:hAnsi="Book Antiqua"/>
          <w:b/>
        </w:rPr>
        <w:t>Approval of Agenda Items</w:t>
      </w:r>
    </w:p>
    <w:p w14:paraId="7DE43FBC" w14:textId="54F34DDC" w:rsidR="001F2464" w:rsidRPr="004B07E3" w:rsidRDefault="001F2464" w:rsidP="001F2464">
      <w:pPr>
        <w:pStyle w:val="ListParagraph"/>
        <w:ind w:left="1440"/>
        <w:rPr>
          <w:rFonts w:ascii="Book Antiqua" w:hAnsi="Book Antiqua"/>
        </w:rPr>
      </w:pPr>
      <w:r>
        <w:rPr>
          <w:rFonts w:ascii="Book Antiqua" w:hAnsi="Book Antiqua"/>
          <w:b/>
        </w:rPr>
        <w:t>Motion:</w:t>
      </w:r>
      <w:r w:rsidR="00265303">
        <w:rPr>
          <w:rFonts w:ascii="Book Antiqua" w:hAnsi="Book Antiqua"/>
          <w:b/>
        </w:rPr>
        <w:t xml:space="preserve">  </w:t>
      </w:r>
      <w:r w:rsidR="004B07E3">
        <w:rPr>
          <w:rFonts w:ascii="Book Antiqua" w:hAnsi="Book Antiqua"/>
        </w:rPr>
        <w:t xml:space="preserve">Approve the </w:t>
      </w:r>
      <w:r w:rsidR="00517C02">
        <w:rPr>
          <w:rFonts w:ascii="Book Antiqua" w:hAnsi="Book Antiqua"/>
        </w:rPr>
        <w:t xml:space="preserve">agenda for </w:t>
      </w:r>
      <w:r w:rsidR="00D07352">
        <w:rPr>
          <w:rFonts w:ascii="Book Antiqua" w:hAnsi="Book Antiqua"/>
        </w:rPr>
        <w:t xml:space="preserve">the Special Work Session on </w:t>
      </w:r>
      <w:r w:rsidR="00517C02">
        <w:rPr>
          <w:rFonts w:ascii="Book Antiqua" w:hAnsi="Book Antiqua"/>
        </w:rPr>
        <w:t>March 26, 2019 as written.</w:t>
      </w:r>
    </w:p>
    <w:p w14:paraId="54B16FB8" w14:textId="51B1B6A1" w:rsidR="001F2464" w:rsidRPr="004B07E3" w:rsidRDefault="001F2464" w:rsidP="001F2464">
      <w:pPr>
        <w:pStyle w:val="ListParagraph"/>
        <w:ind w:left="1440"/>
        <w:rPr>
          <w:rFonts w:ascii="Book Antiqua" w:hAnsi="Book Antiqua"/>
        </w:rPr>
      </w:pPr>
      <w:r>
        <w:rPr>
          <w:rFonts w:ascii="Book Antiqua" w:hAnsi="Book Antiqua"/>
          <w:b/>
        </w:rPr>
        <w:t>Moved by</w:t>
      </w:r>
      <w:r w:rsidR="004B07E3">
        <w:rPr>
          <w:rFonts w:ascii="Book Antiqua" w:hAnsi="Book Antiqua"/>
          <w:b/>
        </w:rPr>
        <w:t xml:space="preserve"> </w:t>
      </w:r>
      <w:r w:rsidR="00D07352">
        <w:rPr>
          <w:rFonts w:ascii="Book Antiqua" w:hAnsi="Book Antiqua"/>
        </w:rPr>
        <w:t>Heidi McKay Kelso</w:t>
      </w:r>
    </w:p>
    <w:p w14:paraId="1B0F72E7" w14:textId="7E73AEEE" w:rsidR="001F2464" w:rsidRPr="004B07E3" w:rsidRDefault="001F2464" w:rsidP="001F2464">
      <w:pPr>
        <w:pStyle w:val="ListParagraph"/>
        <w:ind w:left="1440"/>
        <w:rPr>
          <w:rFonts w:ascii="Book Antiqua" w:hAnsi="Book Antiqua"/>
        </w:rPr>
      </w:pPr>
      <w:r>
        <w:rPr>
          <w:rFonts w:ascii="Book Antiqua" w:hAnsi="Book Antiqua"/>
          <w:b/>
        </w:rPr>
        <w:t>Seconded by</w:t>
      </w:r>
      <w:r w:rsidR="004B07E3">
        <w:rPr>
          <w:rFonts w:ascii="Book Antiqua" w:hAnsi="Book Antiqua"/>
          <w:b/>
        </w:rPr>
        <w:t xml:space="preserve"> </w:t>
      </w:r>
      <w:r w:rsidR="00D07352">
        <w:rPr>
          <w:rFonts w:ascii="Book Antiqua" w:hAnsi="Book Antiqua"/>
        </w:rPr>
        <w:t>Keith Collier</w:t>
      </w:r>
    </w:p>
    <w:p w14:paraId="5C2BD744" w14:textId="4E77AC2E" w:rsidR="00B03FFE" w:rsidRPr="00B03FFE" w:rsidRDefault="001F2464" w:rsidP="0034029B">
      <w:pPr>
        <w:pStyle w:val="ListParagraph"/>
        <w:ind w:left="1440"/>
        <w:rPr>
          <w:rFonts w:ascii="Book Antiqua" w:hAnsi="Book Antiqua"/>
        </w:rPr>
      </w:pPr>
      <w:r>
        <w:rPr>
          <w:rFonts w:ascii="Book Antiqua" w:hAnsi="Book Antiqua"/>
          <w:b/>
        </w:rPr>
        <w:t>Motion passed unanimously.</w:t>
      </w:r>
      <w:r w:rsidR="00B03FFE">
        <w:rPr>
          <w:rFonts w:ascii="Book Antiqua" w:hAnsi="Book Antiqua"/>
          <w:b/>
        </w:rPr>
        <w:tab/>
      </w:r>
    </w:p>
    <w:p w14:paraId="588E9AAE" w14:textId="77108B09" w:rsidR="009557A7" w:rsidRDefault="00011281" w:rsidP="009557A7">
      <w:pPr>
        <w:pStyle w:val="ListParagraph"/>
        <w:numPr>
          <w:ilvl w:val="0"/>
          <w:numId w:val="1"/>
        </w:numPr>
        <w:rPr>
          <w:rFonts w:ascii="Book Antiqua" w:hAnsi="Book Antiqua"/>
          <w:b/>
        </w:rPr>
      </w:pPr>
      <w:r>
        <w:rPr>
          <w:rFonts w:ascii="Book Antiqua" w:hAnsi="Book Antiqua"/>
          <w:b/>
        </w:rPr>
        <w:t>Aquatic Center Discussion</w:t>
      </w:r>
    </w:p>
    <w:p w14:paraId="50B2DDF1" w14:textId="1896D332" w:rsidR="00011281" w:rsidRDefault="00B62193" w:rsidP="00B62193">
      <w:pPr>
        <w:pStyle w:val="ListParagraph"/>
        <w:ind w:left="1440"/>
        <w:rPr>
          <w:rFonts w:ascii="Book Antiqua" w:hAnsi="Book Antiqua"/>
        </w:rPr>
      </w:pPr>
      <w:r>
        <w:rPr>
          <w:rFonts w:ascii="Book Antiqua" w:hAnsi="Book Antiqua"/>
        </w:rPr>
        <w:t>The Aquatic Center Director came forward to discuss the splashpad.  Last year, there was no charge to use the splashpad, and it ended up costing the city money.  She is proposing that there be a $1.00 charge to use the splashpad.  There was a lengthy discussion on what would be the best thing to do.  In the end it was proposed to have the splashpad free one day a week and the rest of the week there be one entrance fee paid to use both the pool and splashpad.  Monday was the day discussed to be the free day.</w:t>
      </w:r>
    </w:p>
    <w:p w14:paraId="6D30EA18" w14:textId="76C48583" w:rsidR="00B62193" w:rsidRDefault="00B35455" w:rsidP="00B62193">
      <w:pPr>
        <w:pStyle w:val="ListParagraph"/>
        <w:ind w:left="1440"/>
        <w:rPr>
          <w:rFonts w:ascii="Book Antiqua" w:hAnsi="Book Antiqua"/>
        </w:rPr>
      </w:pPr>
      <w:r>
        <w:rPr>
          <w:rFonts w:ascii="Book Antiqua" w:hAnsi="Book Antiqua"/>
        </w:rPr>
        <w:t xml:space="preserve">The boiler at the pool was also discussed.  It hasn’t been heating the pool to the temperature that some of those utilizing the pool, would like it to be.  Stallings Sheet Metal </w:t>
      </w:r>
      <w:proofErr w:type="gramStart"/>
      <w:r>
        <w:rPr>
          <w:rFonts w:ascii="Book Antiqua" w:hAnsi="Book Antiqua"/>
        </w:rPr>
        <w:t>took a look</w:t>
      </w:r>
      <w:proofErr w:type="gramEnd"/>
      <w:r>
        <w:rPr>
          <w:rFonts w:ascii="Book Antiqua" w:hAnsi="Book Antiqua"/>
        </w:rPr>
        <w:t xml:space="preserve"> at it and said it needs an annual cleaning, because of the regular build up that will happen.  The City will learn how to take care of the boiler, and once trained, our Public Works department will take over the maintenance.  We just need to be more proactive in cleaning it.</w:t>
      </w:r>
    </w:p>
    <w:p w14:paraId="6C42F244" w14:textId="2DBF9044" w:rsidR="00B35455" w:rsidRDefault="00B35455" w:rsidP="00B62193">
      <w:pPr>
        <w:pStyle w:val="ListParagraph"/>
        <w:ind w:left="1440"/>
        <w:rPr>
          <w:rFonts w:ascii="Book Antiqua" w:hAnsi="Book Antiqua"/>
        </w:rPr>
      </w:pPr>
      <w:r>
        <w:rPr>
          <w:rFonts w:ascii="Book Antiqua" w:hAnsi="Book Antiqua"/>
        </w:rPr>
        <w:t>The summer opening for the splashpad is planned for May 25, 2019 from 11a.m. – 10p.m.  Both the pool and splashpad will be free all day with prizes being given throughout the day.</w:t>
      </w:r>
    </w:p>
    <w:p w14:paraId="105BE762" w14:textId="044DE4A3" w:rsidR="00B35455" w:rsidRDefault="00B35455" w:rsidP="00715DAC">
      <w:pPr>
        <w:pStyle w:val="ListParagraph"/>
        <w:ind w:left="1440"/>
        <w:rPr>
          <w:rFonts w:ascii="Book Antiqua" w:hAnsi="Book Antiqua"/>
          <w:b/>
        </w:rPr>
      </w:pPr>
      <w:r>
        <w:rPr>
          <w:rFonts w:ascii="Book Antiqua" w:hAnsi="Book Antiqua"/>
        </w:rPr>
        <w:t>Swimming lessons will be starting on April 1, 2019.</w:t>
      </w:r>
    </w:p>
    <w:p w14:paraId="3B490088" w14:textId="294A34B2" w:rsidR="00715DAC" w:rsidRDefault="00715DAC" w:rsidP="00715DAC">
      <w:pPr>
        <w:pStyle w:val="ListParagraph"/>
        <w:numPr>
          <w:ilvl w:val="0"/>
          <w:numId w:val="1"/>
        </w:numPr>
        <w:rPr>
          <w:rFonts w:ascii="Book Antiqua" w:hAnsi="Book Antiqua"/>
          <w:b/>
        </w:rPr>
      </w:pPr>
      <w:r>
        <w:rPr>
          <w:rFonts w:ascii="Book Antiqua" w:hAnsi="Book Antiqua"/>
          <w:b/>
        </w:rPr>
        <w:t>Culinary Water Rate Discussion</w:t>
      </w:r>
    </w:p>
    <w:p w14:paraId="1ED45A19" w14:textId="584C3BD1" w:rsidR="00715DAC" w:rsidRDefault="00715DAC" w:rsidP="00715DAC">
      <w:pPr>
        <w:pStyle w:val="ListParagraph"/>
        <w:ind w:left="1440"/>
        <w:rPr>
          <w:rFonts w:ascii="Book Antiqua" w:hAnsi="Book Antiqua"/>
        </w:rPr>
      </w:pPr>
      <w:r>
        <w:rPr>
          <w:rFonts w:ascii="Book Antiqua" w:hAnsi="Book Antiqua"/>
        </w:rPr>
        <w:lastRenderedPageBreak/>
        <w:t xml:space="preserve">Mayor Anderson shared his proposal with the City Councilmembers.  He shared the rates of other cities in Sanpete County.  It was discussed that </w:t>
      </w:r>
      <w:r w:rsidR="00983F90">
        <w:rPr>
          <w:rFonts w:ascii="Book Antiqua" w:hAnsi="Book Antiqua"/>
        </w:rPr>
        <w:t xml:space="preserve">the water rates need to be increased.  Mayor Anderson requested that the councilmembers look over his proposal and the rates of the other cities in the </w:t>
      </w:r>
      <w:r w:rsidR="004D61EC">
        <w:rPr>
          <w:rFonts w:ascii="Book Antiqua" w:hAnsi="Book Antiqua"/>
        </w:rPr>
        <w:t>area and</w:t>
      </w:r>
      <w:r w:rsidR="00983F90">
        <w:rPr>
          <w:rFonts w:ascii="Book Antiqua" w:hAnsi="Book Antiqua"/>
        </w:rPr>
        <w:t xml:space="preserve"> come back with an idea of how they would like to proceed.</w:t>
      </w:r>
    </w:p>
    <w:p w14:paraId="0C28C250" w14:textId="55075350" w:rsidR="00983F90" w:rsidRDefault="00983F90" w:rsidP="00983F90">
      <w:pPr>
        <w:pStyle w:val="ListParagraph"/>
        <w:numPr>
          <w:ilvl w:val="0"/>
          <w:numId w:val="1"/>
        </w:numPr>
        <w:rPr>
          <w:rFonts w:ascii="Book Antiqua" w:hAnsi="Book Antiqua"/>
          <w:b/>
        </w:rPr>
      </w:pPr>
      <w:r>
        <w:rPr>
          <w:rFonts w:ascii="Book Antiqua" w:hAnsi="Book Antiqua"/>
          <w:b/>
        </w:rPr>
        <w:t>Snow Christensen &amp; Martineau Information</w:t>
      </w:r>
    </w:p>
    <w:p w14:paraId="15140626" w14:textId="2C4E3CDB" w:rsidR="00983F90" w:rsidRDefault="00983F90" w:rsidP="00983F90">
      <w:pPr>
        <w:ind w:left="1440"/>
        <w:rPr>
          <w:rFonts w:ascii="Book Antiqua" w:hAnsi="Book Antiqua"/>
        </w:rPr>
      </w:pPr>
      <w:r>
        <w:rPr>
          <w:rFonts w:ascii="Book Antiqua" w:hAnsi="Book Antiqua"/>
        </w:rPr>
        <w:t xml:space="preserve">There was a small discussion on the lawsuit from former Mayor David Blackham, former Public Works Director Sam Draper, and former Recorder Jane Banks.  The mayor mentioned that the $25,000 from the trust has been exhausted and the rest will be the city’s responsibility.  The city has two invoices owing in the amount of $12,801.00.  The city will still be incurring more expenses </w:t>
      </w:r>
      <w:r w:rsidR="004D61EC">
        <w:rPr>
          <w:rFonts w:ascii="Book Antiqua" w:hAnsi="Book Antiqua"/>
        </w:rPr>
        <w:t>since</w:t>
      </w:r>
      <w:r>
        <w:rPr>
          <w:rFonts w:ascii="Book Antiqua" w:hAnsi="Book Antiqua"/>
        </w:rPr>
        <w:t xml:space="preserve"> the lawsuit is not quite finalized yet.</w:t>
      </w:r>
    </w:p>
    <w:p w14:paraId="4C6BF970" w14:textId="351FAECF" w:rsidR="00983F90" w:rsidRDefault="00983F90" w:rsidP="00983F90">
      <w:pPr>
        <w:pStyle w:val="ListParagraph"/>
        <w:numPr>
          <w:ilvl w:val="0"/>
          <w:numId w:val="1"/>
        </w:numPr>
        <w:rPr>
          <w:rFonts w:ascii="Book Antiqua" w:hAnsi="Book Antiqua"/>
          <w:b/>
        </w:rPr>
      </w:pPr>
      <w:r>
        <w:rPr>
          <w:rFonts w:ascii="Book Antiqua" w:hAnsi="Book Antiqua"/>
          <w:b/>
        </w:rPr>
        <w:t>Discussion on Health Department Building</w:t>
      </w:r>
    </w:p>
    <w:p w14:paraId="1B820143" w14:textId="60393544" w:rsidR="00983F90" w:rsidRDefault="00983F90" w:rsidP="00983F90">
      <w:pPr>
        <w:pStyle w:val="ListParagraph"/>
        <w:ind w:left="1440"/>
        <w:rPr>
          <w:rFonts w:ascii="Book Antiqua" w:hAnsi="Book Antiqua"/>
        </w:rPr>
      </w:pPr>
      <w:r>
        <w:rPr>
          <w:rFonts w:ascii="Book Antiqua" w:hAnsi="Book Antiqua"/>
        </w:rPr>
        <w:t xml:space="preserve">The city received a letter from the Health Department wanting to do some improvements to the Health Department Building, which is owned by the city.  They are requesting the city help pay for some of the upgrades, if possible.  The building is currently being leased by the Health Department for $300.00 a month.  There was a small discussion where several different options were discussed.  </w:t>
      </w:r>
    </w:p>
    <w:p w14:paraId="0DBD59A2" w14:textId="34244CDB" w:rsidR="00983F90" w:rsidRDefault="00983F90" w:rsidP="00983F90">
      <w:pPr>
        <w:pStyle w:val="ListParagraph"/>
        <w:ind w:left="1440"/>
        <w:rPr>
          <w:rFonts w:ascii="Book Antiqua" w:hAnsi="Book Antiqua"/>
        </w:rPr>
      </w:pPr>
    </w:p>
    <w:p w14:paraId="6FA53F74" w14:textId="74911123" w:rsidR="00983F90" w:rsidRPr="00983F90" w:rsidRDefault="00983F90" w:rsidP="00983F90">
      <w:pPr>
        <w:pStyle w:val="ListParagraph"/>
        <w:ind w:left="1440"/>
        <w:rPr>
          <w:rFonts w:ascii="Book Antiqua" w:hAnsi="Book Antiqua"/>
        </w:rPr>
      </w:pPr>
      <w:r>
        <w:rPr>
          <w:rFonts w:ascii="Book Antiqua" w:hAnsi="Book Antiqua"/>
        </w:rPr>
        <w:t>The mayor requested the council provide more feedback on things</w:t>
      </w:r>
      <w:r w:rsidR="004D61EC">
        <w:rPr>
          <w:rFonts w:ascii="Book Antiqua" w:hAnsi="Book Antiqua"/>
        </w:rPr>
        <w:t xml:space="preserve"> pertaining to the city</w:t>
      </w:r>
      <w:r>
        <w:rPr>
          <w:rFonts w:ascii="Book Antiqua" w:hAnsi="Book Antiqua"/>
        </w:rPr>
        <w:t xml:space="preserve">.  </w:t>
      </w:r>
    </w:p>
    <w:p w14:paraId="7891DC0F" w14:textId="77777777" w:rsidR="0090134F" w:rsidRPr="0090134F" w:rsidRDefault="0090134F" w:rsidP="0090134F">
      <w:pPr>
        <w:pStyle w:val="ListParagraph"/>
        <w:ind w:left="1440"/>
        <w:rPr>
          <w:rFonts w:ascii="Book Antiqua" w:hAnsi="Book Antiqua"/>
        </w:rPr>
      </w:pPr>
    </w:p>
    <w:p w14:paraId="6D8914DC" w14:textId="0FF47AE7" w:rsidR="00265303" w:rsidRPr="00265303" w:rsidRDefault="00265303" w:rsidP="00265303">
      <w:pPr>
        <w:pStyle w:val="ListParagraph"/>
        <w:numPr>
          <w:ilvl w:val="0"/>
          <w:numId w:val="1"/>
        </w:numPr>
        <w:rPr>
          <w:rFonts w:ascii="Book Antiqua" w:hAnsi="Book Antiqua"/>
          <w:b/>
        </w:rPr>
      </w:pPr>
      <w:r>
        <w:rPr>
          <w:rFonts w:ascii="Book Antiqua" w:hAnsi="Book Antiqua"/>
          <w:b/>
        </w:rPr>
        <w:t>Adjourn</w:t>
      </w:r>
      <w:r w:rsidR="00BB1F62">
        <w:rPr>
          <w:rFonts w:ascii="Book Antiqua" w:hAnsi="Book Antiqua"/>
          <w:b/>
        </w:rPr>
        <w:t xml:space="preserve"> </w:t>
      </w:r>
      <w:r w:rsidR="004D61EC">
        <w:rPr>
          <w:rFonts w:ascii="Book Antiqua" w:hAnsi="Book Antiqua"/>
          <w:b/>
        </w:rPr>
        <w:t>6:03</w:t>
      </w:r>
      <w:r w:rsidR="00BB1F62">
        <w:rPr>
          <w:rFonts w:ascii="Book Antiqua" w:hAnsi="Book Antiqua"/>
          <w:b/>
        </w:rPr>
        <w:t>p.m.</w:t>
      </w:r>
    </w:p>
    <w:p w14:paraId="471448AE" w14:textId="03783A2F" w:rsidR="009557A7" w:rsidRPr="00B62193" w:rsidRDefault="009557A7" w:rsidP="00B62193">
      <w:pPr>
        <w:ind w:left="1440"/>
        <w:rPr>
          <w:rFonts w:ascii="Book Antiqua" w:hAnsi="Book Antiqua"/>
        </w:rPr>
      </w:pPr>
    </w:p>
    <w:p w14:paraId="365CD1D3" w14:textId="21EA60B3" w:rsidR="00997EBB" w:rsidRDefault="00997EBB" w:rsidP="009557A7">
      <w:pPr>
        <w:rPr>
          <w:rFonts w:ascii="Book Antiqua" w:hAnsi="Book Antiqua"/>
          <w:b/>
        </w:rPr>
      </w:pPr>
    </w:p>
    <w:p w14:paraId="378C6CB9" w14:textId="2133C9CE" w:rsidR="00997EBB" w:rsidRDefault="00997EBB" w:rsidP="009557A7">
      <w:pPr>
        <w:rPr>
          <w:rFonts w:ascii="Book Antiqua" w:hAnsi="Book Antiqua"/>
          <w:b/>
        </w:rPr>
      </w:pPr>
    </w:p>
    <w:p w14:paraId="5AD19A15" w14:textId="361104F3" w:rsidR="00997EBB" w:rsidRDefault="00997EBB" w:rsidP="009557A7">
      <w:pPr>
        <w:rPr>
          <w:rFonts w:ascii="Book Antiqua" w:hAnsi="Book Antiqua"/>
          <w:b/>
        </w:rPr>
      </w:pPr>
    </w:p>
    <w:p w14:paraId="45F7B8A4" w14:textId="4B7347AA" w:rsidR="00997EBB" w:rsidRDefault="00997EBB" w:rsidP="009557A7">
      <w:pPr>
        <w:rPr>
          <w:rFonts w:ascii="Book Antiqua" w:hAnsi="Book Antiqua"/>
          <w:b/>
        </w:rPr>
      </w:pPr>
    </w:p>
    <w:p w14:paraId="209127AA" w14:textId="26BFA198" w:rsidR="00997EBB" w:rsidRDefault="00997EBB" w:rsidP="009557A7">
      <w:pPr>
        <w:rPr>
          <w:rFonts w:ascii="Book Antiqua" w:hAnsi="Book Antiqua"/>
          <w:b/>
          <w:u w:val="single"/>
        </w:rPr>
      </w:pPr>
      <w:r>
        <w:rPr>
          <w:rFonts w:ascii="Book Antiqua" w:hAnsi="Book Antiqua"/>
          <w:b/>
        </w:rPr>
        <w:tab/>
      </w:r>
      <w:r>
        <w:rPr>
          <w:rFonts w:ascii="Book Antiqua" w:hAnsi="Book Antiqua"/>
          <w:b/>
          <w:u w:val="single"/>
        </w:rPr>
        <w:tab/>
      </w:r>
      <w:r>
        <w:rPr>
          <w:rFonts w:ascii="Book Antiqua" w:hAnsi="Book Antiqua"/>
          <w:b/>
          <w:u w:val="single"/>
        </w:rPr>
        <w:tab/>
      </w:r>
      <w:r>
        <w:rPr>
          <w:rFonts w:ascii="Book Antiqua" w:hAnsi="Book Antiqua"/>
          <w:b/>
          <w:u w:val="single"/>
        </w:rPr>
        <w:tab/>
      </w:r>
      <w:r>
        <w:rPr>
          <w:rFonts w:ascii="Book Antiqua" w:hAnsi="Book Antiqua"/>
          <w:b/>
          <w:u w:val="single"/>
        </w:rPr>
        <w:tab/>
      </w:r>
      <w:r>
        <w:rPr>
          <w:rFonts w:ascii="Book Antiqua" w:hAnsi="Book Antiqua"/>
          <w:b/>
          <w:u w:val="single"/>
        </w:rPr>
        <w:tab/>
      </w:r>
    </w:p>
    <w:p w14:paraId="20A7155E" w14:textId="264383C2" w:rsidR="00997EBB" w:rsidRPr="00997EBB" w:rsidRDefault="00997EBB" w:rsidP="009557A7">
      <w:pPr>
        <w:rPr>
          <w:rFonts w:ascii="Book Antiqua" w:hAnsi="Book Antiqua"/>
          <w:b/>
        </w:rPr>
      </w:pPr>
      <w:r>
        <w:rPr>
          <w:rFonts w:ascii="Book Antiqua" w:hAnsi="Book Antiqua"/>
          <w:b/>
        </w:rPr>
        <w:tab/>
        <w:t>Jeanne M. Tejada, Recorder</w:t>
      </w:r>
    </w:p>
    <w:p w14:paraId="5174F513" w14:textId="77777777" w:rsidR="001F2464" w:rsidRPr="001F2464" w:rsidRDefault="001F2464" w:rsidP="001F2464">
      <w:pPr>
        <w:pStyle w:val="ListParagraph"/>
        <w:ind w:left="1440"/>
        <w:rPr>
          <w:rFonts w:ascii="Book Antiqua" w:hAnsi="Book Antiqua"/>
          <w:b/>
        </w:rPr>
      </w:pPr>
    </w:p>
    <w:p w14:paraId="341E1173" w14:textId="6AE88C95" w:rsidR="001F2464" w:rsidRPr="001F2464" w:rsidRDefault="001F2464" w:rsidP="001F2464">
      <w:pPr>
        <w:rPr>
          <w:rFonts w:ascii="Book Antiqua" w:hAnsi="Book Antiqua"/>
          <w:b/>
        </w:rPr>
      </w:pPr>
    </w:p>
    <w:p w14:paraId="53E09C6B" w14:textId="6F1FFFEF" w:rsidR="001F2464" w:rsidRPr="001F2464" w:rsidRDefault="001F2464" w:rsidP="001F2464">
      <w:pPr>
        <w:rPr>
          <w:rFonts w:ascii="Book Antiqua" w:hAnsi="Book Antiqua"/>
          <w:b/>
        </w:rPr>
      </w:pPr>
    </w:p>
    <w:p w14:paraId="17E255F8" w14:textId="39C153C9" w:rsidR="001F2464" w:rsidRPr="001F2464" w:rsidRDefault="001F2464" w:rsidP="001F2464">
      <w:pPr>
        <w:pStyle w:val="ListParagraph"/>
        <w:ind w:left="1440"/>
        <w:rPr>
          <w:rFonts w:ascii="Book Antiqua" w:hAnsi="Book Antiqua"/>
          <w:b/>
        </w:rPr>
      </w:pPr>
    </w:p>
    <w:sectPr w:rsidR="001F2464" w:rsidRPr="001F246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6021A" w14:textId="77777777" w:rsidR="00590823" w:rsidRDefault="00590823" w:rsidP="00590823">
      <w:r>
        <w:separator/>
      </w:r>
    </w:p>
  </w:endnote>
  <w:endnote w:type="continuationSeparator" w:id="0">
    <w:p w14:paraId="2A405450" w14:textId="77777777" w:rsidR="00590823" w:rsidRDefault="00590823" w:rsidP="0059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Adobe Devanagari">
    <w:panose1 w:val="02040503050201020203"/>
    <w:charset w:val="00"/>
    <w:family w:val="roman"/>
    <w:notTrueType/>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8D4D16" w14:paraId="457CC187" w14:textId="77777777">
      <w:trPr>
        <w:trHeight w:hRule="exact" w:val="115"/>
        <w:jc w:val="center"/>
      </w:trPr>
      <w:tc>
        <w:tcPr>
          <w:tcW w:w="4686" w:type="dxa"/>
          <w:shd w:val="clear" w:color="auto" w:fill="4472C4" w:themeFill="accent1"/>
          <w:tcMar>
            <w:top w:w="0" w:type="dxa"/>
            <w:bottom w:w="0" w:type="dxa"/>
          </w:tcMar>
        </w:tcPr>
        <w:p w14:paraId="1BB8DA2F" w14:textId="77777777" w:rsidR="008D4D16" w:rsidRDefault="008D4D16">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1D9703E2" w14:textId="77777777" w:rsidR="008D4D16" w:rsidRDefault="008D4D16">
          <w:pPr>
            <w:pStyle w:val="Header"/>
            <w:tabs>
              <w:tab w:val="clear" w:pos="4680"/>
              <w:tab w:val="clear" w:pos="9360"/>
            </w:tabs>
            <w:jc w:val="right"/>
            <w:rPr>
              <w:caps/>
              <w:sz w:val="18"/>
            </w:rPr>
          </w:pPr>
        </w:p>
      </w:tc>
    </w:tr>
    <w:tr w:rsidR="008D4D16" w14:paraId="41907A03" w14:textId="77777777">
      <w:trPr>
        <w:jc w:val="center"/>
      </w:trPr>
      <w:sdt>
        <w:sdtPr>
          <w:rPr>
            <w:caps/>
            <w:color w:val="808080" w:themeColor="background1" w:themeShade="80"/>
            <w:sz w:val="18"/>
            <w:szCs w:val="18"/>
          </w:rPr>
          <w:alias w:val="Author"/>
          <w:tag w:val=""/>
          <w:id w:val="1534151868"/>
          <w:placeholder>
            <w:docPart w:val="9592AD94FF074984BA6E4F638C6D30A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5E193C5F" w14:textId="61A4B6F0" w:rsidR="008D4D16" w:rsidRDefault="008D4D16">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 xml:space="preserve">City Council Meeting Minutes – March </w:t>
              </w:r>
              <w:r w:rsidR="00D22619">
                <w:rPr>
                  <w:caps/>
                  <w:color w:val="808080" w:themeColor="background1" w:themeShade="80"/>
                  <w:sz w:val="18"/>
                  <w:szCs w:val="18"/>
                </w:rPr>
                <w:t>26</w:t>
              </w:r>
              <w:r>
                <w:rPr>
                  <w:caps/>
                  <w:color w:val="808080" w:themeColor="background1" w:themeShade="80"/>
                  <w:sz w:val="18"/>
                  <w:szCs w:val="18"/>
                </w:rPr>
                <w:t>, 2019</w:t>
              </w:r>
            </w:p>
          </w:tc>
        </w:sdtContent>
      </w:sdt>
      <w:tc>
        <w:tcPr>
          <w:tcW w:w="4674" w:type="dxa"/>
          <w:shd w:val="clear" w:color="auto" w:fill="auto"/>
          <w:vAlign w:val="center"/>
        </w:tcPr>
        <w:p w14:paraId="092DEAAC" w14:textId="77777777" w:rsidR="008D4D16" w:rsidRDefault="008D4D1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AB24522" w14:textId="77777777" w:rsidR="008D4D16" w:rsidRPr="008D4D16" w:rsidRDefault="008D4D16" w:rsidP="008D4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020EB" w14:textId="77777777" w:rsidR="00590823" w:rsidRDefault="00590823" w:rsidP="00590823">
      <w:r>
        <w:separator/>
      </w:r>
    </w:p>
  </w:footnote>
  <w:footnote w:type="continuationSeparator" w:id="0">
    <w:p w14:paraId="722CC948" w14:textId="77777777" w:rsidR="00590823" w:rsidRDefault="00590823" w:rsidP="00590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E37F0" w14:textId="3BDE658F" w:rsidR="00590823" w:rsidRDefault="00590823">
    <w:pPr>
      <w:pStyle w:val="Header"/>
    </w:pPr>
    <w:r>
      <w:rPr>
        <w:noProof/>
      </w:rPr>
      <mc:AlternateContent>
        <mc:Choice Requires="wps">
          <w:drawing>
            <wp:anchor distT="0" distB="0" distL="118745" distR="118745" simplePos="0" relativeHeight="251659264" behindDoc="1" locked="0" layoutInCell="1" allowOverlap="0" wp14:anchorId="5DEAE096" wp14:editId="11063EEC">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1019175"/>
              <wp:effectExtent l="0" t="0" r="0" b="9525"/>
              <wp:wrapSquare wrapText="bothSides"/>
              <wp:docPr id="197" name="Rectangle 197"/>
              <wp:cNvGraphicFramePr/>
              <a:graphic xmlns:a="http://schemas.openxmlformats.org/drawingml/2006/main">
                <a:graphicData uri="http://schemas.microsoft.com/office/word/2010/wordprocessingShape">
                  <wps:wsp>
                    <wps:cNvSpPr/>
                    <wps:spPr>
                      <a:xfrm>
                        <a:off x="0" y="0"/>
                        <a:ext cx="5949950" cy="10191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915ECE" w14:textId="3CDCFB4A" w:rsidR="00590823" w:rsidRDefault="00590823" w:rsidP="00590823">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 xml:space="preserve">City Council </w:t>
                          </w:r>
                          <w:r w:rsidR="0000059B">
                            <w:rPr>
                              <w:rFonts w:ascii="Adobe Devanagari" w:hAnsi="Adobe Devanagari"/>
                              <w:caps/>
                              <w:color w:val="000000" w:themeColor="text1"/>
                              <w:sz w:val="36"/>
                            </w:rPr>
                            <w:t>Work Session</w:t>
                          </w:r>
                          <w:r w:rsidRPr="00590823">
                            <w:rPr>
                              <w:rFonts w:ascii="Adobe Devanagari" w:hAnsi="Adobe Devanagari"/>
                              <w:caps/>
                              <w:color w:val="000000" w:themeColor="text1"/>
                              <w:sz w:val="36"/>
                            </w:rPr>
                            <w:t xml:space="preserve"> Minutes</w:t>
                          </w:r>
                        </w:p>
                        <w:p w14:paraId="78EED561"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D7CF48D"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3DBED16A"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57D9E91F" w14:textId="5E3E5D62" w:rsidR="00590823" w:rsidRPr="00590823" w:rsidRDefault="00590823">
                          <w:pPr>
                            <w:pStyle w:val="Header"/>
                            <w:tabs>
                              <w:tab w:val="clear" w:pos="4680"/>
                              <w:tab w:val="clear" w:pos="9360"/>
                            </w:tabs>
                            <w:jc w:val="center"/>
                            <w:rPr>
                              <w:rFonts w:ascii="Book Antiqua" w:hAnsi="Book Antiqua"/>
                              <w:cap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5DEAE096" id="Rectangle 197" o:spid="_x0000_s1026" style="position:absolute;margin-left:417.3pt;margin-top:0;width:468.5pt;height:80.25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" o:allowoverlap="f" fillcolor="#4472c4 [3204]" stroked="f" strokeweight="1pt">
              <v:textbox>
                <w:txbxContent>
                  <w:p w14:paraId="19915ECE" w14:textId="3CDCFB4A" w:rsidR="00590823" w:rsidRDefault="00590823" w:rsidP="00590823">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 xml:space="preserve">City Council </w:t>
                    </w:r>
                    <w:r w:rsidR="0000059B">
                      <w:rPr>
                        <w:rFonts w:ascii="Adobe Devanagari" w:hAnsi="Adobe Devanagari"/>
                        <w:caps/>
                        <w:color w:val="000000" w:themeColor="text1"/>
                        <w:sz w:val="36"/>
                      </w:rPr>
                      <w:t>Work Session</w:t>
                    </w:r>
                    <w:r w:rsidRPr="00590823">
                      <w:rPr>
                        <w:rFonts w:ascii="Adobe Devanagari" w:hAnsi="Adobe Devanagari"/>
                        <w:caps/>
                        <w:color w:val="000000" w:themeColor="text1"/>
                        <w:sz w:val="36"/>
                      </w:rPr>
                      <w:t xml:space="preserve"> Minutes</w:t>
                    </w:r>
                  </w:p>
                  <w:p w14:paraId="78EED561"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D7CF48D"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3DBED16A"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57D9E91F" w14:textId="5E3E5D62" w:rsidR="00590823" w:rsidRPr="00590823" w:rsidRDefault="00590823">
                    <w:pPr>
                      <w:pStyle w:val="Header"/>
                      <w:tabs>
                        <w:tab w:val="clear" w:pos="4680"/>
                        <w:tab w:val="clear" w:pos="9360"/>
                      </w:tabs>
                      <w:jc w:val="center"/>
                      <w:rPr>
                        <w:rFonts w:ascii="Book Antiqua" w:hAnsi="Book Antiqua"/>
                        <w:caps/>
                        <w:color w:val="000000" w:themeColor="text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B5F1C"/>
    <w:multiLevelType w:val="hybridMultilevel"/>
    <w:tmpl w:val="FE964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23"/>
    <w:rsid w:val="0000059B"/>
    <w:rsid w:val="00005729"/>
    <w:rsid w:val="00011281"/>
    <w:rsid w:val="00013160"/>
    <w:rsid w:val="00075002"/>
    <w:rsid w:val="00097113"/>
    <w:rsid w:val="00104C31"/>
    <w:rsid w:val="001D7D1D"/>
    <w:rsid w:val="001F2464"/>
    <w:rsid w:val="00216A17"/>
    <w:rsid w:val="00265303"/>
    <w:rsid w:val="002E75DD"/>
    <w:rsid w:val="0034029B"/>
    <w:rsid w:val="0035511E"/>
    <w:rsid w:val="00451DC4"/>
    <w:rsid w:val="004B07E3"/>
    <w:rsid w:val="004D61EC"/>
    <w:rsid w:val="00517C02"/>
    <w:rsid w:val="00590823"/>
    <w:rsid w:val="00702DD5"/>
    <w:rsid w:val="00715DAC"/>
    <w:rsid w:val="0072580C"/>
    <w:rsid w:val="00760EF4"/>
    <w:rsid w:val="007B721F"/>
    <w:rsid w:val="007E10BD"/>
    <w:rsid w:val="007E46AF"/>
    <w:rsid w:val="008035A8"/>
    <w:rsid w:val="0089068D"/>
    <w:rsid w:val="008C63C1"/>
    <w:rsid w:val="008D44AE"/>
    <w:rsid w:val="008D4D16"/>
    <w:rsid w:val="0090134F"/>
    <w:rsid w:val="009557A7"/>
    <w:rsid w:val="00983F90"/>
    <w:rsid w:val="00997EBB"/>
    <w:rsid w:val="00A13E3D"/>
    <w:rsid w:val="00B03FFE"/>
    <w:rsid w:val="00B35455"/>
    <w:rsid w:val="00B62193"/>
    <w:rsid w:val="00BB1F62"/>
    <w:rsid w:val="00D07352"/>
    <w:rsid w:val="00D22619"/>
    <w:rsid w:val="00D419F0"/>
    <w:rsid w:val="00D57085"/>
    <w:rsid w:val="00DA1B8A"/>
    <w:rsid w:val="00EE31C3"/>
    <w:rsid w:val="00EF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7CA44"/>
  <w15:chartTrackingRefBased/>
  <w15:docId w15:val="{40CDAAD5-D2F1-4A45-A15C-3A40424F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8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B721F"/>
    <w:pPr>
      <w:framePr w:w="7920" w:h="1980" w:hRule="exact" w:hSpace="180" w:wrap="auto" w:hAnchor="page" w:xAlign="center" w:yAlign="bottom"/>
      <w:ind w:left="2880"/>
    </w:pPr>
    <w:rPr>
      <w:rFonts w:ascii="BankGothic Md BT" w:eastAsiaTheme="majorEastAsia" w:hAnsi="BankGothic Md BT" w:cstheme="majorBidi"/>
      <w:b/>
      <w:sz w:val="36"/>
    </w:rPr>
  </w:style>
  <w:style w:type="paragraph" w:styleId="Header">
    <w:name w:val="header"/>
    <w:basedOn w:val="Normal"/>
    <w:link w:val="HeaderChar"/>
    <w:uiPriority w:val="99"/>
    <w:unhideWhenUsed/>
    <w:rsid w:val="00590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90823"/>
  </w:style>
  <w:style w:type="paragraph" w:styleId="Footer">
    <w:name w:val="footer"/>
    <w:basedOn w:val="Normal"/>
    <w:link w:val="FooterChar"/>
    <w:uiPriority w:val="99"/>
    <w:unhideWhenUsed/>
    <w:rsid w:val="00590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90823"/>
  </w:style>
  <w:style w:type="paragraph" w:styleId="ListParagraph">
    <w:name w:val="List Paragraph"/>
    <w:basedOn w:val="Normal"/>
    <w:uiPriority w:val="34"/>
    <w:qFormat/>
    <w:rsid w:val="001F2464"/>
    <w:pPr>
      <w:ind w:left="720"/>
      <w:contextualSpacing/>
    </w:pPr>
  </w:style>
  <w:style w:type="paragraph" w:styleId="BalloonText">
    <w:name w:val="Balloon Text"/>
    <w:basedOn w:val="Normal"/>
    <w:link w:val="BalloonTextChar"/>
    <w:uiPriority w:val="99"/>
    <w:semiHidden/>
    <w:unhideWhenUsed/>
    <w:rsid w:val="00BB1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F6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92AD94FF074984BA6E4F638C6D30A6"/>
        <w:category>
          <w:name w:val="General"/>
          <w:gallery w:val="placeholder"/>
        </w:category>
        <w:types>
          <w:type w:val="bbPlcHdr"/>
        </w:types>
        <w:behaviors>
          <w:behavior w:val="content"/>
        </w:behaviors>
        <w:guid w:val="{3464AB07-0977-438A-A456-2928F1657C2F}"/>
      </w:docPartPr>
      <w:docPartBody>
        <w:p w:rsidR="00FB5EB8" w:rsidRDefault="005D6C14" w:rsidP="005D6C14">
          <w:pPr>
            <w:pStyle w:val="9592AD94FF074984BA6E4F638C6D30A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Adobe Devanagari">
    <w:panose1 w:val="02040503050201020203"/>
    <w:charset w:val="00"/>
    <w:family w:val="roman"/>
    <w:notTrueType/>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14"/>
    <w:rsid w:val="005D6C14"/>
    <w:rsid w:val="00FB5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AAA5D5A6AC41FDB86F82156BE357CF">
    <w:name w:val="43AAA5D5A6AC41FDB86F82156BE357CF"/>
    <w:rsid w:val="005D6C14"/>
  </w:style>
  <w:style w:type="paragraph" w:customStyle="1" w:styleId="6ED5E19308D1424FBFCE0F9D6315A9B4">
    <w:name w:val="6ED5E19308D1424FBFCE0F9D6315A9B4"/>
    <w:rsid w:val="005D6C14"/>
  </w:style>
  <w:style w:type="character" w:styleId="PlaceholderText">
    <w:name w:val="Placeholder Text"/>
    <w:basedOn w:val="DefaultParagraphFont"/>
    <w:uiPriority w:val="99"/>
    <w:semiHidden/>
    <w:rsid w:val="005D6C14"/>
    <w:rPr>
      <w:color w:val="808080"/>
    </w:rPr>
  </w:style>
  <w:style w:type="paragraph" w:customStyle="1" w:styleId="9592AD94FF074984BA6E4F638C6D30A6">
    <w:name w:val="9592AD94FF074984BA6E4F638C6D30A6"/>
    <w:rsid w:val="005D6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city council regular meeting minutes                                                                                                                            Mayor: Dan Anderson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regular meeting minutes                                                                                                                            Mayor: Dan Anderson                                                                                                                                                          City Councilmembers: Justin atkinson, kevin Stallings,                                                        russell keisel, Heidi McKay Kelso, &amp; Keith Collier</dc:title>
  <dc:subject/>
  <dc:creator>City Council Meeting Minutes – March 26, 2019</dc:creator>
  <cp:keywords/>
  <dc:description/>
  <cp:lastModifiedBy>Jeanne Tejada</cp:lastModifiedBy>
  <cp:revision>7</cp:revision>
  <cp:lastPrinted>2019-04-03T22:46:00Z</cp:lastPrinted>
  <dcterms:created xsi:type="dcterms:W3CDTF">2019-04-03T22:47:00Z</dcterms:created>
  <dcterms:modified xsi:type="dcterms:W3CDTF">2019-04-11T14:06:00Z</dcterms:modified>
</cp:coreProperties>
</file>