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138BC" w14:textId="77777777" w:rsidR="00A04930" w:rsidRPr="001F2097" w:rsidRDefault="00A04930" w:rsidP="00A04930">
      <w:pPr>
        <w:pStyle w:val="BodyText2"/>
        <w:rPr>
          <w:sz w:val="26"/>
          <w:szCs w:val="26"/>
        </w:rPr>
      </w:pPr>
      <w:r w:rsidRPr="001F2097">
        <w:rPr>
          <w:sz w:val="26"/>
          <w:szCs w:val="26"/>
        </w:rPr>
        <w:t xml:space="preserve">Minutes of the Meadow Town Planning and Zoning Meeting </w:t>
      </w:r>
    </w:p>
    <w:p w14:paraId="47FA6EC5" w14:textId="77777777" w:rsidR="00A04930" w:rsidRPr="001F2097" w:rsidRDefault="00A04930" w:rsidP="00A04930">
      <w:pPr>
        <w:pStyle w:val="BodyText2"/>
        <w:rPr>
          <w:sz w:val="26"/>
          <w:szCs w:val="26"/>
        </w:rPr>
      </w:pPr>
      <w:r>
        <w:rPr>
          <w:sz w:val="26"/>
          <w:szCs w:val="26"/>
        </w:rPr>
        <w:t xml:space="preserve">April 9, 2019 </w:t>
      </w:r>
      <w:r w:rsidRPr="001F2097">
        <w:rPr>
          <w:sz w:val="26"/>
          <w:szCs w:val="26"/>
        </w:rPr>
        <w:t xml:space="preserve">at 7:00 PM </w:t>
      </w:r>
    </w:p>
    <w:p w14:paraId="6D7859C0" w14:textId="77777777" w:rsidR="00A04930" w:rsidRPr="001F2097" w:rsidRDefault="00A04930" w:rsidP="00A04930">
      <w:pPr>
        <w:pStyle w:val="BodyText2"/>
        <w:rPr>
          <w:sz w:val="26"/>
          <w:szCs w:val="26"/>
        </w:rPr>
      </w:pPr>
      <w:r w:rsidRPr="001F2097">
        <w:rPr>
          <w:sz w:val="26"/>
          <w:szCs w:val="26"/>
        </w:rPr>
        <w:t>at the Meadow Fire Station.</w:t>
      </w:r>
    </w:p>
    <w:p w14:paraId="3D1800F4" w14:textId="77777777" w:rsidR="00A04930" w:rsidRDefault="00A04930" w:rsidP="00A04930">
      <w:pPr>
        <w:jc w:val="center"/>
        <w:rPr>
          <w:rFonts w:ascii="Arial" w:hAnsi="Arial" w:cs="Arial"/>
          <w:sz w:val="26"/>
          <w:szCs w:val="26"/>
        </w:rPr>
      </w:pPr>
    </w:p>
    <w:p w14:paraId="5CE96130" w14:textId="77777777" w:rsidR="00A04930" w:rsidRPr="00FB320A" w:rsidRDefault="00A04930" w:rsidP="00A04930">
      <w:pPr>
        <w:jc w:val="center"/>
        <w:rPr>
          <w:rFonts w:ascii="Arial" w:hAnsi="Arial" w:cs="Arial"/>
          <w:b/>
          <w:color w:val="FF0000"/>
          <w:sz w:val="26"/>
          <w:szCs w:val="26"/>
        </w:rPr>
      </w:pPr>
      <w:bookmarkStart w:id="0" w:name="_Hlk3554431"/>
      <w:r>
        <w:rPr>
          <w:rFonts w:ascii="Arial" w:hAnsi="Arial" w:cs="Arial"/>
          <w:b/>
          <w:color w:val="FF0000"/>
          <w:sz w:val="26"/>
          <w:szCs w:val="26"/>
        </w:rPr>
        <w:t>***THESE ARE DRAFT MINUITES THAT HAVE NOT BEEN APPROVED***</w:t>
      </w:r>
      <w:bookmarkEnd w:id="0"/>
    </w:p>
    <w:p w14:paraId="00425265" w14:textId="77777777" w:rsidR="00A04930" w:rsidRPr="001F2097" w:rsidRDefault="00A04930" w:rsidP="00A04930">
      <w:pPr>
        <w:pStyle w:val="BodyText3"/>
        <w:rPr>
          <w:szCs w:val="26"/>
        </w:rPr>
      </w:pPr>
      <w:r w:rsidRPr="001F2097">
        <w:rPr>
          <w:szCs w:val="26"/>
        </w:rPr>
        <w:t>Attending:</w:t>
      </w:r>
      <w:r>
        <w:rPr>
          <w:szCs w:val="26"/>
        </w:rPr>
        <w:t xml:space="preserve"> </w:t>
      </w:r>
      <w:r w:rsidRPr="001F2097">
        <w:rPr>
          <w:szCs w:val="26"/>
        </w:rPr>
        <w:t>Commission member Mark Cowley,</w:t>
      </w:r>
      <w:r>
        <w:rPr>
          <w:szCs w:val="26"/>
        </w:rPr>
        <w:t xml:space="preserve"> Commission Chairman Kim Sorenson, Commission member Shayne Sampson,</w:t>
      </w:r>
      <w:r w:rsidR="00D47672" w:rsidRPr="00D47672">
        <w:rPr>
          <w:szCs w:val="26"/>
        </w:rPr>
        <w:t xml:space="preserve"> </w:t>
      </w:r>
      <w:r w:rsidR="00D47672" w:rsidRPr="001F2097">
        <w:rPr>
          <w:szCs w:val="26"/>
        </w:rPr>
        <w:t>Commission member</w:t>
      </w:r>
      <w:r w:rsidR="00D47672">
        <w:rPr>
          <w:szCs w:val="26"/>
        </w:rPr>
        <w:t xml:space="preserve"> Neal Westphal,</w:t>
      </w:r>
      <w:r w:rsidRPr="001F2097">
        <w:rPr>
          <w:szCs w:val="26"/>
        </w:rPr>
        <w:t xml:space="preserve"> </w:t>
      </w:r>
      <w:r w:rsidR="00D47672">
        <w:rPr>
          <w:szCs w:val="26"/>
        </w:rPr>
        <w:t xml:space="preserve">Alternate Commission member Van Stott, Secretary Monica Dearden, </w:t>
      </w:r>
      <w:r w:rsidRPr="001F2097">
        <w:rPr>
          <w:szCs w:val="26"/>
        </w:rPr>
        <w:t>Tony Cow</w:t>
      </w:r>
      <w:r>
        <w:rPr>
          <w:szCs w:val="26"/>
        </w:rPr>
        <w:t xml:space="preserve">ley, Ron Heard </w:t>
      </w:r>
      <w:r w:rsidRPr="001F2097">
        <w:rPr>
          <w:szCs w:val="26"/>
        </w:rPr>
        <w:t xml:space="preserve">and Zane </w:t>
      </w:r>
      <w:proofErr w:type="spellStart"/>
      <w:r w:rsidRPr="001F2097">
        <w:rPr>
          <w:szCs w:val="26"/>
        </w:rPr>
        <w:t>Murnan</w:t>
      </w:r>
      <w:proofErr w:type="spellEnd"/>
      <w:r w:rsidRPr="001F2097">
        <w:rPr>
          <w:szCs w:val="26"/>
        </w:rPr>
        <w:t>.</w:t>
      </w:r>
    </w:p>
    <w:p w14:paraId="0B5FAC02" w14:textId="77777777" w:rsidR="00A04930" w:rsidRPr="001F2097" w:rsidRDefault="00A04930" w:rsidP="00A04930">
      <w:pPr>
        <w:pStyle w:val="BodyText3"/>
        <w:rPr>
          <w:szCs w:val="26"/>
        </w:rPr>
      </w:pPr>
    </w:p>
    <w:p w14:paraId="70568EDC" w14:textId="77777777" w:rsidR="00A04930" w:rsidRPr="001F2097" w:rsidRDefault="00A04930" w:rsidP="00A04930">
      <w:pPr>
        <w:pStyle w:val="BodyText3"/>
        <w:rPr>
          <w:szCs w:val="26"/>
        </w:rPr>
      </w:pPr>
      <w:r w:rsidRPr="001F2097">
        <w:rPr>
          <w:szCs w:val="26"/>
        </w:rPr>
        <w:t xml:space="preserve">Excused: </w:t>
      </w:r>
      <w:r w:rsidR="00D47672">
        <w:rPr>
          <w:szCs w:val="26"/>
        </w:rPr>
        <w:t>Mayor Lynette Madsen.</w:t>
      </w:r>
      <w:r>
        <w:rPr>
          <w:szCs w:val="26"/>
        </w:rPr>
        <w:t xml:space="preserve"> </w:t>
      </w:r>
    </w:p>
    <w:p w14:paraId="43B376BD" w14:textId="77777777" w:rsidR="00A04930" w:rsidRPr="001F2097" w:rsidRDefault="00A04930" w:rsidP="00A04930">
      <w:pPr>
        <w:pStyle w:val="BodyText3"/>
        <w:rPr>
          <w:szCs w:val="26"/>
        </w:rPr>
      </w:pPr>
    </w:p>
    <w:p w14:paraId="56DEFFB5" w14:textId="77777777" w:rsidR="00A04930" w:rsidRDefault="00A04930" w:rsidP="00A04930">
      <w:pPr>
        <w:pStyle w:val="BodyText3"/>
        <w:rPr>
          <w:szCs w:val="26"/>
        </w:rPr>
      </w:pPr>
      <w:r w:rsidRPr="001F2097">
        <w:rPr>
          <w:szCs w:val="26"/>
        </w:rPr>
        <w:t xml:space="preserve">The meeting was opened with the Pledge of Allegiance and </w:t>
      </w:r>
      <w:r w:rsidR="00D47672">
        <w:rPr>
          <w:szCs w:val="26"/>
        </w:rPr>
        <w:t xml:space="preserve">Neal </w:t>
      </w:r>
      <w:r w:rsidRPr="001F2097">
        <w:rPr>
          <w:szCs w:val="26"/>
        </w:rPr>
        <w:t xml:space="preserve">offered a prayer. </w:t>
      </w:r>
    </w:p>
    <w:p w14:paraId="4404B4CB" w14:textId="77777777" w:rsidR="00A04930" w:rsidRDefault="00A04930" w:rsidP="00A04930">
      <w:pPr>
        <w:pStyle w:val="BodyText3"/>
        <w:ind w:left="720"/>
        <w:rPr>
          <w:szCs w:val="26"/>
        </w:rPr>
      </w:pPr>
    </w:p>
    <w:p w14:paraId="0398BB1F" w14:textId="77777777" w:rsidR="00A04930" w:rsidRPr="00565AA2" w:rsidRDefault="00A04930" w:rsidP="00A04930">
      <w:pPr>
        <w:pStyle w:val="BodyText3"/>
        <w:numPr>
          <w:ilvl w:val="0"/>
          <w:numId w:val="1"/>
        </w:numPr>
        <w:rPr>
          <w:szCs w:val="26"/>
        </w:rPr>
      </w:pPr>
      <w:r w:rsidRPr="00565AA2">
        <w:rPr>
          <w:b/>
          <w:szCs w:val="26"/>
        </w:rPr>
        <w:t xml:space="preserve">Approve minutes from the </w:t>
      </w:r>
      <w:r>
        <w:rPr>
          <w:b/>
          <w:szCs w:val="26"/>
        </w:rPr>
        <w:t>March 20, 2019</w:t>
      </w:r>
      <w:r w:rsidRPr="00565AA2">
        <w:rPr>
          <w:b/>
          <w:szCs w:val="26"/>
        </w:rPr>
        <w:t xml:space="preserve"> meeting:</w:t>
      </w:r>
      <w:r w:rsidRPr="00565AA2">
        <w:rPr>
          <w:szCs w:val="26"/>
        </w:rPr>
        <w:t xml:space="preserve"> Page #1-</w:t>
      </w:r>
      <w:r w:rsidR="00D47672">
        <w:rPr>
          <w:szCs w:val="26"/>
        </w:rPr>
        <w:t xml:space="preserve"> No changes.</w:t>
      </w:r>
      <w:r>
        <w:rPr>
          <w:szCs w:val="26"/>
        </w:rPr>
        <w:t xml:space="preserve"> Page #2- </w:t>
      </w:r>
      <w:r w:rsidR="00D47672">
        <w:rPr>
          <w:szCs w:val="26"/>
        </w:rPr>
        <w:t>Clarification, on the statement</w:t>
      </w:r>
      <w:r w:rsidR="005F5C3E">
        <w:rPr>
          <w:szCs w:val="26"/>
        </w:rPr>
        <w:t>,</w:t>
      </w:r>
      <w:r w:rsidR="00D47672">
        <w:rPr>
          <w:szCs w:val="26"/>
        </w:rPr>
        <w:t xml:space="preserve"> “Mark</w:t>
      </w:r>
      <w:r w:rsidR="005F5C3E">
        <w:rPr>
          <w:szCs w:val="26"/>
        </w:rPr>
        <w:t xml:space="preserve"> doesn’</w:t>
      </w:r>
      <w:r w:rsidR="00560BFF">
        <w:rPr>
          <w:szCs w:val="26"/>
        </w:rPr>
        <w:t>t think that if</w:t>
      </w:r>
      <w:r w:rsidR="005F5C3E">
        <w:rPr>
          <w:szCs w:val="26"/>
        </w:rPr>
        <w:t xml:space="preserve"> we had a three phase plan, that we could skip ahead to the ten year plan if there was an interest.” Mark</w:t>
      </w:r>
      <w:r w:rsidR="00560BFF">
        <w:rPr>
          <w:szCs w:val="26"/>
        </w:rPr>
        <w:t xml:space="preserve"> clarified that he feels </w:t>
      </w:r>
      <w:r w:rsidR="005F5C3E">
        <w:rPr>
          <w:szCs w:val="26"/>
        </w:rPr>
        <w:t>there would be variables to consider. Mark</w:t>
      </w:r>
      <w:r w:rsidR="00D47672">
        <w:rPr>
          <w:szCs w:val="26"/>
        </w:rPr>
        <w:t xml:space="preserve"> </w:t>
      </w:r>
      <w:r w:rsidRPr="00565AA2">
        <w:rPr>
          <w:szCs w:val="26"/>
        </w:rPr>
        <w:t>motioned to approve the minutes.</w:t>
      </w:r>
      <w:r w:rsidR="00D47672">
        <w:rPr>
          <w:szCs w:val="26"/>
        </w:rPr>
        <w:t xml:space="preserve"> Shayne seconded. Neal abstained as he wasn’t in attendance.</w:t>
      </w:r>
      <w:r>
        <w:rPr>
          <w:szCs w:val="26"/>
        </w:rPr>
        <w:t xml:space="preserve"> </w:t>
      </w:r>
      <w:r w:rsidRPr="00565AA2">
        <w:rPr>
          <w:szCs w:val="26"/>
        </w:rPr>
        <w:t xml:space="preserve">All were in favor. </w:t>
      </w:r>
    </w:p>
    <w:p w14:paraId="154F52E8" w14:textId="77777777" w:rsidR="00A04930" w:rsidRPr="00A04930" w:rsidRDefault="00A04930" w:rsidP="00A04930">
      <w:pPr>
        <w:rPr>
          <w:b/>
          <w:szCs w:val="26"/>
        </w:rPr>
      </w:pPr>
    </w:p>
    <w:p w14:paraId="1F2C3C11" w14:textId="77777777" w:rsidR="00A04930" w:rsidRPr="0067184C" w:rsidRDefault="00A04930" w:rsidP="00A04930">
      <w:pPr>
        <w:pStyle w:val="BodyText3"/>
        <w:numPr>
          <w:ilvl w:val="0"/>
          <w:numId w:val="1"/>
        </w:numPr>
        <w:rPr>
          <w:b/>
          <w:szCs w:val="26"/>
        </w:rPr>
      </w:pPr>
      <w:r w:rsidRPr="0067184C">
        <w:rPr>
          <w:b/>
          <w:szCs w:val="26"/>
        </w:rPr>
        <w:t>Possible annexation area map discussion:</w:t>
      </w:r>
      <w:r w:rsidR="00D47672" w:rsidRPr="0067184C">
        <w:rPr>
          <w:szCs w:val="26"/>
        </w:rPr>
        <w:t xml:space="preserve"> </w:t>
      </w:r>
      <w:r w:rsidR="005F5C3E" w:rsidRPr="0067184C">
        <w:rPr>
          <w:szCs w:val="26"/>
        </w:rPr>
        <w:t xml:space="preserve">The lines that were drawn at the last meeting would be considered phase one and would be immediate. </w:t>
      </w:r>
      <w:r w:rsidR="00ED4DFE" w:rsidRPr="0067184C">
        <w:rPr>
          <w:szCs w:val="26"/>
        </w:rPr>
        <w:t>Kim asked the commission members what they would like to consider for phase two. Mark suggested a city block around the town which would be ten acres including roads.</w:t>
      </w:r>
      <w:r w:rsidR="00D62584" w:rsidRPr="0067184C">
        <w:rPr>
          <w:szCs w:val="26"/>
        </w:rPr>
        <w:t xml:space="preserve"> Kim wonders if it may not be reasonable to say a block because of the current boundaries of the town. </w:t>
      </w:r>
      <w:r w:rsidR="00560BFF">
        <w:rPr>
          <w:szCs w:val="26"/>
        </w:rPr>
        <w:t>Lines were drawn on the map (see attached). Phase one is drawn in red, phase two in purple and phase three in turquoise blue. Mark motioned to use the areas drawn on the map. Neal seconded. All were in favor.</w:t>
      </w:r>
    </w:p>
    <w:p w14:paraId="7F090AF9" w14:textId="77777777" w:rsidR="0067184C" w:rsidRDefault="0067184C" w:rsidP="0067184C">
      <w:pPr>
        <w:pStyle w:val="ListParagraph"/>
        <w:rPr>
          <w:b/>
          <w:szCs w:val="26"/>
        </w:rPr>
      </w:pPr>
    </w:p>
    <w:p w14:paraId="18F6F882" w14:textId="77777777" w:rsidR="00560BFF" w:rsidRPr="00560BFF" w:rsidRDefault="00A04930" w:rsidP="00D47672">
      <w:pPr>
        <w:pStyle w:val="BodyText3"/>
        <w:numPr>
          <w:ilvl w:val="0"/>
          <w:numId w:val="1"/>
        </w:numPr>
        <w:rPr>
          <w:b/>
          <w:szCs w:val="26"/>
        </w:rPr>
      </w:pPr>
      <w:r w:rsidRPr="0067184C">
        <w:rPr>
          <w:b/>
          <w:szCs w:val="26"/>
        </w:rPr>
        <w:t>Annexation policy:</w:t>
      </w:r>
      <w:r w:rsidRPr="0067184C">
        <w:rPr>
          <w:szCs w:val="26"/>
        </w:rPr>
        <w:t xml:space="preserve"> </w:t>
      </w:r>
      <w:r w:rsidR="00D47672" w:rsidRPr="0067184C">
        <w:rPr>
          <w:szCs w:val="26"/>
        </w:rPr>
        <w:t xml:space="preserve">Mark </w:t>
      </w:r>
      <w:r w:rsidR="0022718E">
        <w:rPr>
          <w:szCs w:val="26"/>
        </w:rPr>
        <w:t xml:space="preserve">gave Kim a draft </w:t>
      </w:r>
      <w:r w:rsidR="00D47672" w:rsidRPr="0067184C">
        <w:rPr>
          <w:szCs w:val="26"/>
        </w:rPr>
        <w:t>prop</w:t>
      </w:r>
      <w:r w:rsidR="0022718E">
        <w:rPr>
          <w:szCs w:val="26"/>
        </w:rPr>
        <w:t xml:space="preserve">osal </w:t>
      </w:r>
      <w:r w:rsidR="00560BFF">
        <w:rPr>
          <w:szCs w:val="26"/>
        </w:rPr>
        <w:t xml:space="preserve">that combines the </w:t>
      </w:r>
      <w:proofErr w:type="spellStart"/>
      <w:r w:rsidR="00560BFF">
        <w:rPr>
          <w:szCs w:val="26"/>
        </w:rPr>
        <w:t>Toquerville</w:t>
      </w:r>
      <w:proofErr w:type="spellEnd"/>
      <w:r w:rsidR="00D47672" w:rsidRPr="0067184C">
        <w:rPr>
          <w:szCs w:val="26"/>
        </w:rPr>
        <w:t xml:space="preserve"> and Kanosh plans.</w:t>
      </w:r>
      <w:r w:rsidR="0022718E">
        <w:rPr>
          <w:szCs w:val="26"/>
        </w:rPr>
        <w:t xml:space="preserve"> He will email it to Monica to pass on to the commission members </w:t>
      </w:r>
      <w:r w:rsidR="00560BFF">
        <w:rPr>
          <w:szCs w:val="26"/>
        </w:rPr>
        <w:t>so they can</w:t>
      </w:r>
      <w:r w:rsidR="0022718E">
        <w:rPr>
          <w:szCs w:val="26"/>
        </w:rPr>
        <w:t xml:space="preserve"> read </w:t>
      </w:r>
      <w:r w:rsidR="00560BFF">
        <w:rPr>
          <w:szCs w:val="26"/>
        </w:rPr>
        <w:t xml:space="preserve">it </w:t>
      </w:r>
      <w:r w:rsidR="0022718E">
        <w:rPr>
          <w:szCs w:val="26"/>
        </w:rPr>
        <w:t>and be prepared to discuss</w:t>
      </w:r>
      <w:r w:rsidR="00D47672" w:rsidRPr="0067184C">
        <w:rPr>
          <w:szCs w:val="26"/>
        </w:rPr>
        <w:t xml:space="preserve"> next month.</w:t>
      </w:r>
    </w:p>
    <w:p w14:paraId="55A8450E" w14:textId="77777777" w:rsidR="00A04930" w:rsidRDefault="00A04930" w:rsidP="00A04930">
      <w:pPr>
        <w:pStyle w:val="BodyText3"/>
        <w:rPr>
          <w:b/>
          <w:szCs w:val="26"/>
        </w:rPr>
      </w:pPr>
    </w:p>
    <w:p w14:paraId="336DFBE9" w14:textId="111F5C14" w:rsidR="00A04930" w:rsidRDefault="00560BFF" w:rsidP="00A04930">
      <w:pPr>
        <w:pStyle w:val="BodyText3"/>
        <w:rPr>
          <w:szCs w:val="26"/>
        </w:rPr>
      </w:pPr>
      <w:r>
        <w:rPr>
          <w:szCs w:val="26"/>
        </w:rPr>
        <w:t>Neal</w:t>
      </w:r>
      <w:r w:rsidR="00A04930">
        <w:rPr>
          <w:szCs w:val="26"/>
        </w:rPr>
        <w:t xml:space="preserve"> motioned to adjourn the meeting. </w:t>
      </w:r>
      <w:r>
        <w:rPr>
          <w:szCs w:val="26"/>
        </w:rPr>
        <w:t>Shayne</w:t>
      </w:r>
      <w:r w:rsidR="00A04930">
        <w:rPr>
          <w:szCs w:val="26"/>
        </w:rPr>
        <w:t xml:space="preserve"> seconded. All were in favor.</w:t>
      </w:r>
    </w:p>
    <w:p w14:paraId="7B1C281B" w14:textId="023B8089" w:rsidR="00DE2AA2" w:rsidRDefault="00DE2AA2" w:rsidP="00A04930">
      <w:pPr>
        <w:pStyle w:val="BodyText3"/>
        <w:rPr>
          <w:szCs w:val="26"/>
        </w:rPr>
      </w:pPr>
    </w:p>
    <w:p w14:paraId="3FBEAA76" w14:textId="109E4E88" w:rsidR="00DE2AA2" w:rsidRDefault="00DE2AA2" w:rsidP="00A04930">
      <w:pPr>
        <w:pStyle w:val="BodyText3"/>
        <w:rPr>
          <w:szCs w:val="26"/>
        </w:rPr>
      </w:pPr>
    </w:p>
    <w:p w14:paraId="243783D6" w14:textId="00C966B6" w:rsidR="00DE2AA2" w:rsidRDefault="00DE2AA2" w:rsidP="00A04930">
      <w:pPr>
        <w:pStyle w:val="BodyText3"/>
        <w:rPr>
          <w:szCs w:val="26"/>
        </w:rPr>
      </w:pPr>
    </w:p>
    <w:p w14:paraId="49760FE9" w14:textId="77777777" w:rsidR="00DE2AA2" w:rsidRDefault="00DE2AA2" w:rsidP="00A04930">
      <w:pPr>
        <w:pStyle w:val="BodyText3"/>
        <w:rPr>
          <w:szCs w:val="26"/>
        </w:rPr>
      </w:pPr>
    </w:p>
    <w:p w14:paraId="1D65DA9C" w14:textId="77777777" w:rsidR="00A04930" w:rsidRDefault="00A04930" w:rsidP="00A04930">
      <w:pPr>
        <w:pStyle w:val="BodyText3"/>
        <w:rPr>
          <w:szCs w:val="26"/>
        </w:rPr>
      </w:pPr>
    </w:p>
    <w:p w14:paraId="678058A7" w14:textId="09BFEB47" w:rsidR="00F62E51" w:rsidRDefault="00DE2AA2">
      <w:bookmarkStart w:id="1" w:name="_GoBack"/>
      <w:bookmarkEnd w:id="1"/>
      <w:r>
        <w:rPr>
          <w:noProof/>
        </w:rPr>
        <w:lastRenderedPageBreak/>
        <w:drawing>
          <wp:inline distT="0" distB="0" distL="0" distR="0" wp14:anchorId="2B778E5D" wp14:editId="75E2DBC6">
            <wp:extent cx="5943600" cy="4457700"/>
            <wp:effectExtent l="0" t="742950" r="0" b="7239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5943600" cy="4457700"/>
                    </a:xfrm>
                    <a:prstGeom prst="rect">
                      <a:avLst/>
                    </a:prstGeom>
                    <a:noFill/>
                    <a:ln>
                      <a:noFill/>
                    </a:ln>
                  </pic:spPr>
                </pic:pic>
              </a:graphicData>
            </a:graphic>
          </wp:inline>
        </w:drawing>
      </w:r>
    </w:p>
    <w:sectPr w:rsidR="00F62E51" w:rsidSect="00F62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04930"/>
    <w:rsid w:val="000054BC"/>
    <w:rsid w:val="0000798B"/>
    <w:rsid w:val="00014B74"/>
    <w:rsid w:val="00016FD7"/>
    <w:rsid w:val="0002410D"/>
    <w:rsid w:val="00027727"/>
    <w:rsid w:val="000457F1"/>
    <w:rsid w:val="00047C1E"/>
    <w:rsid w:val="00051246"/>
    <w:rsid w:val="00064C0B"/>
    <w:rsid w:val="00067D93"/>
    <w:rsid w:val="0007134F"/>
    <w:rsid w:val="000736A7"/>
    <w:rsid w:val="00076FD8"/>
    <w:rsid w:val="00080E71"/>
    <w:rsid w:val="0008574B"/>
    <w:rsid w:val="000A050C"/>
    <w:rsid w:val="000A0E0F"/>
    <w:rsid w:val="000A7B0F"/>
    <w:rsid w:val="000B496D"/>
    <w:rsid w:val="000D1E72"/>
    <w:rsid w:val="000D2D13"/>
    <w:rsid w:val="000D6324"/>
    <w:rsid w:val="000D6CF6"/>
    <w:rsid w:val="000E12DD"/>
    <w:rsid w:val="000E29EB"/>
    <w:rsid w:val="000E585D"/>
    <w:rsid w:val="000E652D"/>
    <w:rsid w:val="000F2B77"/>
    <w:rsid w:val="001004B9"/>
    <w:rsid w:val="001037D0"/>
    <w:rsid w:val="001142A1"/>
    <w:rsid w:val="00123C12"/>
    <w:rsid w:val="00130368"/>
    <w:rsid w:val="0013114B"/>
    <w:rsid w:val="001319D0"/>
    <w:rsid w:val="0014456D"/>
    <w:rsid w:val="00145611"/>
    <w:rsid w:val="00153FCE"/>
    <w:rsid w:val="0016063A"/>
    <w:rsid w:val="00160FBE"/>
    <w:rsid w:val="001706AF"/>
    <w:rsid w:val="00176A11"/>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33F5"/>
    <w:rsid w:val="001F593A"/>
    <w:rsid w:val="0022718E"/>
    <w:rsid w:val="002327AC"/>
    <w:rsid w:val="00235FDE"/>
    <w:rsid w:val="00254870"/>
    <w:rsid w:val="00260B95"/>
    <w:rsid w:val="00266BB9"/>
    <w:rsid w:val="00283CC3"/>
    <w:rsid w:val="00283D03"/>
    <w:rsid w:val="002857E7"/>
    <w:rsid w:val="002877DF"/>
    <w:rsid w:val="00292A18"/>
    <w:rsid w:val="00292D3D"/>
    <w:rsid w:val="002956A8"/>
    <w:rsid w:val="002A0B9F"/>
    <w:rsid w:val="002A6C56"/>
    <w:rsid w:val="002A7193"/>
    <w:rsid w:val="002B149E"/>
    <w:rsid w:val="002B5102"/>
    <w:rsid w:val="002B59CB"/>
    <w:rsid w:val="002B754E"/>
    <w:rsid w:val="002C53BA"/>
    <w:rsid w:val="002C627B"/>
    <w:rsid w:val="002C6912"/>
    <w:rsid w:val="002C7332"/>
    <w:rsid w:val="002E0D16"/>
    <w:rsid w:val="002E7E9B"/>
    <w:rsid w:val="002F101E"/>
    <w:rsid w:val="002F576A"/>
    <w:rsid w:val="002F6A00"/>
    <w:rsid w:val="00306B5B"/>
    <w:rsid w:val="00313637"/>
    <w:rsid w:val="0031382B"/>
    <w:rsid w:val="00314ADF"/>
    <w:rsid w:val="003223F0"/>
    <w:rsid w:val="00335825"/>
    <w:rsid w:val="00360BD3"/>
    <w:rsid w:val="0039160C"/>
    <w:rsid w:val="003A173E"/>
    <w:rsid w:val="003A200C"/>
    <w:rsid w:val="003A2C44"/>
    <w:rsid w:val="003A7335"/>
    <w:rsid w:val="003B0F07"/>
    <w:rsid w:val="003B17FC"/>
    <w:rsid w:val="003E3FE8"/>
    <w:rsid w:val="003E4F71"/>
    <w:rsid w:val="003E5FC7"/>
    <w:rsid w:val="004000D2"/>
    <w:rsid w:val="00412679"/>
    <w:rsid w:val="00413A29"/>
    <w:rsid w:val="00417D30"/>
    <w:rsid w:val="004215B3"/>
    <w:rsid w:val="00421B10"/>
    <w:rsid w:val="00424526"/>
    <w:rsid w:val="00424B5B"/>
    <w:rsid w:val="0043071F"/>
    <w:rsid w:val="00431CDF"/>
    <w:rsid w:val="00433A57"/>
    <w:rsid w:val="00444107"/>
    <w:rsid w:val="004513BD"/>
    <w:rsid w:val="00470D40"/>
    <w:rsid w:val="00481ABC"/>
    <w:rsid w:val="00485310"/>
    <w:rsid w:val="00490A28"/>
    <w:rsid w:val="00490B89"/>
    <w:rsid w:val="004924D8"/>
    <w:rsid w:val="004A711B"/>
    <w:rsid w:val="004B4858"/>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7572"/>
    <w:rsid w:val="005321A0"/>
    <w:rsid w:val="00534E49"/>
    <w:rsid w:val="00535CB3"/>
    <w:rsid w:val="00550FA3"/>
    <w:rsid w:val="005529BB"/>
    <w:rsid w:val="00553F93"/>
    <w:rsid w:val="005558FB"/>
    <w:rsid w:val="0055694B"/>
    <w:rsid w:val="00560BFF"/>
    <w:rsid w:val="00562995"/>
    <w:rsid w:val="005635ED"/>
    <w:rsid w:val="00566D92"/>
    <w:rsid w:val="00570889"/>
    <w:rsid w:val="00570C3A"/>
    <w:rsid w:val="00573B4B"/>
    <w:rsid w:val="00577BE7"/>
    <w:rsid w:val="00585BAE"/>
    <w:rsid w:val="0058675C"/>
    <w:rsid w:val="00590678"/>
    <w:rsid w:val="00592EB3"/>
    <w:rsid w:val="005952BF"/>
    <w:rsid w:val="005A082C"/>
    <w:rsid w:val="005A0BA5"/>
    <w:rsid w:val="005A54C4"/>
    <w:rsid w:val="005A6AE7"/>
    <w:rsid w:val="005B2C09"/>
    <w:rsid w:val="005B73A4"/>
    <w:rsid w:val="005D236E"/>
    <w:rsid w:val="005D3CB2"/>
    <w:rsid w:val="005D5739"/>
    <w:rsid w:val="005E0F00"/>
    <w:rsid w:val="005E4E6E"/>
    <w:rsid w:val="005F2625"/>
    <w:rsid w:val="005F5C3E"/>
    <w:rsid w:val="005F783B"/>
    <w:rsid w:val="006136C5"/>
    <w:rsid w:val="00615AF7"/>
    <w:rsid w:val="006309FE"/>
    <w:rsid w:val="0063109C"/>
    <w:rsid w:val="0064025F"/>
    <w:rsid w:val="006543A5"/>
    <w:rsid w:val="0065600A"/>
    <w:rsid w:val="006563A4"/>
    <w:rsid w:val="00664B73"/>
    <w:rsid w:val="00667902"/>
    <w:rsid w:val="0067184C"/>
    <w:rsid w:val="006752D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21BFE"/>
    <w:rsid w:val="00725BDD"/>
    <w:rsid w:val="007270A9"/>
    <w:rsid w:val="00731C08"/>
    <w:rsid w:val="007429C7"/>
    <w:rsid w:val="00752689"/>
    <w:rsid w:val="0076380B"/>
    <w:rsid w:val="00770B84"/>
    <w:rsid w:val="0077153F"/>
    <w:rsid w:val="00774022"/>
    <w:rsid w:val="00793B92"/>
    <w:rsid w:val="00797B35"/>
    <w:rsid w:val="00797FAF"/>
    <w:rsid w:val="007A1907"/>
    <w:rsid w:val="007A475C"/>
    <w:rsid w:val="007B079A"/>
    <w:rsid w:val="007B7AD4"/>
    <w:rsid w:val="007B7C99"/>
    <w:rsid w:val="007C137E"/>
    <w:rsid w:val="007D6B60"/>
    <w:rsid w:val="007D7DA0"/>
    <w:rsid w:val="007E1BEF"/>
    <w:rsid w:val="00806D09"/>
    <w:rsid w:val="00812998"/>
    <w:rsid w:val="00823A9A"/>
    <w:rsid w:val="008241E4"/>
    <w:rsid w:val="008250C5"/>
    <w:rsid w:val="00827E82"/>
    <w:rsid w:val="008343DF"/>
    <w:rsid w:val="008411FA"/>
    <w:rsid w:val="008575D4"/>
    <w:rsid w:val="00876D17"/>
    <w:rsid w:val="00881EE0"/>
    <w:rsid w:val="00882927"/>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642A5"/>
    <w:rsid w:val="00972ECB"/>
    <w:rsid w:val="00974480"/>
    <w:rsid w:val="00984D51"/>
    <w:rsid w:val="009A2A4C"/>
    <w:rsid w:val="009B3619"/>
    <w:rsid w:val="009B4A62"/>
    <w:rsid w:val="009B5027"/>
    <w:rsid w:val="009B61FF"/>
    <w:rsid w:val="009C4204"/>
    <w:rsid w:val="009D5B90"/>
    <w:rsid w:val="009F1233"/>
    <w:rsid w:val="009F30A9"/>
    <w:rsid w:val="00A0474D"/>
    <w:rsid w:val="00A04930"/>
    <w:rsid w:val="00A05610"/>
    <w:rsid w:val="00A14612"/>
    <w:rsid w:val="00A1660B"/>
    <w:rsid w:val="00A34B98"/>
    <w:rsid w:val="00A40E09"/>
    <w:rsid w:val="00A43F92"/>
    <w:rsid w:val="00A44340"/>
    <w:rsid w:val="00A50A6E"/>
    <w:rsid w:val="00A543E6"/>
    <w:rsid w:val="00A557A5"/>
    <w:rsid w:val="00A60B6A"/>
    <w:rsid w:val="00A60F1A"/>
    <w:rsid w:val="00A62328"/>
    <w:rsid w:val="00A65E5B"/>
    <w:rsid w:val="00A675B7"/>
    <w:rsid w:val="00A7685F"/>
    <w:rsid w:val="00A8050A"/>
    <w:rsid w:val="00A851A1"/>
    <w:rsid w:val="00A86C75"/>
    <w:rsid w:val="00A96B0B"/>
    <w:rsid w:val="00AA0502"/>
    <w:rsid w:val="00AA4909"/>
    <w:rsid w:val="00AB06E5"/>
    <w:rsid w:val="00AB1D8C"/>
    <w:rsid w:val="00AB76DE"/>
    <w:rsid w:val="00AC0893"/>
    <w:rsid w:val="00AC64C1"/>
    <w:rsid w:val="00AD2A54"/>
    <w:rsid w:val="00AD3EAD"/>
    <w:rsid w:val="00AD4FC0"/>
    <w:rsid w:val="00AE7FD7"/>
    <w:rsid w:val="00AF16CA"/>
    <w:rsid w:val="00B05597"/>
    <w:rsid w:val="00B06736"/>
    <w:rsid w:val="00B1062D"/>
    <w:rsid w:val="00B10976"/>
    <w:rsid w:val="00B2395D"/>
    <w:rsid w:val="00B51EE3"/>
    <w:rsid w:val="00B56917"/>
    <w:rsid w:val="00B577CD"/>
    <w:rsid w:val="00B61622"/>
    <w:rsid w:val="00B74875"/>
    <w:rsid w:val="00B76EAC"/>
    <w:rsid w:val="00B80963"/>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461A8"/>
    <w:rsid w:val="00C56B7B"/>
    <w:rsid w:val="00C6108A"/>
    <w:rsid w:val="00C722EB"/>
    <w:rsid w:val="00CB22D8"/>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4630C"/>
    <w:rsid w:val="00D47672"/>
    <w:rsid w:val="00D53CB4"/>
    <w:rsid w:val="00D56F2B"/>
    <w:rsid w:val="00D62584"/>
    <w:rsid w:val="00D73D26"/>
    <w:rsid w:val="00D80CAE"/>
    <w:rsid w:val="00D846DE"/>
    <w:rsid w:val="00D91116"/>
    <w:rsid w:val="00DA2865"/>
    <w:rsid w:val="00DB09AF"/>
    <w:rsid w:val="00DB2544"/>
    <w:rsid w:val="00DB4B9D"/>
    <w:rsid w:val="00DC3E49"/>
    <w:rsid w:val="00DC6FC1"/>
    <w:rsid w:val="00DD7881"/>
    <w:rsid w:val="00DE2AA2"/>
    <w:rsid w:val="00DE4B08"/>
    <w:rsid w:val="00DF1031"/>
    <w:rsid w:val="00DF7124"/>
    <w:rsid w:val="00E029E0"/>
    <w:rsid w:val="00E04946"/>
    <w:rsid w:val="00E179F2"/>
    <w:rsid w:val="00E2124A"/>
    <w:rsid w:val="00E23D0F"/>
    <w:rsid w:val="00E341DD"/>
    <w:rsid w:val="00E41E59"/>
    <w:rsid w:val="00E42D6B"/>
    <w:rsid w:val="00E433BB"/>
    <w:rsid w:val="00E439BA"/>
    <w:rsid w:val="00E578DE"/>
    <w:rsid w:val="00E57D56"/>
    <w:rsid w:val="00E61046"/>
    <w:rsid w:val="00E66740"/>
    <w:rsid w:val="00E83E57"/>
    <w:rsid w:val="00E86585"/>
    <w:rsid w:val="00E87356"/>
    <w:rsid w:val="00E95D9D"/>
    <w:rsid w:val="00E9606E"/>
    <w:rsid w:val="00EA5C82"/>
    <w:rsid w:val="00EB22EA"/>
    <w:rsid w:val="00EB5FB9"/>
    <w:rsid w:val="00EB768A"/>
    <w:rsid w:val="00EC103E"/>
    <w:rsid w:val="00ED4DFE"/>
    <w:rsid w:val="00EE1F5A"/>
    <w:rsid w:val="00EE2718"/>
    <w:rsid w:val="00EE3FDB"/>
    <w:rsid w:val="00EE4F27"/>
    <w:rsid w:val="00EF5E95"/>
    <w:rsid w:val="00EF6E27"/>
    <w:rsid w:val="00EF6F89"/>
    <w:rsid w:val="00F0646B"/>
    <w:rsid w:val="00F13EE3"/>
    <w:rsid w:val="00F23486"/>
    <w:rsid w:val="00F26CB4"/>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B0298"/>
    <w:rsid w:val="00FB62E2"/>
    <w:rsid w:val="00FC0777"/>
    <w:rsid w:val="00FD581F"/>
    <w:rsid w:val="00FF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D9B4"/>
  <w15:docId w15:val="{17959852-28F0-4444-9B1E-1C283ECE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93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A04930"/>
    <w:pPr>
      <w:jc w:val="center"/>
    </w:pPr>
    <w:rPr>
      <w:rFonts w:ascii="Arial" w:hAnsi="Arial" w:cs="Arial"/>
      <w:sz w:val="40"/>
    </w:rPr>
  </w:style>
  <w:style w:type="character" w:customStyle="1" w:styleId="BodyText2Char">
    <w:name w:val="Body Text 2 Char"/>
    <w:basedOn w:val="DefaultParagraphFont"/>
    <w:link w:val="BodyText2"/>
    <w:semiHidden/>
    <w:rsid w:val="00A04930"/>
    <w:rPr>
      <w:rFonts w:ascii="Arial" w:eastAsia="Times New Roman" w:hAnsi="Arial" w:cs="Arial"/>
      <w:sz w:val="40"/>
      <w:szCs w:val="24"/>
    </w:rPr>
  </w:style>
  <w:style w:type="paragraph" w:styleId="BodyText3">
    <w:name w:val="Body Text 3"/>
    <w:basedOn w:val="Normal"/>
    <w:link w:val="BodyText3Char"/>
    <w:semiHidden/>
    <w:rsid w:val="00A04930"/>
    <w:rPr>
      <w:rFonts w:ascii="Arial" w:hAnsi="Arial" w:cs="Arial"/>
      <w:sz w:val="26"/>
    </w:rPr>
  </w:style>
  <w:style w:type="character" w:customStyle="1" w:styleId="BodyText3Char">
    <w:name w:val="Body Text 3 Char"/>
    <w:basedOn w:val="DefaultParagraphFont"/>
    <w:link w:val="BodyText3"/>
    <w:semiHidden/>
    <w:rsid w:val="00A04930"/>
    <w:rPr>
      <w:rFonts w:ascii="Arial" w:eastAsia="Times New Roman" w:hAnsi="Arial" w:cs="Arial"/>
      <w:sz w:val="26"/>
      <w:szCs w:val="24"/>
    </w:rPr>
  </w:style>
  <w:style w:type="paragraph" w:styleId="ListParagraph">
    <w:name w:val="List Paragraph"/>
    <w:basedOn w:val="Normal"/>
    <w:uiPriority w:val="34"/>
    <w:qFormat/>
    <w:rsid w:val="00A04930"/>
    <w:pPr>
      <w:ind w:left="720"/>
      <w:contextualSpacing/>
    </w:pPr>
  </w:style>
  <w:style w:type="paragraph" w:styleId="BalloonText">
    <w:name w:val="Balloon Text"/>
    <w:basedOn w:val="Normal"/>
    <w:link w:val="BalloonTextChar"/>
    <w:uiPriority w:val="99"/>
    <w:semiHidden/>
    <w:unhideWhenUsed/>
    <w:rsid w:val="00DE2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AA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Meadow Town</cp:lastModifiedBy>
  <cp:revision>3</cp:revision>
  <dcterms:created xsi:type="dcterms:W3CDTF">2019-04-10T00:31:00Z</dcterms:created>
  <dcterms:modified xsi:type="dcterms:W3CDTF">2019-04-10T03:10:00Z</dcterms:modified>
</cp:coreProperties>
</file>