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999" w:rsidRDefault="00667142" w:rsidP="00667142">
      <w:pPr>
        <w:jc w:val="center"/>
        <w:rPr>
          <w:rFonts w:ascii="Book Antiqua" w:hAnsi="Book Antiqua"/>
        </w:rPr>
      </w:pPr>
      <w:r>
        <w:rPr>
          <w:rFonts w:ascii="Book Antiqua" w:hAnsi="Book Antiqua"/>
        </w:rPr>
        <w:t>KANARRAVILLE TOWN CORPORATION</w:t>
      </w:r>
      <w:r>
        <w:rPr>
          <w:rFonts w:ascii="Book Antiqua" w:hAnsi="Book Antiqua"/>
        </w:rPr>
        <w:br/>
        <w:t>Kanarraville Planning &amp; Zoning Meeting</w:t>
      </w:r>
    </w:p>
    <w:p w:rsidR="00667142" w:rsidRDefault="00667142" w:rsidP="00667142">
      <w:pPr>
        <w:jc w:val="center"/>
        <w:rPr>
          <w:rFonts w:ascii="Book Antiqua" w:hAnsi="Book Antiqua"/>
        </w:rPr>
      </w:pPr>
      <w:r>
        <w:rPr>
          <w:rFonts w:ascii="Book Antiqua" w:hAnsi="Book Antiqua"/>
        </w:rPr>
        <w:t>March 1, 2019</w:t>
      </w:r>
    </w:p>
    <w:p w:rsidR="00667142" w:rsidRDefault="00667142" w:rsidP="00667142">
      <w:pPr>
        <w:jc w:val="center"/>
        <w:rPr>
          <w:rFonts w:ascii="Book Antiqua" w:hAnsi="Book Antiqua"/>
        </w:rPr>
      </w:pPr>
      <w:r>
        <w:rPr>
          <w:rFonts w:ascii="Book Antiqua" w:hAnsi="Book Antiqua"/>
        </w:rPr>
        <w:t>Kanarraville Town Hall</w:t>
      </w:r>
    </w:p>
    <w:p w:rsidR="00667142" w:rsidRDefault="00667142" w:rsidP="00667142">
      <w:pPr>
        <w:jc w:val="center"/>
        <w:rPr>
          <w:rFonts w:ascii="Book Antiqua" w:hAnsi="Book Antiqua"/>
        </w:rPr>
      </w:pPr>
      <w:r>
        <w:rPr>
          <w:rFonts w:ascii="Book Antiqua" w:hAnsi="Book Antiqua"/>
        </w:rPr>
        <w:t>40 S. Main St.</w:t>
      </w:r>
    </w:p>
    <w:p w:rsidR="00667142" w:rsidRDefault="00667142" w:rsidP="00667142">
      <w:pPr>
        <w:jc w:val="center"/>
        <w:rPr>
          <w:rFonts w:ascii="Book Antiqua" w:hAnsi="Book Antiqua"/>
        </w:rPr>
      </w:pPr>
      <w:r>
        <w:rPr>
          <w:rFonts w:ascii="Book Antiqua" w:hAnsi="Book Antiqua"/>
        </w:rPr>
        <w:t>6:00 p.m.</w:t>
      </w:r>
    </w:p>
    <w:p w:rsidR="00667142" w:rsidRDefault="00667142" w:rsidP="00667142">
      <w:pPr>
        <w:rPr>
          <w:rFonts w:ascii="Book Antiqua" w:hAnsi="Book Antiqua"/>
        </w:rPr>
      </w:pPr>
      <w:r>
        <w:rPr>
          <w:rFonts w:ascii="Book Antiqua" w:hAnsi="Book Antiqua"/>
        </w:rPr>
        <w:t>GUESTS PRESENT AT MEETING:  Rick Szurgot</w:t>
      </w:r>
    </w:p>
    <w:p w:rsidR="00667142" w:rsidRDefault="00667142" w:rsidP="00667142">
      <w:pPr>
        <w:rPr>
          <w:rFonts w:ascii="Book Antiqua" w:hAnsi="Book Antiqua"/>
        </w:rPr>
      </w:pPr>
      <w:r>
        <w:rPr>
          <w:rFonts w:ascii="Book Antiqua" w:hAnsi="Book Antiqua"/>
        </w:rPr>
        <w:t>PLANNERS PRESENT AT MEETING:  Kim Ward, Chris Archibald, Lonnie Pebworth</w:t>
      </w:r>
    </w:p>
    <w:p w:rsidR="00667142" w:rsidRDefault="00667142" w:rsidP="00667142">
      <w:pPr>
        <w:rPr>
          <w:rFonts w:ascii="Book Antiqua" w:hAnsi="Book Antiqua"/>
        </w:rPr>
      </w:pPr>
      <w:r>
        <w:rPr>
          <w:rFonts w:ascii="Book Antiqua" w:hAnsi="Book Antiqua"/>
        </w:rPr>
        <w:t>1.  CALL TO ORDER.  Chairwoman Ward calls the room to order.</w:t>
      </w:r>
    </w:p>
    <w:p w:rsidR="00667142" w:rsidRDefault="00667142" w:rsidP="00667142">
      <w:pPr>
        <w:rPr>
          <w:rFonts w:ascii="Book Antiqua" w:hAnsi="Book Antiqua"/>
        </w:rPr>
      </w:pPr>
      <w:r>
        <w:rPr>
          <w:rFonts w:ascii="Book Antiqua" w:hAnsi="Book Antiqua"/>
        </w:rPr>
        <w:t>2. PLEDGE OF ALLEGIANCE.  Lonnie Pebworth leads the Pledge of Allegiance.</w:t>
      </w:r>
    </w:p>
    <w:p w:rsidR="00667142" w:rsidRDefault="00667142" w:rsidP="00667142">
      <w:pPr>
        <w:rPr>
          <w:rFonts w:ascii="Book Antiqua" w:hAnsi="Book Antiqua"/>
        </w:rPr>
      </w:pPr>
      <w:r>
        <w:rPr>
          <w:rFonts w:ascii="Book Antiqua" w:hAnsi="Book Antiqua"/>
        </w:rPr>
        <w:tab/>
        <w:t>DISCUSSION AND ACTION ITEMS</w:t>
      </w:r>
    </w:p>
    <w:p w:rsidR="00667142" w:rsidRDefault="00667142" w:rsidP="00667142">
      <w:pPr>
        <w:rPr>
          <w:rFonts w:ascii="Book Antiqua" w:hAnsi="Book Antiqua"/>
          <w:u w:val="single"/>
        </w:rPr>
      </w:pPr>
      <w:r>
        <w:rPr>
          <w:rFonts w:ascii="Book Antiqua" w:hAnsi="Book Antiqua"/>
        </w:rPr>
        <w:t xml:space="preserve">3.  APPROVAL OF MINUTES FROM FEBRUARY 1, 2019 PLANNING &amp; ZONING MEETING.  Chairwoman Ward asks for a motion to approve the minutes from February 1, 2019 Planning &amp; Zoning Meeting.  </w:t>
      </w:r>
      <w:r w:rsidRPr="00667142">
        <w:rPr>
          <w:rFonts w:ascii="Book Antiqua" w:hAnsi="Book Antiqua"/>
          <w:u w:val="single"/>
        </w:rPr>
        <w:t>Chris Archibald moves to approve the minutes stated above.  Lonnie Pebworth seconds the motion.  All are in favor.</w:t>
      </w:r>
    </w:p>
    <w:p w:rsidR="00667142" w:rsidRDefault="00667142" w:rsidP="00667142">
      <w:pPr>
        <w:rPr>
          <w:rFonts w:ascii="Book Antiqua" w:hAnsi="Book Antiqua"/>
        </w:rPr>
      </w:pPr>
      <w:r>
        <w:rPr>
          <w:rFonts w:ascii="Book Antiqua" w:hAnsi="Book Antiqua"/>
        </w:rPr>
        <w:t>4.  BEN WORKMAN-DETACHED GARAGE AT 49 N. 200 W.</w:t>
      </w:r>
      <w:r w:rsidR="009840F2">
        <w:rPr>
          <w:rFonts w:ascii="Book Antiqua" w:hAnsi="Book Antiqua"/>
        </w:rPr>
        <w:t xml:space="preserve">  Ben Workman is represented by Rick </w:t>
      </w:r>
      <w:proofErr w:type="spellStart"/>
      <w:r w:rsidR="009840F2">
        <w:rPr>
          <w:rFonts w:ascii="Book Antiqua" w:hAnsi="Book Antiqua"/>
        </w:rPr>
        <w:t>Szurgot</w:t>
      </w:r>
      <w:proofErr w:type="spellEnd"/>
      <w:r w:rsidR="009840F2">
        <w:rPr>
          <w:rFonts w:ascii="Book Antiqua" w:hAnsi="Book Antiqua"/>
        </w:rPr>
        <w:t>.  It will be an owner builder situation</w:t>
      </w:r>
      <w:r w:rsidR="00A47EB2">
        <w:rPr>
          <w:rFonts w:ascii="Book Antiqua" w:hAnsi="Book Antiqua"/>
        </w:rPr>
        <w:t xml:space="preserve"> with Ricks help</w:t>
      </w:r>
      <w:r w:rsidR="009840F2">
        <w:rPr>
          <w:rFonts w:ascii="Book Antiqua" w:hAnsi="Book Antiqua"/>
        </w:rPr>
        <w:t>.  He is a licensed contractor in Cedar.  The Planners look over the plot plan for the detached garage.  The setbacks on the west side are five, and there will be 10 feet between the house and the garage.  It will be flush with the house, not the porch</w:t>
      </w:r>
      <w:r w:rsidR="00A47EB2">
        <w:rPr>
          <w:rFonts w:ascii="Book Antiqua" w:hAnsi="Book Antiqua"/>
        </w:rPr>
        <w:t xml:space="preserve"> and i</w:t>
      </w:r>
      <w:r w:rsidR="009840F2">
        <w:rPr>
          <w:rFonts w:ascii="Book Antiqua" w:hAnsi="Book Antiqua"/>
        </w:rPr>
        <w:t>t will go the depth of the house which is 40 feet.  It will either be a drive through</w:t>
      </w:r>
      <w:r w:rsidR="00A47EB2">
        <w:rPr>
          <w:rFonts w:ascii="Book Antiqua" w:hAnsi="Book Antiqua"/>
        </w:rPr>
        <w:t>, or a</w:t>
      </w:r>
      <w:r w:rsidR="009840F2">
        <w:rPr>
          <w:rFonts w:ascii="Book Antiqua" w:hAnsi="Book Antiqua"/>
        </w:rPr>
        <w:t xml:space="preserve"> wall may go in to separate the two sides.  But for now it is just a drive through.  Chairwoman Ward asks for questions.  There aren’t any and as the setbacks are in order she asks for a motion to approve the plans and send them on to Town Board.  </w:t>
      </w:r>
      <w:r w:rsidR="009840F2" w:rsidRPr="009840F2">
        <w:rPr>
          <w:rFonts w:ascii="Book Antiqua" w:hAnsi="Book Antiqua"/>
          <w:u w:val="single"/>
        </w:rPr>
        <w:t>Chris Archibald moves to approve the Workman’s plans and send them on to Town Board.  Lonnie Pebworth seconds the motion.  All are in favor.</w:t>
      </w:r>
      <w:r w:rsidR="009840F2">
        <w:rPr>
          <w:rFonts w:ascii="Book Antiqua" w:hAnsi="Book Antiqua"/>
        </w:rPr>
        <w:t xml:space="preserve">  Chairwoman Ward signs and dates the sign off sheet and plans.  </w:t>
      </w:r>
      <w:proofErr w:type="spellStart"/>
      <w:r w:rsidR="009840F2">
        <w:rPr>
          <w:rFonts w:ascii="Book Antiqua" w:hAnsi="Book Antiqua"/>
        </w:rPr>
        <w:t>Szurgot</w:t>
      </w:r>
      <w:proofErr w:type="spellEnd"/>
      <w:r w:rsidR="009840F2">
        <w:rPr>
          <w:rFonts w:ascii="Book Antiqua" w:hAnsi="Book Antiqua"/>
        </w:rPr>
        <w:t xml:space="preserve"> is told to be at Town Board on the 14</w:t>
      </w:r>
      <w:r w:rsidR="009840F2" w:rsidRPr="009840F2">
        <w:rPr>
          <w:rFonts w:ascii="Book Antiqua" w:hAnsi="Book Antiqua"/>
          <w:vertAlign w:val="superscript"/>
        </w:rPr>
        <w:t>th</w:t>
      </w:r>
      <w:r w:rsidR="009840F2">
        <w:rPr>
          <w:rFonts w:ascii="Book Antiqua" w:hAnsi="Book Antiqua"/>
        </w:rPr>
        <w:t>.</w:t>
      </w:r>
    </w:p>
    <w:p w:rsidR="009840F2" w:rsidRDefault="009840F2" w:rsidP="00667142">
      <w:pPr>
        <w:rPr>
          <w:rFonts w:ascii="Book Antiqua" w:hAnsi="Book Antiqua"/>
          <w:u w:val="single"/>
        </w:rPr>
      </w:pPr>
      <w:r>
        <w:rPr>
          <w:rFonts w:ascii="Book Antiqua" w:hAnsi="Book Antiqua"/>
        </w:rPr>
        <w:t xml:space="preserve">5.  TIME AND DATE FOR PLANNING AND ZONING.  Chairwoman Ward states that it was discussed at the last meeting that the Planners would like to change the time and date of the Planning &amp; Zoning meetings.  </w:t>
      </w:r>
      <w:r w:rsidR="00D27124">
        <w:rPr>
          <w:rFonts w:ascii="Book Antiqua" w:hAnsi="Book Antiqua"/>
        </w:rPr>
        <w:t>Both Lonnie Pebworth and Chris Archibald are on board to change the time to 7:00 p.m.</w:t>
      </w:r>
      <w:r w:rsidR="00A47EB2">
        <w:rPr>
          <w:rFonts w:ascii="Book Antiqua" w:hAnsi="Book Antiqua"/>
        </w:rPr>
        <w:t xml:space="preserve"> and the day to the first Thursday of the month.  </w:t>
      </w:r>
      <w:r w:rsidR="00D27124">
        <w:rPr>
          <w:rFonts w:ascii="Book Antiqua" w:hAnsi="Book Antiqua"/>
        </w:rPr>
        <w:t xml:space="preserve">The Clerk said he will prepare a resolution for Town Boards approval to change the time and day.  Chairwoman Ward asks for a motion to change the time and date for Planning &amp; Zoning meetings.  </w:t>
      </w:r>
      <w:r w:rsidR="00D27124" w:rsidRPr="00D27124">
        <w:rPr>
          <w:rFonts w:ascii="Book Antiqua" w:hAnsi="Book Antiqua"/>
          <w:u w:val="single"/>
        </w:rPr>
        <w:t>Lonnie Pebworth moves to change Planning and Zoning time to 7:00 and the day to the first Thursday of the month.  Chris Archibald seconds the motion.  All are in favor.</w:t>
      </w:r>
    </w:p>
    <w:p w:rsidR="00D27124" w:rsidRDefault="00D27124" w:rsidP="00667142">
      <w:pPr>
        <w:rPr>
          <w:rFonts w:ascii="Book Antiqua" w:hAnsi="Book Antiqua"/>
        </w:rPr>
      </w:pPr>
      <w:r>
        <w:rPr>
          <w:rFonts w:ascii="Book Antiqua" w:hAnsi="Book Antiqua"/>
        </w:rPr>
        <w:t xml:space="preserve">6.  NEW BUSINESS.  David Ence said the Regouski’s came in to </w:t>
      </w:r>
      <w:proofErr w:type="gramStart"/>
      <w:r>
        <w:rPr>
          <w:rFonts w:ascii="Book Antiqua" w:hAnsi="Book Antiqua"/>
        </w:rPr>
        <w:t>talk  business</w:t>
      </w:r>
      <w:proofErr w:type="gramEnd"/>
      <w:r>
        <w:rPr>
          <w:rFonts w:ascii="Book Antiqua" w:hAnsi="Book Antiqua"/>
        </w:rPr>
        <w:t xml:space="preserve"> license for the campground</w:t>
      </w:r>
      <w:r w:rsidR="00A47EB2">
        <w:rPr>
          <w:rFonts w:ascii="Book Antiqua" w:hAnsi="Book Antiqua"/>
        </w:rPr>
        <w:t xml:space="preserve"> the Planners approved last month</w:t>
      </w:r>
      <w:r>
        <w:rPr>
          <w:rFonts w:ascii="Book Antiqua" w:hAnsi="Book Antiqua"/>
        </w:rPr>
        <w:t xml:space="preserve">.  They said they were interested in doing a </w:t>
      </w:r>
      <w:r>
        <w:rPr>
          <w:rFonts w:ascii="Book Antiqua" w:hAnsi="Book Antiqua"/>
        </w:rPr>
        <w:lastRenderedPageBreak/>
        <w:t>dinner once a week and maybe Sunday Brunch.  That would mean another layer of licensing.</w:t>
      </w:r>
      <w:r w:rsidR="00A47EB2">
        <w:rPr>
          <w:rFonts w:ascii="Book Antiqua" w:hAnsi="Book Antiqua"/>
        </w:rPr>
        <w:t xml:space="preserve"> Ence asks if the Planners </w:t>
      </w:r>
      <w:r>
        <w:rPr>
          <w:rFonts w:ascii="Book Antiqua" w:hAnsi="Book Antiqua"/>
        </w:rPr>
        <w:t>want the</w:t>
      </w:r>
      <w:r w:rsidR="00A47EB2">
        <w:rPr>
          <w:rFonts w:ascii="Book Antiqua" w:hAnsi="Book Antiqua"/>
        </w:rPr>
        <w:t xml:space="preserve"> Regouski’s</w:t>
      </w:r>
      <w:r>
        <w:rPr>
          <w:rFonts w:ascii="Book Antiqua" w:hAnsi="Book Antiqua"/>
        </w:rPr>
        <w:t xml:space="preserve"> to come back here for more discussion.  The Planners are happy with it as it stands and let Town Board address the food </w:t>
      </w:r>
      <w:proofErr w:type="gramStart"/>
      <w:r>
        <w:rPr>
          <w:rFonts w:ascii="Book Antiqua" w:hAnsi="Book Antiqua"/>
        </w:rPr>
        <w:t>handlers</w:t>
      </w:r>
      <w:proofErr w:type="gramEnd"/>
      <w:r>
        <w:rPr>
          <w:rFonts w:ascii="Book Antiqua" w:hAnsi="Book Antiqua"/>
        </w:rPr>
        <w:t xml:space="preserve"> issues with licensing.</w:t>
      </w:r>
    </w:p>
    <w:p w:rsidR="00D27124" w:rsidRDefault="00D27124" w:rsidP="00667142">
      <w:pPr>
        <w:rPr>
          <w:rFonts w:ascii="Book Antiqua" w:hAnsi="Book Antiqua"/>
          <w:u w:val="single"/>
        </w:rPr>
      </w:pPr>
      <w:r>
        <w:rPr>
          <w:rFonts w:ascii="Book Antiqua" w:hAnsi="Book Antiqua"/>
        </w:rPr>
        <w:t xml:space="preserve">7.  ADJOURN.  Chairman Ward asks for a motion to adjourn.  </w:t>
      </w:r>
      <w:r w:rsidRPr="00D27124">
        <w:rPr>
          <w:rFonts w:ascii="Book Antiqua" w:hAnsi="Book Antiqua"/>
          <w:u w:val="single"/>
        </w:rPr>
        <w:t>Lonnie Pebworth moves to adjourn.  Chris Archibald seconds the motion.  All are in favor.</w:t>
      </w:r>
    </w:p>
    <w:p w:rsidR="00D27124" w:rsidRDefault="00D27124" w:rsidP="00667142">
      <w:pPr>
        <w:rPr>
          <w:rFonts w:ascii="Book Antiqua" w:hAnsi="Book Antiqua"/>
        </w:rPr>
      </w:pPr>
      <w:r>
        <w:rPr>
          <w:rFonts w:ascii="Book Antiqua" w:hAnsi="Book Antiqua"/>
        </w:rPr>
        <w:t>The meeting adjourns at 6:15 p.m.</w:t>
      </w:r>
      <w:bookmarkStart w:id="0" w:name="_GoBack"/>
      <w:bookmarkEnd w:id="0"/>
    </w:p>
    <w:p w:rsidR="00D27124" w:rsidRPr="00D27124" w:rsidRDefault="00D27124" w:rsidP="00667142">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D27124" w:rsidRPr="00D27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142"/>
    <w:rsid w:val="00667142"/>
    <w:rsid w:val="00687999"/>
    <w:rsid w:val="009840F2"/>
    <w:rsid w:val="00A47EB2"/>
    <w:rsid w:val="00D27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6A49A3-962A-4D58-AC97-77E728F2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E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4</cp:revision>
  <cp:lastPrinted>2019-03-06T16:52:00Z</cp:lastPrinted>
  <dcterms:created xsi:type="dcterms:W3CDTF">2019-03-04T18:49:00Z</dcterms:created>
  <dcterms:modified xsi:type="dcterms:W3CDTF">2019-03-06T16:54:00Z</dcterms:modified>
</cp:coreProperties>
</file>