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0D6" w:rsidRPr="005E3364" w:rsidRDefault="001D60D6" w:rsidP="001D60D6">
      <w:pPr>
        <w:spacing w:after="0" w:line="240" w:lineRule="auto"/>
        <w:jc w:val="center"/>
        <w:rPr>
          <w:rFonts w:ascii="Century Gothic" w:hAnsi="Century Gothic"/>
          <w:b/>
        </w:rPr>
      </w:pPr>
      <w:r w:rsidRPr="005E3364">
        <w:rPr>
          <w:rFonts w:ascii="Century Gothic" w:hAnsi="Century Gothic"/>
          <w:b/>
        </w:rPr>
        <w:t>HOLDEN TOWN</w:t>
      </w:r>
    </w:p>
    <w:p w:rsidR="001D60D6" w:rsidRPr="005E3364" w:rsidRDefault="001D60D6" w:rsidP="001D60D6">
      <w:pPr>
        <w:spacing w:after="0" w:line="240" w:lineRule="auto"/>
        <w:jc w:val="center"/>
        <w:rPr>
          <w:rFonts w:ascii="Century Gothic" w:hAnsi="Century Gothic"/>
          <w:b/>
        </w:rPr>
      </w:pPr>
      <w:r w:rsidRPr="005E3364">
        <w:rPr>
          <w:rFonts w:ascii="Century Gothic" w:hAnsi="Century Gothic"/>
          <w:b/>
        </w:rPr>
        <w:t>P.O. BOX 360127</w:t>
      </w:r>
    </w:p>
    <w:p w:rsidR="001D60D6" w:rsidRPr="005E3364" w:rsidRDefault="001D60D6" w:rsidP="001D60D6">
      <w:pPr>
        <w:spacing w:after="0" w:line="240" w:lineRule="auto"/>
        <w:jc w:val="center"/>
        <w:rPr>
          <w:rFonts w:ascii="Century Gothic" w:hAnsi="Century Gothic"/>
          <w:b/>
        </w:rPr>
      </w:pPr>
      <w:r w:rsidRPr="005E3364">
        <w:rPr>
          <w:rFonts w:ascii="Century Gothic" w:hAnsi="Century Gothic"/>
          <w:b/>
        </w:rPr>
        <w:t>HOLDEN, UTAH   84636</w:t>
      </w:r>
    </w:p>
    <w:p w:rsidR="001D60D6" w:rsidRPr="005E3364" w:rsidRDefault="001D60D6" w:rsidP="001D60D6">
      <w:pPr>
        <w:spacing w:after="0" w:line="240" w:lineRule="auto"/>
        <w:jc w:val="center"/>
        <w:rPr>
          <w:rFonts w:ascii="Century Gothic" w:hAnsi="Century Gothic"/>
          <w:b/>
        </w:rPr>
      </w:pPr>
    </w:p>
    <w:p w:rsidR="0088771F" w:rsidRPr="005E3364" w:rsidRDefault="0088771F" w:rsidP="001D60D6">
      <w:pPr>
        <w:spacing w:after="0" w:line="240" w:lineRule="auto"/>
        <w:jc w:val="center"/>
        <w:rPr>
          <w:rFonts w:ascii="Century Gothic" w:hAnsi="Century Gothic"/>
          <w:b/>
        </w:rPr>
      </w:pPr>
      <w:r w:rsidRPr="005E3364">
        <w:rPr>
          <w:rFonts w:ascii="Century Gothic" w:hAnsi="Century Gothic"/>
          <w:b/>
        </w:rPr>
        <w:t>Holden Town council Meeting</w:t>
      </w:r>
    </w:p>
    <w:p w:rsidR="0088771F" w:rsidRPr="005E3364" w:rsidRDefault="0088771F" w:rsidP="001D60D6">
      <w:pPr>
        <w:spacing w:after="0" w:line="240" w:lineRule="auto"/>
        <w:jc w:val="center"/>
        <w:rPr>
          <w:rFonts w:ascii="Century Gothic" w:hAnsi="Century Gothic"/>
          <w:b/>
        </w:rPr>
      </w:pPr>
      <w:r w:rsidRPr="005E3364">
        <w:rPr>
          <w:rFonts w:ascii="Century Gothic" w:hAnsi="Century Gothic"/>
          <w:b/>
        </w:rPr>
        <w:t>February 13, 2019</w:t>
      </w:r>
    </w:p>
    <w:p w:rsidR="0088771F" w:rsidRPr="005E3364" w:rsidRDefault="0088771F" w:rsidP="001D60D6">
      <w:pPr>
        <w:spacing w:after="0" w:line="240" w:lineRule="auto"/>
        <w:jc w:val="center"/>
        <w:rPr>
          <w:rFonts w:ascii="Century Gothic" w:hAnsi="Century Gothic"/>
          <w:b/>
        </w:rPr>
      </w:pPr>
    </w:p>
    <w:p w:rsidR="0088771F" w:rsidRPr="005E3364" w:rsidRDefault="0088771F" w:rsidP="0088771F">
      <w:pPr>
        <w:spacing w:after="0" w:line="240" w:lineRule="auto"/>
        <w:rPr>
          <w:rFonts w:ascii="Century Gothic" w:hAnsi="Century Gothic"/>
        </w:rPr>
      </w:pPr>
      <w:bookmarkStart w:id="0" w:name="_GoBack"/>
      <w:bookmarkEnd w:id="0"/>
      <w:r w:rsidRPr="005E3364">
        <w:rPr>
          <w:rFonts w:ascii="Century Gothic" w:hAnsi="Century Gothic"/>
        </w:rPr>
        <w:t>Started: 8:</w:t>
      </w:r>
      <w:r w:rsidR="00AF35DA" w:rsidRPr="005E3364">
        <w:rPr>
          <w:rFonts w:ascii="Century Gothic" w:hAnsi="Century Gothic"/>
        </w:rPr>
        <w:t>03</w:t>
      </w:r>
      <w:r w:rsidRPr="005E3364">
        <w:rPr>
          <w:rFonts w:ascii="Century Gothic" w:hAnsi="Century Gothic"/>
        </w:rPr>
        <w:t xml:space="preserve"> pm</w:t>
      </w:r>
    </w:p>
    <w:p w:rsidR="0088771F" w:rsidRPr="005E3364" w:rsidRDefault="0088771F" w:rsidP="0088771F">
      <w:pPr>
        <w:spacing w:after="0" w:line="240" w:lineRule="auto"/>
        <w:rPr>
          <w:rFonts w:ascii="Century Gothic" w:hAnsi="Century Gothic"/>
        </w:rPr>
      </w:pPr>
      <w:r w:rsidRPr="005E3364">
        <w:rPr>
          <w:rFonts w:ascii="Century Gothic" w:hAnsi="Century Gothic"/>
        </w:rPr>
        <w:t xml:space="preserve">Present: Mayor James W.  </w:t>
      </w:r>
      <w:proofErr w:type="spellStart"/>
      <w:r w:rsidRPr="005E3364">
        <w:rPr>
          <w:rFonts w:ascii="Century Gothic" w:hAnsi="Century Gothic"/>
        </w:rPr>
        <w:t>Masner</w:t>
      </w:r>
      <w:proofErr w:type="spellEnd"/>
      <w:r w:rsidRPr="005E3364">
        <w:rPr>
          <w:rFonts w:ascii="Century Gothic" w:hAnsi="Century Gothic"/>
        </w:rPr>
        <w:t xml:space="preserve">, Council Members: Brian Stephenson, Mike Turner, Darren Fox, Phil </w:t>
      </w:r>
      <w:proofErr w:type="spellStart"/>
      <w:r w:rsidRPr="005E3364">
        <w:rPr>
          <w:rFonts w:ascii="Century Gothic" w:hAnsi="Century Gothic"/>
        </w:rPr>
        <w:t>Whatcott</w:t>
      </w:r>
      <w:proofErr w:type="spellEnd"/>
      <w:r w:rsidRPr="005E3364">
        <w:rPr>
          <w:rFonts w:ascii="Century Gothic" w:hAnsi="Century Gothic"/>
        </w:rPr>
        <w:t>- Excused</w:t>
      </w:r>
    </w:p>
    <w:p w:rsidR="0088771F" w:rsidRPr="005E3364" w:rsidRDefault="0088771F" w:rsidP="0088771F">
      <w:pPr>
        <w:spacing w:after="0" w:line="240" w:lineRule="auto"/>
        <w:rPr>
          <w:rFonts w:ascii="Century Gothic" w:hAnsi="Century Gothic"/>
        </w:rPr>
      </w:pPr>
      <w:r w:rsidRPr="005E3364">
        <w:rPr>
          <w:rFonts w:ascii="Century Gothic" w:hAnsi="Century Gothic"/>
        </w:rPr>
        <w:t xml:space="preserve">Staff: Tina Stevens, Rod </w:t>
      </w:r>
      <w:proofErr w:type="spellStart"/>
      <w:r w:rsidRPr="005E3364">
        <w:rPr>
          <w:rFonts w:ascii="Century Gothic" w:hAnsi="Century Gothic"/>
        </w:rPr>
        <w:t>Dastrup</w:t>
      </w:r>
      <w:proofErr w:type="spellEnd"/>
      <w:r w:rsidRPr="005E3364">
        <w:rPr>
          <w:rFonts w:ascii="Century Gothic" w:hAnsi="Century Gothic"/>
        </w:rPr>
        <w:t>, Becky O’Neill, Julianne Johnson</w:t>
      </w:r>
    </w:p>
    <w:p w:rsidR="0088771F" w:rsidRPr="005E3364" w:rsidRDefault="0088771F" w:rsidP="0088771F">
      <w:pPr>
        <w:spacing w:after="0" w:line="240" w:lineRule="auto"/>
        <w:rPr>
          <w:rFonts w:ascii="Century Gothic" w:hAnsi="Century Gothic"/>
        </w:rPr>
      </w:pPr>
      <w:r w:rsidRPr="005E3364">
        <w:rPr>
          <w:rFonts w:ascii="Century Gothic" w:hAnsi="Century Gothic"/>
        </w:rPr>
        <w:t>Visitors: Four Points Health; Lora Tom, Richard Persons, David Morgan</w:t>
      </w:r>
    </w:p>
    <w:p w:rsidR="0088771F" w:rsidRPr="005E3364" w:rsidRDefault="0088771F" w:rsidP="0088771F">
      <w:pPr>
        <w:spacing w:after="0" w:line="240" w:lineRule="auto"/>
        <w:rPr>
          <w:rFonts w:ascii="Century Gothic" w:hAnsi="Century Gothic"/>
        </w:rPr>
      </w:pPr>
    </w:p>
    <w:p w:rsidR="001D60D6" w:rsidRPr="005E3364" w:rsidRDefault="001D60D6" w:rsidP="00AF35DA">
      <w:pPr>
        <w:pStyle w:val="ListParagraph"/>
        <w:numPr>
          <w:ilvl w:val="0"/>
          <w:numId w:val="1"/>
        </w:numPr>
        <w:spacing w:line="240" w:lineRule="auto"/>
        <w:ind w:left="360" w:hanging="270"/>
        <w:rPr>
          <w:rFonts w:ascii="Century Gothic" w:hAnsi="Century Gothic"/>
        </w:rPr>
      </w:pPr>
      <w:r w:rsidRPr="005E3364">
        <w:rPr>
          <w:rFonts w:ascii="Century Gothic" w:hAnsi="Century Gothic"/>
        </w:rPr>
        <w:t>Pledge of Allegiance &amp; roll call</w:t>
      </w:r>
    </w:p>
    <w:p w:rsidR="00AF35DA" w:rsidRPr="005E3364" w:rsidRDefault="00AF35DA" w:rsidP="00AF35DA">
      <w:pPr>
        <w:pStyle w:val="ListParagraph"/>
        <w:numPr>
          <w:ilvl w:val="1"/>
          <w:numId w:val="1"/>
        </w:numPr>
        <w:spacing w:line="240" w:lineRule="auto"/>
        <w:rPr>
          <w:rFonts w:ascii="Century Gothic" w:hAnsi="Century Gothic"/>
        </w:rPr>
      </w:pPr>
      <w:r w:rsidRPr="005E3364">
        <w:rPr>
          <w:rFonts w:ascii="Century Gothic" w:hAnsi="Century Gothic"/>
        </w:rPr>
        <w:t xml:space="preserve">Pledge- Mayor </w:t>
      </w:r>
      <w:proofErr w:type="spellStart"/>
      <w:r w:rsidRPr="005E3364">
        <w:rPr>
          <w:rFonts w:ascii="Century Gothic" w:hAnsi="Century Gothic"/>
        </w:rPr>
        <w:t>Masner</w:t>
      </w:r>
      <w:proofErr w:type="spellEnd"/>
    </w:p>
    <w:p w:rsidR="00AF35DA" w:rsidRPr="005E3364" w:rsidRDefault="00AF35DA" w:rsidP="00AF35DA">
      <w:pPr>
        <w:pStyle w:val="ListParagraph"/>
        <w:numPr>
          <w:ilvl w:val="1"/>
          <w:numId w:val="1"/>
        </w:numPr>
        <w:spacing w:line="240" w:lineRule="auto"/>
        <w:rPr>
          <w:rFonts w:ascii="Century Gothic" w:hAnsi="Century Gothic"/>
        </w:rPr>
      </w:pPr>
      <w:r w:rsidRPr="005E3364">
        <w:rPr>
          <w:rFonts w:ascii="Century Gothic" w:hAnsi="Century Gothic"/>
        </w:rPr>
        <w:t>Prayer- Mike Turner</w:t>
      </w:r>
    </w:p>
    <w:p w:rsidR="001D60D6" w:rsidRPr="005E3364" w:rsidRDefault="001D60D6" w:rsidP="00AF35DA">
      <w:pPr>
        <w:pStyle w:val="ListParagraph"/>
        <w:numPr>
          <w:ilvl w:val="0"/>
          <w:numId w:val="1"/>
        </w:numPr>
        <w:tabs>
          <w:tab w:val="left" w:pos="360"/>
        </w:tabs>
        <w:spacing w:line="240" w:lineRule="auto"/>
        <w:rPr>
          <w:rFonts w:ascii="Century Gothic" w:hAnsi="Century Gothic"/>
        </w:rPr>
      </w:pPr>
      <w:r w:rsidRPr="005E3364">
        <w:rPr>
          <w:rFonts w:ascii="Century Gothic" w:hAnsi="Century Gothic"/>
        </w:rPr>
        <w:t xml:space="preserve">Approval of </w:t>
      </w:r>
      <w:r w:rsidR="00766D06" w:rsidRPr="005E3364">
        <w:rPr>
          <w:rFonts w:ascii="Century Gothic" w:hAnsi="Century Gothic"/>
        </w:rPr>
        <w:t>January 9</w:t>
      </w:r>
      <w:r w:rsidR="00AF35DA" w:rsidRPr="005E3364">
        <w:rPr>
          <w:rFonts w:ascii="Century Gothic" w:hAnsi="Century Gothic"/>
        </w:rPr>
        <w:t>, 2019</w:t>
      </w:r>
      <w:r w:rsidRPr="005E3364">
        <w:rPr>
          <w:rFonts w:ascii="Century Gothic" w:hAnsi="Century Gothic"/>
        </w:rPr>
        <w:t>, Council Meeting Minutes</w:t>
      </w:r>
    </w:p>
    <w:p w:rsidR="00AF35DA" w:rsidRPr="005E3364" w:rsidRDefault="00AF35DA" w:rsidP="00AF35DA">
      <w:pPr>
        <w:spacing w:line="240" w:lineRule="auto"/>
        <w:rPr>
          <w:rFonts w:ascii="Century Gothic" w:hAnsi="Century Gothic"/>
          <w:b/>
        </w:rPr>
      </w:pPr>
      <w:r w:rsidRPr="005E3364">
        <w:rPr>
          <w:rFonts w:ascii="Century Gothic" w:hAnsi="Century Gothic"/>
        </w:rPr>
        <w:t>The minutes were reviewed and a change was made in 5, Rich</w:t>
      </w:r>
      <w:r w:rsidR="00682A06">
        <w:rPr>
          <w:rFonts w:ascii="Century Gothic" w:hAnsi="Century Gothic"/>
        </w:rPr>
        <w:t>ard Whitt</w:t>
      </w:r>
      <w:r w:rsidRPr="005E3364">
        <w:rPr>
          <w:rFonts w:ascii="Century Gothic" w:hAnsi="Century Gothic"/>
        </w:rPr>
        <w:t xml:space="preserve">ingham was changed to Richard </w:t>
      </w:r>
      <w:proofErr w:type="spellStart"/>
      <w:r w:rsidRPr="005E3364">
        <w:rPr>
          <w:rFonts w:ascii="Century Gothic" w:hAnsi="Century Gothic"/>
        </w:rPr>
        <w:t>Whaddingham</w:t>
      </w:r>
      <w:proofErr w:type="spellEnd"/>
      <w:r w:rsidRPr="005E3364">
        <w:rPr>
          <w:rFonts w:ascii="Century Gothic" w:hAnsi="Century Gothic"/>
        </w:rPr>
        <w:t xml:space="preserve">; </w:t>
      </w:r>
      <w:r w:rsidRPr="005E3364">
        <w:rPr>
          <w:rFonts w:ascii="Century Gothic" w:hAnsi="Century Gothic"/>
          <w:b/>
        </w:rPr>
        <w:t>Brian Stephenson motioned to accept the January 9, 2019 minutes as corrected</w:t>
      </w:r>
      <w:r w:rsidR="003100F3" w:rsidRPr="005E3364">
        <w:rPr>
          <w:rFonts w:ascii="Century Gothic" w:hAnsi="Century Gothic"/>
          <w:b/>
        </w:rPr>
        <w:t xml:space="preserve">, Darren Fox seconded, roll was called, Mike Turner–yes; Brian Stephenson – yes; Darren Fox– yes, Mayor </w:t>
      </w:r>
      <w:proofErr w:type="spellStart"/>
      <w:r w:rsidR="003100F3" w:rsidRPr="005E3364">
        <w:rPr>
          <w:rFonts w:ascii="Century Gothic" w:hAnsi="Century Gothic"/>
          <w:b/>
        </w:rPr>
        <w:t>Masner</w:t>
      </w:r>
      <w:proofErr w:type="spellEnd"/>
      <w:r w:rsidR="003100F3" w:rsidRPr="005E3364">
        <w:rPr>
          <w:rFonts w:ascii="Century Gothic" w:hAnsi="Century Gothic"/>
          <w:b/>
        </w:rPr>
        <w:t xml:space="preserve"> – yes; Phil </w:t>
      </w:r>
      <w:proofErr w:type="spellStart"/>
      <w:r w:rsidR="003100F3" w:rsidRPr="005E3364">
        <w:rPr>
          <w:rFonts w:ascii="Century Gothic" w:hAnsi="Century Gothic"/>
          <w:b/>
        </w:rPr>
        <w:t>Whatcott</w:t>
      </w:r>
      <w:proofErr w:type="spellEnd"/>
      <w:r w:rsidR="003100F3" w:rsidRPr="005E3364">
        <w:rPr>
          <w:rFonts w:ascii="Century Gothic" w:hAnsi="Century Gothic"/>
          <w:b/>
        </w:rPr>
        <w:t>- excused; voting was unanimous.</w:t>
      </w:r>
    </w:p>
    <w:p w:rsidR="001D60D6" w:rsidRPr="005E3364" w:rsidRDefault="001D60D6" w:rsidP="00AF35DA">
      <w:pPr>
        <w:pStyle w:val="ListParagraph"/>
        <w:numPr>
          <w:ilvl w:val="0"/>
          <w:numId w:val="1"/>
        </w:numPr>
        <w:spacing w:line="240" w:lineRule="auto"/>
        <w:ind w:left="360" w:hanging="270"/>
        <w:rPr>
          <w:rFonts w:ascii="Century Gothic" w:hAnsi="Century Gothic"/>
        </w:rPr>
      </w:pPr>
      <w:r w:rsidRPr="005E3364">
        <w:rPr>
          <w:rFonts w:ascii="Century Gothic" w:hAnsi="Century Gothic"/>
        </w:rPr>
        <w:t>Payment of payroll/reimbursements and bills</w:t>
      </w:r>
    </w:p>
    <w:p w:rsidR="003100F3" w:rsidRPr="005E3364" w:rsidRDefault="003100F3" w:rsidP="003100F3">
      <w:pPr>
        <w:spacing w:line="240" w:lineRule="auto"/>
        <w:rPr>
          <w:rFonts w:ascii="Century Gothic" w:hAnsi="Century Gothic"/>
        </w:rPr>
      </w:pPr>
      <w:r w:rsidRPr="005E3364">
        <w:rPr>
          <w:rFonts w:ascii="Century Gothic" w:hAnsi="Century Gothic"/>
        </w:rPr>
        <w:t>The bills/payroll/reimbursement invoices dated January 9, 2018 – February 13, 2018 was read into the minutes;</w:t>
      </w:r>
    </w:p>
    <w:p w:rsidR="003100F3" w:rsidRPr="005E3364" w:rsidRDefault="003100F3" w:rsidP="003100F3">
      <w:pPr>
        <w:spacing w:line="240" w:lineRule="auto"/>
        <w:rPr>
          <w:rFonts w:ascii="Century Gothic" w:hAnsi="Century Gothic"/>
          <w:b/>
        </w:rPr>
      </w:pPr>
      <w:r w:rsidRPr="005E3364">
        <w:rPr>
          <w:rFonts w:ascii="Century Gothic" w:hAnsi="Century Gothic"/>
          <w:b/>
        </w:rPr>
        <w:t xml:space="preserve">Mayor </w:t>
      </w:r>
      <w:proofErr w:type="spellStart"/>
      <w:r w:rsidRPr="005E3364">
        <w:rPr>
          <w:rFonts w:ascii="Century Gothic" w:hAnsi="Century Gothic"/>
          <w:b/>
        </w:rPr>
        <w:t>Masner</w:t>
      </w:r>
      <w:proofErr w:type="spellEnd"/>
      <w:r w:rsidRPr="005E3364">
        <w:rPr>
          <w:rFonts w:ascii="Century Gothic" w:hAnsi="Century Gothic"/>
          <w:b/>
        </w:rPr>
        <w:t xml:space="preserve"> motioned to donate $375 </w:t>
      </w:r>
      <w:r w:rsidR="00CC0071" w:rsidRPr="005E3364">
        <w:rPr>
          <w:rFonts w:ascii="Century Gothic" w:hAnsi="Century Gothic"/>
          <w:b/>
        </w:rPr>
        <w:t>for the annual contribution</w:t>
      </w:r>
      <w:r w:rsidR="00D9449E">
        <w:rPr>
          <w:rFonts w:ascii="Century Gothic" w:hAnsi="Century Gothic"/>
          <w:b/>
        </w:rPr>
        <w:t xml:space="preserve"> to</w:t>
      </w:r>
      <w:r w:rsidRPr="005E3364">
        <w:rPr>
          <w:rFonts w:ascii="Century Gothic" w:hAnsi="Century Gothic"/>
          <w:b/>
        </w:rPr>
        <w:t xml:space="preserve"> the Millard Fillmore Library, seconded by Mike Turner, roll was called, Mike Turner–yes; Brian Stephenson – yes; Darren Fox– yes, Mayor </w:t>
      </w:r>
      <w:proofErr w:type="spellStart"/>
      <w:r w:rsidRPr="005E3364">
        <w:rPr>
          <w:rFonts w:ascii="Century Gothic" w:hAnsi="Century Gothic"/>
          <w:b/>
        </w:rPr>
        <w:t>Masner</w:t>
      </w:r>
      <w:proofErr w:type="spellEnd"/>
      <w:r w:rsidRPr="005E3364">
        <w:rPr>
          <w:rFonts w:ascii="Century Gothic" w:hAnsi="Century Gothic"/>
          <w:b/>
        </w:rPr>
        <w:t xml:space="preserve"> – yes; Phil </w:t>
      </w:r>
      <w:proofErr w:type="spellStart"/>
      <w:r w:rsidRPr="005E3364">
        <w:rPr>
          <w:rFonts w:ascii="Century Gothic" w:hAnsi="Century Gothic"/>
          <w:b/>
        </w:rPr>
        <w:t>Whatcott</w:t>
      </w:r>
      <w:proofErr w:type="spellEnd"/>
      <w:r w:rsidRPr="005E3364">
        <w:rPr>
          <w:rFonts w:ascii="Century Gothic" w:hAnsi="Century Gothic"/>
          <w:b/>
        </w:rPr>
        <w:t>- excused; voting was unanimous.</w:t>
      </w:r>
    </w:p>
    <w:p w:rsidR="00122E90" w:rsidRPr="005E3364" w:rsidRDefault="00CC0071" w:rsidP="00122E90">
      <w:pPr>
        <w:spacing w:line="240" w:lineRule="auto"/>
        <w:rPr>
          <w:rFonts w:ascii="Century Gothic" w:hAnsi="Century Gothic"/>
          <w:b/>
        </w:rPr>
      </w:pPr>
      <w:r w:rsidRPr="005E3364">
        <w:rPr>
          <w:rFonts w:ascii="Century Gothic" w:hAnsi="Century Gothic"/>
          <w:b/>
        </w:rPr>
        <w:t>Motion to pay the bills/reimbursement/payroll was made by Darren Fox, Brian Stephenson seconded, roll was called</w:t>
      </w:r>
      <w:r w:rsidR="00122E90" w:rsidRPr="005E3364">
        <w:rPr>
          <w:rFonts w:ascii="Century Gothic" w:hAnsi="Century Gothic"/>
          <w:b/>
        </w:rPr>
        <w:t xml:space="preserve">, Mike Turner–yes; Brian Stephenson – yes; Darren Fox– yes, Mayor </w:t>
      </w:r>
      <w:proofErr w:type="spellStart"/>
      <w:r w:rsidR="00122E90" w:rsidRPr="005E3364">
        <w:rPr>
          <w:rFonts w:ascii="Century Gothic" w:hAnsi="Century Gothic"/>
          <w:b/>
        </w:rPr>
        <w:t>Masner</w:t>
      </w:r>
      <w:proofErr w:type="spellEnd"/>
      <w:r w:rsidR="00122E90" w:rsidRPr="005E3364">
        <w:rPr>
          <w:rFonts w:ascii="Century Gothic" w:hAnsi="Century Gothic"/>
          <w:b/>
        </w:rPr>
        <w:t xml:space="preserve"> – yes; Phil </w:t>
      </w:r>
      <w:proofErr w:type="spellStart"/>
      <w:r w:rsidR="00122E90" w:rsidRPr="005E3364">
        <w:rPr>
          <w:rFonts w:ascii="Century Gothic" w:hAnsi="Century Gothic"/>
          <w:b/>
        </w:rPr>
        <w:t>Whatcott</w:t>
      </w:r>
      <w:proofErr w:type="spellEnd"/>
      <w:r w:rsidR="00122E90" w:rsidRPr="005E3364">
        <w:rPr>
          <w:rFonts w:ascii="Century Gothic" w:hAnsi="Century Gothic"/>
          <w:b/>
        </w:rPr>
        <w:t>- excused; voting was unanimous.</w:t>
      </w:r>
    </w:p>
    <w:p w:rsidR="00CC0071" w:rsidRPr="005E3364" w:rsidRDefault="00CC0071" w:rsidP="00122E90">
      <w:pPr>
        <w:spacing w:line="240" w:lineRule="auto"/>
        <w:rPr>
          <w:rFonts w:ascii="Century Gothic" w:hAnsi="Century Gothic"/>
        </w:rPr>
      </w:pPr>
      <w:proofErr w:type="gramStart"/>
      <w:r w:rsidRPr="005E3364">
        <w:rPr>
          <w:rFonts w:ascii="Century Gothic" w:hAnsi="Century Gothic"/>
        </w:rPr>
        <w:t>Four Points Health</w:t>
      </w:r>
      <w:proofErr w:type="gramEnd"/>
      <w:r w:rsidRPr="005E3364">
        <w:rPr>
          <w:rFonts w:ascii="Century Gothic" w:hAnsi="Century Gothic"/>
        </w:rPr>
        <w:t xml:space="preserve"> discussed their health program. The program is located on the Kanosh Paiute Indian Reservation and is open to </w:t>
      </w:r>
      <w:r w:rsidR="00D9449E">
        <w:rPr>
          <w:rFonts w:ascii="Century Gothic" w:hAnsi="Century Gothic"/>
        </w:rPr>
        <w:t xml:space="preserve">the </w:t>
      </w:r>
      <w:r w:rsidRPr="005E3364">
        <w:rPr>
          <w:rFonts w:ascii="Century Gothic" w:hAnsi="Century Gothic"/>
        </w:rPr>
        <w:t>entire community. Lora, Rich and Dave all explained the facilities and how it operates.</w:t>
      </w:r>
      <w:r w:rsidR="0019104D" w:rsidRPr="005E3364">
        <w:rPr>
          <w:rFonts w:ascii="Century Gothic" w:hAnsi="Century Gothic"/>
        </w:rPr>
        <w:t xml:space="preserve"> They provide Community Health &amp; Wellness, Dental, Behavioral Health and Vision.</w:t>
      </w:r>
      <w:r w:rsidRPr="005E3364">
        <w:rPr>
          <w:rFonts w:ascii="Century Gothic" w:hAnsi="Century Gothic"/>
        </w:rPr>
        <w:t xml:space="preserve"> </w:t>
      </w:r>
    </w:p>
    <w:p w:rsidR="001D60D6" w:rsidRPr="005E3364" w:rsidRDefault="00CC0071" w:rsidP="00CC0071">
      <w:pPr>
        <w:pStyle w:val="ListParagraph"/>
        <w:spacing w:line="240" w:lineRule="auto"/>
        <w:ind w:left="450"/>
        <w:rPr>
          <w:rFonts w:ascii="Century Gothic" w:hAnsi="Century Gothic"/>
        </w:rPr>
      </w:pPr>
      <w:r w:rsidRPr="005E3364">
        <w:rPr>
          <w:rFonts w:ascii="Century Gothic" w:hAnsi="Century Gothic"/>
        </w:rPr>
        <w:t xml:space="preserve"> </w:t>
      </w:r>
    </w:p>
    <w:p w:rsidR="001D60D6" w:rsidRPr="005E3364" w:rsidRDefault="001D60D6" w:rsidP="001D60D6">
      <w:pPr>
        <w:pStyle w:val="ListParagraph"/>
        <w:numPr>
          <w:ilvl w:val="0"/>
          <w:numId w:val="1"/>
        </w:numPr>
        <w:spacing w:after="0" w:line="240" w:lineRule="auto"/>
        <w:rPr>
          <w:rFonts w:ascii="Century Gothic" w:hAnsi="Century Gothic"/>
        </w:rPr>
      </w:pPr>
      <w:r w:rsidRPr="005E3364">
        <w:rPr>
          <w:rFonts w:ascii="Century Gothic" w:hAnsi="Century Gothic"/>
        </w:rPr>
        <w:t xml:space="preserve">Report of Officers-Boards-Committees </w:t>
      </w:r>
    </w:p>
    <w:p w:rsidR="003D461A" w:rsidRPr="005E3364" w:rsidRDefault="003D461A" w:rsidP="003D461A">
      <w:pPr>
        <w:pStyle w:val="ListParagraph"/>
        <w:numPr>
          <w:ilvl w:val="0"/>
          <w:numId w:val="4"/>
        </w:numPr>
        <w:spacing w:after="0" w:line="240" w:lineRule="auto"/>
        <w:rPr>
          <w:rFonts w:ascii="Century Gothic" w:hAnsi="Century Gothic"/>
        </w:rPr>
      </w:pPr>
      <w:r w:rsidRPr="005E3364">
        <w:rPr>
          <w:rFonts w:ascii="Century Gothic" w:hAnsi="Century Gothic"/>
        </w:rPr>
        <w:t>Darren Fox – Electric- Nothing</w:t>
      </w:r>
    </w:p>
    <w:p w:rsidR="001D60D6" w:rsidRPr="005E3364" w:rsidRDefault="001D60D6" w:rsidP="003D461A">
      <w:pPr>
        <w:pStyle w:val="ListParagraph"/>
        <w:numPr>
          <w:ilvl w:val="0"/>
          <w:numId w:val="4"/>
        </w:numPr>
        <w:spacing w:after="0" w:line="240" w:lineRule="auto"/>
        <w:rPr>
          <w:rFonts w:ascii="Century Gothic" w:hAnsi="Century Gothic"/>
        </w:rPr>
      </w:pPr>
      <w:r w:rsidRPr="005E3364">
        <w:rPr>
          <w:rFonts w:ascii="Century Gothic" w:hAnsi="Century Gothic"/>
        </w:rPr>
        <w:t xml:space="preserve">Brian Stephenson – Roads and Land fill </w:t>
      </w:r>
    </w:p>
    <w:p w:rsidR="003D461A" w:rsidRPr="005E3364" w:rsidRDefault="003D461A" w:rsidP="003D461A">
      <w:pPr>
        <w:pStyle w:val="ListParagraph"/>
        <w:numPr>
          <w:ilvl w:val="0"/>
          <w:numId w:val="5"/>
        </w:numPr>
        <w:spacing w:after="0" w:line="240" w:lineRule="auto"/>
        <w:jc w:val="both"/>
        <w:rPr>
          <w:rFonts w:ascii="Century Gothic" w:hAnsi="Century Gothic"/>
        </w:rPr>
      </w:pPr>
      <w:r w:rsidRPr="005E3364">
        <w:rPr>
          <w:rFonts w:ascii="Century Gothic" w:hAnsi="Century Gothic"/>
        </w:rPr>
        <w:t xml:space="preserve">CIB Grant meeting. Rod and Brian met with the CIB Board on February 7, 2019. The town was awarded a grant for $311,000.00 </w:t>
      </w:r>
      <w:r w:rsidRPr="005E3364">
        <w:rPr>
          <w:rFonts w:ascii="Century Gothic" w:hAnsi="Century Gothic"/>
        </w:rPr>
        <w:lastRenderedPageBreak/>
        <w:t>to chip seal the to</w:t>
      </w:r>
      <w:r w:rsidR="00682A06">
        <w:rPr>
          <w:rFonts w:ascii="Century Gothic" w:hAnsi="Century Gothic"/>
        </w:rPr>
        <w:t>wn’s roads this summer. Ryan Sa</w:t>
      </w:r>
      <w:r w:rsidRPr="005E3364">
        <w:rPr>
          <w:rFonts w:ascii="Century Gothic" w:hAnsi="Century Gothic"/>
        </w:rPr>
        <w:t>vage will come to the March 13, 2019 meeting to help with the next step of going forward with bids.</w:t>
      </w:r>
    </w:p>
    <w:p w:rsidR="003D461A" w:rsidRPr="005E3364" w:rsidRDefault="003D461A" w:rsidP="003D461A">
      <w:pPr>
        <w:pStyle w:val="ListParagraph"/>
        <w:numPr>
          <w:ilvl w:val="0"/>
          <w:numId w:val="5"/>
        </w:numPr>
        <w:spacing w:after="0" w:line="240" w:lineRule="auto"/>
        <w:jc w:val="both"/>
        <w:rPr>
          <w:rFonts w:ascii="Century Gothic" w:hAnsi="Century Gothic"/>
        </w:rPr>
      </w:pPr>
      <w:r w:rsidRPr="005E3364">
        <w:rPr>
          <w:rFonts w:ascii="Century Gothic" w:hAnsi="Century Gothic"/>
        </w:rPr>
        <w:t>The landfill has had problems with people loosing keys, making copies and making a mess in the landfill. Rod had the lock rekeyed and the new keys stamped “do not d</w:t>
      </w:r>
      <w:r w:rsidR="00D9449E">
        <w:rPr>
          <w:rFonts w:ascii="Century Gothic" w:hAnsi="Century Gothic"/>
        </w:rPr>
        <w:t>uplicate”. The keys are all on</w:t>
      </w:r>
      <w:r w:rsidRPr="005E3364">
        <w:rPr>
          <w:rFonts w:ascii="Century Gothic" w:hAnsi="Century Gothic"/>
        </w:rPr>
        <w:t xml:space="preserve"> red big key chain</w:t>
      </w:r>
      <w:r w:rsidR="00D9449E">
        <w:rPr>
          <w:rFonts w:ascii="Century Gothic" w:hAnsi="Century Gothic"/>
        </w:rPr>
        <w:t>s</w:t>
      </w:r>
      <w:r w:rsidRPr="005E3364">
        <w:rPr>
          <w:rFonts w:ascii="Century Gothic" w:hAnsi="Century Gothic"/>
        </w:rPr>
        <w:t xml:space="preserve">. </w:t>
      </w:r>
    </w:p>
    <w:p w:rsidR="00216DBF" w:rsidRPr="005E3364" w:rsidRDefault="003D461A" w:rsidP="003D461A">
      <w:pPr>
        <w:pStyle w:val="ListParagraph"/>
        <w:numPr>
          <w:ilvl w:val="0"/>
          <w:numId w:val="5"/>
        </w:numPr>
        <w:spacing w:after="0" w:line="240" w:lineRule="auto"/>
        <w:jc w:val="both"/>
        <w:rPr>
          <w:rFonts w:ascii="Century Gothic" w:hAnsi="Century Gothic"/>
        </w:rPr>
      </w:pPr>
      <w:r w:rsidRPr="005E3364">
        <w:rPr>
          <w:rFonts w:ascii="Century Gothic" w:hAnsi="Century Gothic"/>
        </w:rPr>
        <w:t xml:space="preserve">The County increased the landfill fees from $11 to $12 a month per resident. The </w:t>
      </w:r>
      <w:r w:rsidR="00122E90" w:rsidRPr="005E3364">
        <w:rPr>
          <w:rFonts w:ascii="Century Gothic" w:hAnsi="Century Gothic"/>
        </w:rPr>
        <w:t xml:space="preserve">town collects $15 a month, $4 a month goes to upkeep of the landfill. The town will need to raise the fee from $15 to $16 per month to keep the landfill open. </w:t>
      </w:r>
    </w:p>
    <w:p w:rsidR="00122E90" w:rsidRPr="005E3364" w:rsidRDefault="00122E90" w:rsidP="00122E90">
      <w:pPr>
        <w:spacing w:line="240" w:lineRule="auto"/>
        <w:rPr>
          <w:rFonts w:ascii="Century Gothic" w:hAnsi="Century Gothic"/>
          <w:b/>
        </w:rPr>
      </w:pPr>
      <w:r w:rsidRPr="005E3364">
        <w:rPr>
          <w:rFonts w:ascii="Century Gothic" w:hAnsi="Century Gothic"/>
          <w:b/>
        </w:rPr>
        <w:t xml:space="preserve">Darren Fox motioned to increase the landfill rate from $15 to $16 per month concurrent with when the county raises the rate, Brian Stephenson seconded, roll was called, Mike Turner–yes; Brian Stephenson – yes; Darren Fox– yes, Mayor </w:t>
      </w:r>
      <w:proofErr w:type="spellStart"/>
      <w:r w:rsidRPr="005E3364">
        <w:rPr>
          <w:rFonts w:ascii="Century Gothic" w:hAnsi="Century Gothic"/>
          <w:b/>
        </w:rPr>
        <w:t>Masner</w:t>
      </w:r>
      <w:proofErr w:type="spellEnd"/>
      <w:r w:rsidRPr="005E3364">
        <w:rPr>
          <w:rFonts w:ascii="Century Gothic" w:hAnsi="Century Gothic"/>
          <w:b/>
        </w:rPr>
        <w:t xml:space="preserve"> – yes; Phil </w:t>
      </w:r>
      <w:proofErr w:type="spellStart"/>
      <w:r w:rsidRPr="005E3364">
        <w:rPr>
          <w:rFonts w:ascii="Century Gothic" w:hAnsi="Century Gothic"/>
          <w:b/>
        </w:rPr>
        <w:t>Whatcott</w:t>
      </w:r>
      <w:proofErr w:type="spellEnd"/>
      <w:r w:rsidRPr="005E3364">
        <w:rPr>
          <w:rFonts w:ascii="Century Gothic" w:hAnsi="Century Gothic"/>
          <w:b/>
        </w:rPr>
        <w:t>- excused; voting was unanimous.</w:t>
      </w:r>
    </w:p>
    <w:p w:rsidR="00122E90" w:rsidRPr="005E3364" w:rsidRDefault="00122E90" w:rsidP="00122E90">
      <w:pPr>
        <w:spacing w:after="0" w:line="240" w:lineRule="auto"/>
        <w:ind w:left="2160"/>
        <w:jc w:val="both"/>
        <w:rPr>
          <w:rFonts w:ascii="Century Gothic" w:hAnsi="Century Gothic"/>
          <w:b/>
        </w:rPr>
      </w:pPr>
    </w:p>
    <w:p w:rsidR="001D60D6" w:rsidRPr="005E3364" w:rsidRDefault="001D60D6" w:rsidP="00122E90">
      <w:pPr>
        <w:pStyle w:val="ListParagraph"/>
        <w:numPr>
          <w:ilvl w:val="0"/>
          <w:numId w:val="4"/>
        </w:numPr>
        <w:spacing w:after="0" w:line="240" w:lineRule="auto"/>
        <w:rPr>
          <w:rFonts w:ascii="Century Gothic" w:hAnsi="Century Gothic"/>
        </w:rPr>
      </w:pPr>
      <w:r w:rsidRPr="005E3364">
        <w:rPr>
          <w:rFonts w:ascii="Century Gothic" w:hAnsi="Century Gothic"/>
        </w:rPr>
        <w:t>Mike Turner – Water and CERT</w:t>
      </w:r>
    </w:p>
    <w:p w:rsidR="00122E90" w:rsidRPr="005E3364" w:rsidRDefault="00D9449E" w:rsidP="00B56129">
      <w:pPr>
        <w:pStyle w:val="ListParagraph"/>
        <w:numPr>
          <w:ilvl w:val="1"/>
          <w:numId w:val="4"/>
        </w:numPr>
        <w:spacing w:after="0" w:line="240" w:lineRule="auto"/>
        <w:rPr>
          <w:rFonts w:ascii="Century Gothic" w:hAnsi="Century Gothic"/>
        </w:rPr>
      </w:pPr>
      <w:r>
        <w:rPr>
          <w:rFonts w:ascii="Century Gothic" w:hAnsi="Century Gothic"/>
        </w:rPr>
        <w:t>Holden has</w:t>
      </w:r>
      <w:r w:rsidR="00B56129" w:rsidRPr="005E3364">
        <w:rPr>
          <w:rFonts w:ascii="Century Gothic" w:hAnsi="Century Gothic"/>
        </w:rPr>
        <w:t xml:space="preserve"> had some good storms, but Rod explained that the water levels have dropped to 250 gallons per minute. Hopefully, when the snow has melted the water will come up.</w:t>
      </w:r>
    </w:p>
    <w:p w:rsidR="00F001D9" w:rsidRPr="005E3364" w:rsidRDefault="00B56129" w:rsidP="00F001D9">
      <w:pPr>
        <w:pStyle w:val="ListParagraph"/>
        <w:numPr>
          <w:ilvl w:val="1"/>
          <w:numId w:val="4"/>
        </w:numPr>
        <w:spacing w:after="0" w:line="240" w:lineRule="auto"/>
        <w:rPr>
          <w:rFonts w:ascii="Century Gothic" w:hAnsi="Century Gothic"/>
        </w:rPr>
      </w:pPr>
      <w:r w:rsidRPr="005E3364">
        <w:rPr>
          <w:rFonts w:ascii="Century Gothic" w:hAnsi="Century Gothic"/>
        </w:rPr>
        <w:t xml:space="preserve">Rod will attend the Rural Water Conference the end of February. </w:t>
      </w:r>
    </w:p>
    <w:p w:rsidR="001D60D6" w:rsidRPr="005E3364" w:rsidRDefault="001D60D6" w:rsidP="00F001D9">
      <w:pPr>
        <w:pStyle w:val="ListParagraph"/>
        <w:numPr>
          <w:ilvl w:val="0"/>
          <w:numId w:val="4"/>
        </w:numPr>
        <w:spacing w:after="0" w:line="240" w:lineRule="auto"/>
        <w:rPr>
          <w:rFonts w:ascii="Century Gothic" w:hAnsi="Century Gothic"/>
        </w:rPr>
      </w:pPr>
      <w:r w:rsidRPr="005E3364">
        <w:rPr>
          <w:rFonts w:ascii="Century Gothic" w:hAnsi="Century Gothic"/>
        </w:rPr>
        <w:t xml:space="preserve">Mayor James W. </w:t>
      </w:r>
      <w:proofErr w:type="spellStart"/>
      <w:r w:rsidRPr="005E3364">
        <w:rPr>
          <w:rFonts w:ascii="Century Gothic" w:hAnsi="Century Gothic"/>
        </w:rPr>
        <w:t>Masner</w:t>
      </w:r>
      <w:proofErr w:type="spellEnd"/>
      <w:r w:rsidRPr="005E3364">
        <w:rPr>
          <w:rFonts w:ascii="Century Gothic" w:hAnsi="Century Gothic"/>
        </w:rPr>
        <w:t xml:space="preserve"> </w:t>
      </w:r>
    </w:p>
    <w:p w:rsidR="00F001D9" w:rsidRPr="005E3364" w:rsidRDefault="00F001D9" w:rsidP="00216DBF">
      <w:pPr>
        <w:pStyle w:val="ListParagraph"/>
        <w:numPr>
          <w:ilvl w:val="3"/>
          <w:numId w:val="1"/>
        </w:numPr>
        <w:tabs>
          <w:tab w:val="left" w:pos="2520"/>
        </w:tabs>
        <w:spacing w:after="0" w:line="240" w:lineRule="auto"/>
        <w:ind w:left="2520"/>
        <w:rPr>
          <w:rFonts w:ascii="Century Gothic" w:hAnsi="Century Gothic"/>
        </w:rPr>
      </w:pPr>
      <w:r w:rsidRPr="005E3364">
        <w:rPr>
          <w:rFonts w:ascii="Century Gothic" w:hAnsi="Century Gothic"/>
        </w:rPr>
        <w:t xml:space="preserve">Richard </w:t>
      </w:r>
      <w:proofErr w:type="spellStart"/>
      <w:r w:rsidRPr="005E3364">
        <w:rPr>
          <w:rFonts w:ascii="Century Gothic" w:hAnsi="Century Gothic"/>
        </w:rPr>
        <w:t>Waddingham</w:t>
      </w:r>
      <w:proofErr w:type="spellEnd"/>
      <w:r w:rsidRPr="005E3364">
        <w:rPr>
          <w:rFonts w:ascii="Century Gothic" w:hAnsi="Century Gothic"/>
        </w:rPr>
        <w:t xml:space="preserve"> has been looking over </w:t>
      </w:r>
      <w:r w:rsidR="00B77D56" w:rsidRPr="005E3364">
        <w:rPr>
          <w:rFonts w:ascii="Century Gothic" w:hAnsi="Century Gothic"/>
        </w:rPr>
        <w:t>Holden Town’s</w:t>
      </w:r>
      <w:r w:rsidRPr="005E3364">
        <w:rPr>
          <w:rFonts w:ascii="Century Gothic" w:hAnsi="Century Gothic"/>
        </w:rPr>
        <w:t xml:space="preserve"> water rights. Mike and Mayor will have a meeting with him</w:t>
      </w:r>
      <w:r w:rsidR="00123950" w:rsidRPr="005E3364">
        <w:rPr>
          <w:rFonts w:ascii="Century Gothic" w:hAnsi="Century Gothic"/>
        </w:rPr>
        <w:t xml:space="preserve"> before </w:t>
      </w:r>
      <w:r w:rsidR="00D9449E">
        <w:rPr>
          <w:rFonts w:ascii="Century Gothic" w:hAnsi="Century Gothic"/>
        </w:rPr>
        <w:t>the</w:t>
      </w:r>
      <w:r w:rsidR="00123950" w:rsidRPr="005E3364">
        <w:rPr>
          <w:rFonts w:ascii="Century Gothic" w:hAnsi="Century Gothic"/>
        </w:rPr>
        <w:t xml:space="preserve"> meeting</w:t>
      </w:r>
      <w:r w:rsidR="00D9449E">
        <w:rPr>
          <w:rFonts w:ascii="Century Gothic" w:hAnsi="Century Gothic"/>
        </w:rPr>
        <w:t xml:space="preserve"> on March </w:t>
      </w:r>
      <w:r w:rsidR="006537A0">
        <w:rPr>
          <w:rFonts w:ascii="Century Gothic" w:hAnsi="Century Gothic"/>
        </w:rPr>
        <w:t>13th</w:t>
      </w:r>
      <w:r w:rsidRPr="005E3364">
        <w:rPr>
          <w:rFonts w:ascii="Century Gothic" w:hAnsi="Century Gothic"/>
        </w:rPr>
        <w:t xml:space="preserve">. </w:t>
      </w:r>
      <w:r w:rsidR="00B77D56" w:rsidRPr="005E3364">
        <w:rPr>
          <w:rFonts w:ascii="Century Gothic" w:hAnsi="Century Gothic"/>
        </w:rPr>
        <w:t xml:space="preserve">Mr. </w:t>
      </w:r>
      <w:proofErr w:type="spellStart"/>
      <w:r w:rsidR="00B77D56" w:rsidRPr="005E3364">
        <w:rPr>
          <w:rFonts w:ascii="Century Gothic" w:hAnsi="Century Gothic"/>
        </w:rPr>
        <w:t>Waddingham</w:t>
      </w:r>
      <w:proofErr w:type="spellEnd"/>
      <w:r w:rsidR="00B77D56" w:rsidRPr="005E3364">
        <w:rPr>
          <w:rFonts w:ascii="Century Gothic" w:hAnsi="Century Gothic"/>
        </w:rPr>
        <w:t xml:space="preserve"> says that </w:t>
      </w:r>
      <w:r w:rsidRPr="005E3364">
        <w:rPr>
          <w:rFonts w:ascii="Century Gothic" w:hAnsi="Century Gothic"/>
        </w:rPr>
        <w:t xml:space="preserve">Holden Town needs a 40 year water usage plan and needs to lease the water that they do not use. </w:t>
      </w:r>
      <w:r w:rsidR="00B77D56" w:rsidRPr="005E3364">
        <w:rPr>
          <w:rFonts w:ascii="Century Gothic" w:hAnsi="Century Gothic"/>
        </w:rPr>
        <w:t xml:space="preserve">Mr. </w:t>
      </w:r>
      <w:proofErr w:type="spellStart"/>
      <w:r w:rsidR="00B77D56" w:rsidRPr="005E3364">
        <w:rPr>
          <w:rFonts w:ascii="Century Gothic" w:hAnsi="Century Gothic"/>
        </w:rPr>
        <w:t>Waddingham</w:t>
      </w:r>
      <w:proofErr w:type="spellEnd"/>
      <w:r w:rsidR="00B77D56" w:rsidRPr="005E3364">
        <w:rPr>
          <w:rFonts w:ascii="Century Gothic" w:hAnsi="Century Gothic"/>
        </w:rPr>
        <w:t xml:space="preserve"> will come to the March meeting.</w:t>
      </w:r>
    </w:p>
    <w:p w:rsidR="00B77D56" w:rsidRPr="005E3364" w:rsidRDefault="00B77D56" w:rsidP="00216DBF">
      <w:pPr>
        <w:pStyle w:val="ListParagraph"/>
        <w:numPr>
          <w:ilvl w:val="3"/>
          <w:numId w:val="1"/>
        </w:numPr>
        <w:tabs>
          <w:tab w:val="left" w:pos="2520"/>
        </w:tabs>
        <w:spacing w:after="0" w:line="240" w:lineRule="auto"/>
        <w:ind w:left="2520"/>
        <w:rPr>
          <w:rFonts w:ascii="Century Gothic" w:hAnsi="Century Gothic"/>
        </w:rPr>
      </w:pPr>
      <w:r w:rsidRPr="005E3364">
        <w:rPr>
          <w:rFonts w:ascii="Century Gothic" w:hAnsi="Century Gothic"/>
        </w:rPr>
        <w:t>New Town Truck- The town is looking for a good used truck to replace Holden Town’s purple truck. Darren is going to look at what Sunrise has available.</w:t>
      </w:r>
    </w:p>
    <w:p w:rsidR="00216DBF" w:rsidRPr="005E3364" w:rsidRDefault="00B77D56" w:rsidP="00216DBF">
      <w:pPr>
        <w:pStyle w:val="ListParagraph"/>
        <w:numPr>
          <w:ilvl w:val="3"/>
          <w:numId w:val="1"/>
        </w:numPr>
        <w:tabs>
          <w:tab w:val="left" w:pos="2520"/>
        </w:tabs>
        <w:spacing w:after="0" w:line="240" w:lineRule="auto"/>
        <w:ind w:left="2520"/>
        <w:rPr>
          <w:rFonts w:ascii="Century Gothic" w:hAnsi="Century Gothic"/>
        </w:rPr>
      </w:pPr>
      <w:r w:rsidRPr="005E3364">
        <w:rPr>
          <w:rFonts w:ascii="Century Gothic" w:hAnsi="Century Gothic"/>
        </w:rPr>
        <w:t xml:space="preserve">Cremation plots- </w:t>
      </w:r>
      <w:r w:rsidR="00BB2400" w:rsidRPr="005E3364">
        <w:rPr>
          <w:rFonts w:ascii="Century Gothic" w:hAnsi="Century Gothic"/>
        </w:rPr>
        <w:t xml:space="preserve">There </w:t>
      </w:r>
      <w:proofErr w:type="gramStart"/>
      <w:r w:rsidR="00BB2400" w:rsidRPr="005E3364">
        <w:rPr>
          <w:rFonts w:ascii="Century Gothic" w:hAnsi="Century Gothic"/>
        </w:rPr>
        <w:t>is</w:t>
      </w:r>
      <w:proofErr w:type="gramEnd"/>
      <w:r w:rsidR="00BB2400" w:rsidRPr="005E3364">
        <w:rPr>
          <w:rFonts w:ascii="Century Gothic" w:hAnsi="Century Gothic"/>
        </w:rPr>
        <w:t xml:space="preserve"> an area in Holden’s cemetery that has water pipes</w:t>
      </w:r>
      <w:r w:rsidR="006537A0">
        <w:rPr>
          <w:rFonts w:ascii="Century Gothic" w:hAnsi="Century Gothic"/>
        </w:rPr>
        <w:t xml:space="preserve"> that cannot have caskets buried in it</w:t>
      </w:r>
      <w:r w:rsidR="00BB2400" w:rsidRPr="005E3364">
        <w:rPr>
          <w:rFonts w:ascii="Century Gothic" w:hAnsi="Century Gothic"/>
        </w:rPr>
        <w:t>. The council discussed using this area to bury urns.</w:t>
      </w:r>
      <w:r w:rsidR="006537A0">
        <w:rPr>
          <w:rFonts w:ascii="Century Gothic" w:hAnsi="Century Gothic"/>
        </w:rPr>
        <w:t xml:space="preserve"> </w:t>
      </w:r>
    </w:p>
    <w:p w:rsidR="00216DBF" w:rsidRPr="005E3364" w:rsidRDefault="00216DBF" w:rsidP="00216DBF">
      <w:pPr>
        <w:pStyle w:val="ListParagraph"/>
        <w:numPr>
          <w:ilvl w:val="3"/>
          <w:numId w:val="1"/>
        </w:numPr>
        <w:tabs>
          <w:tab w:val="left" w:pos="2520"/>
        </w:tabs>
        <w:spacing w:after="0" w:line="240" w:lineRule="auto"/>
        <w:ind w:left="2520"/>
        <w:rPr>
          <w:rFonts w:ascii="Century Gothic" w:hAnsi="Century Gothic"/>
        </w:rPr>
      </w:pPr>
      <w:r w:rsidRPr="005E3364">
        <w:rPr>
          <w:rFonts w:ascii="Century Gothic" w:hAnsi="Century Gothic"/>
        </w:rPr>
        <w:t>Six County Meeting</w:t>
      </w:r>
      <w:r w:rsidR="00BB2400" w:rsidRPr="005E3364">
        <w:rPr>
          <w:rFonts w:ascii="Century Gothic" w:hAnsi="Century Gothic"/>
        </w:rPr>
        <w:t>- Mayor and Tina met with Six County Collation, on February 12. Six County Representatives</w:t>
      </w:r>
      <w:r w:rsidR="006537A0">
        <w:rPr>
          <w:rFonts w:ascii="Century Gothic" w:hAnsi="Century Gothic"/>
        </w:rPr>
        <w:t>,</w:t>
      </w:r>
      <w:r w:rsidR="000459C2" w:rsidRPr="005E3364">
        <w:rPr>
          <w:rFonts w:ascii="Century Gothic" w:hAnsi="Century Gothic"/>
        </w:rPr>
        <w:t xml:space="preserve"> Russell Cowley</w:t>
      </w:r>
      <w:r w:rsidR="000459C2" w:rsidRPr="005E3364">
        <w:rPr>
          <w:rStyle w:val="Strong"/>
          <w:rFonts w:ascii="Arial" w:hAnsi="Arial" w:cs="Arial"/>
          <w:color w:val="666666"/>
          <w:bdr w:val="none" w:sz="0" w:space="0" w:color="auto" w:frame="1"/>
          <w:shd w:val="clear" w:color="auto" w:fill="FFFFFF"/>
        </w:rPr>
        <w:t xml:space="preserve"> </w:t>
      </w:r>
      <w:r w:rsidR="0052496A" w:rsidRPr="005E3364">
        <w:rPr>
          <w:rFonts w:ascii="Century Gothic" w:hAnsi="Century Gothic"/>
        </w:rPr>
        <w:t xml:space="preserve">and Zach </w:t>
      </w:r>
      <w:proofErr w:type="spellStart"/>
      <w:r w:rsidR="0052496A" w:rsidRPr="005E3364">
        <w:rPr>
          <w:rFonts w:ascii="Century Gothic" w:hAnsi="Century Gothic"/>
        </w:rPr>
        <w:t>Leavett</w:t>
      </w:r>
      <w:proofErr w:type="spellEnd"/>
      <w:r w:rsidR="0052496A" w:rsidRPr="005E3364">
        <w:rPr>
          <w:rFonts w:ascii="Century Gothic" w:hAnsi="Century Gothic"/>
        </w:rPr>
        <w:t xml:space="preserve"> explained what they can do for </w:t>
      </w:r>
      <w:r w:rsidR="006537A0">
        <w:rPr>
          <w:rFonts w:ascii="Century Gothic" w:hAnsi="Century Gothic"/>
        </w:rPr>
        <w:t>Holden</w:t>
      </w:r>
      <w:r w:rsidR="0052496A" w:rsidRPr="005E3364">
        <w:rPr>
          <w:rFonts w:ascii="Century Gothic" w:hAnsi="Century Gothic"/>
        </w:rPr>
        <w:t>. The to</w:t>
      </w:r>
      <w:r w:rsidR="00E72D54" w:rsidRPr="005E3364">
        <w:rPr>
          <w:rFonts w:ascii="Century Gothic" w:hAnsi="Century Gothic"/>
        </w:rPr>
        <w:t xml:space="preserve">wn hall addition was discussed and how to go about receiving a grant.  </w:t>
      </w:r>
      <w:r w:rsidR="000459C2" w:rsidRPr="005E3364">
        <w:rPr>
          <w:rFonts w:ascii="Century Gothic" w:hAnsi="Century Gothic"/>
        </w:rPr>
        <w:t>The Representatives</w:t>
      </w:r>
      <w:r w:rsidR="00E72D54" w:rsidRPr="005E3364">
        <w:rPr>
          <w:rFonts w:ascii="Century Gothic" w:hAnsi="Century Gothic"/>
        </w:rPr>
        <w:t xml:space="preserve"> told them about House </w:t>
      </w:r>
      <w:r w:rsidR="000459C2" w:rsidRPr="005E3364">
        <w:rPr>
          <w:rFonts w:ascii="Century Gothic" w:hAnsi="Century Gothic"/>
        </w:rPr>
        <w:t>B</w:t>
      </w:r>
      <w:r w:rsidR="00E72D54" w:rsidRPr="005E3364">
        <w:rPr>
          <w:rFonts w:ascii="Century Gothic" w:hAnsi="Century Gothic"/>
        </w:rPr>
        <w:t xml:space="preserve">ill 365 and Rural Online Initiative. Six </w:t>
      </w:r>
      <w:proofErr w:type="gramStart"/>
      <w:r w:rsidR="00E72D54" w:rsidRPr="005E3364">
        <w:rPr>
          <w:rFonts w:ascii="Century Gothic" w:hAnsi="Century Gothic"/>
        </w:rPr>
        <w:t>County</w:t>
      </w:r>
      <w:proofErr w:type="gramEnd"/>
      <w:r w:rsidR="00E72D54" w:rsidRPr="005E3364">
        <w:rPr>
          <w:rFonts w:ascii="Century Gothic" w:hAnsi="Century Gothic"/>
        </w:rPr>
        <w:t xml:space="preserve"> can help the town create an Economic Development Plan, to protect our community</w:t>
      </w:r>
      <w:r w:rsidR="006537A0">
        <w:rPr>
          <w:rFonts w:ascii="Century Gothic" w:hAnsi="Century Gothic"/>
        </w:rPr>
        <w:t xml:space="preserve"> from unwanted growth and development or help with future </w:t>
      </w:r>
      <w:proofErr w:type="spellStart"/>
      <w:r w:rsidR="006537A0">
        <w:rPr>
          <w:rFonts w:ascii="Century Gothic" w:hAnsi="Century Gothic"/>
        </w:rPr>
        <w:t>developememt</w:t>
      </w:r>
      <w:proofErr w:type="spellEnd"/>
      <w:r w:rsidR="00E72D54" w:rsidRPr="005E3364">
        <w:rPr>
          <w:rFonts w:ascii="Century Gothic" w:hAnsi="Century Gothic"/>
        </w:rPr>
        <w:t xml:space="preserve">. </w:t>
      </w:r>
    </w:p>
    <w:p w:rsidR="001D60D6" w:rsidRPr="005E3364" w:rsidRDefault="001D60D6" w:rsidP="001D60D6">
      <w:pPr>
        <w:spacing w:after="0" w:line="240" w:lineRule="auto"/>
        <w:rPr>
          <w:rFonts w:ascii="Century Gothic" w:eastAsia="Times New Roman" w:hAnsi="Century Gothic" w:cs="Times New Roman"/>
          <w:b/>
          <w:bCs/>
          <w:color w:val="555555"/>
        </w:rPr>
      </w:pPr>
    </w:p>
    <w:p w:rsidR="001D60D6" w:rsidRPr="005E3364" w:rsidRDefault="001D60D6" w:rsidP="001D60D6">
      <w:pPr>
        <w:pStyle w:val="ListParagraph"/>
        <w:numPr>
          <w:ilvl w:val="0"/>
          <w:numId w:val="1"/>
        </w:numPr>
        <w:spacing w:after="0" w:line="240" w:lineRule="auto"/>
        <w:rPr>
          <w:rFonts w:ascii="Century Gothic" w:hAnsi="Century Gothic"/>
        </w:rPr>
      </w:pPr>
      <w:r w:rsidRPr="005E3364">
        <w:rPr>
          <w:rFonts w:ascii="Century Gothic" w:hAnsi="Century Gothic"/>
        </w:rPr>
        <w:t>New Business</w:t>
      </w:r>
    </w:p>
    <w:p w:rsidR="00B63E8A" w:rsidRPr="005E3364" w:rsidRDefault="00216DBF" w:rsidP="00933BAC">
      <w:pPr>
        <w:pStyle w:val="ListParagraph"/>
        <w:numPr>
          <w:ilvl w:val="1"/>
          <w:numId w:val="1"/>
        </w:numPr>
        <w:shd w:val="clear" w:color="auto" w:fill="FFFFFF"/>
        <w:spacing w:after="0" w:line="240" w:lineRule="auto"/>
        <w:rPr>
          <w:rFonts w:ascii="Century Gothic" w:eastAsia="Times New Roman" w:hAnsi="Century Gothic" w:cs="Arial"/>
          <w:color w:val="222222"/>
        </w:rPr>
      </w:pPr>
      <w:r w:rsidRPr="005E3364">
        <w:rPr>
          <w:rFonts w:ascii="Century Gothic" w:eastAsia="Times New Roman" w:hAnsi="Century Gothic" w:cs="Arial"/>
          <w:color w:val="222222"/>
        </w:rPr>
        <w:t>Julianne Johnson- Deputy Treasurer</w:t>
      </w:r>
    </w:p>
    <w:p w:rsidR="00B63E8A" w:rsidRPr="005E3364" w:rsidRDefault="001A7EF4" w:rsidP="00B63E8A">
      <w:pPr>
        <w:spacing w:line="240" w:lineRule="auto"/>
        <w:rPr>
          <w:rFonts w:ascii="Century Gothic" w:hAnsi="Century Gothic"/>
          <w:b/>
        </w:rPr>
      </w:pPr>
      <w:r w:rsidRPr="005E3364">
        <w:rPr>
          <w:rFonts w:ascii="Century Gothic" w:eastAsia="Times New Roman" w:hAnsi="Century Gothic" w:cs="Arial"/>
          <w:b/>
          <w:color w:val="222222"/>
        </w:rPr>
        <w:lastRenderedPageBreak/>
        <w:t xml:space="preserve">Mayor Jim </w:t>
      </w:r>
      <w:proofErr w:type="spellStart"/>
      <w:r w:rsidRPr="005E3364">
        <w:rPr>
          <w:rFonts w:ascii="Century Gothic" w:eastAsia="Times New Roman" w:hAnsi="Century Gothic" w:cs="Arial"/>
          <w:b/>
          <w:color w:val="222222"/>
        </w:rPr>
        <w:t>Masner</w:t>
      </w:r>
      <w:proofErr w:type="spellEnd"/>
      <w:r w:rsidRPr="005E3364">
        <w:rPr>
          <w:rFonts w:ascii="Century Gothic" w:eastAsia="Times New Roman" w:hAnsi="Century Gothic" w:cs="Arial"/>
          <w:b/>
          <w:color w:val="222222"/>
        </w:rPr>
        <w:t xml:space="preserve"> </w:t>
      </w:r>
      <w:r w:rsidR="00B63E8A" w:rsidRPr="005E3364">
        <w:rPr>
          <w:rFonts w:ascii="Century Gothic" w:eastAsia="Times New Roman" w:hAnsi="Century Gothic" w:cs="Arial"/>
          <w:b/>
          <w:color w:val="222222"/>
        </w:rPr>
        <w:t>motioned to appoint Julianne Johnson as Deputy Town Treasurer</w:t>
      </w:r>
      <w:r w:rsidRPr="005E3364">
        <w:rPr>
          <w:rFonts w:ascii="Century Gothic" w:eastAsia="Times New Roman" w:hAnsi="Century Gothic" w:cs="Arial"/>
          <w:b/>
          <w:color w:val="222222"/>
        </w:rPr>
        <w:t xml:space="preserve"> for Holden Town</w:t>
      </w:r>
      <w:r w:rsidR="00B63E8A" w:rsidRPr="005E3364">
        <w:rPr>
          <w:rFonts w:ascii="Century Gothic" w:eastAsia="Times New Roman" w:hAnsi="Century Gothic" w:cs="Arial"/>
          <w:b/>
          <w:color w:val="222222"/>
        </w:rPr>
        <w:t xml:space="preserve">, Mike Turner Seconded, </w:t>
      </w:r>
      <w:r w:rsidR="00B63E8A" w:rsidRPr="005E3364">
        <w:rPr>
          <w:rFonts w:ascii="Century Gothic" w:hAnsi="Century Gothic"/>
          <w:b/>
        </w:rPr>
        <w:t xml:space="preserve">roll was called, Mike Turner–yes; Brian Stephenson – yes; Darren Fox– yes, Mayor </w:t>
      </w:r>
      <w:proofErr w:type="spellStart"/>
      <w:r w:rsidR="00B63E8A" w:rsidRPr="005E3364">
        <w:rPr>
          <w:rFonts w:ascii="Century Gothic" w:hAnsi="Century Gothic"/>
          <w:b/>
        </w:rPr>
        <w:t>Masner</w:t>
      </w:r>
      <w:proofErr w:type="spellEnd"/>
      <w:r w:rsidR="00B63E8A" w:rsidRPr="005E3364">
        <w:rPr>
          <w:rFonts w:ascii="Century Gothic" w:hAnsi="Century Gothic"/>
          <w:b/>
        </w:rPr>
        <w:t xml:space="preserve"> – yes; Phil </w:t>
      </w:r>
      <w:proofErr w:type="spellStart"/>
      <w:r w:rsidR="00B63E8A" w:rsidRPr="005E3364">
        <w:rPr>
          <w:rFonts w:ascii="Century Gothic" w:hAnsi="Century Gothic"/>
          <w:b/>
        </w:rPr>
        <w:t>Whatcott</w:t>
      </w:r>
      <w:proofErr w:type="spellEnd"/>
      <w:r w:rsidR="00B63E8A" w:rsidRPr="005E3364">
        <w:rPr>
          <w:rFonts w:ascii="Century Gothic" w:hAnsi="Century Gothic"/>
          <w:b/>
        </w:rPr>
        <w:t>- excused; voting was unanimous.</w:t>
      </w:r>
    </w:p>
    <w:p w:rsidR="00933BAC" w:rsidRPr="005E3364" w:rsidRDefault="00216DBF" w:rsidP="001D60D6">
      <w:pPr>
        <w:pStyle w:val="ListParagraph"/>
        <w:numPr>
          <w:ilvl w:val="1"/>
          <w:numId w:val="1"/>
        </w:numPr>
        <w:shd w:val="clear" w:color="auto" w:fill="FFFFFF"/>
        <w:spacing w:after="0" w:line="240" w:lineRule="auto"/>
        <w:rPr>
          <w:rFonts w:ascii="Century Gothic" w:eastAsia="Times New Roman" w:hAnsi="Century Gothic" w:cs="Arial"/>
          <w:color w:val="222222"/>
        </w:rPr>
      </w:pPr>
      <w:r w:rsidRPr="005E3364">
        <w:rPr>
          <w:rFonts w:ascii="Century Gothic" w:eastAsia="Times New Roman" w:hAnsi="Century Gothic" w:cs="Arial"/>
          <w:color w:val="222222"/>
        </w:rPr>
        <w:t xml:space="preserve">Post Office- </w:t>
      </w:r>
      <w:r w:rsidR="001A7EF4" w:rsidRPr="005E3364">
        <w:rPr>
          <w:rFonts w:ascii="Century Gothic" w:eastAsia="Times New Roman" w:hAnsi="Century Gothic" w:cs="Arial"/>
          <w:color w:val="222222"/>
        </w:rPr>
        <w:t>The council discussed finding an employee to substitute part time for the ladies at the post office. Sara Card applied when the position was opened in the fall. Tina will talk to Sara and see if she would still like the job.</w:t>
      </w:r>
    </w:p>
    <w:p w:rsidR="001A7EF4" w:rsidRPr="005E3364" w:rsidRDefault="001A7EF4" w:rsidP="001D60D6">
      <w:pPr>
        <w:pStyle w:val="ListParagraph"/>
        <w:numPr>
          <w:ilvl w:val="1"/>
          <w:numId w:val="1"/>
        </w:numPr>
        <w:shd w:val="clear" w:color="auto" w:fill="FFFFFF"/>
        <w:spacing w:after="0" w:line="240" w:lineRule="auto"/>
        <w:rPr>
          <w:rFonts w:ascii="Century Gothic" w:eastAsia="Times New Roman" w:hAnsi="Century Gothic" w:cs="Arial"/>
          <w:color w:val="222222"/>
        </w:rPr>
      </w:pPr>
      <w:r w:rsidRPr="005E3364">
        <w:rPr>
          <w:rFonts w:ascii="Century Gothic" w:eastAsia="Times New Roman" w:hAnsi="Century Gothic" w:cs="Arial"/>
          <w:color w:val="222222"/>
        </w:rPr>
        <w:t xml:space="preserve">Rod </w:t>
      </w:r>
      <w:proofErr w:type="spellStart"/>
      <w:r w:rsidRPr="005E3364">
        <w:rPr>
          <w:rFonts w:ascii="Century Gothic" w:eastAsia="Times New Roman" w:hAnsi="Century Gothic" w:cs="Arial"/>
          <w:color w:val="222222"/>
        </w:rPr>
        <w:t>Dastrup</w:t>
      </w:r>
      <w:proofErr w:type="spellEnd"/>
      <w:r w:rsidRPr="005E3364">
        <w:rPr>
          <w:rFonts w:ascii="Century Gothic" w:eastAsia="Times New Roman" w:hAnsi="Century Gothic" w:cs="Arial"/>
          <w:color w:val="222222"/>
        </w:rPr>
        <w:t xml:space="preserve"> talked about why the CIB bill needs to be killed in the senate. </w:t>
      </w:r>
    </w:p>
    <w:p w:rsidR="005E3364" w:rsidRPr="005E3364" w:rsidRDefault="005E3364" w:rsidP="005E3364">
      <w:pPr>
        <w:pStyle w:val="ListParagraph"/>
        <w:shd w:val="clear" w:color="auto" w:fill="FFFFFF"/>
        <w:spacing w:after="0" w:line="240" w:lineRule="auto"/>
        <w:ind w:left="1620"/>
        <w:rPr>
          <w:rFonts w:ascii="Century Gothic" w:eastAsia="Times New Roman" w:hAnsi="Century Gothic" w:cs="Arial"/>
          <w:color w:val="222222"/>
        </w:rPr>
      </w:pPr>
    </w:p>
    <w:p w:rsidR="005E3364" w:rsidRPr="005E3364" w:rsidRDefault="005E3364" w:rsidP="001D60D6">
      <w:pPr>
        <w:pStyle w:val="ListParagraph"/>
        <w:numPr>
          <w:ilvl w:val="0"/>
          <w:numId w:val="1"/>
        </w:numPr>
        <w:spacing w:after="0"/>
        <w:rPr>
          <w:rFonts w:ascii="Century Gothic" w:hAnsi="Century Gothic"/>
        </w:rPr>
      </w:pPr>
      <w:r w:rsidRPr="005E3364">
        <w:rPr>
          <w:rFonts w:ascii="Century Gothic" w:hAnsi="Century Gothic"/>
        </w:rPr>
        <w:t xml:space="preserve">Phil </w:t>
      </w:r>
      <w:proofErr w:type="spellStart"/>
      <w:r w:rsidRPr="005E3364">
        <w:rPr>
          <w:rFonts w:ascii="Century Gothic" w:hAnsi="Century Gothic"/>
        </w:rPr>
        <w:t>Whatcott</w:t>
      </w:r>
      <w:proofErr w:type="spellEnd"/>
      <w:r w:rsidRPr="005E3364">
        <w:rPr>
          <w:rFonts w:ascii="Century Gothic" w:hAnsi="Century Gothic"/>
        </w:rPr>
        <w:t xml:space="preserve"> was absent.</w:t>
      </w:r>
    </w:p>
    <w:p w:rsidR="001D60D6" w:rsidRPr="005E3364" w:rsidRDefault="001D60D6" w:rsidP="001D60D6">
      <w:pPr>
        <w:pStyle w:val="ListParagraph"/>
        <w:numPr>
          <w:ilvl w:val="0"/>
          <w:numId w:val="1"/>
        </w:numPr>
        <w:spacing w:after="0"/>
        <w:rPr>
          <w:rFonts w:ascii="Century Gothic" w:hAnsi="Century Gothic"/>
        </w:rPr>
      </w:pPr>
      <w:r w:rsidRPr="005E3364">
        <w:rPr>
          <w:rFonts w:ascii="Century Gothic" w:hAnsi="Century Gothic"/>
        </w:rPr>
        <w:t>Adjournment</w:t>
      </w:r>
      <w:r w:rsidR="001A7EF4" w:rsidRPr="005E3364">
        <w:rPr>
          <w:rFonts w:ascii="Century Gothic" w:hAnsi="Century Gothic"/>
        </w:rPr>
        <w:t xml:space="preserve"> 9:16</w:t>
      </w:r>
    </w:p>
    <w:p w:rsidR="005E3364" w:rsidRPr="005E3364" w:rsidRDefault="005E3364" w:rsidP="005E3364">
      <w:pPr>
        <w:spacing w:line="240" w:lineRule="auto"/>
        <w:rPr>
          <w:rFonts w:ascii="Century Gothic" w:hAnsi="Century Gothic"/>
          <w:b/>
        </w:rPr>
      </w:pPr>
      <w:r w:rsidRPr="005E3364">
        <w:rPr>
          <w:rFonts w:ascii="Century Gothic" w:hAnsi="Century Gothic"/>
          <w:b/>
        </w:rPr>
        <w:t xml:space="preserve">Darren Fox motioned to adjourn, Mike seconded, roll was called, Mike Turner–yes; Brian Stephenson – yes; Darren Fox– yes, Mayor </w:t>
      </w:r>
      <w:proofErr w:type="spellStart"/>
      <w:r w:rsidRPr="005E3364">
        <w:rPr>
          <w:rFonts w:ascii="Century Gothic" w:hAnsi="Century Gothic"/>
          <w:b/>
        </w:rPr>
        <w:t>Masner</w:t>
      </w:r>
      <w:proofErr w:type="spellEnd"/>
      <w:r w:rsidRPr="005E3364">
        <w:rPr>
          <w:rFonts w:ascii="Century Gothic" w:hAnsi="Century Gothic"/>
          <w:b/>
        </w:rPr>
        <w:t xml:space="preserve"> – yes; Phil </w:t>
      </w:r>
      <w:proofErr w:type="spellStart"/>
      <w:r w:rsidRPr="005E3364">
        <w:rPr>
          <w:rFonts w:ascii="Century Gothic" w:hAnsi="Century Gothic"/>
          <w:b/>
        </w:rPr>
        <w:t>Whatcott</w:t>
      </w:r>
      <w:proofErr w:type="spellEnd"/>
      <w:r w:rsidRPr="005E3364">
        <w:rPr>
          <w:rFonts w:ascii="Century Gothic" w:hAnsi="Century Gothic"/>
          <w:b/>
        </w:rPr>
        <w:t>- excused; voting was unanimous.</w:t>
      </w:r>
    </w:p>
    <w:p w:rsidR="001D60D6" w:rsidRPr="005E3364" w:rsidRDefault="005E3364" w:rsidP="005E3364">
      <w:pPr>
        <w:spacing w:after="0" w:line="240" w:lineRule="auto"/>
        <w:rPr>
          <w:rFonts w:ascii="Century Gothic" w:hAnsi="Century Gothic"/>
        </w:rPr>
      </w:pPr>
      <w:r w:rsidRPr="005E3364">
        <w:rPr>
          <w:rFonts w:ascii="Century Gothic" w:hAnsi="Century Gothic"/>
          <w:b/>
        </w:rPr>
        <w:t xml:space="preserve"> </w:t>
      </w:r>
    </w:p>
    <w:p w:rsidR="001D60D6" w:rsidRPr="005E3364" w:rsidRDefault="005E3364" w:rsidP="001D60D6">
      <w:pPr>
        <w:spacing w:after="0" w:line="240" w:lineRule="auto"/>
        <w:rPr>
          <w:rFonts w:ascii="Century Gothic" w:hAnsi="Century Gothic"/>
        </w:rPr>
      </w:pPr>
      <w:r>
        <w:rPr>
          <w:rFonts w:ascii="Century Gothic" w:hAnsi="Century Gothic"/>
        </w:rPr>
        <w:t>/s/Kristina</w:t>
      </w:r>
      <w:r w:rsidR="001D60D6" w:rsidRPr="005E3364">
        <w:rPr>
          <w:rFonts w:ascii="Century Gothic" w:hAnsi="Century Gothic"/>
        </w:rPr>
        <w:t xml:space="preserve"> Stevens</w:t>
      </w:r>
    </w:p>
    <w:p w:rsidR="00562C26" w:rsidRPr="005E3364" w:rsidRDefault="001D60D6" w:rsidP="006537A0">
      <w:pPr>
        <w:spacing w:after="0" w:line="240" w:lineRule="auto"/>
        <w:rPr>
          <w:rFonts w:ascii="Century Gothic" w:hAnsi="Century Gothic"/>
        </w:rPr>
      </w:pPr>
      <w:r w:rsidRPr="005E3364">
        <w:rPr>
          <w:rFonts w:ascii="Century Gothic" w:hAnsi="Century Gothic"/>
        </w:rPr>
        <w:t>Holden Town Clerk</w:t>
      </w:r>
    </w:p>
    <w:sectPr w:rsidR="00562C26" w:rsidRPr="005E3364" w:rsidSect="00122E90">
      <w:head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637" w:rsidRDefault="00CA0637" w:rsidP="00122E90">
      <w:pPr>
        <w:spacing w:after="0" w:line="240" w:lineRule="auto"/>
      </w:pPr>
      <w:r>
        <w:separator/>
      </w:r>
    </w:p>
  </w:endnote>
  <w:endnote w:type="continuationSeparator" w:id="0">
    <w:p w:rsidR="00CA0637" w:rsidRDefault="00CA0637" w:rsidP="0012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637" w:rsidRDefault="00CA0637" w:rsidP="00122E90">
      <w:pPr>
        <w:spacing w:after="0" w:line="240" w:lineRule="auto"/>
      </w:pPr>
      <w:r>
        <w:separator/>
      </w:r>
    </w:p>
  </w:footnote>
  <w:footnote w:type="continuationSeparator" w:id="0">
    <w:p w:rsidR="00CA0637" w:rsidRDefault="00CA0637" w:rsidP="00122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148069"/>
      <w:docPartObj>
        <w:docPartGallery w:val="Page Numbers (Top of Page)"/>
        <w:docPartUnique/>
      </w:docPartObj>
    </w:sdtPr>
    <w:sdtEndPr>
      <w:rPr>
        <w:noProof/>
      </w:rPr>
    </w:sdtEndPr>
    <w:sdtContent>
      <w:p w:rsidR="00122E90" w:rsidRDefault="00122E90">
        <w:pPr>
          <w:pStyle w:val="Header"/>
          <w:jc w:val="right"/>
        </w:pPr>
        <w:r>
          <w:fldChar w:fldCharType="begin"/>
        </w:r>
        <w:r>
          <w:instrText xml:space="preserve"> PAGE   \* MERGEFORMAT </w:instrText>
        </w:r>
        <w:r>
          <w:fldChar w:fldCharType="separate"/>
        </w:r>
        <w:r w:rsidR="00682A06">
          <w:rPr>
            <w:noProof/>
          </w:rPr>
          <w:t>1</w:t>
        </w:r>
        <w:r>
          <w:rPr>
            <w:noProof/>
          </w:rPr>
          <w:fldChar w:fldCharType="end"/>
        </w:r>
      </w:p>
    </w:sdtContent>
  </w:sdt>
  <w:p w:rsidR="00122E90" w:rsidRDefault="00122E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52B1"/>
    <w:multiLevelType w:val="hybridMultilevel"/>
    <w:tmpl w:val="533EFDE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5831952"/>
    <w:multiLevelType w:val="hybridMultilevel"/>
    <w:tmpl w:val="4EE89A00"/>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30B42630"/>
    <w:multiLevelType w:val="hybridMultilevel"/>
    <w:tmpl w:val="AF1C7B3C"/>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3D4E18BB"/>
    <w:multiLevelType w:val="hybridMultilevel"/>
    <w:tmpl w:val="0428E0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5143A77"/>
    <w:multiLevelType w:val="hybridMultilevel"/>
    <w:tmpl w:val="B2086BCA"/>
    <w:lvl w:ilvl="0" w:tplc="0409000F">
      <w:start w:val="1"/>
      <w:numFmt w:val="decimal"/>
      <w:lvlText w:val="%1."/>
      <w:lvlJc w:val="left"/>
      <w:pPr>
        <w:ind w:left="45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552409EF"/>
    <w:multiLevelType w:val="hybridMultilevel"/>
    <w:tmpl w:val="A2BED80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nsid w:val="60ED2C2B"/>
    <w:multiLevelType w:val="hybridMultilevel"/>
    <w:tmpl w:val="AE662C14"/>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16D2A86"/>
    <w:multiLevelType w:val="hybridMultilevel"/>
    <w:tmpl w:val="1C984B18"/>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4"/>
  </w:num>
  <w:num w:numId="2">
    <w:abstractNumId w:val="7"/>
  </w:num>
  <w:num w:numId="3">
    <w:abstractNumId w:val="5"/>
  </w:num>
  <w:num w:numId="4">
    <w:abstractNumId w:val="6"/>
  </w:num>
  <w:num w:numId="5">
    <w:abstractNumId w:val="2"/>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0D6"/>
    <w:rsid w:val="000459C2"/>
    <w:rsid w:val="000511D3"/>
    <w:rsid w:val="00122E90"/>
    <w:rsid w:val="00123950"/>
    <w:rsid w:val="001623C6"/>
    <w:rsid w:val="0019104D"/>
    <w:rsid w:val="001A7EF4"/>
    <w:rsid w:val="001D60D6"/>
    <w:rsid w:val="00216DBF"/>
    <w:rsid w:val="003100F3"/>
    <w:rsid w:val="003D461A"/>
    <w:rsid w:val="0052496A"/>
    <w:rsid w:val="005977D1"/>
    <w:rsid w:val="005A7A42"/>
    <w:rsid w:val="005E3364"/>
    <w:rsid w:val="006537A0"/>
    <w:rsid w:val="00682A06"/>
    <w:rsid w:val="006A080B"/>
    <w:rsid w:val="006A234A"/>
    <w:rsid w:val="006F2B7C"/>
    <w:rsid w:val="007464F1"/>
    <w:rsid w:val="00766D06"/>
    <w:rsid w:val="0088771F"/>
    <w:rsid w:val="008A47F2"/>
    <w:rsid w:val="0092000C"/>
    <w:rsid w:val="00933BAC"/>
    <w:rsid w:val="00A8069D"/>
    <w:rsid w:val="00AF35DA"/>
    <w:rsid w:val="00B56129"/>
    <w:rsid w:val="00B63E8A"/>
    <w:rsid w:val="00B65F58"/>
    <w:rsid w:val="00B77D56"/>
    <w:rsid w:val="00BB2400"/>
    <w:rsid w:val="00C1032C"/>
    <w:rsid w:val="00C41BDF"/>
    <w:rsid w:val="00CA0637"/>
    <w:rsid w:val="00CC0071"/>
    <w:rsid w:val="00D9449E"/>
    <w:rsid w:val="00DB1663"/>
    <w:rsid w:val="00E03A0E"/>
    <w:rsid w:val="00E55E11"/>
    <w:rsid w:val="00E72D54"/>
    <w:rsid w:val="00F00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D6"/>
    <w:pPr>
      <w:ind w:left="720"/>
      <w:contextualSpacing/>
    </w:pPr>
  </w:style>
  <w:style w:type="paragraph" w:styleId="BalloonText">
    <w:name w:val="Balloon Text"/>
    <w:basedOn w:val="Normal"/>
    <w:link w:val="BalloonTextChar"/>
    <w:uiPriority w:val="99"/>
    <w:semiHidden/>
    <w:unhideWhenUsed/>
    <w:rsid w:val="00C1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32C"/>
    <w:rPr>
      <w:rFonts w:ascii="Tahoma" w:eastAsiaTheme="minorEastAsia" w:hAnsi="Tahoma" w:cs="Tahoma"/>
      <w:sz w:val="16"/>
      <w:szCs w:val="16"/>
    </w:rPr>
  </w:style>
  <w:style w:type="character" w:styleId="LineNumber">
    <w:name w:val="line number"/>
    <w:basedOn w:val="DefaultParagraphFont"/>
    <w:uiPriority w:val="99"/>
    <w:semiHidden/>
    <w:unhideWhenUsed/>
    <w:rsid w:val="00122E90"/>
  </w:style>
  <w:style w:type="paragraph" w:styleId="Header">
    <w:name w:val="header"/>
    <w:basedOn w:val="Normal"/>
    <w:link w:val="HeaderChar"/>
    <w:uiPriority w:val="99"/>
    <w:unhideWhenUsed/>
    <w:rsid w:val="00122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E90"/>
    <w:rPr>
      <w:rFonts w:eastAsiaTheme="minorEastAsia"/>
    </w:rPr>
  </w:style>
  <w:style w:type="paragraph" w:styleId="Footer">
    <w:name w:val="footer"/>
    <w:basedOn w:val="Normal"/>
    <w:link w:val="FooterChar"/>
    <w:uiPriority w:val="99"/>
    <w:unhideWhenUsed/>
    <w:rsid w:val="00122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E90"/>
    <w:rPr>
      <w:rFonts w:eastAsiaTheme="minorEastAsia"/>
    </w:rPr>
  </w:style>
  <w:style w:type="character" w:styleId="Strong">
    <w:name w:val="Strong"/>
    <w:basedOn w:val="DefaultParagraphFont"/>
    <w:uiPriority w:val="22"/>
    <w:qFormat/>
    <w:rsid w:val="000459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0D6"/>
    <w:pPr>
      <w:ind w:left="720"/>
      <w:contextualSpacing/>
    </w:pPr>
  </w:style>
  <w:style w:type="paragraph" w:styleId="BalloonText">
    <w:name w:val="Balloon Text"/>
    <w:basedOn w:val="Normal"/>
    <w:link w:val="BalloonTextChar"/>
    <w:uiPriority w:val="99"/>
    <w:semiHidden/>
    <w:unhideWhenUsed/>
    <w:rsid w:val="00C1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32C"/>
    <w:rPr>
      <w:rFonts w:ascii="Tahoma" w:eastAsiaTheme="minorEastAsia" w:hAnsi="Tahoma" w:cs="Tahoma"/>
      <w:sz w:val="16"/>
      <w:szCs w:val="16"/>
    </w:rPr>
  </w:style>
  <w:style w:type="character" w:styleId="LineNumber">
    <w:name w:val="line number"/>
    <w:basedOn w:val="DefaultParagraphFont"/>
    <w:uiPriority w:val="99"/>
    <w:semiHidden/>
    <w:unhideWhenUsed/>
    <w:rsid w:val="00122E90"/>
  </w:style>
  <w:style w:type="paragraph" w:styleId="Header">
    <w:name w:val="header"/>
    <w:basedOn w:val="Normal"/>
    <w:link w:val="HeaderChar"/>
    <w:uiPriority w:val="99"/>
    <w:unhideWhenUsed/>
    <w:rsid w:val="00122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E90"/>
    <w:rPr>
      <w:rFonts w:eastAsiaTheme="minorEastAsia"/>
    </w:rPr>
  </w:style>
  <w:style w:type="paragraph" w:styleId="Footer">
    <w:name w:val="footer"/>
    <w:basedOn w:val="Normal"/>
    <w:link w:val="FooterChar"/>
    <w:uiPriority w:val="99"/>
    <w:unhideWhenUsed/>
    <w:rsid w:val="00122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E90"/>
    <w:rPr>
      <w:rFonts w:eastAsiaTheme="minorEastAsia"/>
    </w:rPr>
  </w:style>
  <w:style w:type="character" w:styleId="Strong">
    <w:name w:val="Strong"/>
    <w:basedOn w:val="DefaultParagraphFont"/>
    <w:uiPriority w:val="22"/>
    <w:qFormat/>
    <w:rsid w:val="000459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42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F0014-C242-416C-8025-52BD4BA9E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3</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holdenut</dc:creator>
  <cp:lastModifiedBy>holdenut</cp:lastModifiedBy>
  <cp:revision>8</cp:revision>
  <cp:lastPrinted>2019-01-10T17:45:00Z</cp:lastPrinted>
  <dcterms:created xsi:type="dcterms:W3CDTF">2019-02-23T17:04:00Z</dcterms:created>
  <dcterms:modified xsi:type="dcterms:W3CDTF">2019-03-14T14:41:00Z</dcterms:modified>
</cp:coreProperties>
</file>