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6CFC8" w14:textId="6B5C1F71" w:rsidR="009E0BB8" w:rsidRDefault="009E0BB8">
      <w:pPr>
        <w:pStyle w:val="BodyText"/>
        <w:rPr>
          <w:sz w:val="20"/>
        </w:rPr>
      </w:pPr>
      <w:r>
        <w:rPr>
          <w:sz w:val="20"/>
        </w:rPr>
        <w:t xml:space="preserve">Minutes of the Regular Trenton Town Council Meeting held on </w:t>
      </w:r>
      <w:r w:rsidR="00801894">
        <w:t xml:space="preserve">Tuesday </w:t>
      </w:r>
      <w:r w:rsidR="00351594">
        <w:t xml:space="preserve">January </w:t>
      </w:r>
      <w:r w:rsidR="006E394F">
        <w:t>30</w:t>
      </w:r>
      <w:r w:rsidR="00351594">
        <w:t>, 2019</w:t>
      </w:r>
      <w:r w:rsidR="00A20243">
        <w:t xml:space="preserve"> </w:t>
      </w:r>
      <w:r>
        <w:rPr>
          <w:sz w:val="20"/>
        </w:rPr>
        <w:t xml:space="preserve">at </w:t>
      </w:r>
      <w:r w:rsidR="006E394F">
        <w:rPr>
          <w:sz w:val="20"/>
        </w:rPr>
        <w:t>8</w:t>
      </w:r>
      <w:r>
        <w:rPr>
          <w:sz w:val="20"/>
        </w:rPr>
        <w:t>:</w:t>
      </w:r>
      <w:r w:rsidR="006E394F">
        <w:rPr>
          <w:sz w:val="20"/>
        </w:rPr>
        <w:t>0</w:t>
      </w:r>
      <w:bookmarkStart w:id="0" w:name="_GoBack"/>
      <w:bookmarkEnd w:id="0"/>
      <w:r>
        <w:rPr>
          <w:sz w:val="20"/>
        </w:rPr>
        <w:t>0 p.m., in the Trenton Town Hall, 17 East Main, Trenton, Utah.</w:t>
      </w:r>
    </w:p>
    <w:p w14:paraId="5ADE2BDB" w14:textId="77777777" w:rsidR="009E0BB8" w:rsidRDefault="009E0BB8">
      <w:pPr>
        <w:tabs>
          <w:tab w:val="left" w:pos="4320"/>
          <w:tab w:val="left" w:pos="5175"/>
        </w:tabs>
        <w:jc w:val="both"/>
      </w:pPr>
      <w:r>
        <w:tab/>
      </w:r>
      <w:r>
        <w:tab/>
      </w:r>
    </w:p>
    <w:p w14:paraId="39CD487B" w14:textId="1F88B4B7" w:rsidR="009E0BB8" w:rsidRDefault="009E0BB8" w:rsidP="00E02B97">
      <w:pPr>
        <w:tabs>
          <w:tab w:val="left" w:pos="-1440"/>
          <w:tab w:val="left" w:pos="3915"/>
        </w:tabs>
        <w:ind w:left="4320" w:hanging="3600"/>
        <w:jc w:val="both"/>
      </w:pPr>
      <w:r>
        <w:t>Present:                Mayor</w:t>
      </w:r>
      <w:r>
        <w:tab/>
      </w:r>
      <w:r>
        <w:tab/>
      </w:r>
      <w:r w:rsidR="00A20243">
        <w:t>Lynn Payne</w:t>
      </w:r>
    </w:p>
    <w:p w14:paraId="70DA53A2" w14:textId="03F432CD" w:rsidR="009E0BB8" w:rsidRDefault="009E0BB8" w:rsidP="00801894">
      <w:pPr>
        <w:tabs>
          <w:tab w:val="left" w:pos="-1440"/>
          <w:tab w:val="left" w:pos="2160"/>
        </w:tabs>
        <w:ind w:left="4320" w:hanging="3600"/>
        <w:jc w:val="both"/>
      </w:pPr>
      <w:r>
        <w:tab/>
        <w:t>Councilmembers</w:t>
      </w:r>
      <w:r>
        <w:tab/>
      </w:r>
      <w:r w:rsidR="007D53A3">
        <w:t>Rachelle Ludwinski</w:t>
      </w:r>
      <w:r>
        <w:tab/>
      </w:r>
      <w:r>
        <w:tab/>
      </w:r>
      <w:r>
        <w:tab/>
      </w:r>
    </w:p>
    <w:p w14:paraId="55A49B84" w14:textId="77777777" w:rsidR="00801894" w:rsidRDefault="00476B1F" w:rsidP="00476B1F">
      <w:pPr>
        <w:ind w:left="3600" w:firstLine="720"/>
        <w:jc w:val="both"/>
      </w:pPr>
      <w:r>
        <w:t>Kim Hatch</w:t>
      </w:r>
      <w:r w:rsidR="00801894" w:rsidRPr="00801894">
        <w:t xml:space="preserve"> </w:t>
      </w:r>
    </w:p>
    <w:p w14:paraId="02C76A9C" w14:textId="27688D88" w:rsidR="009E0BB8" w:rsidRDefault="00801894" w:rsidP="00476B1F">
      <w:pPr>
        <w:ind w:left="3600" w:firstLine="720"/>
        <w:jc w:val="both"/>
      </w:pPr>
      <w:r>
        <w:t>Stacey Wangsgard</w:t>
      </w:r>
    </w:p>
    <w:p w14:paraId="710A5AC4" w14:textId="54B57358" w:rsidR="006E394F" w:rsidRDefault="006E394F" w:rsidP="00476B1F">
      <w:pPr>
        <w:ind w:left="3600" w:firstLine="720"/>
        <w:jc w:val="both"/>
      </w:pPr>
      <w:r>
        <w:t>Donny Merrill</w:t>
      </w:r>
    </w:p>
    <w:p w14:paraId="7AF75F1A" w14:textId="77777777" w:rsidR="007D53A3" w:rsidRDefault="009E0BB8" w:rsidP="00BA6568">
      <w:pPr>
        <w:ind w:left="1440" w:firstLine="720"/>
        <w:jc w:val="both"/>
      </w:pPr>
      <w:r>
        <w:t>Clerk</w:t>
      </w:r>
      <w:r>
        <w:tab/>
      </w:r>
      <w:r>
        <w:tab/>
      </w:r>
      <w:r>
        <w:tab/>
        <w:t>Macall Smith</w:t>
      </w:r>
      <w:r w:rsidR="00C2759F">
        <w:tab/>
      </w:r>
    </w:p>
    <w:p w14:paraId="66276970" w14:textId="77777777" w:rsidR="009E0BB8" w:rsidRDefault="009E0BB8">
      <w:pPr>
        <w:pStyle w:val="BodyTextIndent2"/>
      </w:pPr>
    </w:p>
    <w:p w14:paraId="1104DFA8" w14:textId="149B5DC2" w:rsidR="009E0BB8" w:rsidRDefault="009E0BB8">
      <w:pPr>
        <w:pStyle w:val="BodyTextIndent2"/>
        <w:rPr>
          <w:sz w:val="22"/>
        </w:rPr>
      </w:pPr>
      <w:r>
        <w:t>Guests:</w:t>
      </w:r>
      <w:r>
        <w:tab/>
      </w:r>
      <w:r w:rsidR="006E394F">
        <w:t xml:space="preserve">Melissa </w:t>
      </w:r>
      <w:r w:rsidR="00351594">
        <w:t>Merrill, Andrew Sparks</w:t>
      </w:r>
      <w:r w:rsidR="006E394F">
        <w:t xml:space="preserve"> and</w:t>
      </w:r>
      <w:r w:rsidR="00351594">
        <w:t xml:space="preserve"> Alice Sparks.</w:t>
      </w:r>
    </w:p>
    <w:p w14:paraId="0304EE13" w14:textId="2CDA5459" w:rsidR="009E0BB8" w:rsidRDefault="009E0BB8">
      <w:pPr>
        <w:jc w:val="both"/>
        <w:rPr>
          <w:sz w:val="16"/>
        </w:rPr>
      </w:pPr>
    </w:p>
    <w:p w14:paraId="6F2E11A9" w14:textId="3A3B01DE" w:rsidR="009E0BB8" w:rsidRDefault="009E0BB8">
      <w:pPr>
        <w:jc w:val="both"/>
      </w:pPr>
      <w:r>
        <w:t xml:space="preserve">Mayor </w:t>
      </w:r>
      <w:r w:rsidR="00794EAC">
        <w:t>Payne</w:t>
      </w:r>
      <w:r w:rsidR="00A20243">
        <w:t xml:space="preserve"> </w:t>
      </w:r>
      <w:r w:rsidR="00C80C15">
        <w:t xml:space="preserve">welcomed those in attendance and </w:t>
      </w:r>
      <w:r>
        <w:t xml:space="preserve">called the meeting to order at </w:t>
      </w:r>
      <w:r w:rsidR="006E394F">
        <w:t>8</w:t>
      </w:r>
      <w:r>
        <w:t>:</w:t>
      </w:r>
      <w:r w:rsidR="006E394F">
        <w:t>0</w:t>
      </w:r>
      <w:r w:rsidR="00351594">
        <w:t>0</w:t>
      </w:r>
      <w:r>
        <w:t xml:space="preserve"> p.m.  </w:t>
      </w:r>
    </w:p>
    <w:p w14:paraId="57A11818" w14:textId="5A26489A" w:rsidR="00A77A7E" w:rsidRDefault="00A77A7E">
      <w:pPr>
        <w:jc w:val="both"/>
      </w:pPr>
    </w:p>
    <w:p w14:paraId="0E87B029" w14:textId="067DD051" w:rsidR="006E394F" w:rsidRPr="006E394F" w:rsidRDefault="009E0BB8" w:rsidP="006E394F">
      <w:pPr>
        <w:pStyle w:val="Heading1"/>
      </w:pPr>
      <w:r>
        <w:t>Approval of Agenda</w:t>
      </w:r>
    </w:p>
    <w:p w14:paraId="1A431D7D" w14:textId="5C014693" w:rsidR="009E0BB8" w:rsidRPr="00492459" w:rsidRDefault="009E0BB8" w:rsidP="000A549F">
      <w:pPr>
        <w:pStyle w:val="BodyText"/>
      </w:pPr>
      <w:bookmarkStart w:id="1" w:name="_Hlk509995127"/>
      <w:r w:rsidRPr="00492459">
        <w:t xml:space="preserve">COUNCILMEMBER </w:t>
      </w:r>
      <w:r w:rsidR="006E394F">
        <w:t>LUDWINSKI</w:t>
      </w:r>
      <w:r w:rsidR="006E394F" w:rsidRPr="00492459">
        <w:t xml:space="preserve"> </w:t>
      </w:r>
      <w:r w:rsidRPr="00492459">
        <w:t xml:space="preserve">MOTIONED THAT THE MEETING AGENDA BE APPROVED AS OUTLINED. COUNCILMEMBER </w:t>
      </w:r>
      <w:r w:rsidR="006E394F">
        <w:t>WANGSGARD</w:t>
      </w:r>
      <w:r w:rsidR="006E394F">
        <w:t xml:space="preserve"> </w:t>
      </w:r>
      <w:r w:rsidR="00A77A7E">
        <w:t>S</w:t>
      </w:r>
      <w:r w:rsidRPr="00492459">
        <w:t>ECONDED THE MOTION, WITH ALL COUNCILMEMBERS IN ATTENDANCE VOTING AYE.</w:t>
      </w:r>
    </w:p>
    <w:p w14:paraId="1BCEFD82" w14:textId="72FA1AE3" w:rsidR="009E0BB8" w:rsidRDefault="009E0BB8">
      <w:pPr>
        <w:pStyle w:val="BodyText"/>
        <w:rPr>
          <w:sz w:val="16"/>
        </w:rPr>
      </w:pPr>
    </w:p>
    <w:bookmarkEnd w:id="1"/>
    <w:p w14:paraId="41081CB2" w14:textId="3F0B6D07" w:rsidR="009E0BB8" w:rsidRDefault="009E0BB8">
      <w:pPr>
        <w:pStyle w:val="Heading1"/>
        <w:tabs>
          <w:tab w:val="left" w:pos="9270"/>
        </w:tabs>
      </w:pPr>
      <w:r>
        <w:t>Public Comment</w:t>
      </w:r>
    </w:p>
    <w:p w14:paraId="40FBF447" w14:textId="26179CF9" w:rsidR="00CF79E8" w:rsidRPr="00252B17" w:rsidRDefault="00252B17" w:rsidP="00252B17">
      <w:r>
        <w:t xml:space="preserve">There </w:t>
      </w:r>
      <w:proofErr w:type="gramStart"/>
      <w:r>
        <w:t>was</w:t>
      </w:r>
      <w:proofErr w:type="gramEnd"/>
      <w:r>
        <w:t xml:space="preserve"> no public comments at this time.</w:t>
      </w:r>
    </w:p>
    <w:p w14:paraId="42A892AE" w14:textId="0440A520" w:rsidR="00000DCD" w:rsidRDefault="00000DCD" w:rsidP="00000DCD">
      <w:pPr>
        <w:rPr>
          <w:b/>
          <w:bCs/>
          <w:i/>
          <w:iCs/>
          <w:sz w:val="22"/>
          <w:u w:val="single"/>
        </w:rPr>
      </w:pPr>
    </w:p>
    <w:p w14:paraId="3B2E752C" w14:textId="14B9DEB3" w:rsidR="00252B17" w:rsidRPr="00DC797C" w:rsidRDefault="00252B17" w:rsidP="00000DCD">
      <w:pPr>
        <w:rPr>
          <w:b/>
          <w:bCs/>
          <w:i/>
          <w:iCs/>
          <w:sz w:val="22"/>
          <w:u w:val="single"/>
        </w:rPr>
      </w:pPr>
      <w:r>
        <w:rPr>
          <w:b/>
          <w:bCs/>
          <w:i/>
          <w:iCs/>
          <w:sz w:val="22"/>
          <w:u w:val="single"/>
        </w:rPr>
        <w:t>1st public Hearing regarding CDBG Funding</w:t>
      </w:r>
    </w:p>
    <w:p w14:paraId="78C7906D" w14:textId="2E14880D" w:rsidR="00252B17" w:rsidRDefault="00252B17" w:rsidP="0022509C">
      <w:pPr>
        <w:pStyle w:val="BodyText"/>
      </w:pPr>
      <w:r>
        <w:t xml:space="preserve">Mayor Payne opened the public hearing at </w:t>
      </w:r>
      <w:r w:rsidR="006E394F">
        <w:t>8</w:t>
      </w:r>
      <w:r>
        <w:t>:</w:t>
      </w:r>
      <w:r w:rsidR="006E394F">
        <w:t>00</w:t>
      </w:r>
      <w:r>
        <w:t xml:space="preserve"> p.m.</w:t>
      </w:r>
    </w:p>
    <w:p w14:paraId="06677CE1" w14:textId="77777777" w:rsidR="00CF79E8" w:rsidRDefault="00CF79E8" w:rsidP="00CF79E8">
      <w:pPr>
        <w:pStyle w:val="BodyText"/>
      </w:pPr>
    </w:p>
    <w:p w14:paraId="4B8FC2D6" w14:textId="2BBB08F8" w:rsidR="00CF79E8" w:rsidRDefault="00CF79E8" w:rsidP="00CF79E8">
      <w:pPr>
        <w:pStyle w:val="BodyText"/>
      </w:pPr>
      <w:r>
        <w:t xml:space="preserve">He stated that this hearing is being called to consider potential projects for which funding may be applied under the 2019 Community Development Block Grant Program.  Mayor Payne asked that those persons who are in attendance specifically for this Public Hearing please sign the attendance roll including name, address, &amp; phone number.  Approximately $630,000 is expected to be available in the Bear River Region for DCGB projects, $450,000 of which will be available for projects to be rated and ranked.  All of the allocated funds must meet a HUD National Objective and benefit low/moderate income individuals.  Projects displacing low/moderate income persons are not likely to receive funding.  CDGB funds can be used for projects such as: affordable housing, community infrastructure projects such as water or sewer lines, durable equipment purchases such as for fire stations.  See the “Eligible Grant Activities” handout for more details.  In the past Trenton has received grants for redeveloping some of the springs that are part of our water system as well as the interconnect system for emergencies.  The Capital Investment Plan shows which projects the board has identified as being needed in the community.  </w:t>
      </w:r>
    </w:p>
    <w:p w14:paraId="47283431" w14:textId="77777777" w:rsidR="00CF79E8" w:rsidRDefault="00CF79E8" w:rsidP="00CF79E8">
      <w:pPr>
        <w:pStyle w:val="BodyText"/>
      </w:pPr>
    </w:p>
    <w:p w14:paraId="653258B1" w14:textId="110AC4BA" w:rsidR="00CF79E8" w:rsidRDefault="00CF79E8" w:rsidP="00CF79E8">
      <w:pPr>
        <w:pStyle w:val="BodyText"/>
      </w:pPr>
      <w:r>
        <w:t xml:space="preserve">Anyone with questions, comments or suggestions throughout the hearing please identify yourself by name before you speak.  The clerk will include your names in the minutes and we would like to specifically respond to your questions and suggestions during this hearing.  He stated that if </w:t>
      </w:r>
      <w:r w:rsidRPr="00CF79E8">
        <w:t xml:space="preserve">a question posed can’t </w:t>
      </w:r>
      <w:r>
        <w:t xml:space="preserve">be </w:t>
      </w:r>
      <w:r w:rsidRPr="00CF79E8">
        <w:t>answer</w:t>
      </w:r>
      <w:r>
        <w:t>ed</w:t>
      </w:r>
      <w:r w:rsidRPr="00CF79E8">
        <w:t xml:space="preserve">, a written response </w:t>
      </w:r>
      <w:r>
        <w:t xml:space="preserve">will be sent out </w:t>
      </w:r>
      <w:r w:rsidRPr="00CF79E8">
        <w:t>within 15 days</w:t>
      </w:r>
    </w:p>
    <w:p w14:paraId="120669F9" w14:textId="3B833688" w:rsidR="000F7CD3" w:rsidRDefault="000F7CD3" w:rsidP="00CF79E8">
      <w:pPr>
        <w:pStyle w:val="BodyText"/>
      </w:pPr>
    </w:p>
    <w:p w14:paraId="260024F5" w14:textId="64B416BD" w:rsidR="00252B17" w:rsidRDefault="00CF79E8" w:rsidP="00CF79E8">
      <w:pPr>
        <w:pStyle w:val="BodyText"/>
      </w:pPr>
      <w:r>
        <w:t>Mayor Payne open the meeting for public comment:</w:t>
      </w:r>
    </w:p>
    <w:p w14:paraId="6BD93D74" w14:textId="61E28A28" w:rsidR="006E394F" w:rsidRDefault="006E394F" w:rsidP="00CF79E8">
      <w:pPr>
        <w:pStyle w:val="BodyText"/>
      </w:pPr>
      <w:r>
        <w:t xml:space="preserve">There was no public comment </w:t>
      </w:r>
      <w:proofErr w:type="gramStart"/>
      <w:r>
        <w:t>at this time</w:t>
      </w:r>
      <w:proofErr w:type="gramEnd"/>
      <w:r>
        <w:t>.</w:t>
      </w:r>
    </w:p>
    <w:p w14:paraId="4C18380D" w14:textId="77777777" w:rsidR="006E394F" w:rsidRDefault="006E394F" w:rsidP="00CF79E8">
      <w:pPr>
        <w:pStyle w:val="BodyText"/>
      </w:pPr>
    </w:p>
    <w:p w14:paraId="5E354463" w14:textId="4666C7B9" w:rsidR="00D6430E" w:rsidRPr="00A80069" w:rsidRDefault="00256B89" w:rsidP="006E394F">
      <w:pPr>
        <w:pStyle w:val="BodyText"/>
        <w:rPr>
          <w:bCs/>
          <w:iCs/>
        </w:rPr>
      </w:pPr>
      <w:r>
        <w:t xml:space="preserve">COUNCILMEMBER WANGSGARD MOVED TO CLOSE THE PUBLIC HEARING ON CDBG FUNDING AT </w:t>
      </w:r>
      <w:r w:rsidR="006E394F">
        <w:t>8</w:t>
      </w:r>
      <w:r>
        <w:t>:</w:t>
      </w:r>
      <w:r w:rsidR="006E394F">
        <w:t>05</w:t>
      </w:r>
      <w:r>
        <w:t xml:space="preserve"> P.M. WITH COUNCILMEMBER LUDWINSKI SECONDING THE MOTION ALL COUNCILMEMBERS IN ATTENDANCE VOTING IN FAVOR.  </w:t>
      </w:r>
    </w:p>
    <w:p w14:paraId="11B16BAC" w14:textId="77777777" w:rsidR="00A80069" w:rsidRDefault="00A80069" w:rsidP="00A80069">
      <w:pPr>
        <w:rPr>
          <w:bCs/>
          <w:iCs/>
          <w:sz w:val="22"/>
        </w:rPr>
      </w:pPr>
    </w:p>
    <w:p w14:paraId="3CC0D691" w14:textId="77777777" w:rsidR="009E0BB8" w:rsidRDefault="009E0BB8">
      <w:pPr>
        <w:pStyle w:val="Heading4"/>
        <w:tabs>
          <w:tab w:val="left" w:pos="1935"/>
        </w:tabs>
        <w:rPr>
          <w:u w:val="none"/>
        </w:rPr>
      </w:pPr>
      <w:r>
        <w:rPr>
          <w:u w:val="none"/>
        </w:rPr>
        <w:t>Adjournment</w:t>
      </w:r>
      <w:r>
        <w:rPr>
          <w:u w:val="none"/>
        </w:rPr>
        <w:tab/>
      </w:r>
    </w:p>
    <w:p w14:paraId="559DF1A6" w14:textId="46388CE5" w:rsidR="009E0BB8" w:rsidRPr="00492459" w:rsidRDefault="009E0BB8">
      <w:pPr>
        <w:jc w:val="both"/>
        <w:rPr>
          <w:sz w:val="22"/>
          <w:szCs w:val="22"/>
        </w:rPr>
      </w:pPr>
      <w:r w:rsidRPr="00492459">
        <w:rPr>
          <w:sz w:val="22"/>
          <w:szCs w:val="22"/>
        </w:rPr>
        <w:t xml:space="preserve">There being no further business to come before the Council, </w:t>
      </w:r>
      <w:r w:rsidR="00492459" w:rsidRPr="00492459">
        <w:rPr>
          <w:sz w:val="22"/>
          <w:szCs w:val="22"/>
        </w:rPr>
        <w:t xml:space="preserve">COUNCILMEMBER </w:t>
      </w:r>
      <w:r w:rsidR="00D6430E">
        <w:rPr>
          <w:sz w:val="22"/>
          <w:szCs w:val="22"/>
        </w:rPr>
        <w:t>WANGSGARD</w:t>
      </w:r>
      <w:r w:rsidR="00880D9F" w:rsidRPr="00492459">
        <w:rPr>
          <w:sz w:val="22"/>
          <w:szCs w:val="22"/>
        </w:rPr>
        <w:t xml:space="preserve"> </w:t>
      </w:r>
      <w:r w:rsidR="00492459" w:rsidRPr="00492459">
        <w:rPr>
          <w:sz w:val="22"/>
          <w:szCs w:val="22"/>
        </w:rPr>
        <w:t xml:space="preserve">MOVED TO ADJORN THE MEETING AT </w:t>
      </w:r>
      <w:r w:rsidR="006E394F">
        <w:rPr>
          <w:sz w:val="22"/>
          <w:szCs w:val="22"/>
        </w:rPr>
        <w:t>8</w:t>
      </w:r>
      <w:r w:rsidR="00492459" w:rsidRPr="00492459">
        <w:rPr>
          <w:sz w:val="22"/>
          <w:szCs w:val="22"/>
        </w:rPr>
        <w:t>:</w:t>
      </w:r>
      <w:r w:rsidR="00D6430E">
        <w:rPr>
          <w:sz w:val="22"/>
          <w:szCs w:val="22"/>
        </w:rPr>
        <w:t>0</w:t>
      </w:r>
      <w:r w:rsidR="006E394F">
        <w:rPr>
          <w:sz w:val="22"/>
          <w:szCs w:val="22"/>
        </w:rPr>
        <w:t>6</w:t>
      </w:r>
      <w:r w:rsidR="001B383D">
        <w:rPr>
          <w:sz w:val="22"/>
          <w:szCs w:val="22"/>
        </w:rPr>
        <w:t xml:space="preserve"> P</w:t>
      </w:r>
      <w:r w:rsidR="00492459" w:rsidRPr="00492459">
        <w:rPr>
          <w:sz w:val="22"/>
          <w:szCs w:val="22"/>
        </w:rPr>
        <w:t xml:space="preserve">M WITH COUNCILMEMBER </w:t>
      </w:r>
      <w:r w:rsidR="00880D9F">
        <w:rPr>
          <w:sz w:val="22"/>
          <w:szCs w:val="22"/>
        </w:rPr>
        <w:t xml:space="preserve">LUDWINSKI </w:t>
      </w:r>
      <w:r w:rsidR="00492459" w:rsidRPr="00492459">
        <w:rPr>
          <w:sz w:val="22"/>
          <w:szCs w:val="22"/>
        </w:rPr>
        <w:t>SECONDING THE MOTION WITH ALL COUNCILMEMBERS IN ATTENDANCE VOTING AYE.</w:t>
      </w:r>
    </w:p>
    <w:p w14:paraId="274C4952" w14:textId="77777777" w:rsidR="009E0BB8" w:rsidRPr="00492459" w:rsidRDefault="009E0BB8">
      <w:pPr>
        <w:jc w:val="both"/>
        <w:rPr>
          <w:sz w:val="22"/>
          <w:szCs w:val="22"/>
        </w:rPr>
      </w:pPr>
    </w:p>
    <w:p w14:paraId="34A5845D" w14:textId="40DA8939" w:rsidR="009E0BB8" w:rsidRDefault="009E0BB8">
      <w:pPr>
        <w:ind w:firstLine="5040"/>
        <w:jc w:val="both"/>
        <w:rPr>
          <w:sz w:val="22"/>
        </w:rPr>
      </w:pPr>
    </w:p>
    <w:p w14:paraId="4CD3B8C1" w14:textId="77777777" w:rsidR="009E0BB8" w:rsidRDefault="009E0BB8">
      <w:pPr>
        <w:ind w:firstLine="5040"/>
        <w:jc w:val="both"/>
        <w:rPr>
          <w:sz w:val="22"/>
        </w:rPr>
      </w:pPr>
      <w:r>
        <w:rPr>
          <w:sz w:val="22"/>
        </w:rPr>
        <w:t>____________________________________</w:t>
      </w:r>
    </w:p>
    <w:p w14:paraId="71639D33" w14:textId="77777777" w:rsidR="009E0BB8" w:rsidRDefault="009E0BB8">
      <w:pPr>
        <w:ind w:left="4320" w:firstLine="720"/>
        <w:jc w:val="both"/>
      </w:pPr>
      <w:r>
        <w:t>Macall Smith, Town Clerk/Recorder</w:t>
      </w:r>
    </w:p>
    <w:p w14:paraId="1592AC9C" w14:textId="77777777" w:rsidR="009E0BB8" w:rsidRDefault="009E0BB8">
      <w:pPr>
        <w:jc w:val="both"/>
      </w:pPr>
    </w:p>
    <w:p w14:paraId="36F4928C" w14:textId="77777777" w:rsidR="009E0BB8" w:rsidRDefault="009E0BB8">
      <w:pPr>
        <w:jc w:val="both"/>
      </w:pPr>
    </w:p>
    <w:p w14:paraId="5FA6CF56" w14:textId="77777777" w:rsidR="009E0BB8" w:rsidRDefault="009E0BB8">
      <w:pPr>
        <w:jc w:val="both"/>
      </w:pPr>
      <w:r>
        <w:t>___________________________________________</w:t>
      </w:r>
    </w:p>
    <w:p w14:paraId="1D6D0537" w14:textId="77777777" w:rsidR="009E0BB8" w:rsidRDefault="009E0BB8">
      <w:pPr>
        <w:jc w:val="both"/>
      </w:pPr>
      <w:r>
        <w:t>Lynn Payne, Mayor</w:t>
      </w:r>
    </w:p>
    <w:p w14:paraId="7A6DC2D4" w14:textId="77777777" w:rsidR="009E0BB8" w:rsidRDefault="009E0BB8">
      <w:pPr>
        <w:jc w:val="both"/>
      </w:pPr>
    </w:p>
    <w:p w14:paraId="5FD83387" w14:textId="77777777" w:rsidR="009E0BB8" w:rsidRDefault="009E0BB8">
      <w:pPr>
        <w:jc w:val="both"/>
        <w:rPr>
          <w:sz w:val="22"/>
        </w:rPr>
      </w:pPr>
      <w:r>
        <w:t>Approved________________________</w:t>
      </w:r>
    </w:p>
    <w:p w14:paraId="043DAD45" w14:textId="77777777" w:rsidR="009E0BB8" w:rsidRDefault="009E0BB8">
      <w:pPr>
        <w:ind w:firstLine="705"/>
        <w:jc w:val="both"/>
        <w:rPr>
          <w:sz w:val="22"/>
        </w:rPr>
      </w:pPr>
    </w:p>
    <w:sectPr w:rsidR="009E0BB8" w:rsidSect="00E02F07">
      <w:headerReference w:type="default" r:id="rId7"/>
      <w:footerReference w:type="even" r:id="rId8"/>
      <w:footerReference w:type="default" r:id="rId9"/>
      <w:endnotePr>
        <w:numFmt w:val="decimal"/>
      </w:endnotePr>
      <w:type w:val="continuous"/>
      <w:pgSz w:w="12240" w:h="15840"/>
      <w:pgMar w:top="1620" w:right="1166" w:bottom="1530" w:left="1714"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9F569" w14:textId="77777777" w:rsidR="0025752C" w:rsidRDefault="0025752C">
      <w:r>
        <w:separator/>
      </w:r>
    </w:p>
  </w:endnote>
  <w:endnote w:type="continuationSeparator" w:id="0">
    <w:p w14:paraId="0C4BAC83" w14:textId="77777777" w:rsidR="0025752C" w:rsidRDefault="0025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19EB" w14:textId="77777777" w:rsidR="00694CF8" w:rsidRDefault="00694C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391C2B" w14:textId="77777777" w:rsidR="00694CF8" w:rsidRDefault="00694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7FDED" w14:textId="6EDD63F9" w:rsidR="00694CF8" w:rsidRDefault="00694C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4B52F7C" w14:textId="77777777" w:rsidR="00694CF8" w:rsidRDefault="00694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9E1FC" w14:textId="77777777" w:rsidR="0025752C" w:rsidRDefault="0025752C">
      <w:r>
        <w:separator/>
      </w:r>
    </w:p>
  </w:footnote>
  <w:footnote w:type="continuationSeparator" w:id="0">
    <w:p w14:paraId="48678FBD" w14:textId="77777777" w:rsidR="0025752C" w:rsidRDefault="00257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FA9F" w14:textId="2C7BEB60" w:rsidR="00694CF8" w:rsidRDefault="00694CF8">
    <w:pPr>
      <w:pStyle w:val="Header"/>
    </w:pPr>
    <w:r>
      <w:rPr>
        <w:noProof/>
      </w:rPr>
      <mc:AlternateContent>
        <mc:Choice Requires="wps">
          <w:drawing>
            <wp:anchor distT="0" distB="0" distL="114300" distR="114300" simplePos="0" relativeHeight="251658752" behindDoc="0" locked="0" layoutInCell="1" allowOverlap="1" wp14:anchorId="4CA50ED2" wp14:editId="71EEFBC8">
              <wp:simplePos x="0" y="0"/>
              <wp:positionH relativeFrom="column">
                <wp:posOffset>-436880</wp:posOffset>
              </wp:positionH>
              <wp:positionV relativeFrom="paragraph">
                <wp:posOffset>-918210</wp:posOffset>
              </wp:positionV>
              <wp:extent cx="5943600" cy="68580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C16F61" w14:textId="77777777" w:rsidR="00694CF8" w:rsidRPr="00814222" w:rsidRDefault="00694CF8">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62DAB21B" w14:textId="77777777" w:rsidR="00694CF8" w:rsidRPr="00814222" w:rsidRDefault="00694CF8">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50ED2" id="_x0000_t202" coordsize="21600,21600" o:spt="202" path="m,l,21600r21600,l21600,xe">
              <v:stroke joinstyle="miter"/>
              <v:path gradientshapeok="t" o:connecttype="rect"/>
            </v:shapetype>
            <v:shape id="Text Box 20" o:spid="_x0000_s1026" type="#_x0000_t202" style="position:absolute;margin-left:-34.4pt;margin-top:-72.3pt;width:46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" stroked="f">
              <v:textbox>
                <w:txbxContent>
                  <w:p w14:paraId="47C16F61" w14:textId="77777777" w:rsidR="00694CF8" w:rsidRPr="00814222" w:rsidRDefault="00694CF8">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62DAB21B" w14:textId="77777777" w:rsidR="00694CF8" w:rsidRPr="00814222" w:rsidRDefault="00694CF8">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xbxContent>
              </v:textbox>
            </v:shape>
          </w:pict>
        </mc:Fallback>
      </mc:AlternateContent>
    </w:r>
    <w:r>
      <w:t xml:space="preserve">Minutes of the </w:t>
    </w:r>
    <w:r>
      <w:rPr>
        <w:i/>
      </w:rPr>
      <w:t>Regular</w:t>
    </w:r>
    <w:r>
      <w:t xml:space="preserve"> Meeting of the Trenton Town Council held on Tuesday </w:t>
    </w:r>
    <w:r w:rsidR="00351594">
      <w:t xml:space="preserve">January </w:t>
    </w:r>
    <w:r w:rsidR="006E394F">
      <w:t>30</w:t>
    </w:r>
    <w:r>
      <w:t>, 201</w:t>
    </w:r>
    <w:r w:rsidR="00351594">
      <w:t>9</w:t>
    </w:r>
    <w:r>
      <w:t xml:space="preserve"> at </w:t>
    </w:r>
    <w:r w:rsidR="006E394F">
      <w:t>8</w:t>
    </w:r>
    <w:r>
      <w:t>:</w:t>
    </w:r>
    <w:r w:rsidR="006E394F">
      <w:t>0</w:t>
    </w:r>
    <w:r>
      <w:t>0 p.m., in the Trenton Town Hall, 17 East Main, Trenton, Utah.</w:t>
    </w:r>
  </w:p>
  <w:p w14:paraId="482668E6" w14:textId="43C257A5" w:rsidR="00694CF8" w:rsidRDefault="00694CF8">
    <w:pPr>
      <w:pStyle w:val="Header"/>
    </w:pPr>
    <w:r>
      <w:rPr>
        <w:noProof/>
      </w:rPr>
      <mc:AlternateContent>
        <mc:Choice Requires="wps">
          <w:drawing>
            <wp:anchor distT="0" distB="0" distL="114300" distR="114300" simplePos="0" relativeHeight="251657728" behindDoc="0" locked="0" layoutInCell="1" allowOverlap="1" wp14:anchorId="73367636" wp14:editId="42F5BAFE">
              <wp:simplePos x="0" y="0"/>
              <wp:positionH relativeFrom="column">
                <wp:posOffset>67945</wp:posOffset>
              </wp:positionH>
              <wp:positionV relativeFrom="paragraph">
                <wp:posOffset>1189990</wp:posOffset>
              </wp:positionV>
              <wp:extent cx="5867400" cy="60960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25A5F" w14:textId="77777777" w:rsidR="00694CF8" w:rsidRDefault="00694CF8">
                          <w:pPr>
                            <w:jc w:val="center"/>
                            <w:rPr>
                              <w:i/>
                              <w:iCs/>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67636" id="Text Box 19" o:spid="_x0000_s1027" type="#_x0000_t202" style="position:absolute;margin-left:5.35pt;margin-top:93.7pt;width:462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FRggIAABc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" stroked="f">
              <v:textbox>
                <w:txbxContent>
                  <w:p w14:paraId="54525A5F" w14:textId="77777777" w:rsidR="00694CF8" w:rsidRDefault="00694CF8">
                    <w:pPr>
                      <w:jc w:val="center"/>
                      <w:rPr>
                        <w:i/>
                        <w:iCs/>
                        <w:sz w:val="72"/>
                      </w:rPr>
                    </w:pPr>
                  </w:p>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0B61F35A" wp14:editId="2EB20572">
              <wp:simplePos x="0" y="0"/>
              <wp:positionH relativeFrom="column">
                <wp:posOffset>-62865</wp:posOffset>
              </wp:positionH>
              <wp:positionV relativeFrom="paragraph">
                <wp:posOffset>46990</wp:posOffset>
              </wp:positionV>
              <wp:extent cx="601980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503A7"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7pt" to="469.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SR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BBA"/>
    <w:multiLevelType w:val="hybridMultilevel"/>
    <w:tmpl w:val="DF4E7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53C8B"/>
    <w:multiLevelType w:val="hybridMultilevel"/>
    <w:tmpl w:val="B7269B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EF57431"/>
    <w:multiLevelType w:val="hybridMultilevel"/>
    <w:tmpl w:val="89FA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952DE"/>
    <w:multiLevelType w:val="hybridMultilevel"/>
    <w:tmpl w:val="BD341D26"/>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28F03D98"/>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15:restartNumberingAfterBreak="0">
    <w:nsid w:val="2C9A4D3C"/>
    <w:multiLevelType w:val="hybridMultilevel"/>
    <w:tmpl w:val="96CA7060"/>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6" w15:restartNumberingAfterBreak="0">
    <w:nsid w:val="2D8868BA"/>
    <w:multiLevelType w:val="hybridMultilevel"/>
    <w:tmpl w:val="CC0A5306"/>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7" w15:restartNumberingAfterBreak="0">
    <w:nsid w:val="3AF45686"/>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8" w15:restartNumberingAfterBreak="0">
    <w:nsid w:val="3F7A72AF"/>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9" w15:restartNumberingAfterBreak="0">
    <w:nsid w:val="4E096782"/>
    <w:multiLevelType w:val="hybridMultilevel"/>
    <w:tmpl w:val="61DA6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055F4D"/>
    <w:multiLevelType w:val="hybridMultilevel"/>
    <w:tmpl w:val="C250FA00"/>
    <w:lvl w:ilvl="0" w:tplc="2326B8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78D140A"/>
    <w:multiLevelType w:val="hybridMultilevel"/>
    <w:tmpl w:val="06A8AE5C"/>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59BC588C"/>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15:restartNumberingAfterBreak="0">
    <w:nsid w:val="5F92257F"/>
    <w:multiLevelType w:val="hybridMultilevel"/>
    <w:tmpl w:val="66706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D060E1"/>
    <w:multiLevelType w:val="hybridMultilevel"/>
    <w:tmpl w:val="A81CD812"/>
    <w:lvl w:ilvl="0" w:tplc="C4102466">
      <w:start w:val="1"/>
      <w:numFmt w:val="decimal"/>
      <w:lvlText w:val="%1."/>
      <w:lvlJc w:val="left"/>
      <w:pPr>
        <w:tabs>
          <w:tab w:val="num" w:pos="705"/>
        </w:tabs>
        <w:ind w:left="705" w:hanging="360"/>
      </w:pPr>
      <w:rPr>
        <w:rFonts w:hint="default"/>
      </w:rPr>
    </w:lvl>
    <w:lvl w:ilvl="1" w:tplc="04090001">
      <w:start w:val="1"/>
      <w:numFmt w:val="bullet"/>
      <w:lvlText w:val=""/>
      <w:lvlJc w:val="left"/>
      <w:pPr>
        <w:tabs>
          <w:tab w:val="num" w:pos="1425"/>
        </w:tabs>
        <w:ind w:left="1425" w:hanging="360"/>
      </w:pPr>
      <w:rPr>
        <w:rFonts w:ascii="Symbol" w:hAnsi="Symbol"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13"/>
  </w:num>
  <w:num w:numId="2">
    <w:abstractNumId w:val="2"/>
  </w:num>
  <w:num w:numId="3">
    <w:abstractNumId w:val="14"/>
  </w:num>
  <w:num w:numId="4">
    <w:abstractNumId w:val="5"/>
  </w:num>
  <w:num w:numId="5">
    <w:abstractNumId w:val="9"/>
  </w:num>
  <w:num w:numId="6">
    <w:abstractNumId w:val="1"/>
  </w:num>
  <w:num w:numId="7">
    <w:abstractNumId w:val="11"/>
  </w:num>
  <w:num w:numId="8">
    <w:abstractNumId w:val="3"/>
  </w:num>
  <w:num w:numId="9">
    <w:abstractNumId w:val="12"/>
  </w:num>
  <w:num w:numId="10">
    <w:abstractNumId w:val="7"/>
  </w:num>
  <w:num w:numId="11">
    <w:abstractNumId w:val="4"/>
  </w:num>
  <w:num w:numId="12">
    <w:abstractNumId w:val="8"/>
  </w:num>
  <w:num w:numId="13">
    <w:abstractNumId w:val="6"/>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5" w:nlCheck="1" w:checkStyle="1"/>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fillcolor="white">
      <v:fill color="white"/>
    </o:shapedefaults>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43"/>
    <w:rsid w:val="00000DCD"/>
    <w:rsid w:val="0000737D"/>
    <w:rsid w:val="00011BA9"/>
    <w:rsid w:val="00015AEA"/>
    <w:rsid w:val="0002158C"/>
    <w:rsid w:val="000341F7"/>
    <w:rsid w:val="000464E0"/>
    <w:rsid w:val="000954F0"/>
    <w:rsid w:val="000A549F"/>
    <w:rsid w:val="000B43E5"/>
    <w:rsid w:val="000B5B1A"/>
    <w:rsid w:val="000B6087"/>
    <w:rsid w:val="000C7272"/>
    <w:rsid w:val="000E034C"/>
    <w:rsid w:val="000E15A3"/>
    <w:rsid w:val="000F207D"/>
    <w:rsid w:val="000F7CD3"/>
    <w:rsid w:val="001266D5"/>
    <w:rsid w:val="0014296A"/>
    <w:rsid w:val="001478C6"/>
    <w:rsid w:val="00155C4D"/>
    <w:rsid w:val="00161CA2"/>
    <w:rsid w:val="00175C54"/>
    <w:rsid w:val="001903FC"/>
    <w:rsid w:val="001B00DB"/>
    <w:rsid w:val="001B383D"/>
    <w:rsid w:val="001D7546"/>
    <w:rsid w:val="001F1B4C"/>
    <w:rsid w:val="001F2258"/>
    <w:rsid w:val="00202C4C"/>
    <w:rsid w:val="0020693F"/>
    <w:rsid w:val="002170FC"/>
    <w:rsid w:val="002246CD"/>
    <w:rsid w:val="0022509C"/>
    <w:rsid w:val="00252B17"/>
    <w:rsid w:val="00256B89"/>
    <w:rsid w:val="0025752C"/>
    <w:rsid w:val="00272A88"/>
    <w:rsid w:val="00282A7F"/>
    <w:rsid w:val="00291316"/>
    <w:rsid w:val="00291500"/>
    <w:rsid w:val="00295143"/>
    <w:rsid w:val="002B0D98"/>
    <w:rsid w:val="002B2E6F"/>
    <w:rsid w:val="002E4A75"/>
    <w:rsid w:val="002F583F"/>
    <w:rsid w:val="00305440"/>
    <w:rsid w:val="0033454D"/>
    <w:rsid w:val="00340D4E"/>
    <w:rsid w:val="00346D6B"/>
    <w:rsid w:val="00351594"/>
    <w:rsid w:val="003522E8"/>
    <w:rsid w:val="00352B88"/>
    <w:rsid w:val="003823CE"/>
    <w:rsid w:val="00396F74"/>
    <w:rsid w:val="003A74E7"/>
    <w:rsid w:val="003B10B7"/>
    <w:rsid w:val="003C1733"/>
    <w:rsid w:val="003D52F1"/>
    <w:rsid w:val="00415832"/>
    <w:rsid w:val="00432CE5"/>
    <w:rsid w:val="004360EC"/>
    <w:rsid w:val="00476B1F"/>
    <w:rsid w:val="00486FB2"/>
    <w:rsid w:val="00492459"/>
    <w:rsid w:val="00494EC3"/>
    <w:rsid w:val="004A084B"/>
    <w:rsid w:val="004A2ACB"/>
    <w:rsid w:val="004B2F35"/>
    <w:rsid w:val="004D1231"/>
    <w:rsid w:val="004D7B8F"/>
    <w:rsid w:val="004F63B5"/>
    <w:rsid w:val="004F6EED"/>
    <w:rsid w:val="0050038C"/>
    <w:rsid w:val="00524E36"/>
    <w:rsid w:val="00544D01"/>
    <w:rsid w:val="005452FC"/>
    <w:rsid w:val="00583ED2"/>
    <w:rsid w:val="005A7D2D"/>
    <w:rsid w:val="005B0D7C"/>
    <w:rsid w:val="005C34B2"/>
    <w:rsid w:val="005F12FF"/>
    <w:rsid w:val="005F6040"/>
    <w:rsid w:val="00631A41"/>
    <w:rsid w:val="00676FC2"/>
    <w:rsid w:val="00684758"/>
    <w:rsid w:val="00687BD3"/>
    <w:rsid w:val="006903BF"/>
    <w:rsid w:val="00694CF8"/>
    <w:rsid w:val="00697214"/>
    <w:rsid w:val="006A5689"/>
    <w:rsid w:val="006A7448"/>
    <w:rsid w:val="006B7B56"/>
    <w:rsid w:val="006C7034"/>
    <w:rsid w:val="006D2224"/>
    <w:rsid w:val="006E394F"/>
    <w:rsid w:val="00703819"/>
    <w:rsid w:val="00722323"/>
    <w:rsid w:val="00743FD1"/>
    <w:rsid w:val="00794EAC"/>
    <w:rsid w:val="007D53A3"/>
    <w:rsid w:val="007E569D"/>
    <w:rsid w:val="00801894"/>
    <w:rsid w:val="00810676"/>
    <w:rsid w:val="00814222"/>
    <w:rsid w:val="00814DD8"/>
    <w:rsid w:val="00866F15"/>
    <w:rsid w:val="008803D6"/>
    <w:rsid w:val="00880D9F"/>
    <w:rsid w:val="008B5CF2"/>
    <w:rsid w:val="008F3903"/>
    <w:rsid w:val="009116A4"/>
    <w:rsid w:val="00920C8A"/>
    <w:rsid w:val="00943A31"/>
    <w:rsid w:val="009B7D9C"/>
    <w:rsid w:val="009C7BAB"/>
    <w:rsid w:val="009E0BB8"/>
    <w:rsid w:val="00A16334"/>
    <w:rsid w:val="00A20243"/>
    <w:rsid w:val="00A33253"/>
    <w:rsid w:val="00A54F84"/>
    <w:rsid w:val="00A555A3"/>
    <w:rsid w:val="00A736E9"/>
    <w:rsid w:val="00A77A7E"/>
    <w:rsid w:val="00A80069"/>
    <w:rsid w:val="00A962E8"/>
    <w:rsid w:val="00AA468C"/>
    <w:rsid w:val="00AA4A79"/>
    <w:rsid w:val="00AF5C88"/>
    <w:rsid w:val="00B26EEE"/>
    <w:rsid w:val="00B6534A"/>
    <w:rsid w:val="00BA6568"/>
    <w:rsid w:val="00BE25E3"/>
    <w:rsid w:val="00C02C4C"/>
    <w:rsid w:val="00C26C30"/>
    <w:rsid w:val="00C2759F"/>
    <w:rsid w:val="00C558E6"/>
    <w:rsid w:val="00C63F0B"/>
    <w:rsid w:val="00C64F9C"/>
    <w:rsid w:val="00C80C15"/>
    <w:rsid w:val="00C90441"/>
    <w:rsid w:val="00CA2D19"/>
    <w:rsid w:val="00CB2D70"/>
    <w:rsid w:val="00CB50A7"/>
    <w:rsid w:val="00CC13AB"/>
    <w:rsid w:val="00CF79E8"/>
    <w:rsid w:val="00D00B9D"/>
    <w:rsid w:val="00D3516B"/>
    <w:rsid w:val="00D41342"/>
    <w:rsid w:val="00D6430E"/>
    <w:rsid w:val="00D80F16"/>
    <w:rsid w:val="00D84E12"/>
    <w:rsid w:val="00D96728"/>
    <w:rsid w:val="00D975A5"/>
    <w:rsid w:val="00DA0543"/>
    <w:rsid w:val="00DB2D2B"/>
    <w:rsid w:val="00DB57AB"/>
    <w:rsid w:val="00DC2CBC"/>
    <w:rsid w:val="00DC797C"/>
    <w:rsid w:val="00DD10C2"/>
    <w:rsid w:val="00DE4CAE"/>
    <w:rsid w:val="00E02B97"/>
    <w:rsid w:val="00E02F07"/>
    <w:rsid w:val="00E31F76"/>
    <w:rsid w:val="00E73EA6"/>
    <w:rsid w:val="00E77B44"/>
    <w:rsid w:val="00EB22AC"/>
    <w:rsid w:val="00EC66E1"/>
    <w:rsid w:val="00EF71A6"/>
    <w:rsid w:val="00F13E04"/>
    <w:rsid w:val="00F1448A"/>
    <w:rsid w:val="00F147C1"/>
    <w:rsid w:val="00F21AC3"/>
    <w:rsid w:val="00F3367F"/>
    <w:rsid w:val="00F4799F"/>
    <w:rsid w:val="00FA6AD9"/>
    <w:rsid w:val="00FF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43D07C2"/>
  <w15:chartTrackingRefBased/>
  <w15:docId w15:val="{AEF1859F-C71A-464E-B35C-ED71B318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i/>
      <w:iCs/>
      <w:sz w:val="22"/>
      <w:szCs w:val="22"/>
      <w:u w:val="single"/>
    </w:rPr>
  </w:style>
  <w:style w:type="paragraph" w:styleId="Heading2">
    <w:name w:val="heading 2"/>
    <w:basedOn w:val="Normal"/>
    <w:next w:val="Normal"/>
    <w:qFormat/>
    <w:pPr>
      <w:keepNext/>
      <w:jc w:val="both"/>
      <w:outlineLvl w:val="1"/>
    </w:pPr>
    <w:rPr>
      <w:i/>
      <w:iCs/>
      <w:sz w:val="22"/>
      <w:szCs w:val="22"/>
      <w:u w:val="single"/>
    </w:rPr>
  </w:style>
  <w:style w:type="paragraph" w:styleId="Heading3">
    <w:name w:val="heading 3"/>
    <w:basedOn w:val="Normal"/>
    <w:next w:val="Normal"/>
    <w:qFormat/>
    <w:pPr>
      <w:keepNext/>
      <w:jc w:val="center"/>
      <w:outlineLvl w:val="2"/>
    </w:pPr>
    <w:rPr>
      <w:i/>
      <w:iCs/>
      <w:color w:val="C0C0C0"/>
      <w:sz w:val="170"/>
    </w:rPr>
  </w:style>
  <w:style w:type="paragraph" w:styleId="Heading4">
    <w:name w:val="heading 4"/>
    <w:basedOn w:val="Normal"/>
    <w:next w:val="Normal"/>
    <w:qFormat/>
    <w:pPr>
      <w:keepNext/>
      <w:outlineLvl w:val="3"/>
    </w:pPr>
    <w:rPr>
      <w:b/>
      <w:bCs/>
      <w:i/>
      <w:iCs/>
      <w:sz w:val="22"/>
      <w:u w:val="single"/>
    </w:rPr>
  </w:style>
  <w:style w:type="paragraph" w:styleId="Heading5">
    <w:name w:val="heading 5"/>
    <w:basedOn w:val="Normal"/>
    <w:next w:val="Normal"/>
    <w:qFormat/>
    <w:pPr>
      <w:keepNext/>
      <w:outlineLvl w:val="4"/>
    </w:pPr>
    <w:rPr>
      <w:i/>
      <w:iCs/>
      <w:sz w:val="22"/>
    </w:rPr>
  </w:style>
  <w:style w:type="paragraph" w:styleId="Heading6">
    <w:name w:val="heading 6"/>
    <w:basedOn w:val="Normal"/>
    <w:next w:val="Normal"/>
    <w:qFormat/>
    <w:pPr>
      <w:keepNext/>
      <w:jc w:val="both"/>
      <w:outlineLvl w:val="5"/>
    </w:pPr>
    <w:rPr>
      <w:i/>
      <w:iCs/>
      <w:sz w:val="22"/>
    </w:rPr>
  </w:style>
  <w:style w:type="paragraph" w:styleId="Heading7">
    <w:name w:val="heading 7"/>
    <w:basedOn w:val="Normal"/>
    <w:next w:val="Normal"/>
    <w:qFormat/>
    <w:pPr>
      <w:keepNext/>
      <w:outlineLvl w:val="6"/>
    </w:pPr>
    <w:rPr>
      <w:b/>
      <w:bCs/>
      <w:i/>
      <w:iCs/>
      <w:u w:val="single"/>
    </w:rPr>
  </w:style>
  <w:style w:type="paragraph" w:styleId="Heading8">
    <w:name w:val="heading 8"/>
    <w:basedOn w:val="Normal"/>
    <w:next w:val="Normal"/>
    <w:qFormat/>
    <w:pPr>
      <w:keepNext/>
      <w:jc w:val="both"/>
      <w:outlineLvl w:val="7"/>
    </w:pPr>
    <w:rPr>
      <w:b/>
      <w:bCs/>
      <w:sz w:val="22"/>
    </w:rPr>
  </w:style>
  <w:style w:type="paragraph" w:styleId="Heading9">
    <w:name w:val="heading 9"/>
    <w:basedOn w:val="Normal"/>
    <w:next w:val="Normal"/>
    <w:qFormat/>
    <w:pPr>
      <w:keepNext/>
      <w:jc w:val="both"/>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firstLine="720"/>
    </w:pPr>
    <w:rPr>
      <w:sz w:val="22"/>
    </w:rPr>
  </w:style>
  <w:style w:type="paragraph" w:styleId="BodyText2">
    <w:name w:val="Body Text 2"/>
    <w:basedOn w:val="Normal"/>
    <w:semiHidden/>
    <w:rPr>
      <w:sz w:val="22"/>
    </w:rPr>
  </w:style>
  <w:style w:type="character" w:styleId="PageNumber">
    <w:name w:val="page number"/>
    <w:basedOn w:val="DefaultParagraphFont"/>
    <w:semiHidden/>
  </w:style>
  <w:style w:type="paragraph" w:styleId="BodyText3">
    <w:name w:val="Body Text 3"/>
    <w:basedOn w:val="Normal"/>
    <w:semiHidden/>
    <w:pPr>
      <w:jc w:val="both"/>
    </w:pPr>
    <w:rPr>
      <w:i/>
      <w:iCs/>
      <w:sz w:val="22"/>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ind w:left="765" w:hanging="76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Minutes of the regular Trenton Town Council Meeting held on Tuesday, October 5, 1999, at 7:30 p</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Trenton Town Council Meeting held on Tuesday, October 5, 1999, at 7:30 p</dc:title>
  <dc:subject/>
  <dc:creator>Valued Gateway Client</dc:creator>
  <cp:keywords/>
  <dc:description/>
  <cp:lastModifiedBy>Trenton Town</cp:lastModifiedBy>
  <cp:revision>2</cp:revision>
  <cp:lastPrinted>2018-09-04T22:04:00Z</cp:lastPrinted>
  <dcterms:created xsi:type="dcterms:W3CDTF">2019-01-31T03:22:00Z</dcterms:created>
  <dcterms:modified xsi:type="dcterms:W3CDTF">2019-01-31T03:22:00Z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1676426715</vt:i4>
  </property>
  <property fmtid="{D5CDD505-2E9C-101B-9397-08002B2CF9AE}" pid="3" name="_EmailSubject">
    <vt:lpwstr>minutes</vt:lpwstr>
  </property>
  <property fmtid="{D5CDD505-2E9C-101B-9397-08002B2CF9AE}" pid="4" name="_AuthorEmail">
    <vt:lpwstr>Anne.Spackman@hfs.usu.edu</vt:lpwstr>
  </property>
  <property fmtid="{D5CDD505-2E9C-101B-9397-08002B2CF9AE}" pid="5" name="_AuthorEmailDisplayName">
    <vt:lpwstr>Anne Spackman</vt:lpwstr>
  </property>
  <property fmtid="{D5CDD505-2E9C-101B-9397-08002B2CF9AE}" pid="6" name="_ReviewingToolsShownOnce">
    <vt:lpwstr/>
  </property>
</Properties>
</file>