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65A9D" w:rsidRDefault="00265A9D" w:rsidP="00265A9D">
      <w:pPr>
        <w:jc w:val="center"/>
        <w:rPr>
          <w:b/>
        </w:rPr>
      </w:pPr>
      <w:bookmarkStart w:id="0" w:name="_GoBack"/>
      <w:bookmarkEnd w:id="0"/>
      <w:r>
        <w:rPr>
          <w:b/>
        </w:rPr>
        <w:t>Tooele City Redevelopment Agency of Tooele City, Utah</w:t>
      </w:r>
    </w:p>
    <w:p w:rsidR="00265A9D" w:rsidRDefault="00265A9D" w:rsidP="00265A9D">
      <w:pPr>
        <w:jc w:val="center"/>
        <w:rPr>
          <w:b/>
        </w:rPr>
      </w:pPr>
      <w:r>
        <w:rPr>
          <w:b/>
        </w:rPr>
        <w:t>Business Meeting Minutes</w:t>
      </w:r>
    </w:p>
    <w:p w:rsidR="00265A9D" w:rsidRDefault="00265A9D" w:rsidP="00265A9D">
      <w:pPr>
        <w:jc w:val="center"/>
        <w:rPr>
          <w:b/>
        </w:rPr>
      </w:pPr>
    </w:p>
    <w:p w:rsidR="00265A9D" w:rsidRDefault="00265A9D" w:rsidP="00265A9D">
      <w:r>
        <w:rPr>
          <w:b/>
        </w:rPr>
        <w:t>Date:</w:t>
      </w:r>
      <w:r>
        <w:t xml:space="preserve"> Wednesday, January 16, 2019</w:t>
      </w:r>
    </w:p>
    <w:p w:rsidR="00265A9D" w:rsidRDefault="00265A9D" w:rsidP="00265A9D">
      <w:r>
        <w:rPr>
          <w:b/>
        </w:rPr>
        <w:t xml:space="preserve">Time: </w:t>
      </w:r>
      <w:r w:rsidRPr="00B01DEA">
        <w:t>8:03</w:t>
      </w:r>
      <w:r>
        <w:t xml:space="preserve"> p.m.</w:t>
      </w:r>
    </w:p>
    <w:p w:rsidR="00265A9D" w:rsidRDefault="00265A9D" w:rsidP="00265A9D">
      <w:r>
        <w:rPr>
          <w:b/>
        </w:rPr>
        <w:t xml:space="preserve">Place: </w:t>
      </w:r>
      <w:r>
        <w:t>Tooele City Hall, Council Chambers</w:t>
      </w:r>
    </w:p>
    <w:p w:rsidR="00265A9D" w:rsidRDefault="00265A9D" w:rsidP="00265A9D">
      <w:r>
        <w:t>90 North Main Street, Tooele, Utah</w:t>
      </w:r>
    </w:p>
    <w:p w:rsidR="00265A9D" w:rsidRDefault="00265A9D" w:rsidP="00265A9D"/>
    <w:p w:rsidR="00265A9D" w:rsidRDefault="00265A9D" w:rsidP="00265A9D">
      <w:pPr>
        <w:rPr>
          <w:b/>
        </w:rPr>
      </w:pPr>
      <w:r>
        <w:rPr>
          <w:b/>
        </w:rPr>
        <w:t>Board Members Present:</w:t>
      </w:r>
    </w:p>
    <w:p w:rsidR="00265A9D" w:rsidRDefault="00265A9D" w:rsidP="00265A9D">
      <w:r>
        <w:t>Brad Pratt</w:t>
      </w:r>
    </w:p>
    <w:p w:rsidR="00265A9D" w:rsidRDefault="00265A9D" w:rsidP="00265A9D">
      <w:r>
        <w:t>Dave McCall</w:t>
      </w:r>
    </w:p>
    <w:p w:rsidR="00265A9D" w:rsidRDefault="00265A9D" w:rsidP="00265A9D">
      <w:r>
        <w:t>Steve Pruden</w:t>
      </w:r>
    </w:p>
    <w:p w:rsidR="00265A9D" w:rsidRDefault="00265A9D" w:rsidP="00265A9D">
      <w:r>
        <w:t>Scott Wardle</w:t>
      </w:r>
    </w:p>
    <w:p w:rsidR="00265A9D" w:rsidRPr="006C7F32" w:rsidRDefault="00265A9D" w:rsidP="00265A9D">
      <w:proofErr w:type="spellStart"/>
      <w:r>
        <w:t>Melodi</w:t>
      </w:r>
      <w:proofErr w:type="spellEnd"/>
      <w:r>
        <w:t xml:space="preserve"> </w:t>
      </w:r>
      <w:proofErr w:type="spellStart"/>
      <w:r>
        <w:t>Gochis</w:t>
      </w:r>
      <w:proofErr w:type="spellEnd"/>
    </w:p>
    <w:p w:rsidR="00265A9D" w:rsidRDefault="00265A9D" w:rsidP="00265A9D"/>
    <w:p w:rsidR="00265A9D" w:rsidRDefault="00265A9D" w:rsidP="00265A9D">
      <w:pPr>
        <w:rPr>
          <w:b/>
        </w:rPr>
      </w:pPr>
      <w:r>
        <w:rPr>
          <w:b/>
        </w:rPr>
        <w:t>City Employees Present:</w:t>
      </w:r>
    </w:p>
    <w:p w:rsidR="00265A9D" w:rsidRDefault="00265A9D" w:rsidP="00265A9D">
      <w:r>
        <w:t>Mayor Debbie Winn</w:t>
      </w:r>
    </w:p>
    <w:p w:rsidR="00265A9D" w:rsidRDefault="00265A9D" w:rsidP="00265A9D">
      <w:r>
        <w:t>Glenn Caldwell, Finance Director</w:t>
      </w:r>
    </w:p>
    <w:p w:rsidR="00265A9D" w:rsidRDefault="00265A9D" w:rsidP="00265A9D">
      <w:r>
        <w:t>Roger Baker, City Attorney</w:t>
      </w:r>
    </w:p>
    <w:p w:rsidR="00265A9D" w:rsidRDefault="00265A9D" w:rsidP="00265A9D">
      <w:r>
        <w:t>Jim Bolser, Community Development Director</w:t>
      </w:r>
    </w:p>
    <w:p w:rsidR="00265A9D" w:rsidRDefault="00265A9D" w:rsidP="00265A9D">
      <w:r>
        <w:t>Stephen Evans, Public Works Director</w:t>
      </w:r>
    </w:p>
    <w:p w:rsidR="00265A9D" w:rsidRDefault="00265A9D" w:rsidP="00265A9D">
      <w:r>
        <w:t xml:space="preserve">Randy Sant, Economic Development Consultant  </w:t>
      </w:r>
    </w:p>
    <w:p w:rsidR="00265A9D" w:rsidRDefault="00265A9D" w:rsidP="00265A9D"/>
    <w:p w:rsidR="00265A9D" w:rsidRDefault="00265A9D" w:rsidP="00265A9D">
      <w:r>
        <w:t>Minutes prepared by Kelly Odermott</w:t>
      </w:r>
    </w:p>
    <w:p w:rsidR="00265A9D" w:rsidRDefault="00265A9D" w:rsidP="00265A9D"/>
    <w:p w:rsidR="00265A9D" w:rsidRDefault="00265A9D" w:rsidP="00265A9D">
      <w:r>
        <w:t xml:space="preserve">Chairman Pratt opened the meeting </w:t>
      </w:r>
      <w:proofErr w:type="gramStart"/>
      <w:r>
        <w:t>at  8:03</w:t>
      </w:r>
      <w:proofErr w:type="gramEnd"/>
      <w:r>
        <w:t xml:space="preserve"> p.m.</w:t>
      </w:r>
    </w:p>
    <w:p w:rsidR="00265A9D" w:rsidRDefault="00265A9D" w:rsidP="00265A9D"/>
    <w:p w:rsidR="00265A9D" w:rsidRPr="00A73CA0" w:rsidRDefault="00265A9D" w:rsidP="00265A9D">
      <w:pPr>
        <w:numPr>
          <w:ilvl w:val="0"/>
          <w:numId w:val="1"/>
        </w:numPr>
        <w:rPr>
          <w:b/>
        </w:rPr>
      </w:pPr>
      <w:r>
        <w:rPr>
          <w:b/>
          <w:u w:val="thick"/>
        </w:rPr>
        <w:t>Open Meeting</w:t>
      </w:r>
    </w:p>
    <w:p w:rsidR="00265A9D" w:rsidRDefault="00265A9D" w:rsidP="00265A9D">
      <w:pPr>
        <w:ind w:firstLine="720"/>
      </w:pPr>
    </w:p>
    <w:p w:rsidR="00265A9D" w:rsidRDefault="00265A9D" w:rsidP="00265A9D">
      <w:pPr>
        <w:ind w:firstLine="720"/>
      </w:pPr>
      <w:r>
        <w:t>The meeting is called to order by Chairman Pratt.</w:t>
      </w:r>
    </w:p>
    <w:p w:rsidR="00265A9D" w:rsidRPr="00FB15BC" w:rsidRDefault="00265A9D" w:rsidP="00265A9D">
      <w:pPr>
        <w:ind w:firstLine="720"/>
      </w:pPr>
    </w:p>
    <w:p w:rsidR="00265A9D" w:rsidRPr="0000472B" w:rsidRDefault="00265A9D" w:rsidP="00265A9D">
      <w:pPr>
        <w:numPr>
          <w:ilvl w:val="0"/>
          <w:numId w:val="1"/>
        </w:numPr>
        <w:rPr>
          <w:b/>
        </w:rPr>
      </w:pPr>
      <w:r>
        <w:rPr>
          <w:b/>
          <w:u w:val="thick"/>
        </w:rPr>
        <w:t>Roll Call</w:t>
      </w:r>
    </w:p>
    <w:p w:rsidR="00265A9D" w:rsidRDefault="00265A9D" w:rsidP="00265A9D"/>
    <w:p w:rsidR="00265A9D" w:rsidRDefault="00265A9D" w:rsidP="00265A9D">
      <w:pPr>
        <w:ind w:left="720"/>
      </w:pPr>
      <w:r>
        <w:t>Brad Pratt, Present</w:t>
      </w:r>
    </w:p>
    <w:p w:rsidR="00265A9D" w:rsidRDefault="00265A9D" w:rsidP="00265A9D">
      <w:pPr>
        <w:ind w:left="720"/>
      </w:pPr>
      <w:r>
        <w:t>Dave McCall, Present</w:t>
      </w:r>
    </w:p>
    <w:p w:rsidR="00265A9D" w:rsidRDefault="00265A9D" w:rsidP="00265A9D">
      <w:pPr>
        <w:ind w:left="720"/>
      </w:pPr>
      <w:r>
        <w:t>Steve Pruden, Present</w:t>
      </w:r>
    </w:p>
    <w:p w:rsidR="00265A9D" w:rsidRDefault="00265A9D" w:rsidP="00265A9D">
      <w:pPr>
        <w:ind w:left="720"/>
      </w:pPr>
      <w:r>
        <w:t>Scott Wardle, Present</w:t>
      </w:r>
    </w:p>
    <w:p w:rsidR="00265A9D" w:rsidRPr="0000472B" w:rsidRDefault="00265A9D" w:rsidP="00265A9D">
      <w:pPr>
        <w:ind w:left="720"/>
      </w:pPr>
      <w:proofErr w:type="spellStart"/>
      <w:r>
        <w:t>Melodi</w:t>
      </w:r>
      <w:proofErr w:type="spellEnd"/>
      <w:r>
        <w:t xml:space="preserve"> </w:t>
      </w:r>
      <w:proofErr w:type="spellStart"/>
      <w:r>
        <w:t>Gochis</w:t>
      </w:r>
      <w:proofErr w:type="spellEnd"/>
      <w:r>
        <w:t>, Present</w:t>
      </w:r>
    </w:p>
    <w:p w:rsidR="00265A9D" w:rsidRPr="00C55283" w:rsidRDefault="00265A9D" w:rsidP="00265A9D">
      <w:pPr>
        <w:ind w:left="720"/>
        <w:rPr>
          <w:b/>
        </w:rPr>
      </w:pPr>
    </w:p>
    <w:p w:rsidR="00265A9D" w:rsidRPr="004F1240" w:rsidRDefault="00265A9D" w:rsidP="00265A9D">
      <w:pPr>
        <w:numPr>
          <w:ilvl w:val="0"/>
          <w:numId w:val="1"/>
        </w:numPr>
        <w:rPr>
          <w:b/>
        </w:rPr>
      </w:pPr>
      <w:r>
        <w:rPr>
          <w:b/>
          <w:u w:val="thick"/>
        </w:rPr>
        <w:t>Election of Chair and Vice Chair.</w:t>
      </w:r>
    </w:p>
    <w:p w:rsidR="00265A9D" w:rsidRDefault="00265A9D" w:rsidP="00265A9D">
      <w:pPr>
        <w:ind w:left="720"/>
      </w:pPr>
    </w:p>
    <w:p w:rsidR="00265A9D" w:rsidRDefault="00265A9D" w:rsidP="00265A9D">
      <w:pPr>
        <w:ind w:left="720"/>
      </w:pPr>
      <w:r>
        <w:t xml:space="preserve">Board Member Pruden moved to elect Brad Pratt as Chairman and Scott Wardle as Vice Chair of the Board.  There were no other nominations.  </w:t>
      </w:r>
    </w:p>
    <w:p w:rsidR="00265A9D" w:rsidRDefault="00265A9D" w:rsidP="00265A9D">
      <w:r>
        <w:tab/>
        <w:t xml:space="preserve"> </w:t>
      </w:r>
    </w:p>
    <w:p w:rsidR="00265A9D" w:rsidRDefault="00265A9D" w:rsidP="00265A9D">
      <w:pPr>
        <w:ind w:left="720"/>
      </w:pPr>
    </w:p>
    <w:p w:rsidR="00265A9D" w:rsidRDefault="00265A9D" w:rsidP="00265A9D">
      <w:pPr>
        <w:ind w:left="720"/>
      </w:pPr>
      <w:r>
        <w:rPr>
          <w:b/>
        </w:rPr>
        <w:t xml:space="preserve">Board Member Pruden moved to elect Brad Pratt as Chairman and Scott Wardle as Vice Chair of the Board.  </w:t>
      </w:r>
      <w:r>
        <w:t xml:space="preserve">Board Member McCall seconded the motion.  The vote was as follows:  Board </w:t>
      </w:r>
      <w:r>
        <w:lastRenderedPageBreak/>
        <w:t xml:space="preserve">Member McCall, “Aye,” Board Member Wardle, “Aye,” Board Member Pruden, “Aye,” Board Member </w:t>
      </w:r>
      <w:proofErr w:type="spellStart"/>
      <w:r>
        <w:t>Gochis</w:t>
      </w:r>
      <w:proofErr w:type="spellEnd"/>
      <w:r>
        <w:t>, “Aye,” Chairman Pratt, “Aye.” The motion passed.</w:t>
      </w:r>
    </w:p>
    <w:p w:rsidR="00265A9D" w:rsidRPr="004F1240" w:rsidRDefault="00265A9D" w:rsidP="00265A9D">
      <w:pPr>
        <w:ind w:left="720"/>
      </w:pPr>
    </w:p>
    <w:p w:rsidR="00265A9D" w:rsidRPr="006C7F32" w:rsidRDefault="00265A9D" w:rsidP="00265A9D">
      <w:pPr>
        <w:numPr>
          <w:ilvl w:val="0"/>
          <w:numId w:val="1"/>
        </w:numPr>
        <w:rPr>
          <w:b/>
          <w:u w:val="thick"/>
        </w:rPr>
      </w:pPr>
      <w:r>
        <w:rPr>
          <w:b/>
          <w:u w:val="thick"/>
        </w:rPr>
        <w:t>Appointment of Secretary.</w:t>
      </w:r>
    </w:p>
    <w:p w:rsidR="00265A9D" w:rsidRDefault="00265A9D" w:rsidP="00265A9D">
      <w:pPr>
        <w:pStyle w:val="ListParagraph"/>
      </w:pPr>
    </w:p>
    <w:p w:rsidR="00265A9D" w:rsidRDefault="00265A9D" w:rsidP="00265A9D">
      <w:pPr>
        <w:pStyle w:val="ListParagraph"/>
      </w:pPr>
      <w:r>
        <w:t xml:space="preserve">Chairman Pratt thanked Mrs. Pitt for her work with the RDA.  </w:t>
      </w:r>
    </w:p>
    <w:p w:rsidR="00265A9D" w:rsidRDefault="00265A9D" w:rsidP="00265A9D">
      <w:pPr>
        <w:pStyle w:val="ListParagraph"/>
      </w:pPr>
    </w:p>
    <w:p w:rsidR="00265A9D" w:rsidRDefault="00265A9D" w:rsidP="00265A9D">
      <w:pPr>
        <w:pStyle w:val="ListParagraph"/>
      </w:pPr>
      <w:r w:rsidRPr="00B01DEA">
        <w:rPr>
          <w:b/>
        </w:rPr>
        <w:t>Chairman Pratt moved to appoint Mrs. Pitt as secretary of the RDA</w:t>
      </w:r>
      <w:r>
        <w:t xml:space="preserve">.  Board Member Pruden seconded the motion.  The vote was as follows: Board Member McCall, “Aye,” Board Member Wardle, “Aye,” Board Member Pruden, “Aye,” Board Member </w:t>
      </w:r>
      <w:proofErr w:type="spellStart"/>
      <w:r>
        <w:t>Gochis</w:t>
      </w:r>
      <w:proofErr w:type="spellEnd"/>
      <w:r>
        <w:t>, “Aye,” Chairman Pratt, “Aye.” The motion passed.</w:t>
      </w:r>
    </w:p>
    <w:p w:rsidR="00265A9D" w:rsidRPr="004F1240" w:rsidRDefault="00265A9D" w:rsidP="00265A9D">
      <w:pPr>
        <w:pStyle w:val="ListParagraph"/>
      </w:pPr>
    </w:p>
    <w:p w:rsidR="00265A9D" w:rsidRPr="004F1240" w:rsidRDefault="00265A9D" w:rsidP="00265A9D">
      <w:pPr>
        <w:numPr>
          <w:ilvl w:val="0"/>
          <w:numId w:val="1"/>
        </w:numPr>
        <w:rPr>
          <w:b/>
        </w:rPr>
      </w:pPr>
      <w:r>
        <w:rPr>
          <w:b/>
          <w:u w:val="thick"/>
        </w:rPr>
        <w:t xml:space="preserve">Resolution 2019-01 A Resolution of the Redevelopment Agency of Tooele City, Utah (”RDA’) Approving an </w:t>
      </w:r>
      <w:proofErr w:type="spellStart"/>
      <w:r>
        <w:rPr>
          <w:b/>
          <w:u w:val="thick"/>
        </w:rPr>
        <w:t>Interlocal</w:t>
      </w:r>
      <w:proofErr w:type="spellEnd"/>
      <w:r>
        <w:rPr>
          <w:b/>
          <w:u w:val="thick"/>
        </w:rPr>
        <w:t xml:space="preserve"> Agreement for Tax Increment Participation with Tooele City Corporation,, for the 1000 North Retail Community Reinvestment Project Area, and Authorizing the Chair to Sign the Same.  </w:t>
      </w:r>
    </w:p>
    <w:p w:rsidR="00265A9D" w:rsidRDefault="00265A9D" w:rsidP="00265A9D">
      <w:pPr>
        <w:ind w:left="720"/>
      </w:pPr>
    </w:p>
    <w:p w:rsidR="00265A9D" w:rsidRDefault="00265A9D" w:rsidP="00265A9D">
      <w:pPr>
        <w:ind w:left="720"/>
      </w:pPr>
      <w:r>
        <w:t>Presented by Randy Sant</w:t>
      </w:r>
    </w:p>
    <w:p w:rsidR="00265A9D" w:rsidRDefault="00265A9D" w:rsidP="00265A9D">
      <w:pPr>
        <w:ind w:left="720"/>
      </w:pPr>
    </w:p>
    <w:p w:rsidR="00265A9D" w:rsidRDefault="00265A9D" w:rsidP="00265A9D">
      <w:pPr>
        <w:ind w:left="720"/>
      </w:pPr>
      <w:r>
        <w:t xml:space="preserve">Mr. Sant stated that Tooele City Council approved an </w:t>
      </w:r>
      <w:proofErr w:type="spellStart"/>
      <w:r>
        <w:t>interlocal</w:t>
      </w:r>
      <w:proofErr w:type="spellEnd"/>
      <w:r>
        <w:t xml:space="preserve"> agreement with the Redevelopment Agency for participation tax increment on 1000 North.  The terms of the agreement would allow the County to pass to the Redevelopment Agency 100% of the property taxes that will be generated off the 1000 North project area.  The Redevelopment Agency will keep 75% and rebate back to the City 25% of the taxes.  This is for a period of 20 years and capped at an amount not to exceed $2 million.  </w:t>
      </w:r>
    </w:p>
    <w:p w:rsidR="00265A9D" w:rsidRDefault="00265A9D" w:rsidP="00265A9D">
      <w:pPr>
        <w:ind w:left="720"/>
      </w:pPr>
    </w:p>
    <w:p w:rsidR="00265A9D" w:rsidRDefault="00265A9D" w:rsidP="00265A9D">
      <w:pPr>
        <w:pStyle w:val="ListParagraph"/>
      </w:pPr>
      <w:r>
        <w:rPr>
          <w:b/>
        </w:rPr>
        <w:t>Board Member Pruden moved to approve Resolution 2019-01.</w:t>
      </w:r>
      <w:r>
        <w:t xml:space="preserve">  Board Member McCall seconded the motion.  The vote was as follows: Board Member McCall, “Aye,” Board Member Wardle, “Aye,” Board Member Pruden, “Aye,” Board Member </w:t>
      </w:r>
      <w:proofErr w:type="spellStart"/>
      <w:r>
        <w:t>Gochis</w:t>
      </w:r>
      <w:proofErr w:type="spellEnd"/>
      <w:r>
        <w:t>, “Aye,” Chairman Pratt, “Aye.” The motion passed.</w:t>
      </w:r>
    </w:p>
    <w:p w:rsidR="00265A9D" w:rsidRPr="004F1240" w:rsidRDefault="00265A9D" w:rsidP="00265A9D">
      <w:pPr>
        <w:ind w:left="720"/>
      </w:pPr>
    </w:p>
    <w:p w:rsidR="00265A9D" w:rsidRPr="007A08F8" w:rsidRDefault="00265A9D" w:rsidP="00265A9D">
      <w:pPr>
        <w:numPr>
          <w:ilvl w:val="0"/>
          <w:numId w:val="1"/>
        </w:numPr>
        <w:rPr>
          <w:b/>
        </w:rPr>
      </w:pPr>
      <w:r>
        <w:rPr>
          <w:b/>
          <w:u w:val="thick"/>
        </w:rPr>
        <w:t xml:space="preserve">Resolution 2019-02 A Resolution of the Redevelopment Agency of Tooele City, Utah (“RDA”) Approving an </w:t>
      </w:r>
      <w:proofErr w:type="spellStart"/>
      <w:r>
        <w:rPr>
          <w:b/>
          <w:u w:val="thick"/>
        </w:rPr>
        <w:t>Interlocal</w:t>
      </w:r>
      <w:proofErr w:type="spellEnd"/>
      <w:r>
        <w:rPr>
          <w:b/>
          <w:u w:val="thick"/>
        </w:rPr>
        <w:t xml:space="preserve"> Agreement for Tax Increment Participation with Tooele City Corporation, for the Broadway Community Development Project Area, and Authorizing the Chair to Sign the Same.  </w:t>
      </w:r>
    </w:p>
    <w:p w:rsidR="00265A9D" w:rsidRDefault="00265A9D" w:rsidP="00265A9D">
      <w:pPr>
        <w:rPr>
          <w:b/>
        </w:rPr>
      </w:pPr>
    </w:p>
    <w:p w:rsidR="00265A9D" w:rsidRDefault="00265A9D" w:rsidP="00265A9D">
      <w:pPr>
        <w:pStyle w:val="ListParagraph"/>
      </w:pPr>
      <w:r>
        <w:rPr>
          <w:b/>
        </w:rPr>
        <w:t>Board Member Pruden moved to table Resolution 2019-02.</w:t>
      </w:r>
      <w:r>
        <w:t xml:space="preserve">  Board Member McCall seconded the motion.  The vote was as follows: Board Member McCall, “Aye,” Board Member Wardle, “Aye,” Board Member Pruden, “Aye,” Board Member </w:t>
      </w:r>
      <w:proofErr w:type="spellStart"/>
      <w:r>
        <w:t>Gochis</w:t>
      </w:r>
      <w:proofErr w:type="spellEnd"/>
      <w:r>
        <w:t>, “Aye,” Chairman Pratt, “Aye.” The motion passed.</w:t>
      </w:r>
    </w:p>
    <w:p w:rsidR="00265A9D" w:rsidRDefault="00265A9D" w:rsidP="00265A9D">
      <w:pPr>
        <w:pStyle w:val="ListParagraph"/>
      </w:pPr>
    </w:p>
    <w:p w:rsidR="00265A9D" w:rsidRPr="007A08F8" w:rsidRDefault="00265A9D" w:rsidP="00265A9D">
      <w:pPr>
        <w:numPr>
          <w:ilvl w:val="0"/>
          <w:numId w:val="1"/>
        </w:numPr>
        <w:rPr>
          <w:b/>
        </w:rPr>
      </w:pPr>
      <w:r>
        <w:rPr>
          <w:b/>
          <w:u w:val="thick"/>
        </w:rPr>
        <w:t>Discussion</w:t>
      </w:r>
    </w:p>
    <w:p w:rsidR="00265A9D" w:rsidRDefault="00265A9D" w:rsidP="00265A9D">
      <w:pPr>
        <w:pStyle w:val="ListParagraph"/>
        <w:rPr>
          <w:b/>
        </w:rPr>
      </w:pPr>
    </w:p>
    <w:p w:rsidR="00265A9D" w:rsidRDefault="00265A9D" w:rsidP="00265A9D">
      <w:pPr>
        <w:ind w:left="1440"/>
        <w:rPr>
          <w:b/>
        </w:rPr>
      </w:pPr>
      <w:r>
        <w:rPr>
          <w:b/>
        </w:rPr>
        <w:t xml:space="preserve">Funding for 2019 Economic Development Future Forum </w:t>
      </w:r>
    </w:p>
    <w:p w:rsidR="00265A9D" w:rsidRDefault="00265A9D" w:rsidP="00265A9D">
      <w:pPr>
        <w:ind w:left="1440"/>
        <w:rPr>
          <w:b/>
        </w:rPr>
      </w:pPr>
      <w:r>
        <w:rPr>
          <w:b/>
        </w:rPr>
        <w:t>Strategic Planning</w:t>
      </w:r>
    </w:p>
    <w:p w:rsidR="00265A9D" w:rsidRDefault="00265A9D" w:rsidP="00265A9D">
      <w:pPr>
        <w:ind w:left="1440"/>
        <w:rPr>
          <w:b/>
        </w:rPr>
      </w:pPr>
      <w:r>
        <w:rPr>
          <w:b/>
        </w:rPr>
        <w:t>Project Update</w:t>
      </w:r>
    </w:p>
    <w:p w:rsidR="00265A9D" w:rsidRPr="004F1240" w:rsidRDefault="00265A9D" w:rsidP="00265A9D">
      <w:pPr>
        <w:ind w:left="1440"/>
        <w:rPr>
          <w:b/>
        </w:rPr>
      </w:pPr>
    </w:p>
    <w:p w:rsidR="00265A9D" w:rsidRDefault="00265A9D" w:rsidP="00265A9D">
      <w:pPr>
        <w:ind w:left="720"/>
      </w:pPr>
      <w:r>
        <w:lastRenderedPageBreak/>
        <w:t xml:space="preserve">Mr. Sant stated in June of 2019, Salt Lake City and Utah will have an opportunity to host the International Economic Development Councils, Economic Future Quorum.  This is a meeting that will bring in a number of economic professionals, business leaders, local government entities, and entrepreneurs to share ideas to build thriving communities.  It’s probably a pretty big conference.  The City has received a packet wanting to know if Tooele City would like to be a sponsor.  In discussing this with the economic development committee a recommendation has been made to make a sponsorship of $2,500.  That would give the City two complimentary registrations and put the Tooele City logo on the material for publicity as a City. The City would also receive a 25% discount off an IUDC Memberships.  Those memberships are about $7,800. There is a budget for conferences, but the Executive Committee believed this should be presented to the Board. </w:t>
      </w:r>
    </w:p>
    <w:p w:rsidR="00265A9D" w:rsidRDefault="00265A9D" w:rsidP="00265A9D">
      <w:pPr>
        <w:ind w:left="720"/>
      </w:pPr>
    </w:p>
    <w:p w:rsidR="00265A9D" w:rsidRDefault="00265A9D" w:rsidP="00265A9D">
      <w:pPr>
        <w:ind w:left="720"/>
      </w:pPr>
      <w:r>
        <w:t xml:space="preserve">Board Member Pruden asked if the County was sponsoring as well.  Board Member Wardle stated that the City has not approached the County yet. The one thing that this does, is an economic development forum with academic.  There will be studies with social problems, and commercial, industrial and business and how they solve problems together.  Board McCall asked if there is an electronic version of the sponsorship information.  Mr. Sant stated he would email it.  Board Member </w:t>
      </w:r>
      <w:proofErr w:type="spellStart"/>
      <w:r>
        <w:t>Gochis</w:t>
      </w:r>
      <w:proofErr w:type="spellEnd"/>
      <w:r>
        <w:t xml:space="preserve"> asked the date, June 9 through 11</w:t>
      </w:r>
      <w:r w:rsidRPr="00DF640C">
        <w:rPr>
          <w:vertAlign w:val="superscript"/>
        </w:rPr>
        <w:t>th</w:t>
      </w:r>
      <w:r>
        <w:t xml:space="preserve">.   </w:t>
      </w:r>
    </w:p>
    <w:p w:rsidR="00265A9D" w:rsidRDefault="00265A9D" w:rsidP="00265A9D">
      <w:pPr>
        <w:ind w:left="720"/>
      </w:pPr>
      <w:r>
        <w:t xml:space="preserve"> </w:t>
      </w:r>
    </w:p>
    <w:p w:rsidR="00265A9D" w:rsidRDefault="00265A9D" w:rsidP="00265A9D">
      <w:pPr>
        <w:ind w:left="720"/>
      </w:pPr>
      <w:r>
        <w:t xml:space="preserve">Chairman Pratt asked if the Council had any questions or comments, there were none.  </w:t>
      </w:r>
    </w:p>
    <w:p w:rsidR="00265A9D" w:rsidRDefault="00265A9D" w:rsidP="00265A9D">
      <w:pPr>
        <w:ind w:left="720"/>
      </w:pPr>
    </w:p>
    <w:p w:rsidR="00265A9D" w:rsidRDefault="00265A9D" w:rsidP="00265A9D">
      <w:pPr>
        <w:ind w:left="720"/>
      </w:pPr>
      <w:r>
        <w:t xml:space="preserve">Mr. Sant stated in regard to strategic planning.  It is time that the Board gets back together to do some planning for economic development.  It has been quite a while since a meeting has been done.  There is a fifth Wednesday this month, it is recommended that it would be a good idea to get together to start a discussion of where to go with economic development in the City.  That meeting would be two weeks from tonight and start planning at 5:00pm; to go two to three hours.  There will be an agenda and discussion points.  </w:t>
      </w:r>
    </w:p>
    <w:p w:rsidR="00265A9D" w:rsidRDefault="00265A9D" w:rsidP="00265A9D">
      <w:pPr>
        <w:ind w:left="720"/>
      </w:pPr>
    </w:p>
    <w:p w:rsidR="00265A9D" w:rsidRDefault="00265A9D" w:rsidP="00265A9D">
      <w:pPr>
        <w:ind w:left="720"/>
      </w:pPr>
      <w:r>
        <w:t xml:space="preserve">Chairman Pratt asked the Council if the date works for them.  </w:t>
      </w:r>
    </w:p>
    <w:p w:rsidR="00265A9D" w:rsidRDefault="00265A9D" w:rsidP="00265A9D">
      <w:pPr>
        <w:ind w:left="720"/>
      </w:pPr>
    </w:p>
    <w:p w:rsidR="00265A9D" w:rsidRDefault="00265A9D" w:rsidP="00265A9D">
      <w:pPr>
        <w:ind w:left="720"/>
      </w:pPr>
      <w:r>
        <w:t xml:space="preserve">Board Member Pruden asked if the only attendees to the meeting would be the Council </w:t>
      </w:r>
      <w:proofErr w:type="gramStart"/>
      <w:r>
        <w:t>Members?</w:t>
      </w:r>
      <w:proofErr w:type="gramEnd"/>
      <w:r>
        <w:t xml:space="preserve">  Mr. Sant stated he would get with the Executive Director and Chair to determine who needs to attend.  There may be need for some staff.  </w:t>
      </w:r>
    </w:p>
    <w:p w:rsidR="00265A9D" w:rsidRDefault="00265A9D" w:rsidP="00265A9D">
      <w:pPr>
        <w:ind w:left="720"/>
      </w:pPr>
    </w:p>
    <w:p w:rsidR="00265A9D" w:rsidRDefault="00265A9D" w:rsidP="00265A9D">
      <w:pPr>
        <w:ind w:left="720"/>
      </w:pPr>
      <w:r>
        <w:t xml:space="preserve">Mr. Sant stated he wanted to report on some site visits and other information.  The City does have Airgas in the industrial park.  They are looking at developing another gas and are looking for another location closer to the rail.  They have been negotiating with Peterson Depot about a site and Mr. Sant received an email that the Board of Directors approved that project. It won’t be a huge employment opportunity, but it is nice to know that company has picked Tooele as its home and continues to expand.  </w:t>
      </w:r>
    </w:p>
    <w:p w:rsidR="00265A9D" w:rsidRDefault="00265A9D" w:rsidP="00265A9D">
      <w:pPr>
        <w:ind w:left="720"/>
      </w:pPr>
    </w:p>
    <w:p w:rsidR="00265A9D" w:rsidRDefault="00265A9D" w:rsidP="00265A9D">
      <w:pPr>
        <w:ind w:left="720"/>
      </w:pPr>
      <w:r>
        <w:t xml:space="preserve">Mr. Sant stated he did have a couple of site visits. One, Project Baker was looking for a rail site, but they had concerns with soil reports.  They will not be pursuing a site.  A couple of other leads with Project </w:t>
      </w:r>
      <w:proofErr w:type="spellStart"/>
      <w:r>
        <w:t>Ramulus</w:t>
      </w:r>
      <w:proofErr w:type="spellEnd"/>
      <w:r>
        <w:t xml:space="preserve">, did not proceed.  Most of the leads are manufacturing distribution.  A decision had been made with the County that there are a number of manufacturing distribution companies and they compete for employment.  If there is manufacturing tied to it than that is something to pursue.  There are two projects, </w:t>
      </w:r>
      <w:proofErr w:type="spellStart"/>
      <w:r>
        <w:t>Teserak</w:t>
      </w:r>
      <w:proofErr w:type="spellEnd"/>
      <w:r>
        <w:t xml:space="preserve"> and Blacksmith.  </w:t>
      </w:r>
      <w:proofErr w:type="spellStart"/>
      <w:r>
        <w:t>Teserak</w:t>
      </w:r>
      <w:proofErr w:type="spellEnd"/>
      <w:r>
        <w:t xml:space="preserve"> has received information and there has been no feedback.  With Blacksmith they will be in the first </w:t>
      </w:r>
      <w:r>
        <w:lastRenderedPageBreak/>
        <w:t xml:space="preserve">part of February to do a site visit.  There was one financial service that has been submitted too, this company would probably pay a high wage and maybe help with the commuting situation.  They are supposed to be in for a site visit next week.  </w:t>
      </w:r>
    </w:p>
    <w:p w:rsidR="00265A9D" w:rsidRDefault="00265A9D" w:rsidP="00265A9D">
      <w:pPr>
        <w:ind w:left="720"/>
      </w:pPr>
    </w:p>
    <w:p w:rsidR="00265A9D" w:rsidRDefault="00265A9D" w:rsidP="00265A9D">
      <w:pPr>
        <w:ind w:left="720"/>
      </w:pPr>
      <w:r>
        <w:t xml:space="preserve">Board Member </w:t>
      </w:r>
      <w:proofErr w:type="spellStart"/>
      <w:r>
        <w:t>Gochis</w:t>
      </w:r>
      <w:proofErr w:type="spellEnd"/>
      <w:r>
        <w:t xml:space="preserve"> made a comment that the date decided for strategic planning is also the date of the Utah League of Cities Official Legislature and wasn’t sure if it would be conflict.  Mr. Sant said he didn’t think so because they usually meet in the morning and are usually done early afternoon.  </w:t>
      </w:r>
    </w:p>
    <w:p w:rsidR="00265A9D" w:rsidRDefault="00265A9D" w:rsidP="00265A9D">
      <w:r>
        <w:t xml:space="preserve">  </w:t>
      </w:r>
    </w:p>
    <w:p w:rsidR="00265A9D" w:rsidRPr="004F1240" w:rsidRDefault="00265A9D" w:rsidP="00265A9D">
      <w:pPr>
        <w:ind w:left="720"/>
      </w:pPr>
    </w:p>
    <w:p w:rsidR="00265A9D" w:rsidRPr="00A9733B" w:rsidRDefault="00265A9D" w:rsidP="00265A9D">
      <w:pPr>
        <w:numPr>
          <w:ilvl w:val="0"/>
          <w:numId w:val="1"/>
        </w:numPr>
        <w:rPr>
          <w:b/>
          <w:u w:val="thick"/>
        </w:rPr>
      </w:pPr>
      <w:r w:rsidRPr="00A9733B">
        <w:rPr>
          <w:b/>
          <w:u w:val="thick"/>
        </w:rPr>
        <w:t>Minutes</w:t>
      </w:r>
    </w:p>
    <w:p w:rsidR="00265A9D" w:rsidRDefault="00265A9D" w:rsidP="00265A9D">
      <w:pPr>
        <w:ind w:left="720"/>
      </w:pPr>
    </w:p>
    <w:p w:rsidR="00265A9D" w:rsidRDefault="00265A9D" w:rsidP="00265A9D">
      <w:pPr>
        <w:ind w:left="720"/>
      </w:pPr>
      <w:r>
        <w:t xml:space="preserve">Chairman Pratt asked if the Board if they had any concerns or comments about the minutes dated December 19, 2018; there weren’t any.  </w:t>
      </w:r>
    </w:p>
    <w:p w:rsidR="00265A9D" w:rsidRDefault="00265A9D" w:rsidP="00265A9D">
      <w:pPr>
        <w:ind w:left="720"/>
      </w:pPr>
    </w:p>
    <w:p w:rsidR="00265A9D" w:rsidRDefault="00265A9D" w:rsidP="00265A9D">
      <w:pPr>
        <w:ind w:left="720"/>
        <w:rPr>
          <w:b/>
        </w:rPr>
      </w:pPr>
      <w:r>
        <w:rPr>
          <w:b/>
        </w:rPr>
        <w:t xml:space="preserve">Board Member </w:t>
      </w:r>
      <w:proofErr w:type="spellStart"/>
      <w:r>
        <w:rPr>
          <w:b/>
        </w:rPr>
        <w:t>Gochis</w:t>
      </w:r>
      <w:proofErr w:type="spellEnd"/>
      <w:r>
        <w:rPr>
          <w:b/>
        </w:rPr>
        <w:t xml:space="preserve"> moved to approve the minutes for the meeting dated December 19, 2018.  </w:t>
      </w:r>
      <w:r>
        <w:t xml:space="preserve">Board Member McCall seconded the motion.  The vote was as follows:  Board Member McCall, “Aye,” Board Member Wardle, “Aye,” Board Member Pruden, “Aye,” Board member </w:t>
      </w:r>
      <w:proofErr w:type="spellStart"/>
      <w:r>
        <w:t>Gochis</w:t>
      </w:r>
      <w:proofErr w:type="spellEnd"/>
      <w:r>
        <w:t>, “Aye,” Chairman Pratt, “Aye.” The motion passed</w:t>
      </w:r>
      <w:r>
        <w:rPr>
          <w:b/>
        </w:rPr>
        <w:t xml:space="preserve"> </w:t>
      </w:r>
    </w:p>
    <w:p w:rsidR="00265A9D" w:rsidRDefault="00265A9D" w:rsidP="00265A9D">
      <w:pPr>
        <w:ind w:left="720"/>
        <w:rPr>
          <w:b/>
        </w:rPr>
      </w:pPr>
    </w:p>
    <w:p w:rsidR="00265A9D" w:rsidRDefault="00265A9D" w:rsidP="00265A9D">
      <w:pPr>
        <w:ind w:left="720"/>
        <w:rPr>
          <w:b/>
        </w:rPr>
      </w:pPr>
    </w:p>
    <w:p w:rsidR="00265A9D" w:rsidRPr="00A9733B" w:rsidRDefault="00265A9D" w:rsidP="00265A9D">
      <w:pPr>
        <w:pStyle w:val="ListParagraph"/>
        <w:numPr>
          <w:ilvl w:val="0"/>
          <w:numId w:val="1"/>
        </w:numPr>
        <w:rPr>
          <w:b/>
          <w:u w:val="thick"/>
        </w:rPr>
      </w:pPr>
      <w:r w:rsidRPr="00A9733B">
        <w:rPr>
          <w:b/>
          <w:u w:val="thick"/>
        </w:rPr>
        <w:t>Close Meeting to Discuss Property Acquisition.</w:t>
      </w:r>
    </w:p>
    <w:p w:rsidR="00265A9D" w:rsidRDefault="00265A9D" w:rsidP="00265A9D">
      <w:pPr>
        <w:pStyle w:val="ListParagraph"/>
        <w:rPr>
          <w:b/>
        </w:rPr>
      </w:pPr>
    </w:p>
    <w:p w:rsidR="00265A9D" w:rsidRPr="00887BDF" w:rsidRDefault="00265A9D" w:rsidP="00265A9D">
      <w:pPr>
        <w:pStyle w:val="ListParagraph"/>
        <w:rPr>
          <w:b/>
        </w:rPr>
      </w:pPr>
    </w:p>
    <w:p w:rsidR="00265A9D" w:rsidRPr="00887BDF" w:rsidRDefault="00265A9D" w:rsidP="00265A9D">
      <w:pPr>
        <w:pStyle w:val="ListParagraph"/>
        <w:numPr>
          <w:ilvl w:val="0"/>
          <w:numId w:val="1"/>
        </w:numPr>
        <w:rPr>
          <w:b/>
        </w:rPr>
      </w:pPr>
      <w:r w:rsidRPr="00887BDF">
        <w:rPr>
          <w:b/>
          <w:u w:val="thick"/>
        </w:rPr>
        <w:t>Adjourn</w:t>
      </w:r>
    </w:p>
    <w:p w:rsidR="00265A9D" w:rsidRPr="00C8373F" w:rsidRDefault="00265A9D" w:rsidP="00265A9D">
      <w:pPr>
        <w:ind w:left="720"/>
        <w:rPr>
          <w:b/>
        </w:rPr>
      </w:pPr>
    </w:p>
    <w:p w:rsidR="00265A9D" w:rsidRDefault="00265A9D" w:rsidP="00265A9D">
      <w:pPr>
        <w:ind w:left="720"/>
      </w:pPr>
      <w:r>
        <w:rPr>
          <w:b/>
        </w:rPr>
        <w:t xml:space="preserve">Board Member Pruden moved to adjourn.  </w:t>
      </w:r>
      <w:r>
        <w:t xml:space="preserve">Board Member Wardle seconded the motion.  The vote was as follows:  Board Member McCall, “Aye,” Board Member Wardle, “Aye,” Board Member Pruden, “Aye,” Board Member </w:t>
      </w:r>
      <w:proofErr w:type="spellStart"/>
      <w:r>
        <w:t>Gochis</w:t>
      </w:r>
      <w:proofErr w:type="spellEnd"/>
      <w:r>
        <w:t>, “Aye,” Chairman Pratt, “Aye.” The motion passed.</w:t>
      </w:r>
    </w:p>
    <w:p w:rsidR="00265A9D" w:rsidRDefault="00265A9D" w:rsidP="00265A9D">
      <w:pPr>
        <w:ind w:left="720"/>
      </w:pPr>
    </w:p>
    <w:p w:rsidR="00265A9D" w:rsidRDefault="00265A9D" w:rsidP="00265A9D">
      <w:pPr>
        <w:ind w:left="720"/>
      </w:pPr>
      <w:r>
        <w:t>The meeting was adjourned at 8:20 p.m.</w:t>
      </w:r>
    </w:p>
    <w:p w:rsidR="00265A9D" w:rsidRDefault="00265A9D" w:rsidP="00265A9D">
      <w:pPr>
        <w:ind w:left="720"/>
      </w:pPr>
    </w:p>
    <w:p w:rsidR="00265A9D" w:rsidRDefault="00265A9D" w:rsidP="00265A9D">
      <w:pPr>
        <w:ind w:left="720"/>
      </w:pPr>
    </w:p>
    <w:p w:rsidR="00265A9D" w:rsidRDefault="00265A9D" w:rsidP="00265A9D">
      <w:pPr>
        <w:ind w:left="720"/>
        <w:rPr>
          <w:i/>
        </w:rPr>
      </w:pPr>
      <w:r>
        <w:rPr>
          <w:i/>
        </w:rPr>
        <w:t xml:space="preserve">The content of the minutes is not intended, nor are they submitted, as verbatim transcription of the meeting.  These minutes are a brief overview of what occurred at the meeting.  </w:t>
      </w:r>
    </w:p>
    <w:p w:rsidR="00265A9D" w:rsidRDefault="00265A9D" w:rsidP="00265A9D">
      <w:pPr>
        <w:ind w:left="720"/>
        <w:rPr>
          <w:i/>
        </w:rPr>
      </w:pPr>
    </w:p>
    <w:p w:rsidR="00265A9D" w:rsidRDefault="00265A9D" w:rsidP="00265A9D">
      <w:pPr>
        <w:ind w:left="720"/>
      </w:pPr>
      <w:r>
        <w:t>Approved this 7</w:t>
      </w:r>
      <w:r w:rsidRPr="00ED4047">
        <w:rPr>
          <w:vertAlign w:val="superscript"/>
        </w:rPr>
        <w:t>th</w:t>
      </w:r>
      <w:r>
        <w:t xml:space="preserve"> Day of February 2019</w:t>
      </w:r>
    </w:p>
    <w:p w:rsidR="00265A9D" w:rsidRDefault="00265A9D" w:rsidP="00265A9D">
      <w:pPr>
        <w:ind w:left="720"/>
      </w:pPr>
    </w:p>
    <w:p w:rsidR="00265A9D" w:rsidRDefault="00265A9D" w:rsidP="00265A9D">
      <w:pPr>
        <w:ind w:left="720"/>
      </w:pPr>
    </w:p>
    <w:p w:rsidR="00265A9D" w:rsidRDefault="00265A9D" w:rsidP="00265A9D">
      <w:pPr>
        <w:pBdr>
          <w:bottom w:val="single" w:sz="12" w:space="1" w:color="auto"/>
        </w:pBdr>
        <w:ind w:left="720"/>
      </w:pPr>
    </w:p>
    <w:p w:rsidR="00265A9D" w:rsidRPr="00FF1BFA" w:rsidRDefault="00265A9D" w:rsidP="00265A9D">
      <w:pPr>
        <w:ind w:left="720"/>
      </w:pPr>
      <w:r>
        <w:t>Brad Pratt, RDA Chair</w:t>
      </w:r>
    </w:p>
    <w:p w:rsidR="00265A9D" w:rsidRPr="00710287" w:rsidRDefault="00265A9D" w:rsidP="00265A9D"/>
    <w:p w:rsidR="00265A9D" w:rsidRDefault="00265A9D" w:rsidP="00265A9D"/>
    <w:p w:rsidR="00CA148E" w:rsidRDefault="00CA148E"/>
    <w:sectPr w:rsidR="00CA148E">
      <w:headerReference w:type="default" r:id="rId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43729" w:rsidRDefault="00265A9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C70210D"/>
    <w:multiLevelType w:val="hybridMultilevel"/>
    <w:tmpl w:val="59F2191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50"/>
  </w:hdrShapeDefault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65A9D"/>
    <w:rsid w:val="00265A9D"/>
    <w:rsid w:val="00CA14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5:chartTrackingRefBased/>
  <w15:docId w15:val="{4198F3C2-61BE-4223-A035-2A178553BC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65A9D"/>
    <w:pPr>
      <w:spacing w:after="0" w:line="240" w:lineRule="auto"/>
    </w:pPr>
    <w:rPr>
      <w:rFonts w:ascii="Calibri" w:eastAsia="Times New Roman"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65A9D"/>
    <w:pPr>
      <w:tabs>
        <w:tab w:val="center" w:pos="4680"/>
        <w:tab w:val="right" w:pos="9360"/>
      </w:tabs>
    </w:pPr>
  </w:style>
  <w:style w:type="character" w:customStyle="1" w:styleId="HeaderChar">
    <w:name w:val="Header Char"/>
    <w:basedOn w:val="DefaultParagraphFont"/>
    <w:link w:val="Header"/>
    <w:uiPriority w:val="99"/>
    <w:rsid w:val="00265A9D"/>
    <w:rPr>
      <w:rFonts w:ascii="Calibri" w:eastAsia="Times New Roman" w:hAnsi="Calibri" w:cs="Calibri"/>
    </w:rPr>
  </w:style>
  <w:style w:type="paragraph" w:styleId="ListParagraph">
    <w:name w:val="List Paragraph"/>
    <w:basedOn w:val="Normal"/>
    <w:uiPriority w:val="34"/>
    <w:qFormat/>
    <w:rsid w:val="00265A9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eader" Target="header1.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4</Pages>
  <Words>1286</Words>
  <Characters>7335</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Cylee Pressley</dc:creator>
  <cp:keywords/>
  <dc:description/>
  <cp:lastModifiedBy>Cylee Pressley</cp:lastModifiedBy>
  <cp:revision>1</cp:revision>
  <dcterms:created xsi:type="dcterms:W3CDTF">2019-02-21T20:47:00Z</dcterms:created>
  <dcterms:modified xsi:type="dcterms:W3CDTF">2019-02-21T20:51:00Z</dcterms:modified>
</cp:coreProperties>
</file>