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B51724" w14:textId="77777777" w:rsidR="00822BCF" w:rsidRPr="00367374" w:rsidRDefault="00822BCF" w:rsidP="00822BCF">
      <w:pPr>
        <w:spacing w:after="0" w:line="240" w:lineRule="auto"/>
        <w:jc w:val="center"/>
        <w:rPr>
          <w:rFonts w:ascii="Century Gothic" w:hAnsi="Century Gothic"/>
          <w:b/>
          <w:sz w:val="24"/>
          <w:szCs w:val="24"/>
        </w:rPr>
      </w:pPr>
      <w:r w:rsidRPr="00367374">
        <w:rPr>
          <w:rFonts w:ascii="Century Gothic" w:hAnsi="Century Gothic"/>
          <w:b/>
          <w:sz w:val="24"/>
          <w:szCs w:val="24"/>
        </w:rPr>
        <w:t>HOLDEN TOWN</w:t>
      </w:r>
    </w:p>
    <w:p w14:paraId="22459965" w14:textId="77777777" w:rsidR="00822BCF" w:rsidRPr="00367374" w:rsidRDefault="00822BCF" w:rsidP="00822BCF">
      <w:pPr>
        <w:spacing w:after="0" w:line="240" w:lineRule="auto"/>
        <w:jc w:val="center"/>
        <w:rPr>
          <w:rFonts w:ascii="Century Gothic" w:hAnsi="Century Gothic"/>
          <w:b/>
          <w:sz w:val="24"/>
          <w:szCs w:val="24"/>
        </w:rPr>
      </w:pPr>
      <w:r w:rsidRPr="00367374">
        <w:rPr>
          <w:rFonts w:ascii="Century Gothic" w:hAnsi="Century Gothic"/>
          <w:b/>
          <w:sz w:val="24"/>
          <w:szCs w:val="24"/>
        </w:rPr>
        <w:t>185 S Main</w:t>
      </w:r>
    </w:p>
    <w:p w14:paraId="631A7EF2" w14:textId="77777777" w:rsidR="00822BCF" w:rsidRPr="00367374" w:rsidRDefault="00822BCF" w:rsidP="00822BCF">
      <w:pPr>
        <w:spacing w:after="0" w:line="240" w:lineRule="auto"/>
        <w:jc w:val="center"/>
        <w:rPr>
          <w:rFonts w:ascii="Century Gothic" w:hAnsi="Century Gothic"/>
          <w:b/>
          <w:sz w:val="24"/>
          <w:szCs w:val="24"/>
        </w:rPr>
      </w:pPr>
      <w:r w:rsidRPr="00367374">
        <w:rPr>
          <w:rFonts w:ascii="Century Gothic" w:hAnsi="Century Gothic"/>
          <w:b/>
          <w:sz w:val="24"/>
          <w:szCs w:val="24"/>
        </w:rPr>
        <w:t>HOLDEN, UTAH   84636</w:t>
      </w:r>
    </w:p>
    <w:p w14:paraId="0A850028" w14:textId="77777777" w:rsidR="00822BCF" w:rsidRPr="00367374" w:rsidRDefault="00822BCF" w:rsidP="00822BCF">
      <w:pPr>
        <w:spacing w:after="0" w:line="240" w:lineRule="auto"/>
        <w:jc w:val="center"/>
        <w:rPr>
          <w:rFonts w:ascii="Century Gothic" w:hAnsi="Century Gothic"/>
          <w:b/>
          <w:sz w:val="24"/>
          <w:szCs w:val="24"/>
        </w:rPr>
      </w:pPr>
    </w:p>
    <w:p w14:paraId="2B63A3C6" w14:textId="77777777" w:rsidR="00822BCF" w:rsidRPr="00367374" w:rsidRDefault="00822BCF" w:rsidP="00822BCF">
      <w:pPr>
        <w:spacing w:after="0" w:line="240" w:lineRule="auto"/>
        <w:jc w:val="center"/>
        <w:rPr>
          <w:rFonts w:ascii="Century Gothic" w:hAnsi="Century Gothic"/>
          <w:b/>
          <w:sz w:val="24"/>
          <w:szCs w:val="24"/>
        </w:rPr>
      </w:pPr>
      <w:r w:rsidRPr="00367374">
        <w:rPr>
          <w:rFonts w:ascii="Century Gothic" w:hAnsi="Century Gothic"/>
          <w:b/>
          <w:sz w:val="24"/>
          <w:szCs w:val="24"/>
        </w:rPr>
        <w:t>Holden Town Council Meeting</w:t>
      </w:r>
    </w:p>
    <w:p w14:paraId="288EA0F9" w14:textId="77777777" w:rsidR="00822BCF" w:rsidRPr="00367374" w:rsidRDefault="00822BCF" w:rsidP="00822BCF">
      <w:pPr>
        <w:spacing w:after="0" w:line="240" w:lineRule="auto"/>
        <w:jc w:val="center"/>
        <w:rPr>
          <w:rFonts w:ascii="Century Gothic" w:hAnsi="Century Gothic"/>
          <w:b/>
          <w:sz w:val="24"/>
          <w:szCs w:val="24"/>
        </w:rPr>
      </w:pPr>
      <w:r>
        <w:rPr>
          <w:rFonts w:ascii="Century Gothic" w:hAnsi="Century Gothic"/>
          <w:b/>
          <w:sz w:val="24"/>
          <w:szCs w:val="24"/>
        </w:rPr>
        <w:t>January 9, 2019</w:t>
      </w:r>
    </w:p>
    <w:p w14:paraId="02C23339" w14:textId="77777777" w:rsidR="00822BCF" w:rsidRDefault="00822BCF" w:rsidP="00822BCF">
      <w:pPr>
        <w:spacing w:after="0" w:line="240" w:lineRule="auto"/>
        <w:rPr>
          <w:rFonts w:ascii="Century Gothic" w:hAnsi="Century Gothic"/>
        </w:rPr>
      </w:pPr>
    </w:p>
    <w:p w14:paraId="6F33BF1C" w14:textId="77777777" w:rsidR="00822BCF" w:rsidRPr="00367374" w:rsidRDefault="00822BCF" w:rsidP="00822BCF">
      <w:pPr>
        <w:spacing w:after="0" w:line="240" w:lineRule="auto"/>
        <w:rPr>
          <w:rFonts w:ascii="Century Gothic" w:hAnsi="Century Gothic"/>
        </w:rPr>
      </w:pPr>
      <w:r w:rsidRPr="00367374">
        <w:rPr>
          <w:rFonts w:ascii="Century Gothic" w:hAnsi="Century Gothic"/>
        </w:rPr>
        <w:t>Started: 8:00 pm</w:t>
      </w:r>
    </w:p>
    <w:p w14:paraId="2F37983A" w14:textId="77777777" w:rsidR="00822BCF" w:rsidRPr="00367374" w:rsidRDefault="00822BCF" w:rsidP="00822BCF">
      <w:pPr>
        <w:spacing w:after="0" w:line="240" w:lineRule="auto"/>
        <w:rPr>
          <w:rFonts w:ascii="Century Gothic" w:hAnsi="Century Gothic"/>
        </w:rPr>
      </w:pPr>
      <w:r w:rsidRPr="00367374">
        <w:rPr>
          <w:rFonts w:ascii="Century Gothic" w:hAnsi="Century Gothic"/>
        </w:rPr>
        <w:t>Present: Mayor James</w:t>
      </w:r>
      <w:r>
        <w:rPr>
          <w:rFonts w:ascii="Century Gothic" w:hAnsi="Century Gothic"/>
        </w:rPr>
        <w:t xml:space="preserve"> W. </w:t>
      </w:r>
      <w:r w:rsidRPr="00367374">
        <w:rPr>
          <w:rFonts w:ascii="Century Gothic" w:hAnsi="Century Gothic"/>
        </w:rPr>
        <w:t xml:space="preserve"> </w:t>
      </w:r>
      <w:proofErr w:type="spellStart"/>
      <w:r w:rsidRPr="00367374">
        <w:rPr>
          <w:rFonts w:ascii="Century Gothic" w:hAnsi="Century Gothic"/>
        </w:rPr>
        <w:t>Masner</w:t>
      </w:r>
      <w:proofErr w:type="spellEnd"/>
      <w:r w:rsidRPr="00367374">
        <w:rPr>
          <w:rFonts w:ascii="Century Gothic" w:hAnsi="Century Gothic"/>
        </w:rPr>
        <w:t>,</w:t>
      </w:r>
      <w:r>
        <w:rPr>
          <w:rFonts w:ascii="Century Gothic" w:hAnsi="Century Gothic"/>
        </w:rPr>
        <w:t xml:space="preserve"> Council Members:</w:t>
      </w:r>
      <w:r w:rsidRPr="00367374">
        <w:rPr>
          <w:rFonts w:ascii="Century Gothic" w:hAnsi="Century Gothic"/>
        </w:rPr>
        <w:t xml:space="preserve"> Brian Stephenson, Phil </w:t>
      </w:r>
      <w:proofErr w:type="spellStart"/>
      <w:r w:rsidRPr="00367374">
        <w:rPr>
          <w:rFonts w:ascii="Century Gothic" w:hAnsi="Century Gothic"/>
        </w:rPr>
        <w:t>Whatcott</w:t>
      </w:r>
      <w:proofErr w:type="spellEnd"/>
      <w:r w:rsidRPr="00367374">
        <w:rPr>
          <w:rFonts w:ascii="Century Gothic" w:hAnsi="Century Gothic"/>
        </w:rPr>
        <w:t>, Mike Turner, Darren Fox</w:t>
      </w:r>
    </w:p>
    <w:p w14:paraId="02D7A7A4" w14:textId="77777777" w:rsidR="00822BCF" w:rsidRPr="00367374" w:rsidRDefault="00822BCF" w:rsidP="00822BCF">
      <w:pPr>
        <w:spacing w:after="0" w:line="240" w:lineRule="auto"/>
        <w:rPr>
          <w:rFonts w:ascii="Century Gothic" w:hAnsi="Century Gothic"/>
        </w:rPr>
      </w:pPr>
      <w:r w:rsidRPr="00367374">
        <w:rPr>
          <w:rFonts w:ascii="Century Gothic" w:hAnsi="Century Gothic"/>
        </w:rPr>
        <w:t xml:space="preserve">Staff: Tina Stevens, Rod </w:t>
      </w:r>
      <w:proofErr w:type="spellStart"/>
      <w:r w:rsidRPr="00367374">
        <w:rPr>
          <w:rFonts w:ascii="Century Gothic" w:hAnsi="Century Gothic"/>
        </w:rPr>
        <w:t>Dastrup</w:t>
      </w:r>
      <w:proofErr w:type="spellEnd"/>
      <w:r w:rsidRPr="00367374">
        <w:rPr>
          <w:rFonts w:ascii="Century Gothic" w:hAnsi="Century Gothic"/>
        </w:rPr>
        <w:t>, Becky O’Neill</w:t>
      </w:r>
    </w:p>
    <w:p w14:paraId="2646E565" w14:textId="5EE62979" w:rsidR="00822BCF" w:rsidRDefault="00822BCF" w:rsidP="00822BCF">
      <w:pPr>
        <w:spacing w:after="0" w:line="240" w:lineRule="auto"/>
        <w:rPr>
          <w:rFonts w:ascii="Century Gothic" w:hAnsi="Century Gothic"/>
        </w:rPr>
      </w:pPr>
      <w:r w:rsidRPr="00367374">
        <w:rPr>
          <w:rFonts w:ascii="Century Gothic" w:hAnsi="Century Gothic"/>
        </w:rPr>
        <w:t xml:space="preserve">Visitors: </w:t>
      </w:r>
      <w:r w:rsidR="0061656D">
        <w:rPr>
          <w:rFonts w:ascii="Century Gothic" w:hAnsi="Century Gothic"/>
        </w:rPr>
        <w:t>Ted Bennett, Alison Johnson</w:t>
      </w:r>
    </w:p>
    <w:p w14:paraId="08DB0A9F" w14:textId="77777777" w:rsidR="00822BCF" w:rsidRDefault="00822BCF" w:rsidP="00822BCF">
      <w:pPr>
        <w:spacing w:after="0" w:line="240" w:lineRule="auto"/>
        <w:rPr>
          <w:rFonts w:ascii="Century Gothic" w:hAnsi="Century Gothic"/>
        </w:rPr>
      </w:pPr>
    </w:p>
    <w:p w14:paraId="02466BE8" w14:textId="77777777" w:rsidR="00822BCF" w:rsidRPr="00367374" w:rsidRDefault="00822BCF" w:rsidP="00822BCF">
      <w:pPr>
        <w:spacing w:after="0" w:line="240" w:lineRule="auto"/>
        <w:rPr>
          <w:rFonts w:ascii="Century Gothic" w:hAnsi="Century Gothic"/>
        </w:rPr>
      </w:pPr>
    </w:p>
    <w:p w14:paraId="62A65D33" w14:textId="77777777" w:rsidR="00822BCF" w:rsidRPr="005B0C2E" w:rsidRDefault="00822BCF" w:rsidP="00822BCF">
      <w:pPr>
        <w:pStyle w:val="ListParagraph"/>
        <w:numPr>
          <w:ilvl w:val="0"/>
          <w:numId w:val="1"/>
        </w:numPr>
        <w:spacing w:after="200" w:line="240" w:lineRule="auto"/>
        <w:rPr>
          <w:rFonts w:ascii="Century Gothic" w:hAnsi="Century Gothic"/>
        </w:rPr>
      </w:pPr>
      <w:r w:rsidRPr="005B0C2E">
        <w:rPr>
          <w:rFonts w:ascii="Century Gothic" w:hAnsi="Century Gothic"/>
        </w:rPr>
        <w:t>Pledge of Allegiance &amp; roll call</w:t>
      </w:r>
    </w:p>
    <w:p w14:paraId="23525708" w14:textId="6A3939E0" w:rsidR="00822BCF" w:rsidRPr="005B0C2E" w:rsidRDefault="00822BCF" w:rsidP="00822BCF">
      <w:pPr>
        <w:pStyle w:val="ListParagraph"/>
        <w:numPr>
          <w:ilvl w:val="1"/>
          <w:numId w:val="1"/>
        </w:numPr>
        <w:spacing w:after="200" w:line="240" w:lineRule="auto"/>
        <w:ind w:left="720"/>
        <w:rPr>
          <w:rFonts w:ascii="Century Gothic" w:hAnsi="Century Gothic"/>
        </w:rPr>
      </w:pPr>
      <w:r w:rsidRPr="005B0C2E">
        <w:rPr>
          <w:rFonts w:ascii="Century Gothic" w:hAnsi="Century Gothic"/>
        </w:rPr>
        <w:t>Pledge-</w:t>
      </w:r>
      <w:r w:rsidR="0061656D">
        <w:rPr>
          <w:rFonts w:ascii="Century Gothic" w:hAnsi="Century Gothic"/>
        </w:rPr>
        <w:t xml:space="preserve"> Rod</w:t>
      </w:r>
    </w:p>
    <w:p w14:paraId="28E18ECC" w14:textId="78A8A2AD" w:rsidR="00822BCF" w:rsidRDefault="00822BCF" w:rsidP="00822BCF">
      <w:pPr>
        <w:pStyle w:val="ListParagraph"/>
        <w:numPr>
          <w:ilvl w:val="1"/>
          <w:numId w:val="1"/>
        </w:numPr>
        <w:spacing w:after="200" w:line="240" w:lineRule="auto"/>
        <w:ind w:left="720"/>
        <w:rPr>
          <w:rFonts w:ascii="Century Gothic" w:hAnsi="Century Gothic"/>
        </w:rPr>
      </w:pPr>
      <w:r w:rsidRPr="005B0C2E">
        <w:rPr>
          <w:rFonts w:ascii="Century Gothic" w:hAnsi="Century Gothic"/>
        </w:rPr>
        <w:t xml:space="preserve">Prayer- </w:t>
      </w:r>
      <w:r w:rsidR="0061656D">
        <w:rPr>
          <w:rFonts w:ascii="Century Gothic" w:hAnsi="Century Gothic"/>
        </w:rPr>
        <w:t>Ted</w:t>
      </w:r>
    </w:p>
    <w:p w14:paraId="585D699A" w14:textId="77777777" w:rsidR="006E0EFA" w:rsidRPr="005B0C2E" w:rsidRDefault="006E0EFA" w:rsidP="006E0EFA">
      <w:pPr>
        <w:pStyle w:val="ListParagraph"/>
        <w:spacing w:after="200" w:line="240" w:lineRule="auto"/>
        <w:rPr>
          <w:rFonts w:ascii="Century Gothic" w:hAnsi="Century Gothic"/>
        </w:rPr>
      </w:pPr>
    </w:p>
    <w:p w14:paraId="702FE71F" w14:textId="77777777" w:rsidR="00822BCF" w:rsidRPr="005B0C2E" w:rsidRDefault="00822BCF" w:rsidP="00822BCF">
      <w:pPr>
        <w:pStyle w:val="ListParagraph"/>
        <w:numPr>
          <w:ilvl w:val="0"/>
          <w:numId w:val="1"/>
        </w:numPr>
        <w:spacing w:after="200" w:line="240" w:lineRule="auto"/>
        <w:rPr>
          <w:rFonts w:ascii="Century Gothic" w:hAnsi="Century Gothic"/>
        </w:rPr>
      </w:pPr>
      <w:r w:rsidRPr="005B0C2E">
        <w:rPr>
          <w:rFonts w:ascii="Century Gothic" w:hAnsi="Century Gothic"/>
        </w:rPr>
        <w:t xml:space="preserve">Approval of </w:t>
      </w:r>
      <w:r>
        <w:rPr>
          <w:rFonts w:ascii="Century Gothic" w:hAnsi="Century Gothic"/>
        </w:rPr>
        <w:t>December 12</w:t>
      </w:r>
      <w:r w:rsidRPr="005B0C2E">
        <w:rPr>
          <w:rFonts w:ascii="Century Gothic" w:hAnsi="Century Gothic"/>
        </w:rPr>
        <w:t>, 2018, Council Meeting Minutes</w:t>
      </w:r>
    </w:p>
    <w:p w14:paraId="2E4E55FE" w14:textId="12A92A04" w:rsidR="00BD607E" w:rsidRPr="005B0C2E" w:rsidRDefault="00822BCF" w:rsidP="00BD607E">
      <w:pPr>
        <w:spacing w:line="240" w:lineRule="auto"/>
        <w:ind w:left="540"/>
        <w:rPr>
          <w:rFonts w:ascii="Century Gothic" w:hAnsi="Century Gothic"/>
          <w:b/>
        </w:rPr>
      </w:pPr>
      <w:r w:rsidRPr="005B0C2E">
        <w:rPr>
          <w:rFonts w:ascii="Century Gothic" w:hAnsi="Century Gothic"/>
        </w:rPr>
        <w:t xml:space="preserve">Minutes from the </w:t>
      </w:r>
      <w:r w:rsidR="00BD607E">
        <w:rPr>
          <w:rFonts w:ascii="Century Gothic" w:hAnsi="Century Gothic"/>
        </w:rPr>
        <w:t>December 12</w:t>
      </w:r>
      <w:r w:rsidRPr="005B0C2E">
        <w:rPr>
          <w:rFonts w:ascii="Century Gothic" w:hAnsi="Century Gothic"/>
        </w:rPr>
        <w:t>, 2018 meeting were reviewed no com</w:t>
      </w:r>
      <w:r>
        <w:rPr>
          <w:rFonts w:ascii="Century Gothic" w:hAnsi="Century Gothic"/>
        </w:rPr>
        <w:t>ments were made;</w:t>
      </w:r>
      <w:r w:rsidR="00BA4D9C">
        <w:rPr>
          <w:rFonts w:ascii="Century Gothic" w:hAnsi="Century Gothic"/>
        </w:rPr>
        <w:t xml:space="preserve"> </w:t>
      </w:r>
      <w:r w:rsidR="00BD607E">
        <w:rPr>
          <w:rFonts w:ascii="Century Gothic" w:hAnsi="Century Gothic"/>
          <w:b/>
        </w:rPr>
        <w:t>Darren Fox</w:t>
      </w:r>
      <w:r w:rsidR="00BD607E" w:rsidRPr="005B0C2E">
        <w:rPr>
          <w:rFonts w:ascii="Century Gothic" w:hAnsi="Century Gothic"/>
          <w:b/>
        </w:rPr>
        <w:t xml:space="preserve"> motioned to accept the </w:t>
      </w:r>
      <w:r w:rsidR="00BD607E">
        <w:rPr>
          <w:rFonts w:ascii="Century Gothic" w:hAnsi="Century Gothic"/>
          <w:b/>
        </w:rPr>
        <w:t xml:space="preserve">December 12, 2018 </w:t>
      </w:r>
      <w:r w:rsidR="00BD607E" w:rsidRPr="005B0C2E">
        <w:rPr>
          <w:rFonts w:ascii="Century Gothic" w:hAnsi="Century Gothic"/>
          <w:b/>
        </w:rPr>
        <w:t xml:space="preserve">minutes , </w:t>
      </w:r>
      <w:r w:rsidR="00BD607E">
        <w:rPr>
          <w:rFonts w:ascii="Century Gothic" w:hAnsi="Century Gothic"/>
          <w:b/>
        </w:rPr>
        <w:t xml:space="preserve">Phil </w:t>
      </w:r>
      <w:proofErr w:type="spellStart"/>
      <w:r w:rsidR="00BD607E">
        <w:rPr>
          <w:rFonts w:ascii="Century Gothic" w:hAnsi="Century Gothic"/>
          <w:b/>
        </w:rPr>
        <w:t>Whatcott</w:t>
      </w:r>
      <w:proofErr w:type="spellEnd"/>
      <w:r w:rsidR="00BD607E" w:rsidRPr="005B0C2E">
        <w:rPr>
          <w:rFonts w:ascii="Century Gothic" w:hAnsi="Century Gothic"/>
          <w:b/>
        </w:rPr>
        <w:t xml:space="preserve">  seconded, roll was called, Mike Turner–yes</w:t>
      </w:r>
      <w:r w:rsidR="00BD607E">
        <w:rPr>
          <w:rFonts w:ascii="Century Gothic" w:hAnsi="Century Gothic"/>
          <w:b/>
        </w:rPr>
        <w:t xml:space="preserve">; </w:t>
      </w:r>
      <w:r w:rsidR="00BD607E" w:rsidRPr="005B0C2E">
        <w:rPr>
          <w:rFonts w:ascii="Century Gothic" w:hAnsi="Century Gothic"/>
          <w:b/>
        </w:rPr>
        <w:t xml:space="preserve"> Brian Stephenson – yes; Phil </w:t>
      </w:r>
      <w:proofErr w:type="spellStart"/>
      <w:r w:rsidR="00BD607E" w:rsidRPr="005B0C2E">
        <w:rPr>
          <w:rFonts w:ascii="Century Gothic" w:hAnsi="Century Gothic"/>
          <w:b/>
        </w:rPr>
        <w:t>Whatcott</w:t>
      </w:r>
      <w:proofErr w:type="spellEnd"/>
      <w:r w:rsidR="00BD607E" w:rsidRPr="005B0C2E">
        <w:rPr>
          <w:rFonts w:ascii="Century Gothic" w:hAnsi="Century Gothic"/>
          <w:b/>
        </w:rPr>
        <w:t xml:space="preserve"> – yes;  Darren Fox– yes, Mayor </w:t>
      </w:r>
      <w:proofErr w:type="spellStart"/>
      <w:r w:rsidR="00BD607E" w:rsidRPr="005B0C2E">
        <w:rPr>
          <w:rFonts w:ascii="Century Gothic" w:hAnsi="Century Gothic"/>
          <w:b/>
        </w:rPr>
        <w:t>Masner</w:t>
      </w:r>
      <w:proofErr w:type="spellEnd"/>
      <w:r w:rsidR="00BD607E" w:rsidRPr="005B0C2E">
        <w:rPr>
          <w:rFonts w:ascii="Century Gothic" w:hAnsi="Century Gothic"/>
          <w:b/>
        </w:rPr>
        <w:t xml:space="preserve"> – yes; voting was unanimous.</w:t>
      </w:r>
    </w:p>
    <w:p w14:paraId="59CB66CF" w14:textId="77777777" w:rsidR="00822BCF" w:rsidRDefault="00822BCF" w:rsidP="00822BCF">
      <w:pPr>
        <w:pStyle w:val="ListParagraph"/>
        <w:numPr>
          <w:ilvl w:val="0"/>
          <w:numId w:val="1"/>
        </w:numPr>
        <w:spacing w:after="200" w:line="240" w:lineRule="auto"/>
        <w:rPr>
          <w:rFonts w:ascii="Century Gothic" w:hAnsi="Century Gothic"/>
        </w:rPr>
      </w:pPr>
      <w:r w:rsidRPr="005B0C2E">
        <w:rPr>
          <w:rFonts w:ascii="Century Gothic" w:hAnsi="Century Gothic"/>
        </w:rPr>
        <w:t>Payment of payroll/reimbursements and bills</w:t>
      </w:r>
    </w:p>
    <w:p w14:paraId="6B33F4D4" w14:textId="3EC1848E" w:rsidR="00822BCF" w:rsidRDefault="00822BCF" w:rsidP="00BA4D9C">
      <w:pPr>
        <w:ind w:left="540"/>
        <w:rPr>
          <w:rFonts w:ascii="Century Gothic" w:hAnsi="Century Gothic"/>
        </w:rPr>
      </w:pPr>
      <w:r w:rsidRPr="005B0C2E">
        <w:rPr>
          <w:rFonts w:ascii="Century Gothic" w:hAnsi="Century Gothic"/>
        </w:rPr>
        <w:t xml:space="preserve">The bills/payroll/reimbursement invoices dated </w:t>
      </w:r>
      <w:r>
        <w:rPr>
          <w:rFonts w:ascii="Century Gothic" w:hAnsi="Century Gothic"/>
        </w:rPr>
        <w:t>December 13</w:t>
      </w:r>
      <w:r w:rsidRPr="005B0C2E">
        <w:rPr>
          <w:rFonts w:ascii="Century Gothic" w:hAnsi="Century Gothic"/>
        </w:rPr>
        <w:t xml:space="preserve">, 2018 – </w:t>
      </w:r>
      <w:r>
        <w:rPr>
          <w:rFonts w:ascii="Century Gothic" w:hAnsi="Century Gothic"/>
        </w:rPr>
        <w:t>January 9, 2018 was read into the minutes;</w:t>
      </w:r>
      <w:r w:rsidR="003B7F52">
        <w:rPr>
          <w:rFonts w:ascii="Century Gothic" w:hAnsi="Century Gothic"/>
        </w:rPr>
        <w:t xml:space="preserve"> </w:t>
      </w:r>
      <w:proofErr w:type="spellStart"/>
      <w:r w:rsidR="003B7F52">
        <w:rPr>
          <w:rFonts w:ascii="Century Gothic" w:hAnsi="Century Gothic"/>
        </w:rPr>
        <w:t>Flowell</w:t>
      </w:r>
      <w:proofErr w:type="spellEnd"/>
      <w:r w:rsidR="003B7F52">
        <w:rPr>
          <w:rFonts w:ascii="Century Gothic" w:hAnsi="Century Gothic"/>
        </w:rPr>
        <w:t xml:space="preserve"> Electric Bill; a person building a home has a</w:t>
      </w:r>
      <w:r w:rsidR="00BD607E">
        <w:rPr>
          <w:rFonts w:ascii="Century Gothic" w:hAnsi="Century Gothic"/>
        </w:rPr>
        <w:t xml:space="preserve"> </w:t>
      </w:r>
      <w:r w:rsidR="0036023C">
        <w:rPr>
          <w:rFonts w:ascii="Century Gothic" w:hAnsi="Century Gothic"/>
        </w:rPr>
        <w:t xml:space="preserve">hook up fee of $4000 which pays for </w:t>
      </w:r>
      <w:proofErr w:type="spellStart"/>
      <w:r w:rsidR="0036023C">
        <w:rPr>
          <w:rFonts w:ascii="Century Gothic" w:hAnsi="Century Gothic"/>
        </w:rPr>
        <w:t>Flowell</w:t>
      </w:r>
      <w:proofErr w:type="spellEnd"/>
      <w:r w:rsidR="0036023C">
        <w:rPr>
          <w:rFonts w:ascii="Century Gothic" w:hAnsi="Century Gothic"/>
        </w:rPr>
        <w:t xml:space="preserve"> electric to hook u</w:t>
      </w:r>
      <w:r w:rsidR="00BA4D9C">
        <w:rPr>
          <w:rFonts w:ascii="Century Gothic" w:hAnsi="Century Gothic"/>
        </w:rPr>
        <w:t xml:space="preserve">p above the ground </w:t>
      </w:r>
      <w:r w:rsidR="004977A2">
        <w:rPr>
          <w:rFonts w:ascii="Century Gothic" w:hAnsi="Century Gothic"/>
        </w:rPr>
        <w:t>electricity; The Air Mechanical</w:t>
      </w:r>
      <w:r w:rsidR="00BA4D9C">
        <w:rPr>
          <w:rFonts w:ascii="Century Gothic" w:hAnsi="Century Gothic"/>
        </w:rPr>
        <w:t xml:space="preserve"> bill was for the heaters in the new wild land fire department building; </w:t>
      </w:r>
      <w:proofErr w:type="spellStart"/>
      <w:r w:rsidR="00BA4D9C">
        <w:rPr>
          <w:rFonts w:ascii="Century Gothic" w:hAnsi="Century Gothic"/>
        </w:rPr>
        <w:t>Centra</w:t>
      </w:r>
      <w:proofErr w:type="spellEnd"/>
      <w:r w:rsidR="00BA4D9C">
        <w:rPr>
          <w:rFonts w:ascii="Century Gothic" w:hAnsi="Century Gothic"/>
        </w:rPr>
        <w:t xml:space="preserve"> Com only has television and internet; TJ Wood put a starter in the flat bed Ford at his shop, he has a business license; </w:t>
      </w:r>
      <w:r w:rsidR="00BA4D9C">
        <w:rPr>
          <w:rFonts w:ascii="Century Gothic" w:hAnsi="Century Gothic"/>
          <w:b/>
        </w:rPr>
        <w:t>M</w:t>
      </w:r>
      <w:r w:rsidR="00BA4D9C" w:rsidRPr="00367374">
        <w:rPr>
          <w:rFonts w:ascii="Century Gothic" w:hAnsi="Century Gothic"/>
          <w:b/>
        </w:rPr>
        <w:t xml:space="preserve">otioned to pay the bills/reimbursement/payroll </w:t>
      </w:r>
      <w:r w:rsidR="00BA4D9C">
        <w:rPr>
          <w:rFonts w:ascii="Century Gothic" w:hAnsi="Century Gothic"/>
          <w:b/>
        </w:rPr>
        <w:t xml:space="preserve">was made by Phil </w:t>
      </w:r>
      <w:proofErr w:type="spellStart"/>
      <w:r w:rsidR="00BA4D9C">
        <w:rPr>
          <w:rFonts w:ascii="Century Gothic" w:hAnsi="Century Gothic"/>
          <w:b/>
        </w:rPr>
        <w:t>Whatcott</w:t>
      </w:r>
      <w:proofErr w:type="spellEnd"/>
      <w:r w:rsidR="00BA4D9C" w:rsidRPr="00367374">
        <w:rPr>
          <w:rFonts w:ascii="Century Gothic" w:hAnsi="Century Gothic"/>
          <w:b/>
        </w:rPr>
        <w:t>, Brian Stephenson seconded</w:t>
      </w:r>
      <w:bookmarkStart w:id="0" w:name="_Hlk536532490"/>
      <w:r w:rsidR="00BA4D9C" w:rsidRPr="005B0C2E">
        <w:rPr>
          <w:rFonts w:ascii="Century Gothic" w:hAnsi="Century Gothic"/>
          <w:b/>
        </w:rPr>
        <w:t>, roll was called, Mike Turner–yes</w:t>
      </w:r>
      <w:r w:rsidR="00BA4D9C">
        <w:rPr>
          <w:rFonts w:ascii="Century Gothic" w:hAnsi="Century Gothic"/>
          <w:b/>
        </w:rPr>
        <w:t xml:space="preserve">; </w:t>
      </w:r>
      <w:r w:rsidR="00BA4D9C" w:rsidRPr="005B0C2E">
        <w:rPr>
          <w:rFonts w:ascii="Century Gothic" w:hAnsi="Century Gothic"/>
          <w:b/>
        </w:rPr>
        <w:t xml:space="preserve">Brian Stephenson – yes; Phil </w:t>
      </w:r>
      <w:proofErr w:type="spellStart"/>
      <w:r w:rsidR="00BA4D9C" w:rsidRPr="005B0C2E">
        <w:rPr>
          <w:rFonts w:ascii="Century Gothic" w:hAnsi="Century Gothic"/>
          <w:b/>
        </w:rPr>
        <w:t>Whatcott</w:t>
      </w:r>
      <w:proofErr w:type="spellEnd"/>
      <w:r w:rsidR="00BA4D9C" w:rsidRPr="005B0C2E">
        <w:rPr>
          <w:rFonts w:ascii="Century Gothic" w:hAnsi="Century Gothic"/>
          <w:b/>
        </w:rPr>
        <w:t xml:space="preserve"> – yes;  Darren Fox– yes, Mayor </w:t>
      </w:r>
      <w:proofErr w:type="spellStart"/>
      <w:r w:rsidR="00BA4D9C" w:rsidRPr="005B0C2E">
        <w:rPr>
          <w:rFonts w:ascii="Century Gothic" w:hAnsi="Century Gothic"/>
          <w:b/>
        </w:rPr>
        <w:t>Masner</w:t>
      </w:r>
      <w:proofErr w:type="spellEnd"/>
      <w:r w:rsidR="00BA4D9C" w:rsidRPr="005B0C2E">
        <w:rPr>
          <w:rFonts w:ascii="Century Gothic" w:hAnsi="Century Gothic"/>
          <w:b/>
        </w:rPr>
        <w:t xml:space="preserve"> – yes; voting was unanimous.</w:t>
      </w:r>
      <w:r w:rsidR="00BA4D9C">
        <w:rPr>
          <w:rFonts w:ascii="Century Gothic" w:hAnsi="Century Gothic"/>
        </w:rPr>
        <w:t xml:space="preserve"> </w:t>
      </w:r>
    </w:p>
    <w:bookmarkEnd w:id="0"/>
    <w:p w14:paraId="43445CDB" w14:textId="77777777" w:rsidR="00822BCF" w:rsidRDefault="00822BCF" w:rsidP="00822BCF">
      <w:pPr>
        <w:pStyle w:val="ListParagraph"/>
        <w:numPr>
          <w:ilvl w:val="0"/>
          <w:numId w:val="1"/>
        </w:numPr>
        <w:spacing w:after="0" w:line="240" w:lineRule="auto"/>
        <w:rPr>
          <w:rFonts w:ascii="Century Gothic" w:hAnsi="Century Gothic"/>
        </w:rPr>
      </w:pPr>
      <w:r w:rsidRPr="005B0C2E">
        <w:rPr>
          <w:rFonts w:ascii="Century Gothic" w:hAnsi="Century Gothic"/>
        </w:rPr>
        <w:t xml:space="preserve">Report of Officers-Boards-Committees </w:t>
      </w:r>
    </w:p>
    <w:p w14:paraId="30AB1081" w14:textId="77777777" w:rsidR="00822BCF" w:rsidRPr="005B0C2E" w:rsidRDefault="00822BCF" w:rsidP="00822BCF">
      <w:pPr>
        <w:spacing w:after="0" w:line="240" w:lineRule="auto"/>
        <w:ind w:left="540" w:firstLine="720"/>
        <w:rPr>
          <w:rFonts w:ascii="Century Gothic" w:hAnsi="Century Gothic"/>
        </w:rPr>
      </w:pPr>
    </w:p>
    <w:p w14:paraId="2DA501A0" w14:textId="77777777" w:rsidR="00822BCF" w:rsidRPr="008B0956" w:rsidRDefault="00822BCF" w:rsidP="00822BCF">
      <w:pPr>
        <w:pStyle w:val="ListParagraph"/>
        <w:numPr>
          <w:ilvl w:val="1"/>
          <w:numId w:val="1"/>
        </w:numPr>
        <w:spacing w:after="0" w:line="240" w:lineRule="auto"/>
        <w:ind w:left="720"/>
        <w:rPr>
          <w:rFonts w:ascii="Century Gothic" w:hAnsi="Century Gothic"/>
        </w:rPr>
      </w:pPr>
      <w:r w:rsidRPr="008B0956">
        <w:rPr>
          <w:rFonts w:ascii="Century Gothic" w:hAnsi="Century Gothic"/>
        </w:rPr>
        <w:t xml:space="preserve">Darren Fox – Electric </w:t>
      </w:r>
    </w:p>
    <w:p w14:paraId="6AE1FEFA" w14:textId="2BD91759" w:rsidR="001F09C6" w:rsidRPr="001F09C6" w:rsidRDefault="00C73B80" w:rsidP="004977A2">
      <w:pPr>
        <w:pStyle w:val="ListParagraph"/>
        <w:numPr>
          <w:ilvl w:val="2"/>
          <w:numId w:val="1"/>
        </w:numPr>
        <w:ind w:left="1080" w:hanging="270"/>
        <w:rPr>
          <w:rFonts w:ascii="Century Gothic" w:hAnsi="Century Gothic"/>
        </w:rPr>
      </w:pPr>
      <w:r w:rsidRPr="001F09C6">
        <w:rPr>
          <w:rFonts w:ascii="Century Gothic" w:hAnsi="Century Gothic"/>
        </w:rPr>
        <w:t xml:space="preserve">Lights in the parking lot. Rod got a bid for 3 lights and 8 stair lights </w:t>
      </w:r>
      <w:r w:rsidR="00BA4D9C" w:rsidRPr="001F09C6">
        <w:rPr>
          <w:rFonts w:ascii="Century Gothic" w:hAnsi="Century Gothic"/>
        </w:rPr>
        <w:t>from CMP</w:t>
      </w:r>
      <w:r w:rsidRPr="001F09C6">
        <w:rPr>
          <w:rFonts w:ascii="Century Gothic" w:hAnsi="Century Gothic"/>
        </w:rPr>
        <w:t xml:space="preserve"> </w:t>
      </w:r>
      <w:r w:rsidR="001E3C7A" w:rsidRPr="001F09C6">
        <w:rPr>
          <w:rFonts w:ascii="Century Gothic" w:hAnsi="Century Gothic"/>
        </w:rPr>
        <w:t>electric the</w:t>
      </w:r>
      <w:r w:rsidRPr="001F09C6">
        <w:rPr>
          <w:rFonts w:ascii="Century Gothic" w:hAnsi="Century Gothic"/>
        </w:rPr>
        <w:t xml:space="preserve"> bid </w:t>
      </w:r>
      <w:r w:rsidR="00BA4D9C" w:rsidRPr="001F09C6">
        <w:rPr>
          <w:rFonts w:ascii="Century Gothic" w:hAnsi="Century Gothic"/>
        </w:rPr>
        <w:t xml:space="preserve">was </w:t>
      </w:r>
      <w:r w:rsidRPr="001F09C6">
        <w:rPr>
          <w:rFonts w:ascii="Century Gothic" w:hAnsi="Century Gothic"/>
        </w:rPr>
        <w:t>$6450.</w:t>
      </w:r>
      <w:r w:rsidR="00822BCF" w:rsidRPr="001F09C6">
        <w:rPr>
          <w:rFonts w:ascii="Century Gothic" w:hAnsi="Century Gothic"/>
        </w:rPr>
        <w:t xml:space="preserve">  </w:t>
      </w:r>
      <w:r w:rsidR="00BA4D9C" w:rsidRPr="001F09C6">
        <w:rPr>
          <w:rFonts w:ascii="Century Gothic" w:hAnsi="Century Gothic"/>
        </w:rPr>
        <w:t xml:space="preserve">CMP put the lights at the fire department. </w:t>
      </w:r>
      <w:r w:rsidR="00D0373F" w:rsidRPr="001F09C6">
        <w:rPr>
          <w:rFonts w:ascii="Century Gothic" w:hAnsi="Century Gothic"/>
        </w:rPr>
        <w:t>We need another bid.</w:t>
      </w:r>
      <w:r w:rsidR="001E3C7A" w:rsidRPr="001F09C6">
        <w:rPr>
          <w:rFonts w:ascii="Century Gothic" w:hAnsi="Century Gothic"/>
        </w:rPr>
        <w:t xml:space="preserve"> The electric fund will pay for the lights. There is plenty of money in the electric fund. Rod will get another bid. </w:t>
      </w:r>
      <w:r w:rsidR="00D0373F" w:rsidRPr="001F09C6">
        <w:rPr>
          <w:rFonts w:ascii="Century Gothic" w:hAnsi="Century Gothic"/>
        </w:rPr>
        <w:t xml:space="preserve"> </w:t>
      </w:r>
    </w:p>
    <w:p w14:paraId="3AE08B87" w14:textId="42618913" w:rsidR="00C16343" w:rsidRPr="00C16343" w:rsidRDefault="00D0373F" w:rsidP="004977A2">
      <w:pPr>
        <w:pStyle w:val="ListParagraph"/>
        <w:numPr>
          <w:ilvl w:val="2"/>
          <w:numId w:val="1"/>
        </w:numPr>
        <w:ind w:left="990" w:hanging="270"/>
        <w:rPr>
          <w:rFonts w:ascii="Century Gothic" w:hAnsi="Century Gothic"/>
        </w:rPr>
      </w:pPr>
      <w:r w:rsidRPr="001F09C6">
        <w:rPr>
          <w:rFonts w:ascii="Century Gothic" w:hAnsi="Century Gothic"/>
        </w:rPr>
        <w:t>T</w:t>
      </w:r>
      <w:r w:rsidR="001E3C7A" w:rsidRPr="001F09C6">
        <w:rPr>
          <w:rFonts w:ascii="Century Gothic" w:hAnsi="Century Gothic"/>
        </w:rPr>
        <w:t>he council discussed charging</w:t>
      </w:r>
      <w:r w:rsidR="00832E73">
        <w:rPr>
          <w:rFonts w:ascii="Century Gothic" w:hAnsi="Century Gothic"/>
        </w:rPr>
        <w:t xml:space="preserve"> a</w:t>
      </w:r>
      <w:r w:rsidR="001E3C7A" w:rsidRPr="001F09C6">
        <w:rPr>
          <w:rFonts w:ascii="Century Gothic" w:hAnsi="Century Gothic"/>
        </w:rPr>
        <w:t xml:space="preserve"> </w:t>
      </w:r>
      <w:r w:rsidR="00832E73">
        <w:rPr>
          <w:rFonts w:ascii="Century Gothic" w:hAnsi="Century Gothic"/>
        </w:rPr>
        <w:t>$20</w:t>
      </w:r>
      <w:r w:rsidR="001E3C7A" w:rsidRPr="001F09C6">
        <w:rPr>
          <w:rFonts w:ascii="Century Gothic" w:hAnsi="Century Gothic"/>
        </w:rPr>
        <w:t xml:space="preserve"> fee for the use of Holden Town’s t</w:t>
      </w:r>
      <w:r w:rsidRPr="001F09C6">
        <w:rPr>
          <w:rFonts w:ascii="Century Gothic" w:hAnsi="Century Gothic"/>
        </w:rPr>
        <w:t>emporary power pedestal</w:t>
      </w:r>
      <w:r w:rsidR="003B7F52">
        <w:rPr>
          <w:rFonts w:ascii="Century Gothic" w:hAnsi="Century Gothic"/>
        </w:rPr>
        <w:t>,</w:t>
      </w:r>
      <w:r w:rsidR="00832E73">
        <w:rPr>
          <w:rFonts w:ascii="Century Gothic" w:hAnsi="Century Gothic"/>
        </w:rPr>
        <w:t xml:space="preserve"> if it is available</w:t>
      </w:r>
      <w:r w:rsidR="001E3C7A" w:rsidRPr="001F09C6">
        <w:rPr>
          <w:rFonts w:ascii="Century Gothic" w:hAnsi="Century Gothic"/>
        </w:rPr>
        <w:t>.</w:t>
      </w:r>
      <w:r w:rsidR="00A31D72" w:rsidRPr="001F09C6">
        <w:rPr>
          <w:rFonts w:ascii="Century Gothic" w:hAnsi="Century Gothic"/>
        </w:rPr>
        <w:t xml:space="preserve"> </w:t>
      </w:r>
      <w:r w:rsidR="001E3C7A" w:rsidRPr="001F09C6">
        <w:rPr>
          <w:rFonts w:ascii="Century Gothic" w:hAnsi="Century Gothic"/>
        </w:rPr>
        <w:t xml:space="preserve">  </w:t>
      </w:r>
      <w:r w:rsidRPr="001F09C6">
        <w:rPr>
          <w:rFonts w:ascii="Century Gothic" w:hAnsi="Century Gothic"/>
          <w:b/>
        </w:rPr>
        <w:t xml:space="preserve">Darren </w:t>
      </w:r>
      <w:r w:rsidR="001E3C7A" w:rsidRPr="001F09C6">
        <w:rPr>
          <w:rFonts w:ascii="Century Gothic" w:hAnsi="Century Gothic"/>
          <w:b/>
        </w:rPr>
        <w:t>Fox motioned</w:t>
      </w:r>
      <w:r w:rsidRPr="001F09C6">
        <w:rPr>
          <w:rFonts w:ascii="Century Gothic" w:hAnsi="Century Gothic"/>
          <w:b/>
        </w:rPr>
        <w:t xml:space="preserve"> </w:t>
      </w:r>
      <w:r w:rsidR="001E3C7A" w:rsidRPr="001F09C6">
        <w:rPr>
          <w:rFonts w:ascii="Century Gothic" w:hAnsi="Century Gothic"/>
          <w:b/>
        </w:rPr>
        <w:t xml:space="preserve">to charge a </w:t>
      </w:r>
      <w:r w:rsidR="001E3C7A" w:rsidRPr="001F09C6">
        <w:rPr>
          <w:rFonts w:ascii="Century Gothic" w:hAnsi="Century Gothic"/>
          <w:b/>
        </w:rPr>
        <w:lastRenderedPageBreak/>
        <w:t>$20 per month rental fee for the use of Holden Towns temporary power pedestal</w:t>
      </w:r>
      <w:r w:rsidR="00A31D72" w:rsidRPr="001F09C6">
        <w:rPr>
          <w:rFonts w:ascii="Century Gothic" w:hAnsi="Century Gothic"/>
          <w:b/>
        </w:rPr>
        <w:t>;</w:t>
      </w:r>
      <w:r w:rsidRPr="001F09C6">
        <w:rPr>
          <w:rFonts w:ascii="Century Gothic" w:hAnsi="Century Gothic"/>
          <w:b/>
        </w:rPr>
        <w:t xml:space="preserve"> </w:t>
      </w:r>
      <w:r w:rsidR="001F09C6" w:rsidRPr="001F09C6">
        <w:rPr>
          <w:rFonts w:ascii="Century Gothic" w:hAnsi="Century Gothic"/>
          <w:b/>
        </w:rPr>
        <w:t>Mike Turner</w:t>
      </w:r>
      <w:r w:rsidR="001F09C6">
        <w:rPr>
          <w:rFonts w:ascii="Century Gothic" w:hAnsi="Century Gothic"/>
          <w:b/>
        </w:rPr>
        <w:t xml:space="preserve"> </w:t>
      </w:r>
      <w:r w:rsidR="001F09C6" w:rsidRPr="001F09C6">
        <w:rPr>
          <w:rFonts w:ascii="Century Gothic" w:hAnsi="Century Gothic"/>
          <w:b/>
        </w:rPr>
        <w:t>seconded</w:t>
      </w:r>
      <w:bookmarkStart w:id="1" w:name="_Hlk536537761"/>
      <w:r w:rsidR="001F09C6" w:rsidRPr="001F09C6">
        <w:rPr>
          <w:rFonts w:ascii="Century Gothic" w:hAnsi="Century Gothic"/>
          <w:b/>
        </w:rPr>
        <w:t xml:space="preserve">, roll was called, Mike Turner–yes; Brian Stephenson – yes; Phil </w:t>
      </w:r>
      <w:proofErr w:type="spellStart"/>
      <w:r w:rsidR="001F09C6" w:rsidRPr="001F09C6">
        <w:rPr>
          <w:rFonts w:ascii="Century Gothic" w:hAnsi="Century Gothic"/>
          <w:b/>
        </w:rPr>
        <w:t>Whatcott</w:t>
      </w:r>
      <w:proofErr w:type="spellEnd"/>
      <w:r w:rsidR="001F09C6" w:rsidRPr="001F09C6">
        <w:rPr>
          <w:rFonts w:ascii="Century Gothic" w:hAnsi="Century Gothic"/>
          <w:b/>
        </w:rPr>
        <w:t xml:space="preserve"> – </w:t>
      </w:r>
      <w:r w:rsidR="00C16343" w:rsidRPr="001F09C6">
        <w:rPr>
          <w:rFonts w:ascii="Century Gothic" w:hAnsi="Century Gothic"/>
          <w:b/>
        </w:rPr>
        <w:t>yes; Darren</w:t>
      </w:r>
      <w:r w:rsidR="001F09C6" w:rsidRPr="001F09C6">
        <w:rPr>
          <w:rFonts w:ascii="Century Gothic" w:hAnsi="Century Gothic"/>
          <w:b/>
        </w:rPr>
        <w:t xml:space="preserve"> Fox– yes, Mayor </w:t>
      </w:r>
      <w:proofErr w:type="spellStart"/>
      <w:r w:rsidR="001F09C6" w:rsidRPr="001F09C6">
        <w:rPr>
          <w:rFonts w:ascii="Century Gothic" w:hAnsi="Century Gothic"/>
          <w:b/>
        </w:rPr>
        <w:t>Masner</w:t>
      </w:r>
      <w:proofErr w:type="spellEnd"/>
      <w:r w:rsidR="001F09C6" w:rsidRPr="001F09C6">
        <w:rPr>
          <w:rFonts w:ascii="Century Gothic" w:hAnsi="Century Gothic"/>
          <w:b/>
        </w:rPr>
        <w:t xml:space="preserve"> – yes; voting </w:t>
      </w:r>
      <w:bookmarkEnd w:id="1"/>
      <w:r w:rsidR="001F09C6" w:rsidRPr="001F09C6">
        <w:rPr>
          <w:rFonts w:ascii="Century Gothic" w:hAnsi="Century Gothic"/>
          <w:b/>
        </w:rPr>
        <w:t>was unanimous.</w:t>
      </w:r>
    </w:p>
    <w:p w14:paraId="222498A7" w14:textId="42433BC1" w:rsidR="00D0373F" w:rsidRPr="00C16343" w:rsidRDefault="00D0373F" w:rsidP="004977A2">
      <w:pPr>
        <w:pStyle w:val="ListParagraph"/>
        <w:numPr>
          <w:ilvl w:val="2"/>
          <w:numId w:val="1"/>
        </w:numPr>
        <w:ind w:left="1080" w:hanging="270"/>
        <w:rPr>
          <w:rFonts w:ascii="Century Gothic" w:hAnsi="Century Gothic"/>
        </w:rPr>
      </w:pPr>
      <w:r w:rsidRPr="00C16343">
        <w:rPr>
          <w:rFonts w:ascii="Century Gothic" w:hAnsi="Century Gothic"/>
        </w:rPr>
        <w:t xml:space="preserve">Phyllis </w:t>
      </w:r>
      <w:proofErr w:type="spellStart"/>
      <w:r w:rsidRPr="00C16343">
        <w:rPr>
          <w:rFonts w:ascii="Century Gothic" w:hAnsi="Century Gothic"/>
        </w:rPr>
        <w:t>Mckee</w:t>
      </w:r>
      <w:proofErr w:type="spellEnd"/>
      <w:r w:rsidRPr="00C16343">
        <w:rPr>
          <w:rFonts w:ascii="Century Gothic" w:hAnsi="Century Gothic"/>
        </w:rPr>
        <w:t xml:space="preserve"> had power issues. </w:t>
      </w:r>
      <w:proofErr w:type="spellStart"/>
      <w:r w:rsidRPr="00C16343">
        <w:rPr>
          <w:rFonts w:ascii="Century Gothic" w:hAnsi="Century Gothic"/>
        </w:rPr>
        <w:t>Flowell</w:t>
      </w:r>
      <w:proofErr w:type="spellEnd"/>
      <w:r w:rsidRPr="00C16343">
        <w:rPr>
          <w:rFonts w:ascii="Century Gothic" w:hAnsi="Century Gothic"/>
        </w:rPr>
        <w:t xml:space="preserve"> electric was</w:t>
      </w:r>
      <w:r w:rsidR="00C16343">
        <w:rPr>
          <w:rFonts w:ascii="Century Gothic" w:hAnsi="Century Gothic"/>
        </w:rPr>
        <w:t xml:space="preserve"> called out. She will take care of the cost of the repair that was on her side of the pole.</w:t>
      </w:r>
      <w:r w:rsidRPr="00C16343">
        <w:rPr>
          <w:rFonts w:ascii="Century Gothic" w:hAnsi="Century Gothic"/>
          <w:b/>
        </w:rPr>
        <w:t xml:space="preserve"> </w:t>
      </w:r>
    </w:p>
    <w:p w14:paraId="005F0D07" w14:textId="77777777" w:rsidR="00822BCF" w:rsidRPr="008B0956" w:rsidRDefault="00822BCF" w:rsidP="00822BCF">
      <w:pPr>
        <w:spacing w:after="0" w:line="240" w:lineRule="auto"/>
        <w:ind w:left="2070"/>
        <w:rPr>
          <w:rFonts w:ascii="Century Gothic" w:hAnsi="Century Gothic"/>
        </w:rPr>
      </w:pPr>
    </w:p>
    <w:p w14:paraId="59837B0A" w14:textId="77777777" w:rsidR="00822BCF" w:rsidRDefault="00822BCF" w:rsidP="00822BCF">
      <w:pPr>
        <w:pStyle w:val="ListParagraph"/>
        <w:numPr>
          <w:ilvl w:val="1"/>
          <w:numId w:val="1"/>
        </w:numPr>
        <w:spacing w:after="0" w:line="240" w:lineRule="auto"/>
        <w:ind w:left="720"/>
        <w:rPr>
          <w:rFonts w:ascii="Century Gothic" w:hAnsi="Century Gothic"/>
        </w:rPr>
      </w:pPr>
      <w:r w:rsidRPr="005B0C2E">
        <w:rPr>
          <w:rFonts w:ascii="Century Gothic" w:hAnsi="Century Gothic"/>
        </w:rPr>
        <w:t xml:space="preserve">Phil </w:t>
      </w:r>
      <w:proofErr w:type="spellStart"/>
      <w:r w:rsidRPr="005B0C2E">
        <w:rPr>
          <w:rFonts w:ascii="Century Gothic" w:hAnsi="Century Gothic"/>
        </w:rPr>
        <w:t>Whatcott</w:t>
      </w:r>
      <w:proofErr w:type="spellEnd"/>
      <w:r w:rsidRPr="005B0C2E">
        <w:rPr>
          <w:rFonts w:ascii="Century Gothic" w:hAnsi="Century Gothic"/>
        </w:rPr>
        <w:t>– Parks and Recreation</w:t>
      </w:r>
    </w:p>
    <w:p w14:paraId="24142300" w14:textId="2858212C" w:rsidR="00822BCF" w:rsidRDefault="00190CDA" w:rsidP="00822BCF">
      <w:pPr>
        <w:pStyle w:val="ListParagraph"/>
        <w:numPr>
          <w:ilvl w:val="2"/>
          <w:numId w:val="1"/>
        </w:numPr>
        <w:spacing w:after="0" w:line="240" w:lineRule="auto"/>
        <w:ind w:left="990"/>
        <w:rPr>
          <w:rFonts w:ascii="Century Gothic" w:hAnsi="Century Gothic"/>
        </w:rPr>
      </w:pPr>
      <w:r>
        <w:rPr>
          <w:rFonts w:ascii="Century Gothic" w:hAnsi="Century Gothic"/>
        </w:rPr>
        <w:t>Fire department party will be separate</w:t>
      </w:r>
      <w:r w:rsidR="003B7F52">
        <w:rPr>
          <w:rFonts w:ascii="Century Gothic" w:hAnsi="Century Gothic"/>
        </w:rPr>
        <w:t xml:space="preserve"> from the town </w:t>
      </w:r>
      <w:proofErr w:type="gramStart"/>
      <w:r w:rsidR="003B7F52">
        <w:rPr>
          <w:rFonts w:ascii="Century Gothic" w:hAnsi="Century Gothic"/>
        </w:rPr>
        <w:t xml:space="preserve">and </w:t>
      </w:r>
      <w:r>
        <w:rPr>
          <w:rFonts w:ascii="Century Gothic" w:hAnsi="Century Gothic"/>
        </w:rPr>
        <w:t xml:space="preserve"> just</w:t>
      </w:r>
      <w:proofErr w:type="gramEnd"/>
      <w:r>
        <w:rPr>
          <w:rFonts w:ascii="Century Gothic" w:hAnsi="Century Gothic"/>
        </w:rPr>
        <w:t xml:space="preserve"> for the fireman</w:t>
      </w:r>
      <w:r w:rsidR="00C16343">
        <w:rPr>
          <w:rFonts w:ascii="Century Gothic" w:hAnsi="Century Gothic"/>
        </w:rPr>
        <w:t xml:space="preserve"> this year</w:t>
      </w:r>
      <w:r>
        <w:rPr>
          <w:rFonts w:ascii="Century Gothic" w:hAnsi="Century Gothic"/>
        </w:rPr>
        <w:t xml:space="preserve">. </w:t>
      </w:r>
      <w:r w:rsidR="00C16343">
        <w:rPr>
          <w:rFonts w:ascii="Century Gothic" w:hAnsi="Century Gothic"/>
        </w:rPr>
        <w:t>The t</w:t>
      </w:r>
      <w:r>
        <w:rPr>
          <w:rFonts w:ascii="Century Gothic" w:hAnsi="Century Gothic"/>
        </w:rPr>
        <w:t>own board party</w:t>
      </w:r>
      <w:r w:rsidR="00C16343">
        <w:rPr>
          <w:rFonts w:ascii="Century Gothic" w:hAnsi="Century Gothic"/>
        </w:rPr>
        <w:t xml:space="preserve"> will be</w:t>
      </w:r>
      <w:r>
        <w:rPr>
          <w:rFonts w:ascii="Century Gothic" w:hAnsi="Century Gothic"/>
        </w:rPr>
        <w:t xml:space="preserve"> Feb. 8</w:t>
      </w:r>
      <w:r w:rsidRPr="00190CDA">
        <w:rPr>
          <w:rFonts w:ascii="Century Gothic" w:hAnsi="Century Gothic"/>
          <w:vertAlign w:val="superscript"/>
        </w:rPr>
        <w:t>th</w:t>
      </w:r>
      <w:r>
        <w:rPr>
          <w:rFonts w:ascii="Century Gothic" w:hAnsi="Century Gothic"/>
        </w:rPr>
        <w:t xml:space="preserve"> with planning and zoning</w:t>
      </w:r>
      <w:r w:rsidR="00C16343">
        <w:rPr>
          <w:rFonts w:ascii="Century Gothic" w:hAnsi="Century Gothic"/>
        </w:rPr>
        <w:t xml:space="preserve"> committee. The b</w:t>
      </w:r>
      <w:r>
        <w:rPr>
          <w:rFonts w:ascii="Century Gothic" w:hAnsi="Century Gothic"/>
        </w:rPr>
        <w:t xml:space="preserve">udget </w:t>
      </w:r>
      <w:r w:rsidR="00C16343">
        <w:rPr>
          <w:rFonts w:ascii="Century Gothic" w:hAnsi="Century Gothic"/>
        </w:rPr>
        <w:t>will be what it was last year for the</w:t>
      </w:r>
      <w:r>
        <w:rPr>
          <w:rFonts w:ascii="Century Gothic" w:hAnsi="Century Gothic"/>
        </w:rPr>
        <w:t xml:space="preserve"> Christmas party.</w:t>
      </w:r>
      <w:r w:rsidRPr="00190CDA">
        <w:rPr>
          <w:rFonts w:ascii="Century Gothic" w:hAnsi="Century Gothic"/>
        </w:rPr>
        <w:t xml:space="preserve"> </w:t>
      </w:r>
    </w:p>
    <w:p w14:paraId="7CE1E495" w14:textId="2D999B19" w:rsidR="00190CDA" w:rsidRDefault="00190CDA" w:rsidP="00822BCF">
      <w:pPr>
        <w:pStyle w:val="ListParagraph"/>
        <w:numPr>
          <w:ilvl w:val="2"/>
          <w:numId w:val="1"/>
        </w:numPr>
        <w:spacing w:after="0" w:line="240" w:lineRule="auto"/>
        <w:ind w:left="990"/>
        <w:rPr>
          <w:rFonts w:ascii="Century Gothic" w:hAnsi="Century Gothic"/>
        </w:rPr>
      </w:pPr>
      <w:r>
        <w:rPr>
          <w:rFonts w:ascii="Century Gothic" w:hAnsi="Century Gothic"/>
        </w:rPr>
        <w:t xml:space="preserve">Little wrestling starts end of </w:t>
      </w:r>
      <w:r w:rsidR="00C16343">
        <w:rPr>
          <w:rFonts w:ascii="Century Gothic" w:hAnsi="Century Gothic"/>
        </w:rPr>
        <w:t>J</w:t>
      </w:r>
      <w:r>
        <w:rPr>
          <w:rFonts w:ascii="Century Gothic" w:hAnsi="Century Gothic"/>
        </w:rPr>
        <w:t>an</w:t>
      </w:r>
      <w:r w:rsidR="00C16343">
        <w:rPr>
          <w:rFonts w:ascii="Century Gothic" w:hAnsi="Century Gothic"/>
        </w:rPr>
        <w:t>uary</w:t>
      </w:r>
      <w:r>
        <w:rPr>
          <w:rFonts w:ascii="Century Gothic" w:hAnsi="Century Gothic"/>
        </w:rPr>
        <w:t>.</w:t>
      </w:r>
      <w:r w:rsidR="00C16343">
        <w:rPr>
          <w:rFonts w:ascii="Century Gothic" w:hAnsi="Century Gothic"/>
        </w:rPr>
        <w:t xml:space="preserve"> The exercise group is still using the building.</w:t>
      </w:r>
      <w:r>
        <w:rPr>
          <w:rFonts w:ascii="Century Gothic" w:hAnsi="Century Gothic"/>
        </w:rPr>
        <w:t xml:space="preserve"> </w:t>
      </w:r>
    </w:p>
    <w:p w14:paraId="2F870350" w14:textId="5976641A" w:rsidR="00190CDA" w:rsidRDefault="00C16343" w:rsidP="00822BCF">
      <w:pPr>
        <w:pStyle w:val="ListParagraph"/>
        <w:numPr>
          <w:ilvl w:val="2"/>
          <w:numId w:val="1"/>
        </w:numPr>
        <w:spacing w:after="0" w:line="240" w:lineRule="auto"/>
        <w:ind w:left="990"/>
        <w:rPr>
          <w:rFonts w:ascii="Century Gothic" w:hAnsi="Century Gothic"/>
        </w:rPr>
      </w:pPr>
      <w:r>
        <w:rPr>
          <w:rFonts w:ascii="Century Gothic" w:hAnsi="Century Gothic"/>
        </w:rPr>
        <w:t xml:space="preserve">Phil gave the okay for </w:t>
      </w:r>
      <w:r w:rsidR="00190CDA">
        <w:rPr>
          <w:rFonts w:ascii="Century Gothic" w:hAnsi="Century Gothic"/>
        </w:rPr>
        <w:t>Rod to finish painting and fix the crack</w:t>
      </w:r>
      <w:r>
        <w:rPr>
          <w:rFonts w:ascii="Century Gothic" w:hAnsi="Century Gothic"/>
        </w:rPr>
        <w:t>s</w:t>
      </w:r>
      <w:r w:rsidR="00190CDA">
        <w:rPr>
          <w:rFonts w:ascii="Century Gothic" w:hAnsi="Century Gothic"/>
        </w:rPr>
        <w:t xml:space="preserve"> in the ceiling, before wrestling starts.</w:t>
      </w:r>
      <w:r>
        <w:rPr>
          <w:rFonts w:ascii="Century Gothic" w:hAnsi="Century Gothic"/>
        </w:rPr>
        <w:t xml:space="preserve"> </w:t>
      </w:r>
    </w:p>
    <w:p w14:paraId="15BDFC01" w14:textId="77777777" w:rsidR="00190CDA" w:rsidRDefault="00190CDA" w:rsidP="00190CDA">
      <w:pPr>
        <w:pStyle w:val="ListParagraph"/>
        <w:spacing w:after="0" w:line="240" w:lineRule="auto"/>
        <w:ind w:left="990"/>
        <w:rPr>
          <w:rFonts w:ascii="Century Gothic" w:hAnsi="Century Gothic"/>
        </w:rPr>
      </w:pPr>
    </w:p>
    <w:p w14:paraId="338F7C3C" w14:textId="77777777" w:rsidR="00822BCF" w:rsidRDefault="00822BCF" w:rsidP="00822BCF">
      <w:pPr>
        <w:pStyle w:val="ListParagraph"/>
        <w:spacing w:after="0" w:line="240" w:lineRule="auto"/>
        <w:ind w:left="990"/>
        <w:rPr>
          <w:rFonts w:ascii="Century Gothic" w:hAnsi="Century Gothic"/>
        </w:rPr>
      </w:pPr>
    </w:p>
    <w:p w14:paraId="1D4140C1" w14:textId="77777777" w:rsidR="00822BCF" w:rsidRDefault="00822BCF" w:rsidP="004977A2">
      <w:pPr>
        <w:pStyle w:val="ListParagraph"/>
        <w:numPr>
          <w:ilvl w:val="1"/>
          <w:numId w:val="1"/>
        </w:numPr>
        <w:ind w:left="720"/>
        <w:rPr>
          <w:rFonts w:ascii="Century Gothic" w:hAnsi="Century Gothic"/>
        </w:rPr>
      </w:pPr>
      <w:r w:rsidRPr="005B0C2E">
        <w:rPr>
          <w:rFonts w:ascii="Century Gothic" w:hAnsi="Century Gothic"/>
        </w:rPr>
        <w:t>Brian Stephenson – Roads and Land fill</w:t>
      </w:r>
    </w:p>
    <w:p w14:paraId="6B5DE009" w14:textId="45C6864A" w:rsidR="00822BCF" w:rsidRPr="005B0C2E" w:rsidRDefault="00190CDA" w:rsidP="00822BCF">
      <w:pPr>
        <w:pStyle w:val="ListParagraph"/>
        <w:numPr>
          <w:ilvl w:val="1"/>
          <w:numId w:val="2"/>
        </w:numPr>
        <w:ind w:left="1080" w:hanging="180"/>
        <w:rPr>
          <w:rFonts w:ascii="Century Gothic" w:hAnsi="Century Gothic"/>
        </w:rPr>
      </w:pPr>
      <w:r>
        <w:rPr>
          <w:rFonts w:ascii="Century Gothic" w:hAnsi="Century Gothic"/>
        </w:rPr>
        <w:t xml:space="preserve">Brenda Brown </w:t>
      </w:r>
      <w:r w:rsidR="00D127E4">
        <w:rPr>
          <w:rFonts w:ascii="Century Gothic" w:hAnsi="Century Gothic"/>
        </w:rPr>
        <w:t xml:space="preserve">contacted Brian about the </w:t>
      </w:r>
      <w:r>
        <w:rPr>
          <w:rFonts w:ascii="Century Gothic" w:hAnsi="Century Gothic"/>
        </w:rPr>
        <w:t>CIB committee</w:t>
      </w:r>
      <w:r w:rsidR="00D127E4">
        <w:rPr>
          <w:rFonts w:ascii="Century Gothic" w:hAnsi="Century Gothic"/>
        </w:rPr>
        <w:t xml:space="preserve"> meeting. It will be</w:t>
      </w:r>
      <w:r>
        <w:rPr>
          <w:rFonts w:ascii="Century Gothic" w:hAnsi="Century Gothic"/>
        </w:rPr>
        <w:t xml:space="preserve"> </w:t>
      </w:r>
      <w:r w:rsidR="00D127E4">
        <w:rPr>
          <w:rFonts w:ascii="Century Gothic" w:hAnsi="Century Gothic"/>
        </w:rPr>
        <w:t>February</w:t>
      </w:r>
      <w:r>
        <w:rPr>
          <w:rFonts w:ascii="Century Gothic" w:hAnsi="Century Gothic"/>
        </w:rPr>
        <w:t xml:space="preserve"> 7</w:t>
      </w:r>
      <w:r w:rsidRPr="00190CDA">
        <w:rPr>
          <w:rFonts w:ascii="Century Gothic" w:hAnsi="Century Gothic"/>
          <w:vertAlign w:val="superscript"/>
        </w:rPr>
        <w:t>th</w:t>
      </w:r>
      <w:r>
        <w:rPr>
          <w:rFonts w:ascii="Century Gothic" w:hAnsi="Century Gothic"/>
        </w:rPr>
        <w:t xml:space="preserve"> in Salt Lake to discuss the C</w:t>
      </w:r>
      <w:r w:rsidR="00D127E4">
        <w:rPr>
          <w:rFonts w:ascii="Century Gothic" w:hAnsi="Century Gothic"/>
        </w:rPr>
        <w:t>hip</w:t>
      </w:r>
      <w:r>
        <w:rPr>
          <w:rFonts w:ascii="Century Gothic" w:hAnsi="Century Gothic"/>
        </w:rPr>
        <w:t xml:space="preserve"> Seal road project. They will give the final approval </w:t>
      </w:r>
      <w:r w:rsidR="00304A73">
        <w:rPr>
          <w:rFonts w:ascii="Century Gothic" w:hAnsi="Century Gothic"/>
        </w:rPr>
        <w:t>that day</w:t>
      </w:r>
      <w:r>
        <w:rPr>
          <w:rFonts w:ascii="Century Gothic" w:hAnsi="Century Gothic"/>
        </w:rPr>
        <w:t>.</w:t>
      </w:r>
      <w:r w:rsidR="00D127E4">
        <w:rPr>
          <w:rFonts w:ascii="Century Gothic" w:hAnsi="Century Gothic"/>
        </w:rPr>
        <w:t xml:space="preserve"> If they approve the project the town will begin to gather bids for the Chip Seal project for the Holden Town roads. </w:t>
      </w:r>
      <w:r>
        <w:rPr>
          <w:rFonts w:ascii="Century Gothic" w:hAnsi="Century Gothic"/>
        </w:rPr>
        <w:t xml:space="preserve"> It would be wise to pave the parking lots at the post office, fire department and the Town hall if we get approved. The</w:t>
      </w:r>
      <w:r w:rsidR="00D127E4">
        <w:rPr>
          <w:rFonts w:ascii="Century Gothic" w:hAnsi="Century Gothic"/>
        </w:rPr>
        <w:t xml:space="preserve"> town council</w:t>
      </w:r>
      <w:r>
        <w:rPr>
          <w:rFonts w:ascii="Century Gothic" w:hAnsi="Century Gothic"/>
        </w:rPr>
        <w:t xml:space="preserve"> decided that we should wait</w:t>
      </w:r>
      <w:r w:rsidR="00D127E4">
        <w:rPr>
          <w:rFonts w:ascii="Century Gothic" w:hAnsi="Century Gothic"/>
        </w:rPr>
        <w:t xml:space="preserve"> until after we have been approved</w:t>
      </w:r>
      <w:r>
        <w:rPr>
          <w:rFonts w:ascii="Century Gothic" w:hAnsi="Century Gothic"/>
        </w:rPr>
        <w:t xml:space="preserve">, prices are down at this time. </w:t>
      </w:r>
    </w:p>
    <w:p w14:paraId="0B68B4C1" w14:textId="77777777" w:rsidR="00822BCF" w:rsidRPr="005B0C2E" w:rsidRDefault="00822BCF" w:rsidP="00822BCF">
      <w:pPr>
        <w:spacing w:after="0" w:line="240" w:lineRule="auto"/>
        <w:ind w:left="1260"/>
        <w:jc w:val="both"/>
        <w:rPr>
          <w:rFonts w:ascii="Century Gothic" w:hAnsi="Century Gothic"/>
        </w:rPr>
      </w:pPr>
    </w:p>
    <w:p w14:paraId="4AEB10C7" w14:textId="6C1AA40A" w:rsidR="00822BCF" w:rsidRDefault="00822BCF" w:rsidP="004977A2">
      <w:pPr>
        <w:pStyle w:val="ListParagraph"/>
        <w:numPr>
          <w:ilvl w:val="1"/>
          <w:numId w:val="1"/>
        </w:numPr>
        <w:spacing w:after="0" w:line="240" w:lineRule="auto"/>
        <w:ind w:left="810" w:hanging="450"/>
        <w:rPr>
          <w:rFonts w:ascii="Century Gothic" w:hAnsi="Century Gothic"/>
        </w:rPr>
      </w:pPr>
      <w:r w:rsidRPr="005B0C2E">
        <w:rPr>
          <w:rFonts w:ascii="Century Gothic" w:hAnsi="Century Gothic"/>
        </w:rPr>
        <w:t>Mike Turner – Water and CERT</w:t>
      </w:r>
    </w:p>
    <w:p w14:paraId="2F428A91" w14:textId="0D70476C" w:rsidR="00D127E4" w:rsidRDefault="00D127E4" w:rsidP="00D127E4">
      <w:pPr>
        <w:pStyle w:val="ListParagraph"/>
        <w:numPr>
          <w:ilvl w:val="2"/>
          <w:numId w:val="1"/>
        </w:numPr>
        <w:spacing w:after="0" w:line="240" w:lineRule="auto"/>
        <w:ind w:left="1080"/>
        <w:rPr>
          <w:rFonts w:ascii="Century Gothic" w:hAnsi="Century Gothic"/>
        </w:rPr>
      </w:pPr>
      <w:r w:rsidRPr="004977A2">
        <w:rPr>
          <w:rFonts w:ascii="Century Gothic" w:hAnsi="Century Gothic"/>
        </w:rPr>
        <w:t>The water is in good shape.</w:t>
      </w:r>
    </w:p>
    <w:p w14:paraId="0B7322E9" w14:textId="77777777" w:rsidR="004977A2" w:rsidRDefault="004977A2" w:rsidP="004977A2">
      <w:pPr>
        <w:rPr>
          <w:rFonts w:ascii="Century Gothic" w:hAnsi="Century Gothic"/>
        </w:rPr>
      </w:pPr>
      <w:bookmarkStart w:id="2" w:name="_Hlk534829912"/>
    </w:p>
    <w:p w14:paraId="3A83CF21" w14:textId="498CC6B2" w:rsidR="00304A73" w:rsidRPr="004977A2" w:rsidRDefault="00304A73" w:rsidP="004977A2">
      <w:pPr>
        <w:pStyle w:val="ListParagraph"/>
        <w:numPr>
          <w:ilvl w:val="0"/>
          <w:numId w:val="1"/>
        </w:numPr>
        <w:rPr>
          <w:rFonts w:ascii="Century Gothic" w:hAnsi="Century Gothic"/>
        </w:rPr>
      </w:pPr>
      <w:r w:rsidRPr="004977A2">
        <w:rPr>
          <w:rFonts w:ascii="Century Gothic" w:eastAsia="Times New Roman" w:hAnsi="Century Gothic" w:cs="Arial"/>
          <w:color w:val="222222"/>
        </w:rPr>
        <w:t xml:space="preserve">WW Clyde Representative- He didn’t come. </w:t>
      </w:r>
      <w:r w:rsidR="003D6E2A" w:rsidRPr="004977A2">
        <w:rPr>
          <w:rFonts w:ascii="Century Gothic" w:eastAsia="Times New Roman" w:hAnsi="Century Gothic" w:cs="Arial"/>
          <w:color w:val="222222"/>
        </w:rPr>
        <w:t xml:space="preserve">WW Clyde would like to purchase water from the town to help fix I15. </w:t>
      </w:r>
      <w:r w:rsidRPr="004977A2">
        <w:rPr>
          <w:rFonts w:ascii="Century Gothic" w:eastAsia="Times New Roman" w:hAnsi="Century Gothic" w:cs="Arial"/>
          <w:color w:val="222222"/>
        </w:rPr>
        <w:t>Mayor explained</w:t>
      </w:r>
      <w:r w:rsidR="002E243D" w:rsidRPr="004977A2">
        <w:rPr>
          <w:rFonts w:ascii="Century Gothic" w:eastAsia="Times New Roman" w:hAnsi="Century Gothic" w:cs="Arial"/>
          <w:color w:val="222222"/>
        </w:rPr>
        <w:t xml:space="preserve"> the</w:t>
      </w:r>
      <w:r w:rsidRPr="004977A2">
        <w:rPr>
          <w:rFonts w:ascii="Century Gothic" w:eastAsia="Times New Roman" w:hAnsi="Century Gothic" w:cs="Arial"/>
          <w:color w:val="222222"/>
        </w:rPr>
        <w:t xml:space="preserve"> information. </w:t>
      </w:r>
      <w:r w:rsidR="00D127E4" w:rsidRPr="004977A2">
        <w:rPr>
          <w:rFonts w:ascii="Century Gothic" w:eastAsia="Times New Roman" w:hAnsi="Century Gothic" w:cs="Arial"/>
          <w:color w:val="222222"/>
        </w:rPr>
        <w:t>He will meet with</w:t>
      </w:r>
      <w:r w:rsidR="002E243D" w:rsidRPr="004977A2">
        <w:rPr>
          <w:rFonts w:ascii="Century Gothic" w:eastAsia="Times New Roman" w:hAnsi="Century Gothic" w:cs="Arial"/>
          <w:color w:val="222222"/>
        </w:rPr>
        <w:t xml:space="preserve"> </w:t>
      </w:r>
      <w:r w:rsidR="002E777E">
        <w:rPr>
          <w:rFonts w:ascii="Century Gothic" w:eastAsia="Times New Roman" w:hAnsi="Century Gothic" w:cs="Arial"/>
          <w:color w:val="222222"/>
        </w:rPr>
        <w:t xml:space="preserve">Richard </w:t>
      </w:r>
      <w:proofErr w:type="spellStart"/>
      <w:r w:rsidR="002E777E">
        <w:rPr>
          <w:rFonts w:ascii="Century Gothic" w:eastAsia="Times New Roman" w:hAnsi="Century Gothic" w:cs="Arial"/>
          <w:color w:val="222222"/>
        </w:rPr>
        <w:t>Waddingham</w:t>
      </w:r>
      <w:proofErr w:type="spellEnd"/>
      <w:r w:rsidRPr="004977A2">
        <w:rPr>
          <w:rFonts w:ascii="Century Gothic" w:eastAsia="Times New Roman" w:hAnsi="Century Gothic" w:cs="Arial"/>
          <w:color w:val="222222"/>
        </w:rPr>
        <w:t xml:space="preserve"> </w:t>
      </w:r>
      <w:r w:rsidR="002E243D" w:rsidRPr="004977A2">
        <w:rPr>
          <w:rFonts w:ascii="Century Gothic" w:eastAsia="Times New Roman" w:hAnsi="Century Gothic" w:cs="Arial"/>
          <w:color w:val="222222"/>
        </w:rPr>
        <w:t xml:space="preserve">the </w:t>
      </w:r>
      <w:r w:rsidR="003B7F52" w:rsidRPr="004977A2">
        <w:rPr>
          <w:rFonts w:ascii="Century Gothic" w:eastAsia="Times New Roman" w:hAnsi="Century Gothic" w:cs="Arial"/>
          <w:color w:val="222222"/>
        </w:rPr>
        <w:t>town’s</w:t>
      </w:r>
      <w:r w:rsidR="002E243D" w:rsidRPr="004977A2">
        <w:rPr>
          <w:rFonts w:ascii="Century Gothic" w:eastAsia="Times New Roman" w:hAnsi="Century Gothic" w:cs="Arial"/>
          <w:color w:val="222222"/>
        </w:rPr>
        <w:t xml:space="preserve"> attorney </w:t>
      </w:r>
      <w:r w:rsidRPr="004977A2">
        <w:rPr>
          <w:rFonts w:ascii="Century Gothic" w:eastAsia="Times New Roman" w:hAnsi="Century Gothic" w:cs="Arial"/>
          <w:color w:val="222222"/>
        </w:rPr>
        <w:t xml:space="preserve">tomorrow. </w:t>
      </w:r>
      <w:r w:rsidR="002E243D" w:rsidRPr="004977A2">
        <w:rPr>
          <w:rFonts w:ascii="Century Gothic" w:eastAsia="Times New Roman" w:hAnsi="Century Gothic" w:cs="Arial"/>
          <w:color w:val="222222"/>
        </w:rPr>
        <w:t>WW</w:t>
      </w:r>
      <w:r w:rsidR="002E777E">
        <w:rPr>
          <w:rFonts w:ascii="Century Gothic" w:eastAsia="Times New Roman" w:hAnsi="Century Gothic" w:cs="Arial"/>
          <w:color w:val="222222"/>
        </w:rPr>
        <w:t xml:space="preserve"> </w:t>
      </w:r>
      <w:r w:rsidRPr="004977A2">
        <w:rPr>
          <w:rFonts w:ascii="Century Gothic" w:eastAsia="Times New Roman" w:hAnsi="Century Gothic" w:cs="Arial"/>
          <w:color w:val="222222"/>
        </w:rPr>
        <w:t>Clyde</w:t>
      </w:r>
      <w:r w:rsidR="002E243D" w:rsidRPr="004977A2">
        <w:rPr>
          <w:rFonts w:ascii="Century Gothic" w:eastAsia="Times New Roman" w:hAnsi="Century Gothic" w:cs="Arial"/>
          <w:color w:val="222222"/>
        </w:rPr>
        <w:t xml:space="preserve"> is</w:t>
      </w:r>
      <w:r w:rsidRPr="004977A2">
        <w:rPr>
          <w:rFonts w:ascii="Century Gothic" w:eastAsia="Times New Roman" w:hAnsi="Century Gothic" w:cs="Arial"/>
          <w:color w:val="222222"/>
        </w:rPr>
        <w:t xml:space="preserve"> certain it would</w:t>
      </w:r>
      <w:r w:rsidR="002E243D" w:rsidRPr="004977A2">
        <w:rPr>
          <w:rFonts w:ascii="Century Gothic" w:eastAsia="Times New Roman" w:hAnsi="Century Gothic" w:cs="Arial"/>
          <w:color w:val="222222"/>
        </w:rPr>
        <w:t xml:space="preserve"> be beneficial</w:t>
      </w:r>
      <w:r w:rsidRPr="004977A2">
        <w:rPr>
          <w:rFonts w:ascii="Century Gothic" w:eastAsia="Times New Roman" w:hAnsi="Century Gothic" w:cs="Arial"/>
          <w:color w:val="222222"/>
        </w:rPr>
        <w:t xml:space="preserve"> for the town. </w:t>
      </w:r>
      <w:r w:rsidR="002E243D" w:rsidRPr="004977A2">
        <w:rPr>
          <w:rFonts w:ascii="Century Gothic" w:eastAsia="Times New Roman" w:hAnsi="Century Gothic" w:cs="Arial"/>
          <w:color w:val="222222"/>
        </w:rPr>
        <w:t xml:space="preserve"> In 2005</w:t>
      </w:r>
      <w:r w:rsidR="003B7F52">
        <w:rPr>
          <w:rFonts w:ascii="Century Gothic" w:eastAsia="Times New Roman" w:hAnsi="Century Gothic" w:cs="Arial"/>
          <w:color w:val="222222"/>
        </w:rPr>
        <w:t>,</w:t>
      </w:r>
      <w:r w:rsidR="002E243D" w:rsidRPr="004977A2">
        <w:rPr>
          <w:rFonts w:ascii="Century Gothic" w:eastAsia="Times New Roman" w:hAnsi="Century Gothic" w:cs="Arial"/>
          <w:color w:val="222222"/>
        </w:rPr>
        <w:t xml:space="preserve"> the Holden Town filed an application for permanent change of water. This put the water rights the town </w:t>
      </w:r>
      <w:r w:rsidR="003B7F52">
        <w:rPr>
          <w:rFonts w:ascii="Century Gothic" w:eastAsia="Times New Roman" w:hAnsi="Century Gothic" w:cs="Arial"/>
          <w:color w:val="222222"/>
        </w:rPr>
        <w:t>owns</w:t>
      </w:r>
      <w:r w:rsidR="002E243D" w:rsidRPr="004977A2">
        <w:rPr>
          <w:rFonts w:ascii="Century Gothic" w:eastAsia="Times New Roman" w:hAnsi="Century Gothic" w:cs="Arial"/>
          <w:color w:val="222222"/>
        </w:rPr>
        <w:t xml:space="preserve"> for both springs and the wells together. </w:t>
      </w:r>
      <w:r w:rsidRPr="004977A2">
        <w:rPr>
          <w:rFonts w:ascii="Century Gothic" w:eastAsia="Times New Roman" w:hAnsi="Century Gothic" w:cs="Arial"/>
          <w:color w:val="222222"/>
        </w:rPr>
        <w:t xml:space="preserve">Water has to be used within the boundaries of Holden.  </w:t>
      </w:r>
      <w:r w:rsidR="003D6E2A" w:rsidRPr="004977A2">
        <w:rPr>
          <w:rFonts w:ascii="Century Gothic" w:eastAsia="Times New Roman" w:hAnsi="Century Gothic" w:cs="Arial"/>
          <w:color w:val="222222"/>
        </w:rPr>
        <w:t>The tow</w:t>
      </w:r>
      <w:r w:rsidR="004977A2" w:rsidRPr="004977A2">
        <w:rPr>
          <w:rFonts w:ascii="Century Gothic" w:eastAsia="Times New Roman" w:hAnsi="Century Gothic" w:cs="Arial"/>
          <w:color w:val="222222"/>
        </w:rPr>
        <w:t>n</w:t>
      </w:r>
      <w:r w:rsidR="003D6E2A" w:rsidRPr="004977A2">
        <w:rPr>
          <w:rFonts w:ascii="Century Gothic" w:eastAsia="Times New Roman" w:hAnsi="Century Gothic" w:cs="Arial"/>
          <w:color w:val="222222"/>
        </w:rPr>
        <w:t xml:space="preserve"> has a water shortage already and is not interested in </w:t>
      </w:r>
      <w:r w:rsidR="004977A2" w:rsidRPr="004977A2">
        <w:rPr>
          <w:rFonts w:ascii="Century Gothic" w:eastAsia="Times New Roman" w:hAnsi="Century Gothic" w:cs="Arial"/>
          <w:color w:val="222222"/>
        </w:rPr>
        <w:t>leasing</w:t>
      </w:r>
      <w:r w:rsidR="003D6E2A" w:rsidRPr="004977A2">
        <w:rPr>
          <w:rFonts w:ascii="Century Gothic" w:eastAsia="Times New Roman" w:hAnsi="Century Gothic" w:cs="Arial"/>
          <w:color w:val="222222"/>
        </w:rPr>
        <w:t xml:space="preserve"> the water at this time.</w:t>
      </w:r>
    </w:p>
    <w:bookmarkEnd w:id="2"/>
    <w:p w14:paraId="1B12A631" w14:textId="77777777" w:rsidR="00822BCF" w:rsidRPr="005B0C2E" w:rsidRDefault="00822BCF" w:rsidP="00822BCF">
      <w:pPr>
        <w:spacing w:after="0" w:line="240" w:lineRule="auto"/>
        <w:ind w:left="1260"/>
        <w:rPr>
          <w:rFonts w:ascii="Century Gothic" w:hAnsi="Century Gothic"/>
        </w:rPr>
      </w:pPr>
    </w:p>
    <w:p w14:paraId="3963F879" w14:textId="3CD07926" w:rsidR="004977A2" w:rsidRPr="004977A2" w:rsidRDefault="004977A2" w:rsidP="004977A2">
      <w:pPr>
        <w:pStyle w:val="ListParagraph"/>
        <w:numPr>
          <w:ilvl w:val="0"/>
          <w:numId w:val="1"/>
        </w:numPr>
        <w:spacing w:after="0" w:line="240" w:lineRule="auto"/>
        <w:rPr>
          <w:rFonts w:ascii="Century Gothic" w:eastAsia="Times New Roman" w:hAnsi="Century Gothic" w:cs="Times New Roman"/>
          <w:bCs/>
        </w:rPr>
      </w:pPr>
      <w:r w:rsidRPr="004977A2">
        <w:rPr>
          <w:rFonts w:ascii="Century Gothic" w:hAnsi="Century Gothic"/>
        </w:rPr>
        <w:t>Budget Training- Alison Johnson.  Mayor invited Alison Johnson to come and teach the Council about the Fire Department M&amp;O Money contract</w:t>
      </w:r>
      <w:r w:rsidR="003B7F52">
        <w:rPr>
          <w:rFonts w:ascii="Century Gothic" w:hAnsi="Century Gothic"/>
        </w:rPr>
        <w:t xml:space="preserve"> and budgeting</w:t>
      </w:r>
      <w:r w:rsidRPr="004977A2">
        <w:rPr>
          <w:rFonts w:ascii="Century Gothic" w:hAnsi="Century Gothic"/>
        </w:rPr>
        <w:t>. Knowledge is a good basis. Millard County Fire District gives money quarterly</w:t>
      </w:r>
      <w:r w:rsidR="003B7F52">
        <w:rPr>
          <w:rFonts w:ascii="Century Gothic" w:hAnsi="Century Gothic"/>
        </w:rPr>
        <w:t xml:space="preserve"> to the fire </w:t>
      </w:r>
      <w:r w:rsidR="002E777E">
        <w:rPr>
          <w:rFonts w:ascii="Century Gothic" w:hAnsi="Century Gothic"/>
        </w:rPr>
        <w:t>department</w:t>
      </w:r>
      <w:bookmarkStart w:id="3" w:name="_GoBack"/>
      <w:bookmarkEnd w:id="3"/>
      <w:r w:rsidRPr="004977A2">
        <w:rPr>
          <w:rFonts w:ascii="Century Gothic" w:hAnsi="Century Gothic"/>
        </w:rPr>
        <w:t xml:space="preserve"> to be managed by the town so that th</w:t>
      </w:r>
      <w:r w:rsidR="003B7F52">
        <w:rPr>
          <w:rFonts w:ascii="Century Gothic" w:hAnsi="Century Gothic"/>
        </w:rPr>
        <w:t>e fire department and the town are</w:t>
      </w:r>
      <w:r w:rsidRPr="004977A2">
        <w:rPr>
          <w:rFonts w:ascii="Century Gothic" w:hAnsi="Century Gothic"/>
        </w:rPr>
        <w:t xml:space="preserve"> both audited. The Fire department doesn’t always use all of the money. </w:t>
      </w:r>
      <w:r w:rsidRPr="004977A2">
        <w:rPr>
          <w:rFonts w:ascii="Century Gothic" w:hAnsi="Century Gothic"/>
        </w:rPr>
        <w:lastRenderedPageBreak/>
        <w:t>The surplus money has been kept in the general budget PTIF and kept track by Alison on a piece of paper.  Alison has met with each fire chief to make sure that it doesn’t get lost. She recommends creating a PTIF (Public Treasure Investment Fund) for the fire department to manage the Millard County Fire District surplus at the end of the fiscal year. The fire department will be able to receive a copy of the statement every month and always know what they have in the PTIF. The fire department will always know that Holden Town is not using the fire department money.</w:t>
      </w:r>
      <w:r w:rsidRPr="004977A2">
        <w:rPr>
          <w:rFonts w:ascii="Century Gothic" w:eastAsia="Times New Roman" w:hAnsi="Century Gothic" w:cs="Times New Roman"/>
          <w:bCs/>
        </w:rPr>
        <w:t xml:space="preserve"> The budget has 3 parts, the general fund, electric and water enterprise funds.  The general fund has to balance the expenditures and the budget.  After the fiscal year is over, if the Fire Department has excess M&amp;O money the town council will approve at the July town meeting to transfer the excess from the General PTIF account into the Holden Fire Department PTIF account.</w:t>
      </w:r>
      <w:r w:rsidR="003B7F52">
        <w:rPr>
          <w:rFonts w:ascii="Century Gothic" w:eastAsia="Times New Roman" w:hAnsi="Century Gothic" w:cs="Times New Roman"/>
          <w:bCs/>
        </w:rPr>
        <w:t xml:space="preserve">  </w:t>
      </w:r>
      <w:r w:rsidRPr="004977A2">
        <w:rPr>
          <w:rFonts w:ascii="Century Gothic" w:eastAsia="Times New Roman" w:hAnsi="Century Gothic" w:cs="Times New Roman"/>
          <w:bCs/>
        </w:rPr>
        <w:t>By statute the money has to go into the towns accounts.  The council will have Alison come back in May.</w:t>
      </w:r>
    </w:p>
    <w:p w14:paraId="357E693D" w14:textId="0178D88A" w:rsidR="00822BCF" w:rsidRDefault="00822BCF" w:rsidP="004977A2">
      <w:pPr>
        <w:spacing w:after="0" w:line="240" w:lineRule="auto"/>
        <w:rPr>
          <w:rFonts w:ascii="Century Gothic" w:hAnsi="Century Gothic"/>
        </w:rPr>
      </w:pPr>
    </w:p>
    <w:p w14:paraId="6AE20A19" w14:textId="77777777" w:rsidR="004977A2" w:rsidRPr="00022204" w:rsidRDefault="004977A2" w:rsidP="004977A2">
      <w:pPr>
        <w:pStyle w:val="ListParagraph"/>
        <w:numPr>
          <w:ilvl w:val="0"/>
          <w:numId w:val="1"/>
        </w:numPr>
        <w:spacing w:after="0" w:line="240" w:lineRule="auto"/>
        <w:rPr>
          <w:rFonts w:ascii="Century Gothic" w:eastAsia="Times New Roman" w:hAnsi="Century Gothic" w:cs="Times New Roman"/>
          <w:bCs/>
          <w:color w:val="555555"/>
        </w:rPr>
      </w:pPr>
      <w:r>
        <w:rPr>
          <w:rFonts w:ascii="Century Gothic" w:eastAsia="Times New Roman" w:hAnsi="Century Gothic" w:cs="Arial"/>
          <w:color w:val="222222"/>
        </w:rPr>
        <w:t>New Town Truck</w:t>
      </w:r>
    </w:p>
    <w:p w14:paraId="7CAA54C5" w14:textId="77777777" w:rsidR="004977A2" w:rsidRPr="00022204" w:rsidRDefault="004977A2" w:rsidP="004977A2">
      <w:pPr>
        <w:pStyle w:val="ListParagraph"/>
        <w:numPr>
          <w:ilvl w:val="0"/>
          <w:numId w:val="7"/>
        </w:numPr>
        <w:spacing w:after="0" w:line="240" w:lineRule="auto"/>
        <w:jc w:val="both"/>
        <w:rPr>
          <w:rFonts w:ascii="Century Gothic" w:eastAsia="Times New Roman" w:hAnsi="Century Gothic" w:cs="Times New Roman"/>
          <w:bCs/>
        </w:rPr>
      </w:pPr>
      <w:proofErr w:type="spellStart"/>
      <w:r w:rsidRPr="00022204">
        <w:rPr>
          <w:rFonts w:ascii="Century Gothic" w:eastAsia="Times New Roman" w:hAnsi="Century Gothic" w:cs="Times New Roman"/>
          <w:bCs/>
        </w:rPr>
        <w:t>Droubay</w:t>
      </w:r>
      <w:proofErr w:type="spellEnd"/>
      <w:r w:rsidRPr="00022204">
        <w:rPr>
          <w:rFonts w:ascii="Century Gothic" w:eastAsia="Times New Roman" w:hAnsi="Century Gothic" w:cs="Times New Roman"/>
          <w:bCs/>
        </w:rPr>
        <w:t xml:space="preserve"> and Sierra Motors are looking for the town a new truck to replace the Purple truck that Rod drives.</w:t>
      </w:r>
    </w:p>
    <w:p w14:paraId="238D98B2" w14:textId="77777777" w:rsidR="00184091" w:rsidRPr="00055E7C" w:rsidRDefault="00184091" w:rsidP="00822BCF">
      <w:pPr>
        <w:spacing w:after="0" w:line="240" w:lineRule="auto"/>
        <w:ind w:left="360"/>
        <w:rPr>
          <w:rFonts w:ascii="Century Gothic" w:eastAsia="Times New Roman" w:hAnsi="Century Gothic" w:cs="Times New Roman"/>
          <w:bCs/>
          <w:color w:val="555555"/>
        </w:rPr>
      </w:pPr>
    </w:p>
    <w:p w14:paraId="0A279B84" w14:textId="1106E226" w:rsidR="00822BCF" w:rsidRPr="004977A2" w:rsidRDefault="004977A2" w:rsidP="004977A2">
      <w:pPr>
        <w:pStyle w:val="ListParagraph"/>
        <w:numPr>
          <w:ilvl w:val="0"/>
          <w:numId w:val="1"/>
        </w:numPr>
        <w:spacing w:after="0" w:line="240" w:lineRule="auto"/>
        <w:rPr>
          <w:rFonts w:ascii="Century Gothic" w:eastAsia="Times New Roman" w:hAnsi="Century Gothic" w:cs="Times New Roman"/>
          <w:bCs/>
          <w:color w:val="555555"/>
        </w:rPr>
      </w:pPr>
      <w:r>
        <w:rPr>
          <w:rFonts w:ascii="Century Gothic" w:eastAsia="Times New Roman" w:hAnsi="Century Gothic" w:cs="Arial"/>
          <w:color w:val="222222"/>
        </w:rPr>
        <w:t>F</w:t>
      </w:r>
      <w:r w:rsidR="00184091" w:rsidRPr="004977A2">
        <w:rPr>
          <w:rFonts w:ascii="Century Gothic" w:eastAsia="Times New Roman" w:hAnsi="Century Gothic" w:cs="Arial"/>
          <w:color w:val="222222"/>
        </w:rPr>
        <w:t>ire Department PTIF Account</w:t>
      </w:r>
    </w:p>
    <w:p w14:paraId="0FB5E9DB" w14:textId="665AF82F" w:rsidR="00101301" w:rsidRDefault="00101301" w:rsidP="00101301">
      <w:pPr>
        <w:spacing w:after="0" w:line="240" w:lineRule="auto"/>
        <w:ind w:left="360"/>
        <w:rPr>
          <w:rFonts w:ascii="Century Gothic" w:eastAsia="Times New Roman" w:hAnsi="Century Gothic" w:cs="Times New Roman"/>
          <w:bCs/>
          <w:color w:val="555555"/>
        </w:rPr>
      </w:pPr>
    </w:p>
    <w:p w14:paraId="5FA24F7A" w14:textId="77777777" w:rsidR="004977A2" w:rsidRDefault="00101301" w:rsidP="00571C3A">
      <w:pPr>
        <w:spacing w:after="0" w:line="240" w:lineRule="auto"/>
        <w:ind w:left="360"/>
        <w:rPr>
          <w:rFonts w:ascii="Century Gothic" w:eastAsia="Times New Roman" w:hAnsi="Century Gothic" w:cs="Arial"/>
          <w:b/>
          <w:color w:val="222222"/>
        </w:rPr>
      </w:pPr>
      <w:r w:rsidRPr="00101301">
        <w:rPr>
          <w:rFonts w:ascii="Century Gothic" w:eastAsia="Times New Roman" w:hAnsi="Century Gothic" w:cs="Times New Roman"/>
          <w:bCs/>
        </w:rPr>
        <w:t xml:space="preserve">Phil is concerned about the limited access of the fire department to their funds. He wants the fire chief to have control and not need to go to the town for approval.  He does agree that it is better that the fire department will get interest and the fire department does not have to keep their own books. </w:t>
      </w:r>
      <w:r w:rsidR="00822BCF" w:rsidRPr="00571C3A">
        <w:rPr>
          <w:rFonts w:ascii="Century Gothic" w:eastAsia="Times New Roman" w:hAnsi="Century Gothic" w:cs="Arial"/>
          <w:b/>
          <w:color w:val="222222"/>
        </w:rPr>
        <w:t xml:space="preserve"> </w:t>
      </w:r>
    </w:p>
    <w:p w14:paraId="5D7F130D" w14:textId="77777777" w:rsidR="003B7F52" w:rsidRDefault="003B7F52" w:rsidP="00571C3A">
      <w:pPr>
        <w:spacing w:after="0" w:line="240" w:lineRule="auto"/>
        <w:ind w:left="360"/>
        <w:rPr>
          <w:rFonts w:ascii="Century Gothic" w:eastAsia="Times New Roman" w:hAnsi="Century Gothic" w:cs="Arial"/>
          <w:b/>
          <w:color w:val="222222"/>
        </w:rPr>
      </w:pPr>
    </w:p>
    <w:p w14:paraId="237A3239" w14:textId="1822933E" w:rsidR="00822BCF" w:rsidRDefault="001C3BDE" w:rsidP="00571C3A">
      <w:pPr>
        <w:spacing w:after="0" w:line="240" w:lineRule="auto"/>
        <w:ind w:left="360"/>
        <w:rPr>
          <w:rFonts w:ascii="Century Gothic" w:hAnsi="Century Gothic"/>
          <w:b/>
        </w:rPr>
      </w:pPr>
      <w:r w:rsidRPr="00571C3A">
        <w:rPr>
          <w:rFonts w:ascii="Century Gothic" w:eastAsia="Times New Roman" w:hAnsi="Century Gothic" w:cs="Arial"/>
          <w:b/>
          <w:color w:val="222222"/>
        </w:rPr>
        <w:t>Mike</w:t>
      </w:r>
      <w:r w:rsidR="00101301" w:rsidRPr="00571C3A">
        <w:rPr>
          <w:rFonts w:ascii="Century Gothic" w:eastAsia="Times New Roman" w:hAnsi="Century Gothic" w:cs="Arial"/>
          <w:b/>
          <w:color w:val="222222"/>
        </w:rPr>
        <w:t xml:space="preserve"> Turner motioned</w:t>
      </w:r>
      <w:r w:rsidRPr="00571C3A">
        <w:rPr>
          <w:rFonts w:ascii="Century Gothic" w:eastAsia="Times New Roman" w:hAnsi="Century Gothic" w:cs="Arial"/>
          <w:b/>
          <w:color w:val="222222"/>
        </w:rPr>
        <w:t xml:space="preserve"> to creat</w:t>
      </w:r>
      <w:r w:rsidR="006C25A0" w:rsidRPr="00571C3A">
        <w:rPr>
          <w:rFonts w:ascii="Century Gothic" w:eastAsia="Times New Roman" w:hAnsi="Century Gothic" w:cs="Arial"/>
          <w:b/>
          <w:color w:val="222222"/>
        </w:rPr>
        <w:t>e</w:t>
      </w:r>
      <w:r w:rsidR="00DD3DCE" w:rsidRPr="00571C3A">
        <w:rPr>
          <w:rFonts w:ascii="Century Gothic" w:eastAsia="Times New Roman" w:hAnsi="Century Gothic" w:cs="Arial"/>
          <w:b/>
          <w:color w:val="222222"/>
        </w:rPr>
        <w:t xml:space="preserve"> a </w:t>
      </w:r>
      <w:r w:rsidR="00101301" w:rsidRPr="00571C3A">
        <w:rPr>
          <w:rFonts w:ascii="Century Gothic" w:eastAsia="Times New Roman" w:hAnsi="Century Gothic" w:cs="Arial"/>
          <w:b/>
          <w:color w:val="222222"/>
        </w:rPr>
        <w:t xml:space="preserve">PTIF account for the </w:t>
      </w:r>
      <w:r w:rsidR="00DD3DCE" w:rsidRPr="00571C3A">
        <w:rPr>
          <w:rFonts w:ascii="Century Gothic" w:eastAsia="Times New Roman" w:hAnsi="Century Gothic" w:cs="Arial"/>
          <w:b/>
          <w:color w:val="222222"/>
        </w:rPr>
        <w:t>Millard County Fire District</w:t>
      </w:r>
      <w:r w:rsidR="00101301" w:rsidRPr="00571C3A">
        <w:rPr>
          <w:rFonts w:ascii="Century Gothic" w:eastAsia="Times New Roman" w:hAnsi="Century Gothic" w:cs="Arial"/>
          <w:b/>
          <w:color w:val="222222"/>
        </w:rPr>
        <w:t xml:space="preserve"> </w:t>
      </w:r>
      <w:r w:rsidR="006C25A0" w:rsidRPr="00571C3A">
        <w:rPr>
          <w:rFonts w:ascii="Century Gothic" w:eastAsia="Times New Roman" w:hAnsi="Century Gothic" w:cs="Arial"/>
          <w:b/>
          <w:color w:val="222222"/>
        </w:rPr>
        <w:t xml:space="preserve">surplus </w:t>
      </w:r>
      <w:r w:rsidR="00DD3DCE" w:rsidRPr="00571C3A">
        <w:rPr>
          <w:rFonts w:ascii="Century Gothic" w:eastAsia="Times New Roman" w:hAnsi="Century Gothic" w:cs="Arial"/>
          <w:b/>
          <w:color w:val="222222"/>
        </w:rPr>
        <w:t>funds for the Holden Fire Department; seconded by</w:t>
      </w:r>
      <w:r w:rsidR="006C25A0" w:rsidRPr="00571C3A">
        <w:rPr>
          <w:rFonts w:ascii="Century Gothic" w:eastAsia="Times New Roman" w:hAnsi="Century Gothic" w:cs="Arial"/>
          <w:b/>
          <w:color w:val="222222"/>
        </w:rPr>
        <w:t xml:space="preserve"> Brian </w:t>
      </w:r>
      <w:r w:rsidR="00DD3DCE" w:rsidRPr="00571C3A">
        <w:rPr>
          <w:rFonts w:ascii="Century Gothic" w:eastAsia="Times New Roman" w:hAnsi="Century Gothic" w:cs="Arial"/>
          <w:b/>
          <w:color w:val="222222"/>
        </w:rPr>
        <w:t>Stephenson</w:t>
      </w:r>
      <w:r w:rsidR="00DD3DCE" w:rsidRPr="00571C3A">
        <w:rPr>
          <w:rFonts w:ascii="Century Gothic" w:hAnsi="Century Gothic"/>
          <w:b/>
        </w:rPr>
        <w:t xml:space="preserve">, roll was called, Mike Turner–yes; Brian Stephenson – yes; Phil </w:t>
      </w:r>
      <w:proofErr w:type="spellStart"/>
      <w:r w:rsidR="00DD3DCE" w:rsidRPr="00571C3A">
        <w:rPr>
          <w:rFonts w:ascii="Century Gothic" w:hAnsi="Century Gothic"/>
          <w:b/>
        </w:rPr>
        <w:t>Whatcott</w:t>
      </w:r>
      <w:proofErr w:type="spellEnd"/>
      <w:r w:rsidR="00DD3DCE" w:rsidRPr="00571C3A">
        <w:rPr>
          <w:rFonts w:ascii="Century Gothic" w:hAnsi="Century Gothic"/>
          <w:b/>
        </w:rPr>
        <w:t xml:space="preserve"> – </w:t>
      </w:r>
      <w:r w:rsidR="00571C3A" w:rsidRPr="00571C3A">
        <w:rPr>
          <w:rFonts w:ascii="Century Gothic" w:hAnsi="Century Gothic"/>
          <w:b/>
        </w:rPr>
        <w:t>a</w:t>
      </w:r>
      <w:r w:rsidR="00DD3DCE" w:rsidRPr="00571C3A">
        <w:rPr>
          <w:rFonts w:ascii="Century Gothic" w:hAnsi="Century Gothic"/>
          <w:b/>
        </w:rPr>
        <w:t xml:space="preserve">bstained; Darren Fox– yes, Mayor </w:t>
      </w:r>
      <w:proofErr w:type="spellStart"/>
      <w:r w:rsidR="00DD3DCE" w:rsidRPr="00571C3A">
        <w:rPr>
          <w:rFonts w:ascii="Century Gothic" w:hAnsi="Century Gothic"/>
          <w:b/>
        </w:rPr>
        <w:t>Masner</w:t>
      </w:r>
      <w:proofErr w:type="spellEnd"/>
      <w:r w:rsidR="00DD3DCE" w:rsidRPr="00571C3A">
        <w:rPr>
          <w:rFonts w:ascii="Century Gothic" w:hAnsi="Century Gothic"/>
          <w:b/>
        </w:rPr>
        <w:t xml:space="preserve"> – yes; </w:t>
      </w:r>
      <w:r w:rsidR="004977A2">
        <w:rPr>
          <w:rFonts w:ascii="Century Gothic" w:hAnsi="Century Gothic"/>
          <w:b/>
        </w:rPr>
        <w:t>Passed; 4 yes, 1 abstained</w:t>
      </w:r>
    </w:p>
    <w:p w14:paraId="754A5CD9" w14:textId="77777777" w:rsidR="004977A2" w:rsidRDefault="004977A2" w:rsidP="00571C3A">
      <w:pPr>
        <w:spacing w:after="0" w:line="240" w:lineRule="auto"/>
        <w:ind w:left="360"/>
        <w:rPr>
          <w:rFonts w:ascii="Century Gothic" w:eastAsia="Times New Roman" w:hAnsi="Century Gothic" w:cs="Times New Roman"/>
          <w:bCs/>
          <w:color w:val="7030A0"/>
        </w:rPr>
      </w:pPr>
    </w:p>
    <w:p w14:paraId="0CCD7961" w14:textId="7EAC54F9" w:rsidR="004977A2" w:rsidRDefault="004977A2" w:rsidP="004977A2">
      <w:pPr>
        <w:spacing w:after="0" w:line="240" w:lineRule="auto"/>
        <w:ind w:left="360"/>
        <w:rPr>
          <w:rFonts w:ascii="Century Gothic" w:hAnsi="Century Gothic"/>
          <w:b/>
        </w:rPr>
      </w:pPr>
      <w:r w:rsidRPr="00571C3A">
        <w:rPr>
          <w:rFonts w:ascii="Century Gothic" w:eastAsia="Times New Roman" w:hAnsi="Century Gothic" w:cs="Arial"/>
          <w:b/>
          <w:color w:val="222222"/>
        </w:rPr>
        <w:t xml:space="preserve">Mike Turner motioned to </w:t>
      </w:r>
      <w:r>
        <w:rPr>
          <w:rFonts w:ascii="Century Gothic" w:eastAsia="Times New Roman" w:hAnsi="Century Gothic" w:cs="Arial"/>
          <w:b/>
          <w:color w:val="222222"/>
        </w:rPr>
        <w:t xml:space="preserve">transfer </w:t>
      </w:r>
      <w:r w:rsidRPr="00571C3A">
        <w:rPr>
          <w:rFonts w:ascii="Century Gothic" w:eastAsia="Times New Roman" w:hAnsi="Century Gothic" w:cs="Arial"/>
          <w:b/>
          <w:color w:val="222222"/>
        </w:rPr>
        <w:t>the Millard County Fire District surplus funds</w:t>
      </w:r>
      <w:r>
        <w:rPr>
          <w:rFonts w:ascii="Century Gothic" w:eastAsia="Times New Roman" w:hAnsi="Century Gothic" w:cs="Arial"/>
          <w:b/>
          <w:color w:val="222222"/>
        </w:rPr>
        <w:t xml:space="preserve"> of $8086.00</w:t>
      </w:r>
      <w:r w:rsidR="003B7F52">
        <w:rPr>
          <w:rFonts w:ascii="Century Gothic" w:eastAsia="Times New Roman" w:hAnsi="Century Gothic" w:cs="Arial"/>
          <w:b/>
          <w:color w:val="222222"/>
        </w:rPr>
        <w:t xml:space="preserve"> </w:t>
      </w:r>
      <w:r>
        <w:rPr>
          <w:rFonts w:ascii="Century Gothic" w:eastAsia="Times New Roman" w:hAnsi="Century Gothic" w:cs="Arial"/>
          <w:b/>
          <w:color w:val="222222"/>
        </w:rPr>
        <w:t xml:space="preserve">into the </w:t>
      </w:r>
      <w:r w:rsidRPr="00571C3A">
        <w:rPr>
          <w:rFonts w:ascii="Century Gothic" w:eastAsia="Times New Roman" w:hAnsi="Century Gothic" w:cs="Arial"/>
          <w:b/>
          <w:color w:val="222222"/>
        </w:rPr>
        <w:t>Holden Fire Department</w:t>
      </w:r>
      <w:r w:rsidR="003B7F52">
        <w:rPr>
          <w:rFonts w:ascii="Century Gothic" w:eastAsia="Times New Roman" w:hAnsi="Century Gothic" w:cs="Arial"/>
          <w:b/>
          <w:color w:val="222222"/>
        </w:rPr>
        <w:t xml:space="preserve"> PTIF</w:t>
      </w:r>
      <w:r w:rsidR="007C62A6">
        <w:rPr>
          <w:rFonts w:ascii="Century Gothic" w:eastAsia="Times New Roman" w:hAnsi="Century Gothic" w:cs="Arial"/>
          <w:b/>
          <w:color w:val="222222"/>
        </w:rPr>
        <w:t xml:space="preserve"> account</w:t>
      </w:r>
      <w:r>
        <w:rPr>
          <w:rFonts w:ascii="Century Gothic" w:eastAsia="Times New Roman" w:hAnsi="Century Gothic" w:cs="Arial"/>
          <w:b/>
          <w:color w:val="222222"/>
        </w:rPr>
        <w:t xml:space="preserve"> from the Holden Town General PTIF </w:t>
      </w:r>
      <w:r w:rsidR="007C62A6">
        <w:rPr>
          <w:rFonts w:ascii="Century Gothic" w:eastAsia="Times New Roman" w:hAnsi="Century Gothic" w:cs="Arial"/>
          <w:b/>
          <w:color w:val="222222"/>
        </w:rPr>
        <w:t>account</w:t>
      </w:r>
      <w:r w:rsidRPr="00571C3A">
        <w:rPr>
          <w:rFonts w:ascii="Century Gothic" w:eastAsia="Times New Roman" w:hAnsi="Century Gothic" w:cs="Arial"/>
          <w:b/>
          <w:color w:val="222222"/>
        </w:rPr>
        <w:t>; seconded by Brian Stephenson</w:t>
      </w:r>
      <w:r w:rsidRPr="00571C3A">
        <w:rPr>
          <w:rFonts w:ascii="Century Gothic" w:hAnsi="Century Gothic"/>
          <w:b/>
        </w:rPr>
        <w:t xml:space="preserve">, roll was called, Mike Turner–yes; Brian Stephenson – yes; Phil </w:t>
      </w:r>
      <w:proofErr w:type="spellStart"/>
      <w:r w:rsidRPr="00571C3A">
        <w:rPr>
          <w:rFonts w:ascii="Century Gothic" w:hAnsi="Century Gothic"/>
          <w:b/>
        </w:rPr>
        <w:t>Whatcott</w:t>
      </w:r>
      <w:proofErr w:type="spellEnd"/>
      <w:r w:rsidRPr="00571C3A">
        <w:rPr>
          <w:rFonts w:ascii="Century Gothic" w:hAnsi="Century Gothic"/>
          <w:b/>
        </w:rPr>
        <w:t xml:space="preserve"> – abstained; Darren Fox– yes, Mayor </w:t>
      </w:r>
      <w:proofErr w:type="spellStart"/>
      <w:r w:rsidRPr="00571C3A">
        <w:rPr>
          <w:rFonts w:ascii="Century Gothic" w:hAnsi="Century Gothic"/>
          <w:b/>
        </w:rPr>
        <w:t>Masner</w:t>
      </w:r>
      <w:proofErr w:type="spellEnd"/>
      <w:r w:rsidRPr="00571C3A">
        <w:rPr>
          <w:rFonts w:ascii="Century Gothic" w:hAnsi="Century Gothic"/>
          <w:b/>
        </w:rPr>
        <w:t xml:space="preserve"> – yes; </w:t>
      </w:r>
      <w:r>
        <w:rPr>
          <w:rFonts w:ascii="Century Gothic" w:hAnsi="Century Gothic"/>
          <w:b/>
        </w:rPr>
        <w:t xml:space="preserve">Passed; 4 yes, 1 </w:t>
      </w:r>
      <w:r w:rsidR="00DA545F">
        <w:rPr>
          <w:rFonts w:ascii="Century Gothic" w:hAnsi="Century Gothic"/>
          <w:b/>
        </w:rPr>
        <w:t>abstained</w:t>
      </w:r>
    </w:p>
    <w:p w14:paraId="41B63F93" w14:textId="77777777" w:rsidR="004977A2" w:rsidRDefault="004977A2" w:rsidP="004977A2">
      <w:pPr>
        <w:spacing w:after="0" w:line="240" w:lineRule="auto"/>
        <w:ind w:left="360"/>
        <w:rPr>
          <w:rFonts w:ascii="Century Gothic" w:eastAsia="Times New Roman" w:hAnsi="Century Gothic" w:cs="Times New Roman"/>
          <w:bCs/>
          <w:color w:val="7030A0"/>
        </w:rPr>
      </w:pPr>
    </w:p>
    <w:p w14:paraId="21E56D6E" w14:textId="77777777" w:rsidR="00822BCF" w:rsidRPr="00571C3A" w:rsidRDefault="00822BCF" w:rsidP="00822BCF">
      <w:pPr>
        <w:spacing w:after="0" w:line="240" w:lineRule="auto"/>
        <w:ind w:left="360"/>
        <w:rPr>
          <w:rFonts w:ascii="Century Gothic" w:eastAsia="Times New Roman" w:hAnsi="Century Gothic" w:cs="Times New Roman"/>
          <w:bCs/>
          <w:color w:val="7030A0"/>
        </w:rPr>
      </w:pPr>
    </w:p>
    <w:p w14:paraId="79A3DBB1" w14:textId="23D7B247" w:rsidR="00822BCF" w:rsidRPr="007C62A6" w:rsidRDefault="002B5476" w:rsidP="007C62A6">
      <w:pPr>
        <w:pStyle w:val="ListParagraph"/>
        <w:numPr>
          <w:ilvl w:val="0"/>
          <w:numId w:val="1"/>
        </w:numPr>
        <w:spacing w:after="0" w:line="240" w:lineRule="auto"/>
        <w:rPr>
          <w:rFonts w:ascii="Century Gothic" w:eastAsia="Times New Roman" w:hAnsi="Century Gothic" w:cs="Times New Roman"/>
          <w:bCs/>
          <w:color w:val="555555"/>
        </w:rPr>
      </w:pPr>
      <w:r w:rsidRPr="007C62A6">
        <w:rPr>
          <w:rFonts w:ascii="Century Gothic" w:eastAsia="Times New Roman" w:hAnsi="Century Gothic" w:cs="Arial"/>
          <w:color w:val="222222"/>
        </w:rPr>
        <w:t>New Town Truck</w:t>
      </w:r>
    </w:p>
    <w:p w14:paraId="1E300120" w14:textId="77777777" w:rsidR="00822BCF" w:rsidRPr="00055E7C" w:rsidRDefault="00822BCF" w:rsidP="00822BCF">
      <w:pPr>
        <w:spacing w:after="0" w:line="240" w:lineRule="auto"/>
        <w:ind w:left="360"/>
        <w:rPr>
          <w:rFonts w:ascii="Century Gothic" w:eastAsia="Times New Roman" w:hAnsi="Century Gothic" w:cs="Times New Roman"/>
          <w:bCs/>
          <w:color w:val="555555"/>
        </w:rPr>
      </w:pPr>
    </w:p>
    <w:p w14:paraId="32A7EACA" w14:textId="0B604159" w:rsidR="002B5476" w:rsidRDefault="006C25A0" w:rsidP="00822BCF">
      <w:pPr>
        <w:spacing w:after="0" w:line="240" w:lineRule="auto"/>
        <w:ind w:left="360"/>
        <w:rPr>
          <w:rFonts w:ascii="Century Gothic" w:eastAsia="Times New Roman" w:hAnsi="Century Gothic" w:cs="Arial"/>
          <w:color w:val="222222"/>
        </w:rPr>
      </w:pPr>
      <w:proofErr w:type="spellStart"/>
      <w:r>
        <w:rPr>
          <w:rFonts w:ascii="Century Gothic" w:eastAsia="Times New Roman" w:hAnsi="Century Gothic" w:cs="Arial"/>
          <w:color w:val="222222"/>
        </w:rPr>
        <w:t>Siearra</w:t>
      </w:r>
      <w:proofErr w:type="spellEnd"/>
      <w:r>
        <w:rPr>
          <w:rFonts w:ascii="Century Gothic" w:eastAsia="Times New Roman" w:hAnsi="Century Gothic" w:cs="Arial"/>
          <w:color w:val="222222"/>
        </w:rPr>
        <w:t xml:space="preserve"> Motors and</w:t>
      </w:r>
      <w:r w:rsidR="00DD3DCE">
        <w:rPr>
          <w:rFonts w:ascii="Century Gothic" w:eastAsia="Times New Roman" w:hAnsi="Century Gothic" w:cs="Arial"/>
          <w:color w:val="222222"/>
        </w:rPr>
        <w:t xml:space="preserve"> </w:t>
      </w:r>
      <w:proofErr w:type="spellStart"/>
      <w:r w:rsidR="00DD3DCE">
        <w:rPr>
          <w:rFonts w:ascii="Century Gothic" w:eastAsia="Times New Roman" w:hAnsi="Century Gothic" w:cs="Arial"/>
          <w:color w:val="222222"/>
        </w:rPr>
        <w:t>Droubay</w:t>
      </w:r>
      <w:proofErr w:type="spellEnd"/>
      <w:r w:rsidR="00571C3A">
        <w:rPr>
          <w:rFonts w:ascii="Century Gothic" w:eastAsia="Times New Roman" w:hAnsi="Century Gothic" w:cs="Arial"/>
          <w:color w:val="222222"/>
        </w:rPr>
        <w:t xml:space="preserve"> Auto</w:t>
      </w:r>
      <w:r w:rsidR="00DD3DCE">
        <w:rPr>
          <w:rFonts w:ascii="Century Gothic" w:eastAsia="Times New Roman" w:hAnsi="Century Gothic" w:cs="Arial"/>
          <w:color w:val="222222"/>
        </w:rPr>
        <w:t xml:space="preserve"> in Delta are looking for a truck that will meet the needs </w:t>
      </w:r>
      <w:r w:rsidR="00571C3A">
        <w:rPr>
          <w:rFonts w:ascii="Century Gothic" w:eastAsia="Times New Roman" w:hAnsi="Century Gothic" w:cs="Arial"/>
          <w:color w:val="222222"/>
        </w:rPr>
        <w:t>of the town and replace</w:t>
      </w:r>
      <w:r w:rsidR="00DD3DCE">
        <w:rPr>
          <w:rFonts w:ascii="Century Gothic" w:eastAsia="Times New Roman" w:hAnsi="Century Gothic" w:cs="Arial"/>
          <w:color w:val="222222"/>
        </w:rPr>
        <w:t xml:space="preserve"> the Purple truck that Rod drives.</w:t>
      </w:r>
    </w:p>
    <w:p w14:paraId="6EE709C4" w14:textId="77777777" w:rsidR="00822BCF" w:rsidRDefault="00822BCF" w:rsidP="00822BCF">
      <w:pPr>
        <w:spacing w:after="0" w:line="240" w:lineRule="auto"/>
        <w:ind w:left="360"/>
        <w:rPr>
          <w:rFonts w:ascii="Century Gothic" w:eastAsia="Times New Roman" w:hAnsi="Century Gothic" w:cs="Arial"/>
          <w:color w:val="222222"/>
        </w:rPr>
      </w:pPr>
      <w:r w:rsidRPr="00055E7C">
        <w:rPr>
          <w:rFonts w:ascii="Century Gothic" w:eastAsia="Times New Roman" w:hAnsi="Century Gothic" w:cs="Arial"/>
          <w:color w:val="222222"/>
        </w:rPr>
        <w:t xml:space="preserve"> </w:t>
      </w:r>
    </w:p>
    <w:p w14:paraId="6DAC6A13" w14:textId="77777777" w:rsidR="00571C3A" w:rsidRDefault="00571C3A" w:rsidP="00571C3A">
      <w:pPr>
        <w:pStyle w:val="ListParagraph"/>
        <w:numPr>
          <w:ilvl w:val="0"/>
          <w:numId w:val="1"/>
        </w:numPr>
        <w:spacing w:after="0" w:line="240" w:lineRule="auto"/>
        <w:rPr>
          <w:rFonts w:ascii="Century Gothic" w:hAnsi="Century Gothic"/>
        </w:rPr>
      </w:pPr>
      <w:r>
        <w:rPr>
          <w:rFonts w:ascii="Century Gothic" w:hAnsi="Century Gothic"/>
        </w:rPr>
        <w:t>Planning and Land Use- Ted Bennett</w:t>
      </w:r>
    </w:p>
    <w:p w14:paraId="0A6E4CF2" w14:textId="77777777" w:rsidR="00571C3A" w:rsidRDefault="00571C3A" w:rsidP="00571C3A">
      <w:pPr>
        <w:pStyle w:val="ListParagraph"/>
        <w:numPr>
          <w:ilvl w:val="1"/>
          <w:numId w:val="1"/>
        </w:numPr>
        <w:spacing w:after="0" w:line="240" w:lineRule="auto"/>
        <w:ind w:hanging="180"/>
        <w:rPr>
          <w:rFonts w:ascii="Century Gothic" w:hAnsi="Century Gothic"/>
        </w:rPr>
      </w:pPr>
      <w:r>
        <w:rPr>
          <w:rFonts w:ascii="Century Gothic" w:hAnsi="Century Gothic"/>
        </w:rPr>
        <w:t xml:space="preserve">Issued a building permit for Neal Stevens to build a 35x 50 ft shop north side of ditch west of his house. There was a question about the irrigation ditch.  It would be up to the water district to make sure that their right of way is not encroached upon. </w:t>
      </w:r>
    </w:p>
    <w:p w14:paraId="25CE2C68" w14:textId="77777777" w:rsidR="00571C3A" w:rsidRDefault="00571C3A" w:rsidP="00571C3A">
      <w:pPr>
        <w:pStyle w:val="ListParagraph"/>
        <w:spacing w:after="0" w:line="240" w:lineRule="auto"/>
        <w:ind w:left="540"/>
        <w:rPr>
          <w:rFonts w:ascii="Century Gothic" w:eastAsia="Times New Roman" w:hAnsi="Century Gothic" w:cs="Arial"/>
          <w:color w:val="222222"/>
        </w:rPr>
      </w:pPr>
    </w:p>
    <w:p w14:paraId="47D14BAF" w14:textId="77777777" w:rsidR="007C62A6" w:rsidRPr="007C62A6" w:rsidRDefault="002B5476" w:rsidP="00571C3A">
      <w:pPr>
        <w:pStyle w:val="ListParagraph"/>
        <w:numPr>
          <w:ilvl w:val="0"/>
          <w:numId w:val="1"/>
        </w:numPr>
        <w:spacing w:after="0" w:line="240" w:lineRule="auto"/>
        <w:rPr>
          <w:rFonts w:ascii="Century Gothic" w:eastAsia="Times New Roman" w:hAnsi="Century Gothic" w:cs="Arial"/>
          <w:color w:val="222222"/>
        </w:rPr>
      </w:pPr>
      <w:r w:rsidRPr="006E0EFA">
        <w:rPr>
          <w:rFonts w:ascii="Century Gothic" w:eastAsia="Times New Roman" w:hAnsi="Century Gothic" w:cs="Arial"/>
          <w:color w:val="222222"/>
        </w:rPr>
        <w:lastRenderedPageBreak/>
        <w:t>Delinquent Accounts</w:t>
      </w:r>
      <w:r w:rsidR="007B1950" w:rsidRPr="006E0EFA">
        <w:rPr>
          <w:rFonts w:ascii="Century Gothic" w:eastAsia="Times New Roman" w:hAnsi="Century Gothic" w:cs="Arial"/>
          <w:color w:val="222222"/>
        </w:rPr>
        <w:t xml:space="preserve"> </w:t>
      </w:r>
      <w:r w:rsidR="007B1950" w:rsidRPr="007C62A6">
        <w:rPr>
          <w:rFonts w:ascii="Century Gothic" w:eastAsia="Times New Roman" w:hAnsi="Century Gothic" w:cs="Arial"/>
          <w:b/>
          <w:color w:val="222222"/>
        </w:rPr>
        <w:t>–</w:t>
      </w:r>
    </w:p>
    <w:p w14:paraId="2041104A" w14:textId="77777777" w:rsidR="007C62A6" w:rsidRPr="007C62A6" w:rsidRDefault="007C62A6" w:rsidP="007C62A6">
      <w:pPr>
        <w:spacing w:after="0" w:line="240" w:lineRule="auto"/>
        <w:rPr>
          <w:rFonts w:ascii="Century Gothic" w:eastAsia="Times New Roman" w:hAnsi="Century Gothic" w:cs="Arial"/>
          <w:color w:val="222222"/>
        </w:rPr>
      </w:pPr>
    </w:p>
    <w:p w14:paraId="43D0C1EE" w14:textId="6D998886" w:rsidR="00571C3A" w:rsidRPr="007C62A6" w:rsidRDefault="006E0EFA" w:rsidP="007C62A6">
      <w:pPr>
        <w:spacing w:after="0" w:line="240" w:lineRule="auto"/>
        <w:ind w:left="720"/>
        <w:rPr>
          <w:rFonts w:ascii="Century Gothic" w:eastAsia="Times New Roman" w:hAnsi="Century Gothic" w:cs="Arial"/>
          <w:color w:val="222222"/>
        </w:rPr>
      </w:pPr>
      <w:r w:rsidRPr="007C62A6">
        <w:rPr>
          <w:rFonts w:ascii="Century Gothic" w:eastAsia="Times New Roman" w:hAnsi="Century Gothic" w:cs="Arial"/>
          <w:b/>
          <w:color w:val="222222"/>
        </w:rPr>
        <w:t xml:space="preserve">Darren Fox motioned to close account #1006; seconded by Phil </w:t>
      </w:r>
      <w:proofErr w:type="spellStart"/>
      <w:r w:rsidRPr="007C62A6">
        <w:rPr>
          <w:rFonts w:ascii="Century Gothic" w:eastAsia="Times New Roman" w:hAnsi="Century Gothic" w:cs="Arial"/>
          <w:b/>
          <w:color w:val="222222"/>
        </w:rPr>
        <w:t>Whatcott</w:t>
      </w:r>
      <w:proofErr w:type="spellEnd"/>
      <w:r w:rsidRPr="007C62A6">
        <w:rPr>
          <w:rFonts w:ascii="Century Gothic" w:eastAsia="Times New Roman" w:hAnsi="Century Gothic" w:cs="Arial"/>
          <w:b/>
          <w:color w:val="222222"/>
        </w:rPr>
        <w:t>;</w:t>
      </w:r>
      <w:r w:rsidRPr="007C62A6">
        <w:rPr>
          <w:rFonts w:ascii="Century Gothic" w:hAnsi="Century Gothic"/>
          <w:b/>
        </w:rPr>
        <w:t xml:space="preserve"> roll was called, Mike Turner–yes; Brian Stephenson – yes; Phil </w:t>
      </w:r>
      <w:proofErr w:type="spellStart"/>
      <w:r w:rsidRPr="007C62A6">
        <w:rPr>
          <w:rFonts w:ascii="Century Gothic" w:hAnsi="Century Gothic"/>
          <w:b/>
        </w:rPr>
        <w:t>Whatcott</w:t>
      </w:r>
      <w:proofErr w:type="spellEnd"/>
      <w:r w:rsidRPr="007C62A6">
        <w:rPr>
          <w:rFonts w:ascii="Century Gothic" w:hAnsi="Century Gothic"/>
          <w:b/>
        </w:rPr>
        <w:t xml:space="preserve"> – yes;  Darren Fox– yes, Mayor </w:t>
      </w:r>
      <w:proofErr w:type="spellStart"/>
      <w:r w:rsidRPr="007C62A6">
        <w:rPr>
          <w:rFonts w:ascii="Century Gothic" w:hAnsi="Century Gothic"/>
          <w:b/>
        </w:rPr>
        <w:t>Masner</w:t>
      </w:r>
      <w:proofErr w:type="spellEnd"/>
      <w:r w:rsidRPr="007C62A6">
        <w:rPr>
          <w:rFonts w:ascii="Century Gothic" w:hAnsi="Century Gothic"/>
          <w:b/>
        </w:rPr>
        <w:t xml:space="preserve"> – yes; voting was unanimous.</w:t>
      </w:r>
      <w:r w:rsidRPr="007C62A6">
        <w:rPr>
          <w:rFonts w:ascii="Century Gothic" w:hAnsi="Century Gothic"/>
        </w:rPr>
        <w:t xml:space="preserve"> </w:t>
      </w:r>
      <w:r w:rsidRPr="007C62A6">
        <w:rPr>
          <w:rFonts w:ascii="Century Gothic" w:eastAsia="Times New Roman" w:hAnsi="Century Gothic" w:cs="Arial"/>
          <w:color w:val="222222"/>
        </w:rPr>
        <w:t xml:space="preserve"> </w:t>
      </w:r>
    </w:p>
    <w:p w14:paraId="5B3D43C3" w14:textId="77777777" w:rsidR="006E0EFA" w:rsidRPr="006E0EFA" w:rsidRDefault="006E0EFA" w:rsidP="006E0EFA">
      <w:pPr>
        <w:pStyle w:val="ListParagraph"/>
        <w:spacing w:after="0" w:line="240" w:lineRule="auto"/>
        <w:ind w:left="360"/>
        <w:rPr>
          <w:rFonts w:ascii="Century Gothic" w:eastAsia="Times New Roman" w:hAnsi="Century Gothic" w:cs="Arial"/>
          <w:color w:val="222222"/>
        </w:rPr>
      </w:pPr>
    </w:p>
    <w:p w14:paraId="18A374A1" w14:textId="3AEE7781" w:rsidR="002B5476" w:rsidRPr="00571C3A" w:rsidRDefault="002B5476" w:rsidP="00571C3A">
      <w:pPr>
        <w:pStyle w:val="ListParagraph"/>
        <w:numPr>
          <w:ilvl w:val="0"/>
          <w:numId w:val="1"/>
        </w:numPr>
        <w:spacing w:after="0" w:line="240" w:lineRule="auto"/>
        <w:rPr>
          <w:rFonts w:ascii="Century Gothic" w:eastAsia="Times New Roman" w:hAnsi="Century Gothic" w:cs="Arial"/>
          <w:color w:val="222222"/>
        </w:rPr>
      </w:pPr>
      <w:r w:rsidRPr="00571C3A">
        <w:rPr>
          <w:rFonts w:ascii="Century Gothic" w:eastAsia="Times New Roman" w:hAnsi="Century Gothic" w:cs="Arial"/>
          <w:color w:val="222222"/>
        </w:rPr>
        <w:t xml:space="preserve"> Business License Applications</w:t>
      </w:r>
      <w:r w:rsidR="006E0EFA">
        <w:rPr>
          <w:rFonts w:ascii="Century Gothic" w:eastAsia="Times New Roman" w:hAnsi="Century Gothic" w:cs="Arial"/>
          <w:color w:val="222222"/>
        </w:rPr>
        <w:t xml:space="preserve"> </w:t>
      </w:r>
      <w:r w:rsidR="007C62A6">
        <w:rPr>
          <w:rFonts w:ascii="Century Gothic" w:eastAsia="Times New Roman" w:hAnsi="Century Gothic" w:cs="Arial"/>
          <w:color w:val="222222"/>
        </w:rPr>
        <w:t>will be</w:t>
      </w:r>
      <w:r w:rsidR="006E0EFA">
        <w:rPr>
          <w:rFonts w:ascii="Century Gothic" w:eastAsia="Times New Roman" w:hAnsi="Century Gothic" w:cs="Arial"/>
          <w:color w:val="222222"/>
        </w:rPr>
        <w:t xml:space="preserve"> sent to all businesses in town to fill out an application to update Holden’s records. </w:t>
      </w:r>
    </w:p>
    <w:p w14:paraId="51BE1543" w14:textId="77777777" w:rsidR="002B5476" w:rsidRPr="002B5476" w:rsidRDefault="002B5476" w:rsidP="002B5476">
      <w:pPr>
        <w:pStyle w:val="ListParagraph"/>
        <w:spacing w:after="0" w:line="240" w:lineRule="auto"/>
        <w:ind w:left="990"/>
        <w:rPr>
          <w:rFonts w:ascii="Century Gothic" w:eastAsia="Times New Roman" w:hAnsi="Century Gothic" w:cs="Arial"/>
          <w:color w:val="222222"/>
        </w:rPr>
      </w:pPr>
    </w:p>
    <w:p w14:paraId="737E19B6" w14:textId="141572AA" w:rsidR="002B5476" w:rsidRPr="006E0EFA" w:rsidRDefault="0042779D" w:rsidP="002B5476">
      <w:pPr>
        <w:pStyle w:val="ListParagraph"/>
        <w:numPr>
          <w:ilvl w:val="0"/>
          <w:numId w:val="1"/>
        </w:numPr>
        <w:tabs>
          <w:tab w:val="left" w:pos="180"/>
        </w:tabs>
        <w:spacing w:after="0" w:line="240" w:lineRule="auto"/>
        <w:rPr>
          <w:sz w:val="24"/>
          <w:szCs w:val="24"/>
        </w:rPr>
      </w:pPr>
      <w:r>
        <w:rPr>
          <w:sz w:val="24"/>
          <w:szCs w:val="24"/>
        </w:rPr>
        <w:t>Mayor</w:t>
      </w:r>
      <w:r w:rsidR="006E0EFA">
        <w:rPr>
          <w:sz w:val="24"/>
          <w:szCs w:val="24"/>
        </w:rPr>
        <w:t xml:space="preserve"> </w:t>
      </w:r>
      <w:proofErr w:type="spellStart"/>
      <w:r w:rsidR="006E0EFA">
        <w:rPr>
          <w:sz w:val="24"/>
          <w:szCs w:val="24"/>
        </w:rPr>
        <w:t>Masner</w:t>
      </w:r>
      <w:proofErr w:type="spellEnd"/>
      <w:r w:rsidR="006E0EFA">
        <w:rPr>
          <w:sz w:val="24"/>
          <w:szCs w:val="24"/>
        </w:rPr>
        <w:t xml:space="preserve"> and Mayor Stephenson went to the recorder’s office to check on the changes to the cemetery road. It has been recorded at the recorder’s office</w:t>
      </w:r>
      <w:r>
        <w:rPr>
          <w:sz w:val="24"/>
          <w:szCs w:val="24"/>
        </w:rPr>
        <w:t xml:space="preserve">. </w:t>
      </w:r>
      <w:r w:rsidR="007C62A6">
        <w:rPr>
          <w:sz w:val="24"/>
          <w:szCs w:val="24"/>
        </w:rPr>
        <w:t>The</w:t>
      </w:r>
      <w:r>
        <w:rPr>
          <w:sz w:val="24"/>
          <w:szCs w:val="24"/>
        </w:rPr>
        <w:t xml:space="preserve"> new copy of the blocks</w:t>
      </w:r>
      <w:r w:rsidR="007C62A6">
        <w:rPr>
          <w:sz w:val="24"/>
          <w:szCs w:val="24"/>
        </w:rPr>
        <w:t xml:space="preserve"> is located in the town hall</w:t>
      </w:r>
      <w:r w:rsidR="006E0EFA">
        <w:rPr>
          <w:sz w:val="24"/>
          <w:szCs w:val="24"/>
        </w:rPr>
        <w:t>.</w:t>
      </w:r>
      <w:r>
        <w:rPr>
          <w:sz w:val="24"/>
          <w:szCs w:val="24"/>
        </w:rPr>
        <w:t xml:space="preserve"> </w:t>
      </w:r>
    </w:p>
    <w:p w14:paraId="270622DF" w14:textId="77777777" w:rsidR="002B5476" w:rsidRPr="002B5476" w:rsidRDefault="002B5476" w:rsidP="002B5476">
      <w:pPr>
        <w:spacing w:after="0" w:line="240" w:lineRule="auto"/>
        <w:rPr>
          <w:rFonts w:ascii="Century Gothic" w:hAnsi="Century Gothic"/>
          <w:b/>
        </w:rPr>
      </w:pPr>
    </w:p>
    <w:p w14:paraId="1A53165E" w14:textId="77777777" w:rsidR="006E0EFA" w:rsidRPr="006E0EFA" w:rsidRDefault="0042779D" w:rsidP="006E0EFA">
      <w:pPr>
        <w:pStyle w:val="ListParagraph"/>
        <w:numPr>
          <w:ilvl w:val="0"/>
          <w:numId w:val="1"/>
        </w:numPr>
        <w:spacing w:after="0" w:line="240" w:lineRule="auto"/>
        <w:rPr>
          <w:rFonts w:ascii="Century Gothic" w:hAnsi="Century Gothic"/>
        </w:rPr>
      </w:pPr>
      <w:r>
        <w:rPr>
          <w:rFonts w:ascii="Century Gothic" w:hAnsi="Century Gothic"/>
          <w:b/>
        </w:rPr>
        <w:t xml:space="preserve"> Phil </w:t>
      </w:r>
      <w:r w:rsidR="00822BCF" w:rsidRPr="009B3897">
        <w:rPr>
          <w:rFonts w:ascii="Century Gothic" w:hAnsi="Century Gothic"/>
          <w:b/>
        </w:rPr>
        <w:t xml:space="preserve">motioned to adjourn, </w:t>
      </w:r>
      <w:r>
        <w:rPr>
          <w:rFonts w:ascii="Century Gothic" w:hAnsi="Century Gothic"/>
          <w:b/>
        </w:rPr>
        <w:t xml:space="preserve">Mike </w:t>
      </w:r>
      <w:r w:rsidR="00822BCF" w:rsidRPr="009B3897">
        <w:rPr>
          <w:rFonts w:ascii="Century Gothic" w:hAnsi="Century Gothic"/>
          <w:b/>
        </w:rPr>
        <w:t>seconded,</w:t>
      </w:r>
      <w:r w:rsidR="006E0EFA" w:rsidRPr="006E0EFA">
        <w:rPr>
          <w:rFonts w:ascii="Century Gothic" w:hAnsi="Century Gothic"/>
          <w:b/>
        </w:rPr>
        <w:t xml:space="preserve"> </w:t>
      </w:r>
      <w:r w:rsidR="006E0EFA" w:rsidRPr="005B0C2E">
        <w:rPr>
          <w:rFonts w:ascii="Century Gothic" w:hAnsi="Century Gothic"/>
          <w:b/>
        </w:rPr>
        <w:t>roll was called, Mike Turner–yes</w:t>
      </w:r>
      <w:r w:rsidR="006E0EFA">
        <w:rPr>
          <w:rFonts w:ascii="Century Gothic" w:hAnsi="Century Gothic"/>
          <w:b/>
        </w:rPr>
        <w:t xml:space="preserve">; </w:t>
      </w:r>
      <w:r w:rsidR="006E0EFA" w:rsidRPr="005B0C2E">
        <w:rPr>
          <w:rFonts w:ascii="Century Gothic" w:hAnsi="Century Gothic"/>
          <w:b/>
        </w:rPr>
        <w:t xml:space="preserve">Brian Stephenson – yes; Phil </w:t>
      </w:r>
      <w:proofErr w:type="spellStart"/>
      <w:r w:rsidR="006E0EFA" w:rsidRPr="005B0C2E">
        <w:rPr>
          <w:rFonts w:ascii="Century Gothic" w:hAnsi="Century Gothic"/>
          <w:b/>
        </w:rPr>
        <w:t>Whatcott</w:t>
      </w:r>
      <w:proofErr w:type="spellEnd"/>
      <w:r w:rsidR="006E0EFA" w:rsidRPr="005B0C2E">
        <w:rPr>
          <w:rFonts w:ascii="Century Gothic" w:hAnsi="Century Gothic"/>
          <w:b/>
        </w:rPr>
        <w:t xml:space="preserve"> – yes</w:t>
      </w:r>
      <w:proofErr w:type="gramStart"/>
      <w:r w:rsidR="006E0EFA" w:rsidRPr="005B0C2E">
        <w:rPr>
          <w:rFonts w:ascii="Century Gothic" w:hAnsi="Century Gothic"/>
          <w:b/>
        </w:rPr>
        <w:t>;  Darren</w:t>
      </w:r>
      <w:proofErr w:type="gramEnd"/>
      <w:r w:rsidR="006E0EFA" w:rsidRPr="005B0C2E">
        <w:rPr>
          <w:rFonts w:ascii="Century Gothic" w:hAnsi="Century Gothic"/>
          <w:b/>
        </w:rPr>
        <w:t xml:space="preserve"> Fox– yes, Mayor </w:t>
      </w:r>
      <w:proofErr w:type="spellStart"/>
      <w:r w:rsidR="006E0EFA" w:rsidRPr="005B0C2E">
        <w:rPr>
          <w:rFonts w:ascii="Century Gothic" w:hAnsi="Century Gothic"/>
          <w:b/>
        </w:rPr>
        <w:t>Masner</w:t>
      </w:r>
      <w:proofErr w:type="spellEnd"/>
      <w:r w:rsidR="006E0EFA" w:rsidRPr="005B0C2E">
        <w:rPr>
          <w:rFonts w:ascii="Century Gothic" w:hAnsi="Century Gothic"/>
          <w:b/>
        </w:rPr>
        <w:t xml:space="preserve"> – yes; voting was unanimous.</w:t>
      </w:r>
      <w:r w:rsidR="006E0EFA">
        <w:rPr>
          <w:rFonts w:ascii="Century Gothic" w:hAnsi="Century Gothic"/>
        </w:rPr>
        <w:t xml:space="preserve"> </w:t>
      </w:r>
      <w:r w:rsidR="00822BCF" w:rsidRPr="00367374">
        <w:rPr>
          <w:rFonts w:ascii="Century Gothic" w:hAnsi="Century Gothic"/>
          <w:b/>
        </w:rPr>
        <w:t xml:space="preserve"> </w:t>
      </w:r>
    </w:p>
    <w:p w14:paraId="5BD3C3EA" w14:textId="77777777" w:rsidR="006E0EFA" w:rsidRPr="006E0EFA" w:rsidRDefault="006E0EFA" w:rsidP="006E0EFA">
      <w:pPr>
        <w:pStyle w:val="ListParagraph"/>
        <w:rPr>
          <w:rFonts w:ascii="Century Gothic" w:hAnsi="Century Gothic"/>
        </w:rPr>
      </w:pPr>
    </w:p>
    <w:p w14:paraId="24BF645E" w14:textId="008DD291" w:rsidR="00822BCF" w:rsidRPr="00055E7C" w:rsidRDefault="00822BCF" w:rsidP="006E0EFA">
      <w:pPr>
        <w:pStyle w:val="ListParagraph"/>
        <w:numPr>
          <w:ilvl w:val="0"/>
          <w:numId w:val="1"/>
        </w:numPr>
        <w:spacing w:after="0" w:line="240" w:lineRule="auto"/>
        <w:rPr>
          <w:rFonts w:ascii="Century Gothic" w:hAnsi="Century Gothic"/>
        </w:rPr>
      </w:pPr>
      <w:r w:rsidRPr="00055E7C">
        <w:rPr>
          <w:rFonts w:ascii="Century Gothic" w:hAnsi="Century Gothic"/>
        </w:rPr>
        <w:t>Adjournment 9:</w:t>
      </w:r>
      <w:r w:rsidR="006E0EFA">
        <w:rPr>
          <w:rFonts w:ascii="Century Gothic" w:hAnsi="Century Gothic"/>
        </w:rPr>
        <w:t>32</w:t>
      </w:r>
    </w:p>
    <w:p w14:paraId="5D7A2C3C" w14:textId="77777777" w:rsidR="00822BCF" w:rsidRPr="005B0C2E" w:rsidRDefault="00822BCF" w:rsidP="00822BCF">
      <w:pPr>
        <w:spacing w:after="0"/>
        <w:rPr>
          <w:rFonts w:ascii="Century Gothic" w:hAnsi="Century Gothic"/>
        </w:rPr>
      </w:pPr>
    </w:p>
    <w:p w14:paraId="32FFDB94" w14:textId="77777777" w:rsidR="00822BCF" w:rsidRPr="005B0C2E" w:rsidRDefault="00822BCF" w:rsidP="00822BCF">
      <w:pPr>
        <w:spacing w:after="0" w:line="240" w:lineRule="auto"/>
        <w:rPr>
          <w:rFonts w:ascii="Century Gothic" w:hAnsi="Century Gothic"/>
        </w:rPr>
      </w:pPr>
      <w:r>
        <w:rPr>
          <w:rFonts w:ascii="Century Gothic" w:hAnsi="Century Gothic"/>
        </w:rPr>
        <w:t>/s/ Krist</w:t>
      </w:r>
      <w:r w:rsidRPr="005B0C2E">
        <w:rPr>
          <w:rFonts w:ascii="Century Gothic" w:hAnsi="Century Gothic"/>
        </w:rPr>
        <w:t>ina Stevens</w:t>
      </w:r>
    </w:p>
    <w:p w14:paraId="1C97982E" w14:textId="77777777" w:rsidR="00822BCF" w:rsidRDefault="00822BCF" w:rsidP="00822BCF">
      <w:pPr>
        <w:spacing w:after="0" w:line="240" w:lineRule="auto"/>
        <w:rPr>
          <w:rFonts w:ascii="Century Gothic" w:hAnsi="Century Gothic"/>
        </w:rPr>
      </w:pPr>
      <w:r w:rsidRPr="005B0C2E">
        <w:rPr>
          <w:rFonts w:ascii="Century Gothic" w:hAnsi="Century Gothic"/>
        </w:rPr>
        <w:t>Holden Town Clerk</w:t>
      </w:r>
    </w:p>
    <w:p w14:paraId="7EB5E743" w14:textId="77777777" w:rsidR="00822BCF" w:rsidRDefault="00822BCF" w:rsidP="00822BCF">
      <w:pPr>
        <w:spacing w:after="0" w:line="240" w:lineRule="auto"/>
        <w:rPr>
          <w:rFonts w:ascii="Century Gothic" w:hAnsi="Century Gothic"/>
        </w:rPr>
      </w:pPr>
    </w:p>
    <w:p w14:paraId="2375EB47" w14:textId="77777777" w:rsidR="00822BCF" w:rsidRPr="005B0C2E" w:rsidRDefault="002B5476" w:rsidP="00822BCF">
      <w:pPr>
        <w:spacing w:after="0" w:line="240" w:lineRule="auto"/>
        <w:rPr>
          <w:rFonts w:ascii="Century Gothic" w:hAnsi="Century Gothic"/>
        </w:rPr>
      </w:pPr>
      <w:r>
        <w:rPr>
          <w:rFonts w:ascii="Century Gothic" w:hAnsi="Century Gothic"/>
        </w:rPr>
        <w:t>January 9</w:t>
      </w:r>
      <w:r w:rsidR="00822BCF">
        <w:rPr>
          <w:rFonts w:ascii="Century Gothic" w:hAnsi="Century Gothic"/>
        </w:rPr>
        <w:t>, 2018</w:t>
      </w:r>
    </w:p>
    <w:p w14:paraId="7DCFD908" w14:textId="77777777" w:rsidR="00822BCF" w:rsidRPr="00822BCF" w:rsidRDefault="00822BCF" w:rsidP="00822BCF">
      <w:pPr>
        <w:ind w:left="360"/>
      </w:pPr>
    </w:p>
    <w:sectPr w:rsidR="00822BCF" w:rsidRPr="00822B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78655F"/>
    <w:multiLevelType w:val="hybridMultilevel"/>
    <w:tmpl w:val="6C9611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7A80BE8"/>
    <w:multiLevelType w:val="hybridMultilevel"/>
    <w:tmpl w:val="243EC902"/>
    <w:lvl w:ilvl="0" w:tplc="0409000F">
      <w:start w:val="1"/>
      <w:numFmt w:val="decimal"/>
      <w:lvlText w:val="%1."/>
      <w:lvlJc w:val="left"/>
      <w:pPr>
        <w:ind w:left="990" w:hanging="360"/>
      </w:pPr>
      <w:rPr>
        <w:rFonts w:hint="default"/>
        <w:b w:val="0"/>
      </w:rPr>
    </w:lvl>
    <w:lvl w:ilvl="1" w:tplc="04090019">
      <w:start w:val="1"/>
      <w:numFmt w:val="lowerLetter"/>
      <w:lvlText w:val="%2."/>
      <w:lvlJc w:val="left"/>
      <w:pPr>
        <w:ind w:left="1620" w:hanging="360"/>
      </w:pPr>
    </w:lvl>
    <w:lvl w:ilvl="2" w:tplc="0409001B">
      <w:start w:val="1"/>
      <w:numFmt w:val="lowerRoman"/>
      <w:lvlText w:val="%3."/>
      <w:lvlJc w:val="right"/>
      <w:pPr>
        <w:ind w:left="225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44290BDC"/>
    <w:multiLevelType w:val="hybridMultilevel"/>
    <w:tmpl w:val="72BAB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143A77"/>
    <w:multiLevelType w:val="hybridMultilevel"/>
    <w:tmpl w:val="75743FC2"/>
    <w:lvl w:ilvl="0" w:tplc="10C4778E">
      <w:start w:val="1"/>
      <w:numFmt w:val="decimal"/>
      <w:lvlText w:val="%1."/>
      <w:lvlJc w:val="left"/>
      <w:pPr>
        <w:ind w:left="360" w:hanging="360"/>
      </w:pPr>
      <w:rPr>
        <w:rFonts w:hint="default"/>
        <w:b w:val="0"/>
      </w:rPr>
    </w:lvl>
    <w:lvl w:ilvl="1" w:tplc="04090019">
      <w:start w:val="1"/>
      <w:numFmt w:val="lowerLetter"/>
      <w:lvlText w:val="%2."/>
      <w:lvlJc w:val="left"/>
      <w:pPr>
        <w:ind w:left="990" w:hanging="360"/>
      </w:pPr>
    </w:lvl>
    <w:lvl w:ilvl="2" w:tplc="0409001B">
      <w:start w:val="1"/>
      <w:numFmt w:val="lowerRoman"/>
      <w:lvlText w:val="%3."/>
      <w:lvlJc w:val="right"/>
      <w:pPr>
        <w:ind w:left="90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58643056"/>
    <w:multiLevelType w:val="hybridMultilevel"/>
    <w:tmpl w:val="CF160F22"/>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nsid w:val="5F9818FF"/>
    <w:multiLevelType w:val="hybridMultilevel"/>
    <w:tmpl w:val="4B148ED0"/>
    <w:lvl w:ilvl="0" w:tplc="04090019">
      <w:start w:val="1"/>
      <w:numFmt w:val="lowerLetter"/>
      <w:lvlText w:val="%1."/>
      <w:lvlJc w:val="left"/>
      <w:pPr>
        <w:ind w:left="1800" w:hanging="360"/>
      </w:pPr>
    </w:lvl>
    <w:lvl w:ilvl="1" w:tplc="0409001B">
      <w:start w:val="1"/>
      <w:numFmt w:val="low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6A371788"/>
    <w:multiLevelType w:val="hybridMultilevel"/>
    <w:tmpl w:val="D0B0A3AA"/>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3"/>
  </w:num>
  <w:num w:numId="2">
    <w:abstractNumId w:val="5"/>
  </w:num>
  <w:num w:numId="3">
    <w:abstractNumId w:val="4"/>
  </w:num>
  <w:num w:numId="4">
    <w:abstractNumId w:val="0"/>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BCF"/>
    <w:rsid w:val="00021D38"/>
    <w:rsid w:val="00101301"/>
    <w:rsid w:val="00184091"/>
    <w:rsid w:val="00190CDA"/>
    <w:rsid w:val="001A1018"/>
    <w:rsid w:val="001C3BDE"/>
    <w:rsid w:val="001D3E55"/>
    <w:rsid w:val="001E3C7A"/>
    <w:rsid w:val="001F09C6"/>
    <w:rsid w:val="002B5476"/>
    <w:rsid w:val="002E243D"/>
    <w:rsid w:val="002E777E"/>
    <w:rsid w:val="00304A73"/>
    <w:rsid w:val="0036023C"/>
    <w:rsid w:val="003B7F52"/>
    <w:rsid w:val="003D6E2A"/>
    <w:rsid w:val="0042779D"/>
    <w:rsid w:val="004508C6"/>
    <w:rsid w:val="004977A2"/>
    <w:rsid w:val="004A1647"/>
    <w:rsid w:val="00571C3A"/>
    <w:rsid w:val="0061656D"/>
    <w:rsid w:val="00642EE8"/>
    <w:rsid w:val="006C25A0"/>
    <w:rsid w:val="006E0EFA"/>
    <w:rsid w:val="007B1950"/>
    <w:rsid w:val="007C62A6"/>
    <w:rsid w:val="00822BCF"/>
    <w:rsid w:val="00832E73"/>
    <w:rsid w:val="00A31D72"/>
    <w:rsid w:val="00BA4D9C"/>
    <w:rsid w:val="00BD607E"/>
    <w:rsid w:val="00C16343"/>
    <w:rsid w:val="00C73B80"/>
    <w:rsid w:val="00D01A07"/>
    <w:rsid w:val="00D0373F"/>
    <w:rsid w:val="00D127E4"/>
    <w:rsid w:val="00DA545F"/>
    <w:rsid w:val="00DD3DCE"/>
    <w:rsid w:val="00F97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7D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BC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2BCF"/>
    <w:pPr>
      <w:spacing w:after="160" w:line="259" w:lineRule="auto"/>
      <w:ind w:left="720"/>
      <w:contextualSpacing/>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BC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2BCF"/>
    <w:pPr>
      <w:spacing w:after="160" w:line="259" w:lineRule="auto"/>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1181</Words>
  <Characters>6735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holdenut</dc:creator>
  <cp:lastModifiedBy>holdenut</cp:lastModifiedBy>
  <cp:revision>3</cp:revision>
  <dcterms:created xsi:type="dcterms:W3CDTF">2019-02-06T19:02:00Z</dcterms:created>
  <dcterms:modified xsi:type="dcterms:W3CDTF">2019-02-14T15:33:00Z</dcterms:modified>
</cp:coreProperties>
</file>