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EC0" w:rsidRDefault="008F3EC0" w:rsidP="00F67FF0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8F3EC0" w:rsidRDefault="008F3EC0" w:rsidP="00F67FF0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F67FF0" w:rsidRPr="00641C35" w:rsidRDefault="00F67FF0" w:rsidP="00F67FF0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TOWN OF APPLE VALLEY</w:t>
      </w:r>
    </w:p>
    <w:p w:rsidR="00F67FF0" w:rsidRPr="00641C35" w:rsidRDefault="00F67FF0" w:rsidP="00F67FF0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41C35">
        <w:rPr>
          <w:rFonts w:asciiTheme="minorHAnsi" w:hAnsiTheme="minorHAnsi" w:cstheme="minorHAnsi"/>
          <w:b/>
          <w:bCs/>
          <w:sz w:val="22"/>
          <w:szCs w:val="22"/>
        </w:rPr>
        <w:t xml:space="preserve">Planning Commission </w:t>
      </w:r>
    </w:p>
    <w:p w:rsidR="00F67FF0" w:rsidRPr="00641C35" w:rsidRDefault="00F67FF0" w:rsidP="00F67FF0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Hearing Notice</w:t>
      </w:r>
    </w:p>
    <w:p w:rsidR="00F67FF0" w:rsidRDefault="00F67FF0" w:rsidP="00F67FF0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:rsidR="008F3EC0" w:rsidRPr="00641C35" w:rsidRDefault="008F3EC0" w:rsidP="00F67FF0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:rsidR="00F67FF0" w:rsidRPr="00641C35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641C35">
        <w:rPr>
          <w:rFonts w:asciiTheme="minorHAnsi" w:hAnsiTheme="minorHAnsi" w:cstheme="minorHAnsi"/>
          <w:sz w:val="22"/>
          <w:szCs w:val="22"/>
        </w:rPr>
        <w:t>Public notice is given that the Planning Commission of the Town of Apple Valley, Wash</w:t>
      </w:r>
      <w:r>
        <w:rPr>
          <w:rFonts w:asciiTheme="minorHAnsi" w:hAnsiTheme="minorHAnsi" w:cstheme="minorHAnsi"/>
          <w:sz w:val="22"/>
          <w:szCs w:val="22"/>
        </w:rPr>
        <w:t>ington County, Utah will hold a</w:t>
      </w:r>
      <w:r w:rsidRPr="00641C35">
        <w:rPr>
          <w:rFonts w:asciiTheme="minorHAnsi" w:hAnsiTheme="minorHAnsi" w:cstheme="minorHAnsi"/>
          <w:sz w:val="22"/>
          <w:szCs w:val="22"/>
        </w:rPr>
        <w:t xml:space="preserve"> </w:t>
      </w:r>
      <w:r w:rsidRPr="00E00784">
        <w:rPr>
          <w:rFonts w:asciiTheme="minorHAnsi" w:hAnsiTheme="minorHAnsi" w:cstheme="minorHAnsi"/>
          <w:b/>
          <w:sz w:val="22"/>
          <w:szCs w:val="22"/>
        </w:rPr>
        <w:t>Hearing</w:t>
      </w:r>
      <w:r w:rsidRPr="00641C35">
        <w:rPr>
          <w:rFonts w:asciiTheme="minorHAnsi" w:hAnsiTheme="minorHAnsi" w:cstheme="minorHAnsi"/>
          <w:sz w:val="22"/>
          <w:szCs w:val="22"/>
        </w:rPr>
        <w:t xml:space="preserve"> on </w:t>
      </w:r>
      <w:r>
        <w:rPr>
          <w:rFonts w:asciiTheme="minorHAnsi" w:hAnsiTheme="minorHAnsi" w:cstheme="minorHAnsi"/>
          <w:b/>
          <w:sz w:val="22"/>
          <w:szCs w:val="22"/>
        </w:rPr>
        <w:t>Wednesday,</w:t>
      </w:r>
      <w:r w:rsidRPr="00641C35">
        <w:rPr>
          <w:rFonts w:asciiTheme="minorHAnsi" w:hAnsiTheme="minorHAnsi" w:cstheme="minorHAnsi"/>
          <w:sz w:val="22"/>
          <w:szCs w:val="22"/>
        </w:rPr>
        <w:t xml:space="preserve"> </w:t>
      </w:r>
      <w:r w:rsidR="0014365A">
        <w:rPr>
          <w:rFonts w:asciiTheme="minorHAnsi" w:hAnsiTheme="minorHAnsi" w:cstheme="minorHAnsi"/>
          <w:b/>
          <w:sz w:val="22"/>
          <w:szCs w:val="22"/>
        </w:rPr>
        <w:t>January 23</w:t>
      </w:r>
      <w:r w:rsidRPr="00641C35">
        <w:rPr>
          <w:rFonts w:asciiTheme="minorHAnsi" w:hAnsiTheme="minorHAnsi" w:cstheme="minorHAnsi"/>
          <w:b/>
          <w:sz w:val="22"/>
          <w:szCs w:val="22"/>
        </w:rPr>
        <w:t>, 201</w:t>
      </w:r>
      <w:r w:rsidR="0014365A">
        <w:rPr>
          <w:rFonts w:asciiTheme="minorHAnsi" w:hAnsiTheme="minorHAnsi" w:cstheme="minorHAnsi"/>
          <w:b/>
          <w:sz w:val="22"/>
          <w:szCs w:val="22"/>
        </w:rPr>
        <w:t>9</w:t>
      </w:r>
      <w:r w:rsidRPr="00641C35">
        <w:rPr>
          <w:rFonts w:asciiTheme="minorHAnsi" w:hAnsiTheme="minorHAnsi" w:cstheme="minorHAnsi"/>
          <w:b/>
          <w:sz w:val="22"/>
          <w:szCs w:val="22"/>
        </w:rPr>
        <w:t>,</w:t>
      </w:r>
      <w:r w:rsidRPr="00641C35">
        <w:rPr>
          <w:rFonts w:asciiTheme="minorHAnsi" w:hAnsiTheme="minorHAnsi" w:cstheme="minorHAnsi"/>
          <w:b/>
          <w:bCs/>
          <w:sz w:val="22"/>
          <w:szCs w:val="22"/>
        </w:rPr>
        <w:t xml:space="preserve"> at </w:t>
      </w:r>
      <w:r>
        <w:rPr>
          <w:rFonts w:asciiTheme="minorHAnsi" w:hAnsiTheme="minorHAnsi" w:cstheme="minorHAnsi"/>
          <w:b/>
          <w:bCs/>
          <w:sz w:val="22"/>
          <w:szCs w:val="22"/>
        </w:rPr>
        <w:t>6:00</w:t>
      </w:r>
      <w:r w:rsidRPr="00641C35">
        <w:rPr>
          <w:rFonts w:asciiTheme="minorHAnsi" w:hAnsiTheme="minorHAnsi" w:cstheme="minorHAnsi"/>
          <w:b/>
          <w:bCs/>
          <w:sz w:val="22"/>
          <w:szCs w:val="22"/>
        </w:rPr>
        <w:t xml:space="preserve"> PM </w:t>
      </w:r>
      <w:r w:rsidRPr="00641C35">
        <w:rPr>
          <w:rFonts w:asciiTheme="minorHAnsi" w:hAnsiTheme="minorHAnsi" w:cstheme="minorHAnsi"/>
          <w:sz w:val="22"/>
          <w:szCs w:val="22"/>
        </w:rPr>
        <w:t xml:space="preserve">at the </w:t>
      </w:r>
      <w:r>
        <w:rPr>
          <w:rFonts w:asciiTheme="minorHAnsi" w:hAnsiTheme="minorHAnsi" w:cstheme="minorHAnsi"/>
          <w:sz w:val="22"/>
          <w:szCs w:val="22"/>
        </w:rPr>
        <w:t>Apple Valley Town Hall</w:t>
      </w:r>
      <w:r w:rsidRPr="00641C35">
        <w:rPr>
          <w:rFonts w:asciiTheme="minorHAnsi" w:hAnsiTheme="minorHAnsi" w:cstheme="minorHAnsi"/>
          <w:sz w:val="22"/>
          <w:szCs w:val="22"/>
        </w:rPr>
        <w:t xml:space="preserve">, 1777 N. Meadowlark Dr., Apple Valley, Utah. </w:t>
      </w:r>
    </w:p>
    <w:p w:rsidR="00F67FF0" w:rsidRDefault="00F67FF0" w:rsidP="00F67FF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F67FF0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Notice is hereby given that the Town of Apple Valley Planning Commiss</w:t>
      </w:r>
      <w:r w:rsidR="0014365A">
        <w:rPr>
          <w:rFonts w:asciiTheme="minorHAnsi" w:hAnsiTheme="minorHAnsi" w:cstheme="minorHAnsi"/>
          <w:sz w:val="22"/>
          <w:szCs w:val="22"/>
        </w:rPr>
        <w:t>ion will hold</w:t>
      </w:r>
      <w:r>
        <w:rPr>
          <w:rFonts w:asciiTheme="minorHAnsi" w:hAnsiTheme="minorHAnsi" w:cstheme="minorHAnsi"/>
          <w:sz w:val="22"/>
          <w:szCs w:val="22"/>
        </w:rPr>
        <w:t xml:space="preserve"> public hearing</w:t>
      </w:r>
      <w:r w:rsidR="0014365A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to consider the following recommendations to be forwarded to Town Council for approval:</w:t>
      </w:r>
    </w:p>
    <w:p w:rsidR="00F67FF0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F67FF0" w:rsidRDefault="00F67FF0" w:rsidP="00F67FF0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Zone Change from OST</w:t>
      </w:r>
      <w:r w:rsidR="00E82214">
        <w:rPr>
          <w:rFonts w:asciiTheme="minorHAnsi" w:hAnsiTheme="minorHAnsi" w:cstheme="minorHAnsi"/>
          <w:sz w:val="22"/>
          <w:szCs w:val="22"/>
        </w:rPr>
        <w:t>/</w:t>
      </w:r>
      <w:r w:rsidR="00863BDE">
        <w:rPr>
          <w:rFonts w:asciiTheme="minorHAnsi" w:hAnsiTheme="minorHAnsi" w:cstheme="minorHAnsi"/>
          <w:sz w:val="22"/>
          <w:szCs w:val="22"/>
        </w:rPr>
        <w:t>OSC to SF 0.5</w:t>
      </w:r>
      <w:r w:rsidR="002A67E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for </w:t>
      </w:r>
      <w:r w:rsidR="0015343B">
        <w:rPr>
          <w:rFonts w:asciiTheme="minorHAnsi" w:hAnsiTheme="minorHAnsi" w:cstheme="minorHAnsi"/>
          <w:sz w:val="22"/>
          <w:szCs w:val="22"/>
        </w:rPr>
        <w:t xml:space="preserve">Portion of </w:t>
      </w:r>
      <w:r w:rsidR="00863BDE">
        <w:rPr>
          <w:rFonts w:asciiTheme="minorHAnsi" w:hAnsiTheme="minorHAnsi" w:cstheme="minorHAnsi"/>
          <w:sz w:val="22"/>
          <w:szCs w:val="22"/>
        </w:rPr>
        <w:t xml:space="preserve">Parcel AV-1327, </w:t>
      </w:r>
      <w:r w:rsidR="002A67E0">
        <w:rPr>
          <w:rFonts w:asciiTheme="minorHAnsi" w:hAnsiTheme="minorHAnsi" w:cstheme="minorHAnsi"/>
          <w:sz w:val="22"/>
          <w:szCs w:val="22"/>
        </w:rPr>
        <w:t>Less SW ¼ NW ¼ Sec 287, T 42S, R 11W &amp; W ½ SW ½ Sec T 42S, R11W, containing 320 Acres</w:t>
      </w:r>
      <w:r w:rsidR="002A67E0">
        <w:rPr>
          <w:rFonts w:asciiTheme="minorHAnsi" w:hAnsiTheme="minorHAnsi" w:cstheme="minorHAnsi"/>
          <w:sz w:val="22"/>
          <w:szCs w:val="22"/>
        </w:rPr>
        <w:t xml:space="preserve">. </w:t>
      </w:r>
      <w:r w:rsidR="00863BDE">
        <w:rPr>
          <w:rFonts w:asciiTheme="minorHAnsi" w:hAnsiTheme="minorHAnsi" w:cstheme="minorHAnsi"/>
          <w:sz w:val="22"/>
          <w:szCs w:val="22"/>
        </w:rPr>
        <w:t>Owner 2000 Main LLC</w:t>
      </w:r>
      <w:r>
        <w:rPr>
          <w:rFonts w:asciiTheme="minorHAnsi" w:hAnsiTheme="minorHAnsi" w:cstheme="minorHAnsi"/>
          <w:sz w:val="22"/>
          <w:szCs w:val="22"/>
        </w:rPr>
        <w:t xml:space="preserve">.  </w:t>
      </w:r>
      <w:r w:rsidR="00E82214">
        <w:rPr>
          <w:rFonts w:asciiTheme="minorHAnsi" w:hAnsiTheme="minorHAnsi" w:cstheme="minorHAnsi"/>
          <w:sz w:val="22"/>
          <w:szCs w:val="22"/>
        </w:rPr>
        <w:t>Part of the Redstone Development.</w:t>
      </w:r>
      <w:r w:rsidR="00E82214" w:rsidRPr="00E8221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5343B" w:rsidRDefault="0015343B" w:rsidP="0015343B">
      <w:pPr>
        <w:pStyle w:val="Default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F67FF0" w:rsidRDefault="0015343B" w:rsidP="00F67FF0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A67E0">
        <w:rPr>
          <w:rFonts w:asciiTheme="minorHAnsi" w:hAnsiTheme="minorHAnsi" w:cstheme="minorHAnsi"/>
          <w:sz w:val="22"/>
          <w:szCs w:val="22"/>
        </w:rPr>
        <w:t xml:space="preserve">Zone Change from OST/OSC to RE 1.0 for AV-1326; AV-1346; AV-1345; AV-1348-A; AV-1348-B; AV-1349; AV-1359. Part of the Redstone Development. </w:t>
      </w:r>
    </w:p>
    <w:p w:rsidR="002A67E0" w:rsidRPr="002A67E0" w:rsidRDefault="002A67E0" w:rsidP="002A67E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F67FF0" w:rsidRDefault="00F67FF0" w:rsidP="00F67FF0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Zone Change from OST</w:t>
      </w:r>
      <w:r w:rsidR="00E82214">
        <w:rPr>
          <w:rFonts w:asciiTheme="minorHAnsi" w:hAnsiTheme="minorHAnsi" w:cstheme="minorHAnsi"/>
          <w:sz w:val="22"/>
          <w:szCs w:val="22"/>
        </w:rPr>
        <w:t>/OSC to RE 1.0 for AV-1319, Owner 2000 Main LLC.</w:t>
      </w:r>
      <w:r w:rsidR="00F73D01">
        <w:rPr>
          <w:rFonts w:asciiTheme="minorHAnsi" w:hAnsiTheme="minorHAnsi" w:cstheme="minorHAnsi"/>
          <w:sz w:val="22"/>
          <w:szCs w:val="22"/>
        </w:rPr>
        <w:t xml:space="preserve"> </w:t>
      </w:r>
      <w:r w:rsidR="00E82214">
        <w:rPr>
          <w:rFonts w:asciiTheme="minorHAnsi" w:hAnsiTheme="minorHAnsi" w:cstheme="minorHAnsi"/>
          <w:sz w:val="22"/>
          <w:szCs w:val="22"/>
        </w:rPr>
        <w:t xml:space="preserve">Miles Mark </w:t>
      </w:r>
      <w:r w:rsidR="00F73D01">
        <w:rPr>
          <w:rFonts w:asciiTheme="minorHAnsi" w:hAnsiTheme="minorHAnsi" w:cstheme="minorHAnsi"/>
          <w:sz w:val="22"/>
          <w:szCs w:val="22"/>
        </w:rPr>
        <w:t>Subdivision</w:t>
      </w:r>
      <w:r w:rsidR="00E82214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A67E0">
        <w:rPr>
          <w:rFonts w:asciiTheme="minorHAnsi" w:hAnsiTheme="minorHAnsi" w:cstheme="minorHAnsi"/>
          <w:sz w:val="22"/>
          <w:szCs w:val="22"/>
        </w:rPr>
        <w:t>Property located North</w:t>
      </w:r>
      <w:r w:rsidR="008F3EC0">
        <w:rPr>
          <w:rFonts w:asciiTheme="minorHAnsi" w:hAnsiTheme="minorHAnsi" w:cstheme="minorHAnsi"/>
          <w:sz w:val="22"/>
          <w:szCs w:val="22"/>
        </w:rPr>
        <w:t xml:space="preserve"> of</w:t>
      </w:r>
      <w:r w:rsidR="002A67E0">
        <w:rPr>
          <w:rFonts w:asciiTheme="minorHAnsi" w:hAnsiTheme="minorHAnsi" w:cstheme="minorHAnsi"/>
          <w:sz w:val="22"/>
          <w:szCs w:val="22"/>
        </w:rPr>
        <w:t xml:space="preserve"> Rome Way and North of Water Tanks. </w:t>
      </w:r>
    </w:p>
    <w:p w:rsidR="00E82214" w:rsidRDefault="00E82214" w:rsidP="00E82214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F67FF0" w:rsidRDefault="00F67FF0" w:rsidP="00F67F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6ACA">
        <w:rPr>
          <w:rFonts w:asciiTheme="minorHAnsi" w:hAnsiTheme="minorHAnsi" w:cstheme="minorHAnsi"/>
          <w:color w:val="000000"/>
          <w:sz w:val="22"/>
          <w:szCs w:val="22"/>
        </w:rPr>
        <w:t>Interested person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s are encouraged to attend </w:t>
      </w:r>
      <w:r w:rsidRPr="00336ACA">
        <w:rPr>
          <w:rFonts w:asciiTheme="minorHAnsi" w:hAnsiTheme="minorHAnsi" w:cstheme="minorHAnsi"/>
          <w:color w:val="000000"/>
          <w:sz w:val="22"/>
          <w:szCs w:val="22"/>
        </w:rPr>
        <w:t>pu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blic hearings </w:t>
      </w:r>
      <w:r w:rsidRPr="00336ACA">
        <w:rPr>
          <w:rFonts w:asciiTheme="minorHAnsi" w:hAnsiTheme="minorHAnsi" w:cstheme="minorHAnsi"/>
          <w:color w:val="000000"/>
          <w:sz w:val="22"/>
          <w:szCs w:val="22"/>
        </w:rPr>
        <w:t>or present their views in writing at least one day prior to the meeting.</w:t>
      </w:r>
      <w:bookmarkStart w:id="0" w:name="_GoBack"/>
      <w:bookmarkEnd w:id="0"/>
    </w:p>
    <w:p w:rsidR="00F67FF0" w:rsidRPr="00641C35" w:rsidRDefault="00F67FF0" w:rsidP="00F67FF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F67FF0" w:rsidRPr="00641C35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641C35">
        <w:rPr>
          <w:rFonts w:asciiTheme="minorHAnsi" w:hAnsiTheme="minorHAnsi" w:cstheme="minorHAnsi"/>
          <w:sz w:val="22"/>
          <w:szCs w:val="22"/>
        </w:rPr>
        <w:t>CERTIFICATE OF POSTING</w:t>
      </w:r>
      <w:r>
        <w:rPr>
          <w:rFonts w:asciiTheme="minorHAnsi" w:hAnsiTheme="minorHAnsi" w:cstheme="minorHAnsi"/>
          <w:sz w:val="22"/>
          <w:szCs w:val="22"/>
        </w:rPr>
        <w:t>:</w:t>
      </w:r>
      <w:r w:rsidRPr="00641C35">
        <w:rPr>
          <w:rFonts w:asciiTheme="minorHAnsi" w:hAnsiTheme="minorHAnsi" w:cstheme="minorHAnsi"/>
          <w:sz w:val="22"/>
          <w:szCs w:val="22"/>
        </w:rPr>
        <w:t xml:space="preserve"> I,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926D7">
        <w:rPr>
          <w:rFonts w:asciiTheme="minorHAnsi" w:hAnsiTheme="minorHAnsi" w:cstheme="minorHAnsi"/>
          <w:sz w:val="22"/>
          <w:szCs w:val="22"/>
        </w:rPr>
        <w:t>Michelle Kinney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41C35">
        <w:rPr>
          <w:rFonts w:asciiTheme="minorHAnsi" w:hAnsiTheme="minorHAnsi" w:cstheme="minorHAnsi"/>
          <w:sz w:val="22"/>
          <w:szCs w:val="22"/>
        </w:rPr>
        <w:t xml:space="preserve"> as duly appointed Recorder for the Town of Apple Valley, hereby certify that copies of the notice of meeting and agenda were posted at the A</w:t>
      </w:r>
      <w:r>
        <w:rPr>
          <w:rFonts w:asciiTheme="minorHAnsi" w:hAnsiTheme="minorHAnsi" w:cstheme="minorHAnsi"/>
          <w:sz w:val="22"/>
          <w:szCs w:val="22"/>
        </w:rPr>
        <w:t>pple Valley Town Hall</w:t>
      </w:r>
      <w:r w:rsidRPr="00641C35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the U</w:t>
      </w:r>
      <w:r w:rsidRPr="00641C35">
        <w:rPr>
          <w:rFonts w:asciiTheme="minorHAnsi" w:hAnsiTheme="minorHAnsi" w:cstheme="minorHAnsi"/>
          <w:sz w:val="22"/>
          <w:szCs w:val="22"/>
        </w:rPr>
        <w:t xml:space="preserve">tah Public Meeting Notice website </w:t>
      </w:r>
      <w:hyperlink r:id="rId6" w:history="1">
        <w:r w:rsidRPr="002206E0">
          <w:rPr>
            <w:rStyle w:val="Hyperlink"/>
            <w:rFonts w:asciiTheme="minorHAnsi" w:hAnsiTheme="minorHAnsi" w:cstheme="minorHAnsi"/>
            <w:sz w:val="22"/>
            <w:szCs w:val="22"/>
          </w:rPr>
          <w:t>http://pmn.utah.gov</w:t>
        </w:r>
      </w:hyperlink>
      <w:r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641C35">
        <w:rPr>
          <w:rFonts w:asciiTheme="minorHAnsi" w:hAnsiTheme="minorHAnsi" w:cstheme="minorHAnsi"/>
          <w:sz w:val="22"/>
          <w:szCs w:val="22"/>
        </w:rPr>
        <w:t xml:space="preserve">the Town Website </w:t>
      </w:r>
      <w:r w:rsidRPr="00251FBE">
        <w:rPr>
          <w:rFonts w:asciiTheme="minorHAnsi" w:hAnsiTheme="minorHAnsi" w:cstheme="minorHAnsi"/>
          <w:sz w:val="22"/>
          <w:szCs w:val="22"/>
        </w:rPr>
        <w:t>www.applevalleyut.gov</w:t>
      </w:r>
      <w:r w:rsidRPr="00641C35">
        <w:rPr>
          <w:rFonts w:asciiTheme="minorHAnsi" w:hAnsiTheme="minorHAnsi" w:cstheme="minorHAnsi"/>
          <w:sz w:val="22"/>
          <w:szCs w:val="22"/>
        </w:rPr>
        <w:t xml:space="preserve"> and </w:t>
      </w:r>
      <w:r>
        <w:rPr>
          <w:rFonts w:asciiTheme="minorHAnsi" w:hAnsiTheme="minorHAnsi" w:cstheme="minorHAnsi"/>
          <w:sz w:val="22"/>
          <w:szCs w:val="22"/>
        </w:rPr>
        <w:t>sent</w:t>
      </w:r>
      <w:r w:rsidRPr="00641C35">
        <w:rPr>
          <w:rFonts w:asciiTheme="minorHAnsi" w:hAnsiTheme="minorHAnsi" w:cstheme="minorHAnsi"/>
          <w:sz w:val="22"/>
          <w:szCs w:val="22"/>
        </w:rPr>
        <w:t xml:space="preserve"> to The Spectrum on the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926D7">
        <w:rPr>
          <w:rFonts w:asciiTheme="minorHAnsi" w:hAnsiTheme="minorHAnsi" w:cstheme="minorHAnsi"/>
          <w:sz w:val="22"/>
          <w:szCs w:val="22"/>
        </w:rPr>
        <w:t>11</w:t>
      </w:r>
      <w:r w:rsidR="002926D7" w:rsidRPr="002926D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OLE_LINK22"/>
      <w:bookmarkStart w:id="2" w:name="OLE_LINK23"/>
      <w:bookmarkStart w:id="3" w:name="OLE_LINK24"/>
      <w:r w:rsidRPr="00641C35">
        <w:rPr>
          <w:rFonts w:asciiTheme="minorHAnsi" w:hAnsiTheme="minorHAnsi" w:cstheme="minorHAnsi"/>
          <w:sz w:val="22"/>
          <w:szCs w:val="22"/>
        </w:rPr>
        <w:t xml:space="preserve">day of </w:t>
      </w:r>
      <w:bookmarkEnd w:id="1"/>
      <w:bookmarkEnd w:id="2"/>
      <w:bookmarkEnd w:id="3"/>
      <w:r w:rsidR="002926D7">
        <w:rPr>
          <w:rFonts w:asciiTheme="minorHAnsi" w:hAnsiTheme="minorHAnsi" w:cstheme="minorHAnsi"/>
          <w:sz w:val="22"/>
          <w:szCs w:val="22"/>
        </w:rPr>
        <w:t>January</w:t>
      </w:r>
      <w:r w:rsidRPr="00641C35">
        <w:rPr>
          <w:rFonts w:asciiTheme="minorHAnsi" w:hAnsiTheme="minorHAnsi" w:cstheme="minorHAnsi"/>
          <w:sz w:val="22"/>
          <w:szCs w:val="22"/>
        </w:rPr>
        <w:t>, 201</w:t>
      </w:r>
      <w:r w:rsidR="002926D7">
        <w:rPr>
          <w:rFonts w:asciiTheme="minorHAnsi" w:hAnsiTheme="minorHAnsi" w:cstheme="minorHAnsi"/>
          <w:sz w:val="22"/>
          <w:szCs w:val="22"/>
        </w:rPr>
        <w:t>9</w:t>
      </w:r>
      <w:r w:rsidRPr="00641C35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F67FF0" w:rsidRPr="00641C35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F67FF0" w:rsidRPr="00641C35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Dated this </w:t>
      </w:r>
      <w:r w:rsidRPr="00641C35">
        <w:rPr>
          <w:rFonts w:asciiTheme="minorHAnsi" w:hAnsiTheme="minorHAnsi" w:cstheme="minorHAnsi"/>
          <w:sz w:val="22"/>
          <w:szCs w:val="22"/>
        </w:rPr>
        <w:t>day of</w:t>
      </w:r>
      <w:r w:rsidR="002926D7">
        <w:rPr>
          <w:rFonts w:asciiTheme="minorHAnsi" w:hAnsiTheme="minorHAnsi" w:cstheme="minorHAnsi"/>
          <w:sz w:val="22"/>
          <w:szCs w:val="22"/>
        </w:rPr>
        <w:t xml:space="preserve"> January 11</w:t>
      </w:r>
      <w:r w:rsidRPr="00641C35">
        <w:rPr>
          <w:rFonts w:asciiTheme="minorHAnsi" w:hAnsiTheme="minorHAnsi" w:cstheme="minorHAnsi"/>
          <w:sz w:val="22"/>
          <w:szCs w:val="22"/>
        </w:rPr>
        <w:t>, 201</w:t>
      </w:r>
      <w:r w:rsidR="002926D7">
        <w:rPr>
          <w:rFonts w:asciiTheme="minorHAnsi" w:hAnsiTheme="minorHAnsi" w:cstheme="minorHAnsi"/>
          <w:sz w:val="22"/>
          <w:szCs w:val="22"/>
        </w:rPr>
        <w:t>9</w:t>
      </w:r>
    </w:p>
    <w:p w:rsidR="00F67FF0" w:rsidRPr="00641C35" w:rsidRDefault="002926D7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Michelle Kinney</w:t>
      </w:r>
      <w:r w:rsidR="00F67FF0" w:rsidRPr="00641C35">
        <w:rPr>
          <w:rFonts w:asciiTheme="minorHAnsi" w:hAnsiTheme="minorHAnsi" w:cstheme="minorHAnsi"/>
          <w:sz w:val="22"/>
          <w:szCs w:val="22"/>
        </w:rPr>
        <w:t xml:space="preserve">, Recorder </w:t>
      </w:r>
    </w:p>
    <w:p w:rsidR="00F67FF0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641C35">
        <w:rPr>
          <w:rFonts w:asciiTheme="minorHAnsi" w:hAnsiTheme="minorHAnsi" w:cstheme="minorHAnsi"/>
          <w:sz w:val="22"/>
          <w:szCs w:val="22"/>
        </w:rPr>
        <w:t>Town of Apple Valley</w:t>
      </w:r>
    </w:p>
    <w:p w:rsidR="00F67FF0" w:rsidRDefault="00F67FF0" w:rsidP="00F67FF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BA6814" w:rsidRDefault="008F3EC0"/>
    <w:sectPr w:rsidR="00BA6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B6D52"/>
    <w:multiLevelType w:val="hybridMultilevel"/>
    <w:tmpl w:val="33DCC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FF0"/>
    <w:rsid w:val="0014365A"/>
    <w:rsid w:val="0015343B"/>
    <w:rsid w:val="002926D7"/>
    <w:rsid w:val="002A67E0"/>
    <w:rsid w:val="0050490C"/>
    <w:rsid w:val="00562185"/>
    <w:rsid w:val="005E4C2B"/>
    <w:rsid w:val="00863BDE"/>
    <w:rsid w:val="008F3EC0"/>
    <w:rsid w:val="00E82214"/>
    <w:rsid w:val="00EF2A24"/>
    <w:rsid w:val="00F1711C"/>
    <w:rsid w:val="00F67FF0"/>
    <w:rsid w:val="00F7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67FF0"/>
    <w:rPr>
      <w:color w:val="0000FF"/>
      <w:u w:val="single"/>
    </w:rPr>
  </w:style>
  <w:style w:type="paragraph" w:customStyle="1" w:styleId="Default">
    <w:name w:val="Default"/>
    <w:rsid w:val="00F67F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822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67FF0"/>
    <w:rPr>
      <w:color w:val="0000FF"/>
      <w:u w:val="single"/>
    </w:rPr>
  </w:style>
  <w:style w:type="paragraph" w:customStyle="1" w:styleId="Default">
    <w:name w:val="Default"/>
    <w:rsid w:val="00F67F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82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mn.utah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Michelle</cp:lastModifiedBy>
  <cp:revision>5</cp:revision>
  <dcterms:created xsi:type="dcterms:W3CDTF">2019-01-10T23:31:00Z</dcterms:created>
  <dcterms:modified xsi:type="dcterms:W3CDTF">2019-01-12T00:30:00Z</dcterms:modified>
</cp:coreProperties>
</file>