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E78" w:rsidRDefault="005B1E78" w:rsidP="005B1E78">
      <w:pPr>
        <w:widowControl/>
        <w:overflowPunct/>
        <w:autoSpaceDE/>
        <w:autoSpaceDN/>
        <w:adjustRightInd/>
        <w:spacing w:line="276" w:lineRule="auto"/>
        <w:jc w:val="center"/>
        <w:rPr>
          <w:b/>
          <w:bCs/>
          <w:sz w:val="24"/>
          <w:szCs w:val="24"/>
        </w:rPr>
      </w:pPr>
      <w:r w:rsidRPr="00F87A5E">
        <w:rPr>
          <w:rFonts w:eastAsiaTheme="minorHAnsi"/>
          <w:b/>
          <w:kern w:val="0"/>
          <w:sz w:val="24"/>
          <w:szCs w:val="24"/>
        </w:rPr>
        <w:t xml:space="preserve">MINUTES OF COMBINED COMMISSION WORKING &amp; REGULAR </w:t>
      </w:r>
      <w:r w:rsidRPr="00F87A5E">
        <w:rPr>
          <w:b/>
          <w:bCs/>
          <w:sz w:val="24"/>
          <w:szCs w:val="24"/>
        </w:rPr>
        <w:t xml:space="preserve">SESSION MEETING HELD </w:t>
      </w:r>
      <w:r>
        <w:rPr>
          <w:b/>
          <w:bCs/>
          <w:sz w:val="24"/>
          <w:szCs w:val="24"/>
        </w:rPr>
        <w:t xml:space="preserve">DECEMBER </w:t>
      </w:r>
      <w:r w:rsidR="00C47E17">
        <w:rPr>
          <w:b/>
          <w:bCs/>
          <w:sz w:val="24"/>
          <w:szCs w:val="24"/>
        </w:rPr>
        <w:t>17</w:t>
      </w:r>
      <w:r>
        <w:rPr>
          <w:b/>
          <w:bCs/>
          <w:sz w:val="24"/>
          <w:szCs w:val="24"/>
        </w:rPr>
        <w:t>, 2018</w:t>
      </w:r>
      <w:r w:rsidRPr="00F87A5E">
        <w:rPr>
          <w:b/>
          <w:bCs/>
          <w:sz w:val="24"/>
          <w:szCs w:val="24"/>
        </w:rPr>
        <w:t>, BEGINNING AT 9:00 A.M.</w:t>
      </w:r>
      <w:r w:rsidRPr="00F87A5E">
        <w:rPr>
          <w:rFonts w:eastAsiaTheme="minorHAnsi"/>
          <w:b/>
          <w:kern w:val="0"/>
          <w:sz w:val="24"/>
          <w:szCs w:val="24"/>
        </w:rPr>
        <w:t xml:space="preserve"> </w:t>
      </w:r>
      <w:r w:rsidRPr="00F87A5E">
        <w:rPr>
          <w:b/>
          <w:bCs/>
          <w:sz w:val="24"/>
          <w:szCs w:val="24"/>
        </w:rPr>
        <w:t xml:space="preserve">IN </w:t>
      </w:r>
    </w:p>
    <w:p w:rsidR="005B1E78" w:rsidRDefault="005B1E78" w:rsidP="005B1E78">
      <w:pPr>
        <w:widowControl/>
        <w:overflowPunct/>
        <w:autoSpaceDE/>
        <w:autoSpaceDN/>
        <w:adjustRightInd/>
        <w:spacing w:line="276" w:lineRule="auto"/>
        <w:jc w:val="center"/>
        <w:rPr>
          <w:b/>
          <w:bCs/>
          <w:sz w:val="24"/>
          <w:szCs w:val="24"/>
        </w:rPr>
      </w:pPr>
      <w:r w:rsidRPr="00F87A5E">
        <w:rPr>
          <w:b/>
          <w:bCs/>
          <w:sz w:val="24"/>
          <w:szCs w:val="24"/>
        </w:rPr>
        <w:t>CONFERENCE ROOM #1, IN DUCHESNE, UTAH</w:t>
      </w:r>
    </w:p>
    <w:p w:rsidR="005B1E78" w:rsidRDefault="005B1E78" w:rsidP="005B1E78">
      <w:pPr>
        <w:rPr>
          <w:rFonts w:ascii="Arial" w:hAnsi="Arial" w:cs="Arial"/>
          <w:sz w:val="24"/>
        </w:rPr>
      </w:pPr>
    </w:p>
    <w:p w:rsidR="005B1E78" w:rsidRDefault="005B1E78" w:rsidP="005B1E78">
      <w:pPr>
        <w:widowControl/>
        <w:overflowPunct/>
        <w:autoSpaceDE/>
        <w:autoSpaceDN/>
        <w:adjustRightInd/>
        <w:spacing w:line="276" w:lineRule="auto"/>
        <w:rPr>
          <w:b/>
          <w:bCs/>
          <w:i/>
          <w:sz w:val="24"/>
          <w:szCs w:val="24"/>
        </w:rPr>
      </w:pPr>
      <w:r w:rsidRPr="008D45BA">
        <w:rPr>
          <w:b/>
          <w:bCs/>
          <w:i/>
          <w:sz w:val="24"/>
          <w:szCs w:val="24"/>
        </w:rPr>
        <w:t>Present-</w:t>
      </w:r>
    </w:p>
    <w:p w:rsidR="005B1E78" w:rsidRDefault="005B1E78" w:rsidP="005B1E78">
      <w:pPr>
        <w:widowControl/>
        <w:overflowPunct/>
        <w:autoSpaceDE/>
        <w:autoSpaceDN/>
        <w:adjustRightInd/>
        <w:spacing w:line="276" w:lineRule="auto"/>
        <w:ind w:left="720"/>
        <w:rPr>
          <w:bCs/>
          <w:sz w:val="24"/>
          <w:szCs w:val="24"/>
        </w:rPr>
      </w:pPr>
      <w:r>
        <w:rPr>
          <w:bCs/>
          <w:sz w:val="24"/>
          <w:szCs w:val="24"/>
        </w:rPr>
        <w:t xml:space="preserve">Commission Chairman Greg Todd, Commissioner Ken Burdick, Commissioner Ronald Winterton, Commissioner-Elect Greg Miles, Deputy Attorney Tyler Allred, </w:t>
      </w:r>
      <w:r w:rsidR="005014F3">
        <w:rPr>
          <w:bCs/>
          <w:sz w:val="24"/>
          <w:szCs w:val="24"/>
        </w:rPr>
        <w:t xml:space="preserve">Commission Assistant BobbiJo Casper, </w:t>
      </w:r>
      <w:r>
        <w:rPr>
          <w:bCs/>
          <w:sz w:val="24"/>
          <w:szCs w:val="24"/>
        </w:rPr>
        <w:t xml:space="preserve">Sheriff Dave Boren, Sheriff-Elect/Chief Deputy Sheriff Travis Tucker, Sheriff’s Office Manager Cynthia Wardle, Public Works Director Ben Henderson, Yankton Johnson with Moon Lake Electric Company, and Deputy Clerk Nicole Uasilaa taking the </w:t>
      </w:r>
      <w:r w:rsidRPr="00670714">
        <w:rPr>
          <w:bCs/>
          <w:sz w:val="24"/>
          <w:szCs w:val="24"/>
        </w:rPr>
        <w:t>minutes of the meeting</w:t>
      </w:r>
    </w:p>
    <w:p w:rsidR="005B1E78" w:rsidRPr="005B1E78" w:rsidRDefault="005B1E78" w:rsidP="005B1E78">
      <w:pPr>
        <w:widowControl/>
        <w:overflowPunct/>
        <w:autoSpaceDE/>
        <w:autoSpaceDN/>
        <w:adjustRightInd/>
        <w:spacing w:line="276" w:lineRule="auto"/>
        <w:rPr>
          <w:bCs/>
          <w:sz w:val="24"/>
          <w:szCs w:val="24"/>
        </w:rPr>
      </w:pPr>
    </w:p>
    <w:p w:rsidR="005B1E78" w:rsidRDefault="005B1E78" w:rsidP="005B1E78">
      <w:pPr>
        <w:widowControl/>
        <w:tabs>
          <w:tab w:val="left" w:pos="0"/>
        </w:tabs>
        <w:overflowPunct/>
        <w:autoSpaceDE/>
        <w:autoSpaceDN/>
        <w:adjustRightInd/>
        <w:rPr>
          <w:rFonts w:eastAsia="MS Mincho"/>
          <w:b/>
          <w:i/>
          <w:kern w:val="0"/>
          <w:sz w:val="24"/>
          <w:szCs w:val="24"/>
        </w:rPr>
      </w:pPr>
      <w:r w:rsidRPr="008D45BA">
        <w:rPr>
          <w:rFonts w:eastAsia="MS Mincho"/>
          <w:b/>
          <w:i/>
          <w:kern w:val="0"/>
          <w:sz w:val="24"/>
          <w:szCs w:val="24"/>
        </w:rPr>
        <w:t xml:space="preserve">Consideration </w:t>
      </w:r>
      <w:r w:rsidR="00D73305" w:rsidRPr="008D45BA">
        <w:rPr>
          <w:rFonts w:eastAsia="MS Mincho"/>
          <w:b/>
          <w:i/>
          <w:kern w:val="0"/>
          <w:sz w:val="24"/>
          <w:szCs w:val="24"/>
        </w:rPr>
        <w:t>o</w:t>
      </w:r>
      <w:r w:rsidRPr="008D45BA">
        <w:rPr>
          <w:rFonts w:eastAsia="MS Mincho"/>
          <w:b/>
          <w:i/>
          <w:kern w:val="0"/>
          <w:sz w:val="24"/>
          <w:szCs w:val="24"/>
        </w:rPr>
        <w:t xml:space="preserve">f </w:t>
      </w:r>
      <w:r w:rsidR="00D73305" w:rsidRPr="008D45BA">
        <w:rPr>
          <w:rFonts w:eastAsia="MS Mincho"/>
          <w:b/>
          <w:i/>
          <w:kern w:val="0"/>
          <w:sz w:val="24"/>
          <w:szCs w:val="24"/>
        </w:rPr>
        <w:t>a</w:t>
      </w:r>
      <w:r w:rsidRPr="008D45BA">
        <w:rPr>
          <w:rFonts w:eastAsia="MS Mincho"/>
          <w:b/>
          <w:i/>
          <w:kern w:val="0"/>
          <w:sz w:val="24"/>
          <w:szCs w:val="24"/>
        </w:rPr>
        <w:t xml:space="preserve">n Agreement </w:t>
      </w:r>
      <w:r w:rsidR="00D73305" w:rsidRPr="008D45BA">
        <w:rPr>
          <w:rFonts w:eastAsia="MS Mincho"/>
          <w:b/>
          <w:i/>
          <w:kern w:val="0"/>
          <w:sz w:val="24"/>
          <w:szCs w:val="24"/>
        </w:rPr>
        <w:t>w</w:t>
      </w:r>
      <w:r w:rsidRPr="008D45BA">
        <w:rPr>
          <w:rFonts w:eastAsia="MS Mincho"/>
          <w:b/>
          <w:i/>
          <w:kern w:val="0"/>
          <w:sz w:val="24"/>
          <w:szCs w:val="24"/>
        </w:rPr>
        <w:t xml:space="preserve">ith Dr. Douglas Ogden, DDS </w:t>
      </w:r>
      <w:r w:rsidR="00D73305" w:rsidRPr="008D45BA">
        <w:rPr>
          <w:rFonts w:eastAsia="MS Mincho"/>
          <w:b/>
          <w:i/>
          <w:kern w:val="0"/>
          <w:sz w:val="24"/>
          <w:szCs w:val="24"/>
        </w:rPr>
        <w:t>t</w:t>
      </w:r>
      <w:r w:rsidRPr="008D45BA">
        <w:rPr>
          <w:rFonts w:eastAsia="MS Mincho"/>
          <w:b/>
          <w:i/>
          <w:kern w:val="0"/>
          <w:sz w:val="24"/>
          <w:szCs w:val="24"/>
        </w:rPr>
        <w:t xml:space="preserve">o Provide Dental Services </w:t>
      </w:r>
      <w:r w:rsidR="00D73305" w:rsidRPr="008D45BA">
        <w:rPr>
          <w:rFonts w:eastAsia="MS Mincho"/>
          <w:b/>
          <w:i/>
          <w:kern w:val="0"/>
          <w:sz w:val="24"/>
          <w:szCs w:val="24"/>
        </w:rPr>
        <w:t>f</w:t>
      </w:r>
      <w:r w:rsidRPr="008D45BA">
        <w:rPr>
          <w:rFonts w:eastAsia="MS Mincho"/>
          <w:b/>
          <w:i/>
          <w:kern w:val="0"/>
          <w:sz w:val="24"/>
          <w:szCs w:val="24"/>
        </w:rPr>
        <w:t xml:space="preserve">or Inmates </w:t>
      </w:r>
      <w:r w:rsidR="00D73305" w:rsidRPr="008D45BA">
        <w:rPr>
          <w:rFonts w:eastAsia="MS Mincho"/>
          <w:b/>
          <w:i/>
          <w:kern w:val="0"/>
          <w:sz w:val="24"/>
          <w:szCs w:val="24"/>
        </w:rPr>
        <w:t>a</w:t>
      </w:r>
      <w:r w:rsidRPr="008D45BA">
        <w:rPr>
          <w:rFonts w:eastAsia="MS Mincho"/>
          <w:b/>
          <w:i/>
          <w:kern w:val="0"/>
          <w:sz w:val="24"/>
          <w:szCs w:val="24"/>
        </w:rPr>
        <w:t xml:space="preserve">t </w:t>
      </w:r>
      <w:r w:rsidR="00D73305" w:rsidRPr="008D45BA">
        <w:rPr>
          <w:rFonts w:eastAsia="MS Mincho"/>
          <w:b/>
          <w:i/>
          <w:kern w:val="0"/>
          <w:sz w:val="24"/>
          <w:szCs w:val="24"/>
        </w:rPr>
        <w:t>t</w:t>
      </w:r>
      <w:r w:rsidRPr="008D45BA">
        <w:rPr>
          <w:rFonts w:eastAsia="MS Mincho"/>
          <w:b/>
          <w:i/>
          <w:kern w:val="0"/>
          <w:sz w:val="24"/>
          <w:szCs w:val="24"/>
        </w:rPr>
        <w:t>he Jail</w:t>
      </w:r>
    </w:p>
    <w:p w:rsidR="00201CC2" w:rsidRPr="00A030A8" w:rsidRDefault="00A030A8" w:rsidP="00A030A8">
      <w:pPr>
        <w:widowControl/>
        <w:tabs>
          <w:tab w:val="left" w:pos="0"/>
        </w:tabs>
        <w:overflowPunct/>
        <w:autoSpaceDE/>
        <w:autoSpaceDN/>
        <w:adjustRightInd/>
        <w:ind w:left="720"/>
        <w:rPr>
          <w:rFonts w:eastAsia="MS Mincho"/>
          <w:i/>
          <w:kern w:val="0"/>
          <w:sz w:val="24"/>
          <w:szCs w:val="24"/>
        </w:rPr>
      </w:pPr>
      <w:r>
        <w:rPr>
          <w:rFonts w:eastAsia="MS Mincho"/>
          <w:kern w:val="0"/>
          <w:sz w:val="24"/>
          <w:szCs w:val="24"/>
        </w:rPr>
        <w:t xml:space="preserve">Manager Wardle stated Dr. Ogden has agreed to provide dental services to </w:t>
      </w:r>
      <w:r w:rsidR="008D45BA">
        <w:rPr>
          <w:rFonts w:eastAsia="MS Mincho"/>
          <w:kern w:val="0"/>
          <w:sz w:val="24"/>
          <w:szCs w:val="24"/>
        </w:rPr>
        <w:t xml:space="preserve">the </w:t>
      </w:r>
      <w:r>
        <w:rPr>
          <w:rFonts w:eastAsia="MS Mincho"/>
          <w:kern w:val="0"/>
          <w:sz w:val="24"/>
          <w:szCs w:val="24"/>
        </w:rPr>
        <w:t>inmates at the jail for a discount of 30%.  Chairman Todd asked if the agreement would be for one year or longer.  Manager Wardle stated there was a clause</w:t>
      </w:r>
      <w:r w:rsidR="008D45BA">
        <w:rPr>
          <w:rFonts w:eastAsia="MS Mincho"/>
          <w:kern w:val="0"/>
          <w:sz w:val="24"/>
          <w:szCs w:val="24"/>
        </w:rPr>
        <w:t xml:space="preserve"> in the agreement</w:t>
      </w:r>
      <w:r>
        <w:rPr>
          <w:rFonts w:eastAsia="MS Mincho"/>
          <w:kern w:val="0"/>
          <w:sz w:val="24"/>
          <w:szCs w:val="24"/>
        </w:rPr>
        <w:t xml:space="preserve"> stating it would continue unless otherwise stated.  Chairman Todd would like to review the agreement again at the end of 2019.  </w:t>
      </w:r>
      <w:r w:rsidRPr="00A030A8">
        <w:rPr>
          <w:rFonts w:eastAsia="MS Mincho"/>
          <w:i/>
          <w:kern w:val="0"/>
          <w:sz w:val="24"/>
          <w:szCs w:val="24"/>
        </w:rPr>
        <w:t xml:space="preserve">Commissioner Burdick motioned to approve an agreement with Dr. Douglas Ogden to provide dental services for inmates at the jail, Commissioner Winterton seconded the motion, all Commissioners voted aye, and the motion was passed.  </w:t>
      </w:r>
    </w:p>
    <w:p w:rsidR="005B1E78" w:rsidRPr="00D73305" w:rsidRDefault="005B1E78" w:rsidP="005B1E78">
      <w:pPr>
        <w:widowControl/>
        <w:tabs>
          <w:tab w:val="left" w:pos="0"/>
        </w:tabs>
        <w:overflowPunct/>
        <w:autoSpaceDE/>
        <w:autoSpaceDN/>
        <w:adjustRightInd/>
        <w:rPr>
          <w:rFonts w:eastAsia="MS Mincho"/>
          <w:b/>
          <w:i/>
          <w:kern w:val="0"/>
          <w:sz w:val="24"/>
          <w:szCs w:val="24"/>
        </w:rPr>
      </w:pPr>
    </w:p>
    <w:p w:rsidR="005B1E78" w:rsidRDefault="005B1E78" w:rsidP="005B1E78">
      <w:pPr>
        <w:widowControl/>
        <w:tabs>
          <w:tab w:val="left" w:pos="0"/>
        </w:tabs>
        <w:overflowPunct/>
        <w:autoSpaceDE/>
        <w:autoSpaceDN/>
        <w:adjustRightInd/>
        <w:rPr>
          <w:rFonts w:eastAsia="MS Mincho"/>
          <w:b/>
          <w:i/>
          <w:kern w:val="0"/>
          <w:sz w:val="24"/>
          <w:szCs w:val="24"/>
        </w:rPr>
      </w:pPr>
      <w:r w:rsidRPr="008D45BA">
        <w:rPr>
          <w:rFonts w:eastAsia="MS Mincho"/>
          <w:b/>
          <w:i/>
          <w:kern w:val="0"/>
          <w:sz w:val="24"/>
          <w:szCs w:val="24"/>
        </w:rPr>
        <w:t xml:space="preserve">Consideration </w:t>
      </w:r>
      <w:r w:rsidR="00D73305" w:rsidRPr="008D45BA">
        <w:rPr>
          <w:rFonts w:eastAsia="MS Mincho"/>
          <w:b/>
          <w:i/>
          <w:kern w:val="0"/>
          <w:sz w:val="24"/>
          <w:szCs w:val="24"/>
        </w:rPr>
        <w:t>o</w:t>
      </w:r>
      <w:r w:rsidRPr="008D45BA">
        <w:rPr>
          <w:rFonts w:eastAsia="MS Mincho"/>
          <w:b/>
          <w:i/>
          <w:kern w:val="0"/>
          <w:sz w:val="24"/>
          <w:szCs w:val="24"/>
        </w:rPr>
        <w:t xml:space="preserve">f Approval </w:t>
      </w:r>
      <w:r w:rsidR="00D73305" w:rsidRPr="008D45BA">
        <w:rPr>
          <w:rFonts w:eastAsia="MS Mincho"/>
          <w:b/>
          <w:i/>
          <w:kern w:val="0"/>
          <w:sz w:val="24"/>
          <w:szCs w:val="24"/>
        </w:rPr>
        <w:t>o</w:t>
      </w:r>
      <w:r w:rsidRPr="008D45BA">
        <w:rPr>
          <w:rFonts w:eastAsia="MS Mincho"/>
          <w:b/>
          <w:i/>
          <w:kern w:val="0"/>
          <w:sz w:val="24"/>
          <w:szCs w:val="24"/>
        </w:rPr>
        <w:t xml:space="preserve">f Search </w:t>
      </w:r>
      <w:r w:rsidR="00D73305" w:rsidRPr="008D45BA">
        <w:rPr>
          <w:rFonts w:eastAsia="MS Mincho"/>
          <w:b/>
          <w:i/>
          <w:kern w:val="0"/>
          <w:sz w:val="24"/>
          <w:szCs w:val="24"/>
        </w:rPr>
        <w:t>a</w:t>
      </w:r>
      <w:r w:rsidRPr="008D45BA">
        <w:rPr>
          <w:rFonts w:eastAsia="MS Mincho"/>
          <w:b/>
          <w:i/>
          <w:kern w:val="0"/>
          <w:sz w:val="24"/>
          <w:szCs w:val="24"/>
        </w:rPr>
        <w:t>nd Rescue Volunteers</w:t>
      </w:r>
    </w:p>
    <w:p w:rsidR="00A030A8" w:rsidRPr="005014F3" w:rsidRDefault="00A030A8" w:rsidP="00A030A8">
      <w:pPr>
        <w:widowControl/>
        <w:tabs>
          <w:tab w:val="left" w:pos="0"/>
        </w:tabs>
        <w:overflowPunct/>
        <w:autoSpaceDE/>
        <w:autoSpaceDN/>
        <w:adjustRightInd/>
        <w:ind w:left="720"/>
        <w:rPr>
          <w:rFonts w:eastAsia="MS Mincho"/>
          <w:i/>
          <w:kern w:val="0"/>
          <w:sz w:val="24"/>
          <w:szCs w:val="24"/>
        </w:rPr>
      </w:pPr>
      <w:r>
        <w:rPr>
          <w:rFonts w:eastAsia="MS Mincho"/>
          <w:kern w:val="0"/>
          <w:sz w:val="24"/>
          <w:szCs w:val="24"/>
        </w:rPr>
        <w:t>Sheriff Boren stated that the volunteer list has to be approved by the Commissioners so the volunteers can be covered by Worker’s Compensation insurance.  Chairman Todd asked if they recruited volunteers for the search and rescue</w:t>
      </w:r>
      <w:r w:rsidR="005014F3">
        <w:rPr>
          <w:rFonts w:eastAsia="MS Mincho"/>
          <w:kern w:val="0"/>
          <w:sz w:val="24"/>
          <w:szCs w:val="24"/>
        </w:rPr>
        <w:t xml:space="preserve"> program</w:t>
      </w:r>
      <w:r>
        <w:rPr>
          <w:rFonts w:eastAsia="MS Mincho"/>
          <w:kern w:val="0"/>
          <w:sz w:val="24"/>
          <w:szCs w:val="24"/>
        </w:rPr>
        <w:t>.  Sheriff Boren stated</w:t>
      </w:r>
      <w:r w:rsidR="005014F3">
        <w:rPr>
          <w:rFonts w:eastAsia="MS Mincho"/>
          <w:kern w:val="0"/>
          <w:sz w:val="24"/>
          <w:szCs w:val="24"/>
        </w:rPr>
        <w:t xml:space="preserve"> sometimes they do recruiting but generally the interested individual will submit an application, then the Sheriff’s department completes a background check on the individual.  The Sheriff then takes the name before the </w:t>
      </w:r>
      <w:r w:rsidR="008D45BA">
        <w:rPr>
          <w:rFonts w:eastAsia="MS Mincho"/>
          <w:kern w:val="0"/>
          <w:sz w:val="24"/>
          <w:szCs w:val="24"/>
        </w:rPr>
        <w:t xml:space="preserve">other </w:t>
      </w:r>
      <w:r w:rsidR="005014F3">
        <w:rPr>
          <w:rFonts w:eastAsia="MS Mincho"/>
          <w:kern w:val="0"/>
          <w:sz w:val="24"/>
          <w:szCs w:val="24"/>
        </w:rPr>
        <w:t xml:space="preserve">search and rescue volunteers for review and final approve is up to the Sheriff.  Chairman Todd stated that he knows the search and rescue was put to good use last summer.  Sheriff Boren stated the program was used more last year then the past ten years combined and had very little cost to the County for their services.  Chairman Todd stated he appreciates their willingness to serve and feels they have done a good job for the County.  </w:t>
      </w:r>
      <w:r w:rsidR="005014F3" w:rsidRPr="005014F3">
        <w:rPr>
          <w:rFonts w:eastAsia="MS Mincho"/>
          <w:i/>
          <w:kern w:val="0"/>
          <w:sz w:val="24"/>
          <w:szCs w:val="24"/>
        </w:rPr>
        <w:t xml:space="preserve">Commissioner Burdick motioned the approval of the search and rescue volunteers as presented, Commissioner Winterton seconded the motion, all Commissioners voted aye, and the motion was passed.   </w:t>
      </w:r>
    </w:p>
    <w:p w:rsidR="005B1E78" w:rsidRDefault="00A030A8" w:rsidP="005B1E78">
      <w:pPr>
        <w:widowControl/>
        <w:overflowPunct/>
        <w:autoSpaceDE/>
        <w:autoSpaceDN/>
        <w:adjustRightInd/>
        <w:rPr>
          <w:b/>
          <w:i/>
          <w:kern w:val="0"/>
          <w:sz w:val="24"/>
          <w:szCs w:val="24"/>
        </w:rPr>
      </w:pPr>
      <w:r>
        <w:rPr>
          <w:b/>
          <w:i/>
          <w:kern w:val="0"/>
          <w:sz w:val="24"/>
          <w:szCs w:val="24"/>
        </w:rPr>
        <w:tab/>
      </w:r>
    </w:p>
    <w:p w:rsidR="005014F3" w:rsidRPr="005014F3" w:rsidRDefault="005014F3" w:rsidP="005B1E78">
      <w:pPr>
        <w:widowControl/>
        <w:overflowPunct/>
        <w:autoSpaceDE/>
        <w:autoSpaceDN/>
        <w:adjustRightInd/>
        <w:rPr>
          <w:i/>
          <w:kern w:val="0"/>
          <w:szCs w:val="24"/>
        </w:rPr>
      </w:pPr>
      <w:r w:rsidRPr="005014F3">
        <w:rPr>
          <w:i/>
          <w:kern w:val="0"/>
          <w:szCs w:val="24"/>
        </w:rPr>
        <w:t xml:space="preserve">Sheriff Boren, </w:t>
      </w:r>
      <w:r>
        <w:rPr>
          <w:i/>
          <w:kern w:val="0"/>
          <w:szCs w:val="24"/>
        </w:rPr>
        <w:t>Sheriff-Elect/</w:t>
      </w:r>
      <w:r w:rsidRPr="005014F3">
        <w:rPr>
          <w:i/>
          <w:kern w:val="0"/>
          <w:szCs w:val="24"/>
        </w:rPr>
        <w:t>Chief Sheriff Deputy Tucker, and Manager Wardle excused themselves at 9:10 A.M…</w:t>
      </w:r>
    </w:p>
    <w:p w:rsidR="005014F3" w:rsidRPr="00D73305" w:rsidRDefault="005014F3" w:rsidP="005B1E78">
      <w:pPr>
        <w:widowControl/>
        <w:overflowPunct/>
        <w:autoSpaceDE/>
        <w:autoSpaceDN/>
        <w:adjustRightInd/>
        <w:rPr>
          <w:b/>
          <w:i/>
          <w:kern w:val="0"/>
          <w:sz w:val="24"/>
          <w:szCs w:val="24"/>
        </w:rPr>
      </w:pPr>
    </w:p>
    <w:p w:rsidR="005B1E78" w:rsidRDefault="005B1E78" w:rsidP="005B1E78">
      <w:pPr>
        <w:widowControl/>
        <w:overflowPunct/>
        <w:autoSpaceDE/>
        <w:autoSpaceDN/>
        <w:adjustRightInd/>
        <w:rPr>
          <w:b/>
          <w:i/>
          <w:kern w:val="0"/>
          <w:sz w:val="24"/>
          <w:szCs w:val="24"/>
        </w:rPr>
      </w:pPr>
      <w:r w:rsidRPr="008D45BA">
        <w:rPr>
          <w:b/>
          <w:i/>
          <w:kern w:val="0"/>
          <w:sz w:val="24"/>
          <w:szCs w:val="24"/>
        </w:rPr>
        <w:t>Public Works Department Update</w:t>
      </w:r>
      <w:r w:rsidRPr="00D73305">
        <w:rPr>
          <w:b/>
          <w:i/>
          <w:kern w:val="0"/>
          <w:sz w:val="24"/>
          <w:szCs w:val="24"/>
        </w:rPr>
        <w:t xml:space="preserve"> </w:t>
      </w:r>
    </w:p>
    <w:p w:rsidR="000F4F63" w:rsidRPr="000F4F63" w:rsidRDefault="00073683" w:rsidP="00073683">
      <w:pPr>
        <w:widowControl/>
        <w:overflowPunct/>
        <w:autoSpaceDE/>
        <w:autoSpaceDN/>
        <w:adjustRightInd/>
        <w:ind w:left="720"/>
        <w:rPr>
          <w:kern w:val="0"/>
          <w:sz w:val="24"/>
          <w:szCs w:val="24"/>
        </w:rPr>
      </w:pPr>
      <w:r>
        <w:rPr>
          <w:kern w:val="0"/>
          <w:sz w:val="24"/>
          <w:szCs w:val="24"/>
        </w:rPr>
        <w:t xml:space="preserve">Director Henderson stated that he has had some disaccord in his department.  He addressed some issues at a safety meeting and feels it was generally received well. </w:t>
      </w:r>
      <w:r w:rsidR="001967C5">
        <w:rPr>
          <w:kern w:val="0"/>
          <w:sz w:val="24"/>
          <w:szCs w:val="24"/>
        </w:rPr>
        <w:t xml:space="preserve">Chairman Todd stated that he has received a complaint from Duchesne County resident Ralph Draper about the drop off from the pavement to the road near his home in the Hancock Cove area.  Director Henderson stated that it is his plan to start working on shouldering next year.  He also stated that he looked at the culvert located in Altonah that Commissioner Burdick brought to his attention is in need of repair.  He stated that the bottom of the culvert is in good condition and not rotted at all.  He thinks they could either put concrete under it to reinforce it, which may close the road for a period of time, or consider putting in </w:t>
      </w:r>
      <w:r w:rsidR="003B1F42">
        <w:rPr>
          <w:kern w:val="0"/>
          <w:sz w:val="24"/>
          <w:szCs w:val="24"/>
        </w:rPr>
        <w:t>an</w:t>
      </w:r>
      <w:r w:rsidR="001967C5">
        <w:rPr>
          <w:kern w:val="0"/>
          <w:sz w:val="24"/>
          <w:szCs w:val="24"/>
        </w:rPr>
        <w:t xml:space="preserve"> R bridge for the cost of roughly $58,000.00.  Commissioner Burdick stated he feels a bridge might be the best way to go.  Director Henderson stated that he has been in contact with Special Service District #2 to see if they would be able to assist in the cost of a new bridge.  Chairman Todd would like to see what Special Service District #3’s response would be.     </w:t>
      </w:r>
      <w:r>
        <w:rPr>
          <w:kern w:val="0"/>
          <w:sz w:val="24"/>
          <w:szCs w:val="24"/>
        </w:rPr>
        <w:t xml:space="preserve">   </w:t>
      </w:r>
    </w:p>
    <w:p w:rsidR="005B1E78" w:rsidRPr="00D73305" w:rsidRDefault="005B1E78" w:rsidP="005B1E78">
      <w:pPr>
        <w:widowControl/>
        <w:overflowPunct/>
        <w:autoSpaceDE/>
        <w:autoSpaceDN/>
        <w:adjustRightInd/>
        <w:rPr>
          <w:b/>
          <w:i/>
          <w:kern w:val="0"/>
          <w:sz w:val="24"/>
          <w:szCs w:val="24"/>
        </w:rPr>
      </w:pPr>
    </w:p>
    <w:p w:rsidR="005B1E78" w:rsidRPr="00D73305" w:rsidRDefault="005B1E78" w:rsidP="005B1E78">
      <w:pPr>
        <w:widowControl/>
        <w:overflowPunct/>
        <w:autoSpaceDE/>
        <w:autoSpaceDN/>
        <w:adjustRightInd/>
        <w:rPr>
          <w:b/>
          <w:i/>
          <w:kern w:val="0"/>
          <w:sz w:val="24"/>
          <w:szCs w:val="24"/>
        </w:rPr>
      </w:pPr>
      <w:r w:rsidRPr="00D73305">
        <w:rPr>
          <w:b/>
          <w:i/>
          <w:kern w:val="0"/>
          <w:sz w:val="24"/>
          <w:szCs w:val="24"/>
        </w:rPr>
        <w:t xml:space="preserve">Discussion </w:t>
      </w:r>
      <w:r w:rsidR="00D73305">
        <w:rPr>
          <w:b/>
          <w:i/>
          <w:kern w:val="0"/>
          <w:sz w:val="24"/>
          <w:szCs w:val="24"/>
        </w:rPr>
        <w:t>o</w:t>
      </w:r>
      <w:r w:rsidRPr="00D73305">
        <w:rPr>
          <w:b/>
          <w:i/>
          <w:kern w:val="0"/>
          <w:sz w:val="24"/>
          <w:szCs w:val="24"/>
        </w:rPr>
        <w:t xml:space="preserve">f Options </w:t>
      </w:r>
      <w:r w:rsidR="00D73305">
        <w:rPr>
          <w:b/>
          <w:i/>
          <w:kern w:val="0"/>
          <w:sz w:val="24"/>
          <w:szCs w:val="24"/>
        </w:rPr>
        <w:t>t</w:t>
      </w:r>
      <w:r w:rsidRPr="00D73305">
        <w:rPr>
          <w:b/>
          <w:i/>
          <w:kern w:val="0"/>
          <w:sz w:val="24"/>
          <w:szCs w:val="24"/>
        </w:rPr>
        <w:t xml:space="preserve">o Transport </w:t>
      </w:r>
      <w:r w:rsidR="00D73305">
        <w:rPr>
          <w:b/>
          <w:i/>
          <w:kern w:val="0"/>
          <w:sz w:val="24"/>
          <w:szCs w:val="24"/>
        </w:rPr>
        <w:t>a</w:t>
      </w:r>
      <w:r w:rsidRPr="00D73305">
        <w:rPr>
          <w:b/>
          <w:i/>
          <w:kern w:val="0"/>
          <w:sz w:val="24"/>
          <w:szCs w:val="24"/>
        </w:rPr>
        <w:t xml:space="preserve"> Truck </w:t>
      </w:r>
      <w:r w:rsidR="00A030A8">
        <w:rPr>
          <w:b/>
          <w:i/>
          <w:kern w:val="0"/>
          <w:sz w:val="24"/>
          <w:szCs w:val="24"/>
        </w:rPr>
        <w:t>f</w:t>
      </w:r>
      <w:r w:rsidRPr="00D73305">
        <w:rPr>
          <w:b/>
          <w:i/>
          <w:kern w:val="0"/>
          <w:sz w:val="24"/>
          <w:szCs w:val="24"/>
        </w:rPr>
        <w:t xml:space="preserve">rom Phoenix </w:t>
      </w:r>
    </w:p>
    <w:p w:rsidR="005B1E78" w:rsidRPr="00676B7E" w:rsidRDefault="00676B7E" w:rsidP="00676B7E">
      <w:pPr>
        <w:widowControl/>
        <w:overflowPunct/>
        <w:autoSpaceDE/>
        <w:autoSpaceDN/>
        <w:adjustRightInd/>
        <w:ind w:left="720"/>
        <w:rPr>
          <w:i/>
          <w:kern w:val="0"/>
          <w:sz w:val="24"/>
          <w:szCs w:val="24"/>
        </w:rPr>
      </w:pPr>
      <w:r>
        <w:rPr>
          <w:kern w:val="0"/>
          <w:sz w:val="24"/>
          <w:szCs w:val="24"/>
        </w:rPr>
        <w:t>Director Henderson stated he had received three bids for transporting the truck from Arizona to Duchesne County.  Commissioner Winterton suggested KTB Enterprises, a local company as they would come in lower tha</w:t>
      </w:r>
      <w:r w:rsidR="00364978">
        <w:rPr>
          <w:kern w:val="0"/>
          <w:sz w:val="24"/>
          <w:szCs w:val="24"/>
        </w:rPr>
        <w:t>n</w:t>
      </w:r>
      <w:r>
        <w:rPr>
          <w:kern w:val="0"/>
          <w:sz w:val="24"/>
          <w:szCs w:val="24"/>
        </w:rPr>
        <w:t xml:space="preserve"> the bids received by Director </w:t>
      </w:r>
      <w:r>
        <w:rPr>
          <w:kern w:val="0"/>
          <w:sz w:val="24"/>
          <w:szCs w:val="24"/>
        </w:rPr>
        <w:lastRenderedPageBreak/>
        <w:t>Henderson</w:t>
      </w:r>
      <w:r w:rsidRPr="00676B7E">
        <w:rPr>
          <w:i/>
          <w:kern w:val="0"/>
          <w:sz w:val="24"/>
          <w:szCs w:val="24"/>
        </w:rPr>
        <w:t xml:space="preserve">.  Commissioner Winterton motioned to have KTB Enterprises transport the truck from Phoenix to Duchesne County, Commissioner Burdick seconded the motion, all Commissioners voted aye, and the motion was passed.  </w:t>
      </w:r>
    </w:p>
    <w:p w:rsidR="00364978" w:rsidRDefault="00364978" w:rsidP="005B1E78">
      <w:pPr>
        <w:widowControl/>
        <w:overflowPunct/>
        <w:autoSpaceDE/>
        <w:autoSpaceDN/>
        <w:adjustRightInd/>
        <w:rPr>
          <w:i/>
          <w:kern w:val="0"/>
          <w:szCs w:val="24"/>
        </w:rPr>
      </w:pPr>
    </w:p>
    <w:p w:rsidR="003B1F42" w:rsidRPr="003B1F42" w:rsidRDefault="003B1F42" w:rsidP="005B1E78">
      <w:pPr>
        <w:widowControl/>
        <w:overflowPunct/>
        <w:autoSpaceDE/>
        <w:autoSpaceDN/>
        <w:adjustRightInd/>
        <w:rPr>
          <w:i/>
          <w:kern w:val="0"/>
          <w:szCs w:val="24"/>
        </w:rPr>
      </w:pPr>
      <w:r w:rsidRPr="003B1F42">
        <w:rPr>
          <w:i/>
          <w:kern w:val="0"/>
          <w:szCs w:val="24"/>
        </w:rPr>
        <w:t>Director Henderson excused himself at 9:27 A.M…</w:t>
      </w:r>
    </w:p>
    <w:p w:rsidR="003B1F42" w:rsidRDefault="003B1F42" w:rsidP="005B1E78">
      <w:pPr>
        <w:widowControl/>
        <w:overflowPunct/>
        <w:autoSpaceDE/>
        <w:autoSpaceDN/>
        <w:adjustRightInd/>
        <w:rPr>
          <w:b/>
          <w:i/>
          <w:kern w:val="0"/>
          <w:sz w:val="24"/>
          <w:szCs w:val="24"/>
        </w:rPr>
      </w:pPr>
    </w:p>
    <w:p w:rsidR="005B1E78" w:rsidRPr="00D73305" w:rsidRDefault="005B1E78" w:rsidP="005B1E78">
      <w:pPr>
        <w:widowControl/>
        <w:overflowPunct/>
        <w:autoSpaceDE/>
        <w:autoSpaceDN/>
        <w:adjustRightInd/>
        <w:rPr>
          <w:b/>
          <w:i/>
          <w:kern w:val="0"/>
          <w:sz w:val="24"/>
          <w:szCs w:val="24"/>
        </w:rPr>
      </w:pPr>
      <w:r w:rsidRPr="00FE3BA7">
        <w:rPr>
          <w:b/>
          <w:i/>
          <w:kern w:val="0"/>
          <w:sz w:val="24"/>
          <w:szCs w:val="24"/>
        </w:rPr>
        <w:t xml:space="preserve">Discussion </w:t>
      </w:r>
      <w:r w:rsidR="00D73305" w:rsidRPr="00FE3BA7">
        <w:rPr>
          <w:b/>
          <w:i/>
          <w:kern w:val="0"/>
          <w:sz w:val="24"/>
          <w:szCs w:val="24"/>
        </w:rPr>
        <w:t>o</w:t>
      </w:r>
      <w:r w:rsidRPr="00FE3BA7">
        <w:rPr>
          <w:b/>
          <w:i/>
          <w:kern w:val="0"/>
          <w:sz w:val="24"/>
          <w:szCs w:val="24"/>
        </w:rPr>
        <w:t>f Penalty &amp; Interest Charges</w:t>
      </w:r>
    </w:p>
    <w:p w:rsidR="000F6C71" w:rsidRDefault="000F6C71" w:rsidP="000F6C71">
      <w:pPr>
        <w:widowControl/>
        <w:overflowPunct/>
        <w:autoSpaceDE/>
        <w:autoSpaceDN/>
        <w:adjustRightInd/>
        <w:ind w:left="720"/>
        <w:rPr>
          <w:i/>
          <w:kern w:val="0"/>
          <w:sz w:val="24"/>
          <w:szCs w:val="24"/>
        </w:rPr>
      </w:pPr>
      <w:r>
        <w:rPr>
          <w:kern w:val="0"/>
          <w:sz w:val="24"/>
          <w:szCs w:val="24"/>
        </w:rPr>
        <w:t>Commissioner-Elect Miles stated that there is a family in Talmage that live in an old structure and have added onto the home without proper permitting.  The head of the family is a double amputee and a veteran.  Moon Lake Electric Company chose this family to be the recipient of service from Moon Lake Electric and other various Duchesne County Businesses.  Mr. Johnson stated that he works for Moon Lake Electric in the public relations department.  He went on to explain that every year Moon Lake Employees to try give back to the community in some way at Christmas time.  Last year they purchased presents for 14 local families that had fallen on hard times.  This year they have collected $2,500.00</w:t>
      </w:r>
      <w:r w:rsidR="00020236">
        <w:rPr>
          <w:kern w:val="0"/>
          <w:sz w:val="24"/>
          <w:szCs w:val="24"/>
        </w:rPr>
        <w:t xml:space="preserve"> and are planning on paying to connect power to the family’s home</w:t>
      </w:r>
      <w:r>
        <w:rPr>
          <w:kern w:val="0"/>
          <w:sz w:val="24"/>
          <w:szCs w:val="24"/>
        </w:rPr>
        <w:t xml:space="preserve">.  The family they selected is living off the grid with no power, no </w:t>
      </w:r>
      <w:r w:rsidR="009D488A">
        <w:rPr>
          <w:kern w:val="0"/>
          <w:sz w:val="24"/>
          <w:szCs w:val="24"/>
        </w:rPr>
        <w:t xml:space="preserve">running water, and no septic system.  The father is a veteran </w:t>
      </w:r>
      <w:r w:rsidR="00A528B4">
        <w:rPr>
          <w:kern w:val="0"/>
          <w:sz w:val="24"/>
          <w:szCs w:val="24"/>
        </w:rPr>
        <w:t>who is unable to work and is</w:t>
      </w:r>
      <w:r w:rsidR="009D488A">
        <w:rPr>
          <w:kern w:val="0"/>
          <w:sz w:val="24"/>
          <w:szCs w:val="24"/>
        </w:rPr>
        <w:t xml:space="preserve"> on disability and the mother is a part time aide for the Duchesne County School District.  </w:t>
      </w:r>
      <w:r w:rsidR="00020236">
        <w:rPr>
          <w:kern w:val="0"/>
          <w:sz w:val="24"/>
          <w:szCs w:val="24"/>
        </w:rPr>
        <w:t>Once Moon Lake got involved in the project they realized it was much bigger than anticipated</w:t>
      </w:r>
      <w:r w:rsidR="008D45BA">
        <w:rPr>
          <w:kern w:val="0"/>
          <w:sz w:val="24"/>
          <w:szCs w:val="24"/>
        </w:rPr>
        <w:t xml:space="preserve"> and they reached out to other local businesses for assistance</w:t>
      </w:r>
      <w:r w:rsidR="00020236">
        <w:rPr>
          <w:kern w:val="0"/>
          <w:sz w:val="24"/>
          <w:szCs w:val="24"/>
        </w:rPr>
        <w:t xml:space="preserve">.  </w:t>
      </w:r>
      <w:proofErr w:type="spellStart"/>
      <w:r w:rsidR="00020236">
        <w:rPr>
          <w:kern w:val="0"/>
          <w:sz w:val="24"/>
          <w:szCs w:val="24"/>
        </w:rPr>
        <w:t>Mountainland</w:t>
      </w:r>
      <w:proofErr w:type="spellEnd"/>
      <w:r w:rsidR="00020236">
        <w:rPr>
          <w:kern w:val="0"/>
          <w:sz w:val="24"/>
          <w:szCs w:val="24"/>
        </w:rPr>
        <w:t xml:space="preserve"> Supply is going to donate all the materials for the septic tank and they have a local contractor that is willing to design and install the septic system free of charge.  Moon Lake has an electrician that will be installing the power and UBAOG is working to get a water well done for the family.  Mr. Johnson stated that he is here to ask Duchesne County to assist in the project as well.  He is asking Duchesne County to remove any building permit violations and fees as the</w:t>
      </w:r>
      <w:r w:rsidR="00FE3BA7">
        <w:rPr>
          <w:kern w:val="0"/>
          <w:sz w:val="24"/>
          <w:szCs w:val="24"/>
        </w:rPr>
        <w:t>y</w:t>
      </w:r>
      <w:r w:rsidR="00020236">
        <w:rPr>
          <w:kern w:val="0"/>
          <w:sz w:val="24"/>
          <w:szCs w:val="24"/>
        </w:rPr>
        <w:t xml:space="preserve"> are bringing everything up to code.  Commissioner Winterton stated he feels this is a very worthwhile project and he feels Duchesne County should be involved.  The Commission expressed their appreciation for the</w:t>
      </w:r>
      <w:r w:rsidR="00A528B4">
        <w:rPr>
          <w:kern w:val="0"/>
          <w:sz w:val="24"/>
          <w:szCs w:val="24"/>
        </w:rPr>
        <w:t xml:space="preserve"> willingness of Moon Lake Electric to aid this family in need.  Mr. Johnson t</w:t>
      </w:r>
      <w:r w:rsidR="009322D6">
        <w:rPr>
          <w:kern w:val="0"/>
          <w:sz w:val="24"/>
          <w:szCs w:val="24"/>
        </w:rPr>
        <w:t>h</w:t>
      </w:r>
      <w:r w:rsidR="00A528B4">
        <w:rPr>
          <w:kern w:val="0"/>
          <w:sz w:val="24"/>
          <w:szCs w:val="24"/>
        </w:rPr>
        <w:t>anked the Commissioners for t</w:t>
      </w:r>
      <w:r w:rsidR="009322D6">
        <w:rPr>
          <w:kern w:val="0"/>
          <w:sz w:val="24"/>
          <w:szCs w:val="24"/>
        </w:rPr>
        <w:t>h</w:t>
      </w:r>
      <w:r w:rsidR="00A528B4">
        <w:rPr>
          <w:kern w:val="0"/>
          <w:sz w:val="24"/>
          <w:szCs w:val="24"/>
        </w:rPr>
        <w:t>e</w:t>
      </w:r>
      <w:r w:rsidR="009322D6">
        <w:rPr>
          <w:kern w:val="0"/>
          <w:sz w:val="24"/>
          <w:szCs w:val="24"/>
        </w:rPr>
        <w:t>i</w:t>
      </w:r>
      <w:r w:rsidR="00A528B4">
        <w:rPr>
          <w:kern w:val="0"/>
          <w:sz w:val="24"/>
          <w:szCs w:val="24"/>
        </w:rPr>
        <w:t xml:space="preserve">r willingness to help.  He stated he knows this is a special circumstance and not the normal protocol.  </w:t>
      </w:r>
      <w:r w:rsidR="00A528B4" w:rsidRPr="00A528B4">
        <w:rPr>
          <w:i/>
          <w:kern w:val="0"/>
          <w:sz w:val="24"/>
          <w:szCs w:val="24"/>
        </w:rPr>
        <w:t xml:space="preserve">Commissioner Winterton motioned to assist Moon Lake Electric by waiving any building code violations and associated fees, Commissioner Burdick seconded the motion, all Commissioners voted aye, and the motion was passed.   </w:t>
      </w:r>
    </w:p>
    <w:p w:rsidR="00A528B4" w:rsidRDefault="00A528B4" w:rsidP="000F6C71">
      <w:pPr>
        <w:widowControl/>
        <w:overflowPunct/>
        <w:autoSpaceDE/>
        <w:autoSpaceDN/>
        <w:adjustRightInd/>
        <w:ind w:left="720"/>
        <w:rPr>
          <w:i/>
          <w:kern w:val="0"/>
          <w:sz w:val="24"/>
          <w:szCs w:val="24"/>
        </w:rPr>
      </w:pPr>
    </w:p>
    <w:p w:rsidR="00A528B4" w:rsidRDefault="00A528B4" w:rsidP="000F6C71">
      <w:pPr>
        <w:widowControl/>
        <w:overflowPunct/>
        <w:autoSpaceDE/>
        <w:autoSpaceDN/>
        <w:adjustRightInd/>
        <w:ind w:left="720"/>
        <w:rPr>
          <w:i/>
          <w:kern w:val="0"/>
          <w:szCs w:val="24"/>
        </w:rPr>
      </w:pPr>
      <w:r w:rsidRPr="00A528B4">
        <w:rPr>
          <w:i/>
          <w:kern w:val="0"/>
          <w:szCs w:val="24"/>
        </w:rPr>
        <w:t>Mr. Johnson excused himself at 9:32 A.M</w:t>
      </w:r>
      <w:r>
        <w:rPr>
          <w:i/>
          <w:kern w:val="0"/>
          <w:szCs w:val="24"/>
        </w:rPr>
        <w:t xml:space="preserve">… </w:t>
      </w:r>
    </w:p>
    <w:p w:rsidR="00A528B4" w:rsidRDefault="00A528B4" w:rsidP="000F6C71">
      <w:pPr>
        <w:widowControl/>
        <w:overflowPunct/>
        <w:autoSpaceDE/>
        <w:autoSpaceDN/>
        <w:adjustRightInd/>
        <w:ind w:left="720"/>
        <w:rPr>
          <w:i/>
          <w:kern w:val="0"/>
          <w:szCs w:val="24"/>
        </w:rPr>
      </w:pPr>
    </w:p>
    <w:p w:rsidR="00A528B4" w:rsidRDefault="00A528B4" w:rsidP="000F6C71">
      <w:pPr>
        <w:widowControl/>
        <w:overflowPunct/>
        <w:autoSpaceDE/>
        <w:autoSpaceDN/>
        <w:adjustRightInd/>
        <w:ind w:left="720"/>
        <w:rPr>
          <w:i/>
          <w:kern w:val="0"/>
          <w:szCs w:val="24"/>
        </w:rPr>
      </w:pPr>
      <w:r>
        <w:rPr>
          <w:i/>
          <w:kern w:val="0"/>
          <w:szCs w:val="24"/>
        </w:rPr>
        <w:t>Treasurer Stephen Potter joined the meeting at 9:35 A.M…</w:t>
      </w:r>
    </w:p>
    <w:p w:rsidR="00A528B4" w:rsidRDefault="00A528B4" w:rsidP="000F6C71">
      <w:pPr>
        <w:widowControl/>
        <w:overflowPunct/>
        <w:autoSpaceDE/>
        <w:autoSpaceDN/>
        <w:adjustRightInd/>
        <w:ind w:left="720"/>
        <w:rPr>
          <w:i/>
          <w:kern w:val="0"/>
          <w:szCs w:val="24"/>
        </w:rPr>
      </w:pPr>
    </w:p>
    <w:p w:rsidR="00024A79" w:rsidRDefault="00A528B4" w:rsidP="000F6C71">
      <w:pPr>
        <w:widowControl/>
        <w:overflowPunct/>
        <w:autoSpaceDE/>
        <w:autoSpaceDN/>
        <w:adjustRightInd/>
        <w:ind w:left="720"/>
        <w:rPr>
          <w:kern w:val="0"/>
          <w:sz w:val="24"/>
          <w:szCs w:val="24"/>
        </w:rPr>
      </w:pPr>
      <w:r>
        <w:rPr>
          <w:kern w:val="0"/>
          <w:sz w:val="24"/>
          <w:szCs w:val="24"/>
        </w:rPr>
        <w:t xml:space="preserve">Assistant Casper stated she received an email from Brian </w:t>
      </w:r>
      <w:proofErr w:type="spellStart"/>
      <w:r>
        <w:rPr>
          <w:kern w:val="0"/>
          <w:sz w:val="24"/>
          <w:szCs w:val="24"/>
        </w:rPr>
        <w:t>Mazeski</w:t>
      </w:r>
      <w:proofErr w:type="spellEnd"/>
      <w:r>
        <w:rPr>
          <w:kern w:val="0"/>
          <w:sz w:val="24"/>
          <w:szCs w:val="24"/>
        </w:rPr>
        <w:t xml:space="preserve"> with Altamont Energy asking to waive any penalties and interest on their property tax payment. </w:t>
      </w:r>
      <w:r w:rsidR="00F91C32">
        <w:rPr>
          <w:kern w:val="0"/>
          <w:sz w:val="24"/>
          <w:szCs w:val="24"/>
        </w:rPr>
        <w:t>They recently bought out Linn Energy and just received the tax notices and taxes were due</w:t>
      </w:r>
      <w:r w:rsidR="00491B2C">
        <w:rPr>
          <w:kern w:val="0"/>
          <w:sz w:val="24"/>
          <w:szCs w:val="24"/>
        </w:rPr>
        <w:t xml:space="preserve"> at the end of November.  </w:t>
      </w:r>
      <w:r w:rsidR="007D1D8D">
        <w:rPr>
          <w:kern w:val="0"/>
          <w:sz w:val="24"/>
          <w:szCs w:val="24"/>
        </w:rPr>
        <w:t xml:space="preserve">Commissioner Winterton asked why the information wasn’t changed when the bill of sale was recorded.  </w:t>
      </w:r>
      <w:r>
        <w:rPr>
          <w:kern w:val="0"/>
          <w:sz w:val="24"/>
          <w:szCs w:val="24"/>
        </w:rPr>
        <w:t xml:space="preserve"> </w:t>
      </w:r>
      <w:r w:rsidR="00F34A0C">
        <w:rPr>
          <w:kern w:val="0"/>
          <w:sz w:val="24"/>
          <w:szCs w:val="24"/>
        </w:rPr>
        <w:t xml:space="preserve">Treasurer Potter stated that recording the bill of sale doesn’t change ownership and so Linn is the address that is still listed.  He stated that once he receives information from the State of Utah notifying him of the sale or transfer then he changes the tax roll information.  </w:t>
      </w:r>
      <w:r w:rsidR="00F11BAD">
        <w:rPr>
          <w:kern w:val="0"/>
          <w:sz w:val="24"/>
          <w:szCs w:val="24"/>
        </w:rPr>
        <w:t>Chairman Todd asked how much the penalty is they are asking to be forgiven.  Assistant Casper stated it is currently $5,000.00 and Treasurer Potter stated that is only the penalty and doesn’t include interest yet.  Chairman Todd stated Altamont Energy hasn’t approached the County at all or had any participation in local and State oil and gas events.  He feels that if a company is going to drill and do business in our County it’s important they are involved in the community as well.  Commissioner Winterton suggested</w:t>
      </w:r>
      <w:r w:rsidR="00024A79">
        <w:rPr>
          <w:kern w:val="0"/>
          <w:sz w:val="24"/>
          <w:szCs w:val="24"/>
        </w:rPr>
        <w:t xml:space="preserve"> calling Mr. </w:t>
      </w:r>
      <w:proofErr w:type="spellStart"/>
      <w:r w:rsidR="00024A79">
        <w:rPr>
          <w:kern w:val="0"/>
          <w:sz w:val="24"/>
          <w:szCs w:val="24"/>
        </w:rPr>
        <w:t>Mazeski</w:t>
      </w:r>
      <w:proofErr w:type="spellEnd"/>
      <w:r w:rsidR="00024A79">
        <w:rPr>
          <w:kern w:val="0"/>
          <w:sz w:val="24"/>
          <w:szCs w:val="24"/>
        </w:rPr>
        <w:t xml:space="preserve"> and speaking to him directly about the issues at hand.  </w:t>
      </w:r>
    </w:p>
    <w:p w:rsidR="00024A79" w:rsidRDefault="00024A79" w:rsidP="000F6C71">
      <w:pPr>
        <w:widowControl/>
        <w:overflowPunct/>
        <w:autoSpaceDE/>
        <w:autoSpaceDN/>
        <w:adjustRightInd/>
        <w:ind w:left="720"/>
        <w:rPr>
          <w:kern w:val="0"/>
          <w:sz w:val="24"/>
          <w:szCs w:val="24"/>
        </w:rPr>
      </w:pPr>
    </w:p>
    <w:p w:rsidR="00A528B4" w:rsidRPr="00024A79" w:rsidRDefault="00024A79" w:rsidP="000F6C71">
      <w:pPr>
        <w:widowControl/>
        <w:overflowPunct/>
        <w:autoSpaceDE/>
        <w:autoSpaceDN/>
        <w:adjustRightInd/>
        <w:ind w:left="720"/>
        <w:rPr>
          <w:i/>
          <w:kern w:val="0"/>
          <w:szCs w:val="24"/>
        </w:rPr>
      </w:pPr>
      <w:r w:rsidRPr="00024A79">
        <w:rPr>
          <w:i/>
          <w:kern w:val="0"/>
          <w:szCs w:val="24"/>
        </w:rPr>
        <w:t xml:space="preserve">Brian </w:t>
      </w:r>
      <w:proofErr w:type="spellStart"/>
      <w:r w:rsidRPr="00024A79">
        <w:rPr>
          <w:i/>
          <w:kern w:val="0"/>
          <w:szCs w:val="24"/>
        </w:rPr>
        <w:t>Mazeski</w:t>
      </w:r>
      <w:proofErr w:type="spellEnd"/>
      <w:r w:rsidRPr="00024A79">
        <w:rPr>
          <w:i/>
          <w:kern w:val="0"/>
          <w:szCs w:val="24"/>
        </w:rPr>
        <w:t xml:space="preserve"> with Altamont Energy joined the meeting via telephone at 9:50 A.M…  </w:t>
      </w:r>
      <w:r w:rsidR="00F11BAD" w:rsidRPr="00024A79">
        <w:rPr>
          <w:i/>
          <w:kern w:val="0"/>
          <w:szCs w:val="24"/>
        </w:rPr>
        <w:t xml:space="preserve">    </w:t>
      </w:r>
    </w:p>
    <w:p w:rsidR="00024A79" w:rsidRDefault="00024A79" w:rsidP="000F6C71">
      <w:pPr>
        <w:widowControl/>
        <w:overflowPunct/>
        <w:autoSpaceDE/>
        <w:autoSpaceDN/>
        <w:adjustRightInd/>
        <w:ind w:left="720"/>
        <w:rPr>
          <w:kern w:val="0"/>
          <w:sz w:val="24"/>
          <w:szCs w:val="24"/>
        </w:rPr>
      </w:pPr>
    </w:p>
    <w:p w:rsidR="00024A79" w:rsidRPr="00C47E17" w:rsidRDefault="00024A79" w:rsidP="000F6C71">
      <w:pPr>
        <w:widowControl/>
        <w:overflowPunct/>
        <w:autoSpaceDE/>
        <w:autoSpaceDN/>
        <w:adjustRightInd/>
        <w:ind w:left="720"/>
        <w:rPr>
          <w:i/>
          <w:kern w:val="0"/>
          <w:sz w:val="24"/>
          <w:szCs w:val="24"/>
        </w:rPr>
      </w:pPr>
      <w:r>
        <w:rPr>
          <w:kern w:val="0"/>
          <w:sz w:val="24"/>
          <w:szCs w:val="24"/>
        </w:rPr>
        <w:t xml:space="preserve">Chairman Todd asked Mr. </w:t>
      </w:r>
      <w:proofErr w:type="spellStart"/>
      <w:r>
        <w:rPr>
          <w:kern w:val="0"/>
          <w:sz w:val="24"/>
          <w:szCs w:val="24"/>
        </w:rPr>
        <w:t>Mazeski</w:t>
      </w:r>
      <w:proofErr w:type="spellEnd"/>
      <w:r>
        <w:rPr>
          <w:kern w:val="0"/>
          <w:sz w:val="24"/>
          <w:szCs w:val="24"/>
        </w:rPr>
        <w:t xml:space="preserve"> where the company headquarters were located and who the CEO for Altamont Energy is.  Mr. </w:t>
      </w:r>
      <w:proofErr w:type="spellStart"/>
      <w:r>
        <w:rPr>
          <w:kern w:val="0"/>
          <w:sz w:val="24"/>
          <w:szCs w:val="24"/>
        </w:rPr>
        <w:t>Mazeski</w:t>
      </w:r>
      <w:proofErr w:type="spellEnd"/>
      <w:r>
        <w:rPr>
          <w:kern w:val="0"/>
          <w:sz w:val="24"/>
          <w:szCs w:val="24"/>
        </w:rPr>
        <w:t xml:space="preserve"> stated they are located in Colorado and the CEO is Jorge Van </w:t>
      </w:r>
      <w:proofErr w:type="spellStart"/>
      <w:r>
        <w:rPr>
          <w:kern w:val="0"/>
          <w:sz w:val="24"/>
          <w:szCs w:val="24"/>
        </w:rPr>
        <w:t>Reke</w:t>
      </w:r>
      <w:proofErr w:type="spellEnd"/>
      <w:r>
        <w:rPr>
          <w:kern w:val="0"/>
          <w:sz w:val="24"/>
          <w:szCs w:val="24"/>
        </w:rPr>
        <w:t xml:space="preserve">.  </w:t>
      </w:r>
      <w:r w:rsidR="004D218D">
        <w:rPr>
          <w:kern w:val="0"/>
          <w:sz w:val="24"/>
          <w:szCs w:val="24"/>
        </w:rPr>
        <w:t xml:space="preserve">He went on to state he </w:t>
      </w:r>
      <w:r w:rsidR="00A27DA0">
        <w:rPr>
          <w:kern w:val="0"/>
          <w:sz w:val="24"/>
          <w:szCs w:val="24"/>
        </w:rPr>
        <w:t xml:space="preserve">received the property tax notice last week.  It was sent to Linn Energy who was the previous property owner and that </w:t>
      </w:r>
      <w:r w:rsidR="00A27DA0">
        <w:rPr>
          <w:kern w:val="0"/>
          <w:sz w:val="24"/>
          <w:szCs w:val="24"/>
        </w:rPr>
        <w:lastRenderedPageBreak/>
        <w:t xml:space="preserve">Altamont </w:t>
      </w:r>
      <w:r w:rsidR="00FE3BA7">
        <w:rPr>
          <w:kern w:val="0"/>
          <w:sz w:val="24"/>
          <w:szCs w:val="24"/>
        </w:rPr>
        <w:t>E</w:t>
      </w:r>
      <w:r w:rsidR="00A27DA0">
        <w:rPr>
          <w:kern w:val="0"/>
          <w:sz w:val="24"/>
          <w:szCs w:val="24"/>
        </w:rPr>
        <w:t xml:space="preserve">nergy purchased the property and it was recorded in April of this year.  He stated Altamont Energy was unable to pay the taxes on time as they didn’t have the property tax notice until after taxes were due.  He stated he is asking the Commission to waive that penalty on the 2018 taxes.  Chairman Todd asked who the local contact for Altamont Energy is and stated the local man should know taxes are due in the State of Utah at the end of November.  </w:t>
      </w:r>
      <w:r w:rsidR="00935BE3">
        <w:rPr>
          <w:kern w:val="0"/>
          <w:sz w:val="24"/>
          <w:szCs w:val="24"/>
        </w:rPr>
        <w:t xml:space="preserve">Mr. </w:t>
      </w:r>
      <w:proofErr w:type="spellStart"/>
      <w:r w:rsidR="00935BE3">
        <w:rPr>
          <w:kern w:val="0"/>
          <w:sz w:val="24"/>
          <w:szCs w:val="24"/>
        </w:rPr>
        <w:t>Mazeski</w:t>
      </w:r>
      <w:proofErr w:type="spellEnd"/>
      <w:r w:rsidR="00935BE3">
        <w:rPr>
          <w:kern w:val="0"/>
          <w:sz w:val="24"/>
          <w:szCs w:val="24"/>
        </w:rPr>
        <w:t xml:space="preserve"> stated the local contact for Altamont Energy is Jesse Duncan and he reports to Mike Decker.  Chairman Todd stated he hasn’t seen Altamont Energy represented anywhere in the community or County.  He would like to see interaction from Altamont Energy especially since they have been drilling in Duchesne County.  Commissioner Burdick asked if the Commission can legally waive the fees and Deputy Attorney Allred stated yes.  Treasurer Potter told Mr. </w:t>
      </w:r>
      <w:proofErr w:type="spellStart"/>
      <w:r w:rsidR="00935BE3">
        <w:rPr>
          <w:kern w:val="0"/>
          <w:sz w:val="24"/>
          <w:szCs w:val="24"/>
        </w:rPr>
        <w:t>Mazeski</w:t>
      </w:r>
      <w:proofErr w:type="spellEnd"/>
      <w:r w:rsidR="00935BE3">
        <w:rPr>
          <w:kern w:val="0"/>
          <w:sz w:val="24"/>
          <w:szCs w:val="24"/>
        </w:rPr>
        <w:t xml:space="preserve"> that recording the bill of sale doesn’t change the ownership on the tax records.  He stated he gave Mr. </w:t>
      </w:r>
      <w:proofErr w:type="spellStart"/>
      <w:r w:rsidR="00935BE3">
        <w:rPr>
          <w:kern w:val="0"/>
          <w:sz w:val="24"/>
          <w:szCs w:val="24"/>
        </w:rPr>
        <w:t>Mazeski</w:t>
      </w:r>
      <w:proofErr w:type="spellEnd"/>
      <w:r w:rsidR="00935BE3">
        <w:rPr>
          <w:kern w:val="0"/>
          <w:sz w:val="24"/>
          <w:szCs w:val="24"/>
        </w:rPr>
        <w:t xml:space="preserve"> the phone number to contact the State of Utah to inform them of the transfer from Linn Energy to Altamont Energy and asked if Mr. </w:t>
      </w:r>
      <w:proofErr w:type="spellStart"/>
      <w:r w:rsidR="00935BE3">
        <w:rPr>
          <w:kern w:val="0"/>
          <w:sz w:val="24"/>
          <w:szCs w:val="24"/>
        </w:rPr>
        <w:t>Mazeski</w:t>
      </w:r>
      <w:proofErr w:type="spellEnd"/>
      <w:r w:rsidR="00935BE3">
        <w:rPr>
          <w:kern w:val="0"/>
          <w:sz w:val="24"/>
          <w:szCs w:val="24"/>
        </w:rPr>
        <w:t xml:space="preserve"> had contacted the State yet.  Mr. </w:t>
      </w:r>
      <w:proofErr w:type="spellStart"/>
      <w:r w:rsidR="00935BE3">
        <w:rPr>
          <w:kern w:val="0"/>
          <w:sz w:val="24"/>
          <w:szCs w:val="24"/>
        </w:rPr>
        <w:t>Mazeski</w:t>
      </w:r>
      <w:proofErr w:type="spellEnd"/>
      <w:r w:rsidR="00935BE3">
        <w:rPr>
          <w:kern w:val="0"/>
          <w:sz w:val="24"/>
          <w:szCs w:val="24"/>
        </w:rPr>
        <w:t xml:space="preserve"> stated he has not contacted the State yet.  Chairman Todd stated he is familiar with Mike Decker as they have previously established acquaintances before Chairman Todd was a County Commissioner.  </w:t>
      </w:r>
      <w:r w:rsidR="0036630D">
        <w:rPr>
          <w:kern w:val="0"/>
          <w:sz w:val="24"/>
          <w:szCs w:val="24"/>
        </w:rPr>
        <w:t>He would like to invite Mr. Decker to come and visit the Commission if he is ever in the area.  Chairman Todd stated he feels having a good working relationship will make for a better working environment.  Commissioner Win</w:t>
      </w:r>
      <w:r w:rsidR="00C9106B">
        <w:rPr>
          <w:kern w:val="0"/>
          <w:sz w:val="24"/>
          <w:szCs w:val="24"/>
        </w:rPr>
        <w:t xml:space="preserve">terton told Mr. </w:t>
      </w:r>
      <w:proofErr w:type="spellStart"/>
      <w:r w:rsidR="00C9106B">
        <w:rPr>
          <w:kern w:val="0"/>
          <w:sz w:val="24"/>
          <w:szCs w:val="24"/>
        </w:rPr>
        <w:t>Mazeski</w:t>
      </w:r>
      <w:proofErr w:type="spellEnd"/>
      <w:r w:rsidR="00C9106B">
        <w:rPr>
          <w:kern w:val="0"/>
          <w:sz w:val="24"/>
          <w:szCs w:val="24"/>
        </w:rPr>
        <w:t xml:space="preserve"> if Duchesne County decided to waive the penalty Altamont Energy needs to commit to attending Utah Division of Oil, Gas, and Mining meetings.  Chairman Todd stated they would also need to attend Utah Petroleum Association meetings and get in contact with Duchesne County gas and oil </w:t>
      </w:r>
      <w:r w:rsidR="00FE3BA7">
        <w:rPr>
          <w:kern w:val="0"/>
          <w:sz w:val="24"/>
          <w:szCs w:val="24"/>
        </w:rPr>
        <w:t>liaison</w:t>
      </w:r>
      <w:r w:rsidR="00C9106B">
        <w:rPr>
          <w:kern w:val="0"/>
          <w:sz w:val="24"/>
          <w:szCs w:val="24"/>
        </w:rPr>
        <w:t xml:space="preserve"> CoraLee Sanchez.  Mr. </w:t>
      </w:r>
      <w:proofErr w:type="spellStart"/>
      <w:r w:rsidR="00C9106B">
        <w:rPr>
          <w:kern w:val="0"/>
          <w:sz w:val="24"/>
          <w:szCs w:val="24"/>
        </w:rPr>
        <w:t>Mazeski</w:t>
      </w:r>
      <w:proofErr w:type="spellEnd"/>
      <w:r w:rsidR="00C9106B">
        <w:rPr>
          <w:kern w:val="0"/>
          <w:sz w:val="24"/>
          <w:szCs w:val="24"/>
        </w:rPr>
        <w:t xml:space="preserve"> stated Altamont Energy drilled their first well in Duchesne County in October and they hope to have more active in 2019.  He also hopes to be more active in the community and Duchesne County in 2019.  Treasurer Potter reminded Mr. </w:t>
      </w:r>
      <w:proofErr w:type="spellStart"/>
      <w:r w:rsidR="00C9106B">
        <w:rPr>
          <w:kern w:val="0"/>
          <w:sz w:val="24"/>
          <w:szCs w:val="24"/>
        </w:rPr>
        <w:t>Mazeski</w:t>
      </w:r>
      <w:proofErr w:type="spellEnd"/>
      <w:r w:rsidR="00C9106B">
        <w:rPr>
          <w:kern w:val="0"/>
          <w:sz w:val="24"/>
          <w:szCs w:val="24"/>
        </w:rPr>
        <w:t xml:space="preserve"> to contact the State of Utah.  </w:t>
      </w:r>
      <w:r w:rsidR="00C9106B" w:rsidRPr="00C47E17">
        <w:rPr>
          <w:i/>
          <w:kern w:val="0"/>
          <w:sz w:val="24"/>
          <w:szCs w:val="24"/>
        </w:rPr>
        <w:t>Commissioner Winterton motioned to forgive penalties for late payment of taxes for Altamont Energy</w:t>
      </w:r>
      <w:r w:rsidR="00C47E17" w:rsidRPr="00C47E17">
        <w:rPr>
          <w:i/>
          <w:kern w:val="0"/>
          <w:sz w:val="24"/>
          <w:szCs w:val="24"/>
        </w:rPr>
        <w:t xml:space="preserve"> with the stipulation of more involvement from Altamont Energy on the local and state level, Commissioner Burdick seconded the motion, all Commissioners voted aye, and the motion was passed.  </w:t>
      </w:r>
    </w:p>
    <w:p w:rsidR="005B1E78" w:rsidRPr="00C47E17" w:rsidRDefault="000F6C71" w:rsidP="000F6C71">
      <w:pPr>
        <w:widowControl/>
        <w:overflowPunct/>
        <w:autoSpaceDE/>
        <w:autoSpaceDN/>
        <w:adjustRightInd/>
        <w:ind w:left="720"/>
        <w:rPr>
          <w:i/>
          <w:kern w:val="0"/>
          <w:sz w:val="24"/>
          <w:szCs w:val="24"/>
        </w:rPr>
      </w:pPr>
      <w:r w:rsidRPr="00C47E17">
        <w:rPr>
          <w:i/>
          <w:kern w:val="0"/>
          <w:sz w:val="24"/>
          <w:szCs w:val="24"/>
        </w:rPr>
        <w:t xml:space="preserve">  </w:t>
      </w:r>
    </w:p>
    <w:p w:rsidR="005B1E78" w:rsidRDefault="005B1E78" w:rsidP="005B1E78">
      <w:pPr>
        <w:widowControl/>
        <w:overflowPunct/>
        <w:autoSpaceDE/>
        <w:autoSpaceDN/>
        <w:adjustRightInd/>
        <w:rPr>
          <w:b/>
          <w:i/>
          <w:kern w:val="0"/>
          <w:sz w:val="24"/>
          <w:szCs w:val="24"/>
        </w:rPr>
      </w:pPr>
      <w:r w:rsidRPr="00D73305">
        <w:rPr>
          <w:b/>
          <w:i/>
          <w:kern w:val="0"/>
          <w:sz w:val="24"/>
          <w:szCs w:val="24"/>
        </w:rPr>
        <w:t xml:space="preserve">Discussion </w:t>
      </w:r>
      <w:r w:rsidR="00D73305">
        <w:rPr>
          <w:b/>
          <w:i/>
          <w:kern w:val="0"/>
          <w:sz w:val="24"/>
          <w:szCs w:val="24"/>
        </w:rPr>
        <w:t>o</w:t>
      </w:r>
      <w:r w:rsidRPr="00D73305">
        <w:rPr>
          <w:b/>
          <w:i/>
          <w:kern w:val="0"/>
          <w:sz w:val="24"/>
          <w:szCs w:val="24"/>
        </w:rPr>
        <w:t xml:space="preserve">f </w:t>
      </w:r>
      <w:r w:rsidR="00D73305">
        <w:rPr>
          <w:b/>
          <w:i/>
          <w:kern w:val="0"/>
          <w:sz w:val="24"/>
          <w:szCs w:val="24"/>
        </w:rPr>
        <w:t>a</w:t>
      </w:r>
      <w:r w:rsidRPr="00D73305">
        <w:rPr>
          <w:b/>
          <w:i/>
          <w:kern w:val="0"/>
          <w:sz w:val="24"/>
          <w:szCs w:val="24"/>
        </w:rPr>
        <w:t xml:space="preserve"> Five Year Moderate Income Housing Element </w:t>
      </w:r>
      <w:r w:rsidR="00D73305">
        <w:rPr>
          <w:b/>
          <w:i/>
          <w:kern w:val="0"/>
          <w:sz w:val="24"/>
          <w:szCs w:val="24"/>
        </w:rPr>
        <w:t>f</w:t>
      </w:r>
      <w:r w:rsidRPr="00D73305">
        <w:rPr>
          <w:b/>
          <w:i/>
          <w:kern w:val="0"/>
          <w:sz w:val="24"/>
          <w:szCs w:val="24"/>
        </w:rPr>
        <w:t xml:space="preserve">or </w:t>
      </w:r>
      <w:r w:rsidR="00D73305">
        <w:rPr>
          <w:b/>
          <w:i/>
          <w:kern w:val="0"/>
          <w:sz w:val="24"/>
          <w:szCs w:val="24"/>
        </w:rPr>
        <w:t>t</w:t>
      </w:r>
      <w:r w:rsidRPr="00D73305">
        <w:rPr>
          <w:b/>
          <w:i/>
          <w:kern w:val="0"/>
          <w:sz w:val="24"/>
          <w:szCs w:val="24"/>
        </w:rPr>
        <w:t>he Duchesne County General Plan</w:t>
      </w:r>
    </w:p>
    <w:p w:rsidR="003B1F42" w:rsidRPr="003B1F42" w:rsidRDefault="003B1F42" w:rsidP="005B1E78">
      <w:pPr>
        <w:widowControl/>
        <w:overflowPunct/>
        <w:autoSpaceDE/>
        <w:autoSpaceDN/>
        <w:adjustRightInd/>
        <w:rPr>
          <w:i/>
          <w:kern w:val="0"/>
          <w:szCs w:val="24"/>
        </w:rPr>
      </w:pPr>
      <w:r w:rsidRPr="003B1F42">
        <w:rPr>
          <w:i/>
          <w:kern w:val="0"/>
          <w:szCs w:val="24"/>
        </w:rPr>
        <w:t>Uintah Basin Association of Governments Director Laurie Brummond and Community/County Planning Administrator Mike Hyde joined the meeting at 10:04 A.M...</w:t>
      </w:r>
    </w:p>
    <w:p w:rsidR="005B1E78" w:rsidRDefault="00792E4C" w:rsidP="00B86E03">
      <w:pPr>
        <w:widowControl/>
        <w:overflowPunct/>
        <w:autoSpaceDE/>
        <w:autoSpaceDN/>
        <w:adjustRightInd/>
        <w:ind w:left="720"/>
        <w:rPr>
          <w:kern w:val="0"/>
          <w:sz w:val="24"/>
          <w:szCs w:val="24"/>
        </w:rPr>
      </w:pPr>
      <w:r>
        <w:rPr>
          <w:kern w:val="0"/>
          <w:sz w:val="24"/>
          <w:szCs w:val="24"/>
        </w:rPr>
        <w:t>Chairma</w:t>
      </w:r>
      <w:r w:rsidR="00B86E03">
        <w:rPr>
          <w:kern w:val="0"/>
          <w:sz w:val="24"/>
          <w:szCs w:val="24"/>
        </w:rPr>
        <w:t xml:space="preserve">n Todd read an email from Administrator Hyde to Mr. </w:t>
      </w:r>
      <w:proofErr w:type="spellStart"/>
      <w:r w:rsidR="00B86E03">
        <w:rPr>
          <w:kern w:val="0"/>
          <w:sz w:val="24"/>
          <w:szCs w:val="24"/>
        </w:rPr>
        <w:t>Buteck</w:t>
      </w:r>
      <w:proofErr w:type="spellEnd"/>
      <w:r w:rsidR="00B86E03">
        <w:rPr>
          <w:kern w:val="0"/>
          <w:sz w:val="24"/>
          <w:szCs w:val="24"/>
        </w:rPr>
        <w:t xml:space="preserve"> with the State </w:t>
      </w:r>
      <w:r w:rsidR="00FE3BA7">
        <w:rPr>
          <w:kern w:val="0"/>
          <w:sz w:val="24"/>
          <w:szCs w:val="24"/>
        </w:rPr>
        <w:t>o</w:t>
      </w:r>
      <w:r w:rsidR="00B86E03">
        <w:rPr>
          <w:kern w:val="0"/>
          <w:sz w:val="24"/>
          <w:szCs w:val="24"/>
        </w:rPr>
        <w:t xml:space="preserve">f Utah.  </w:t>
      </w:r>
      <w:r w:rsidR="000F5170">
        <w:rPr>
          <w:kern w:val="0"/>
          <w:sz w:val="24"/>
          <w:szCs w:val="24"/>
        </w:rPr>
        <w:t xml:space="preserve">Director Brummond stated that Duchesne County has been the most </w:t>
      </w:r>
      <w:r w:rsidR="00B86E03">
        <w:rPr>
          <w:kern w:val="0"/>
          <w:sz w:val="24"/>
          <w:szCs w:val="24"/>
        </w:rPr>
        <w:t>compliant</w:t>
      </w:r>
      <w:r w:rsidR="000F5170">
        <w:rPr>
          <w:kern w:val="0"/>
          <w:sz w:val="24"/>
          <w:szCs w:val="24"/>
        </w:rPr>
        <w:t xml:space="preserve"> out of the three local Counties (D</w:t>
      </w:r>
      <w:r w:rsidR="00B86E03">
        <w:rPr>
          <w:kern w:val="0"/>
          <w:sz w:val="24"/>
          <w:szCs w:val="24"/>
        </w:rPr>
        <w:t>u</w:t>
      </w:r>
      <w:r w:rsidR="000F5170">
        <w:rPr>
          <w:kern w:val="0"/>
          <w:sz w:val="24"/>
          <w:szCs w:val="24"/>
        </w:rPr>
        <w:t xml:space="preserve">chesne, Uintah, and Daggett).  She also stated that with the help of Administrator Hyde she would like to add more to the existing plan.  </w:t>
      </w:r>
      <w:r w:rsidR="00B86E03">
        <w:rPr>
          <w:kern w:val="0"/>
          <w:sz w:val="24"/>
          <w:szCs w:val="24"/>
        </w:rPr>
        <w:t>Chairman Todd suggested waiting for a response from the email Administrator Hyde sent and to put this item on the agenda again in January for an update. Administrator Hyde state</w:t>
      </w:r>
      <w:r w:rsidR="00676B7E">
        <w:rPr>
          <w:kern w:val="0"/>
          <w:sz w:val="24"/>
          <w:szCs w:val="24"/>
        </w:rPr>
        <w:t>d</w:t>
      </w:r>
      <w:r w:rsidR="00B86E03">
        <w:rPr>
          <w:kern w:val="0"/>
          <w:sz w:val="24"/>
          <w:szCs w:val="24"/>
        </w:rPr>
        <w:t xml:space="preserve"> he will wait to see what Mr. </w:t>
      </w:r>
      <w:proofErr w:type="spellStart"/>
      <w:r w:rsidR="00B86E03">
        <w:rPr>
          <w:kern w:val="0"/>
          <w:sz w:val="24"/>
          <w:szCs w:val="24"/>
        </w:rPr>
        <w:t>Buteck</w:t>
      </w:r>
      <w:proofErr w:type="spellEnd"/>
      <w:r w:rsidR="00B86E03">
        <w:rPr>
          <w:kern w:val="0"/>
          <w:sz w:val="24"/>
          <w:szCs w:val="24"/>
        </w:rPr>
        <w:t xml:space="preserve"> has to say concerning the email he sent to him and then work with UBAOG to update if needed.  Director Brummond again stated her appreciation toward</w:t>
      </w:r>
      <w:r w:rsidR="00FE3BA7">
        <w:rPr>
          <w:kern w:val="0"/>
          <w:sz w:val="24"/>
          <w:szCs w:val="24"/>
        </w:rPr>
        <w:t>s</w:t>
      </w:r>
      <w:r w:rsidR="00B86E03">
        <w:rPr>
          <w:kern w:val="0"/>
          <w:sz w:val="24"/>
          <w:szCs w:val="24"/>
        </w:rPr>
        <w:t xml:space="preserve"> Duchesne County for always being compliant.   </w:t>
      </w:r>
    </w:p>
    <w:p w:rsidR="000F5170" w:rsidRDefault="000F5170" w:rsidP="005B1E78">
      <w:pPr>
        <w:widowControl/>
        <w:overflowPunct/>
        <w:autoSpaceDE/>
        <w:autoSpaceDN/>
        <w:adjustRightInd/>
        <w:rPr>
          <w:kern w:val="0"/>
          <w:sz w:val="24"/>
          <w:szCs w:val="24"/>
        </w:rPr>
      </w:pPr>
    </w:p>
    <w:p w:rsidR="00B86E03" w:rsidRDefault="00B86E03" w:rsidP="005B1E78">
      <w:pPr>
        <w:widowControl/>
        <w:overflowPunct/>
        <w:autoSpaceDE/>
        <w:autoSpaceDN/>
        <w:adjustRightInd/>
        <w:rPr>
          <w:b/>
          <w:i/>
          <w:kern w:val="0"/>
          <w:sz w:val="24"/>
          <w:szCs w:val="24"/>
        </w:rPr>
      </w:pPr>
      <w:r w:rsidRPr="00B86E03">
        <w:rPr>
          <w:b/>
          <w:i/>
          <w:kern w:val="0"/>
          <w:sz w:val="24"/>
          <w:szCs w:val="24"/>
        </w:rPr>
        <w:t>Other Business…</w:t>
      </w:r>
    </w:p>
    <w:p w:rsidR="00B86E03" w:rsidRDefault="00B86E03" w:rsidP="00B86E03">
      <w:pPr>
        <w:widowControl/>
        <w:overflowPunct/>
        <w:autoSpaceDE/>
        <w:autoSpaceDN/>
        <w:adjustRightInd/>
        <w:ind w:left="720"/>
        <w:rPr>
          <w:kern w:val="0"/>
          <w:sz w:val="24"/>
          <w:szCs w:val="24"/>
        </w:rPr>
      </w:pPr>
      <w:r>
        <w:rPr>
          <w:kern w:val="0"/>
          <w:sz w:val="24"/>
          <w:szCs w:val="24"/>
        </w:rPr>
        <w:t xml:space="preserve">Director Brummond stated the money from the Senior Center is usually counted in the Clerk Auditor’s office by Deputy Clerk Auditor Connie Sweat.  On a day when Deputy Clerk Auditor Sweat was unavailable it was taken to another department and counted.  She was concerned because she felt it had not been counted correctly and there was a discrepancy between what the Senior Center had counted, and what the </w:t>
      </w:r>
      <w:r w:rsidR="00676B7E">
        <w:rPr>
          <w:kern w:val="0"/>
          <w:sz w:val="24"/>
          <w:szCs w:val="24"/>
        </w:rPr>
        <w:t xml:space="preserve">other department employee had counted.  She wondered if Duchesne County had a financial policy in place concerning the receiving of money.  Chairman Todd stated Duchesne County had just received a visit from the Utah State Auditor’s Office and this was an issue that was addressed.  Commissioner Winterton informed Director Brummond that all money would now need to be received and receipted in the Treasurer’s office so Duchesne County could be in compliance with State code.  </w:t>
      </w:r>
    </w:p>
    <w:p w:rsidR="00676B7E" w:rsidRPr="00B86E03" w:rsidRDefault="00676B7E" w:rsidP="00B86E03">
      <w:pPr>
        <w:widowControl/>
        <w:overflowPunct/>
        <w:autoSpaceDE/>
        <w:autoSpaceDN/>
        <w:adjustRightInd/>
        <w:ind w:left="720"/>
        <w:rPr>
          <w:kern w:val="0"/>
          <w:sz w:val="24"/>
          <w:szCs w:val="24"/>
        </w:rPr>
      </w:pPr>
    </w:p>
    <w:p w:rsidR="003B1F42" w:rsidRPr="003B1F42" w:rsidRDefault="003B1F42" w:rsidP="005B1E78">
      <w:pPr>
        <w:widowControl/>
        <w:overflowPunct/>
        <w:autoSpaceDE/>
        <w:autoSpaceDN/>
        <w:adjustRightInd/>
        <w:rPr>
          <w:i/>
          <w:kern w:val="0"/>
          <w:sz w:val="24"/>
          <w:szCs w:val="24"/>
        </w:rPr>
      </w:pPr>
      <w:r w:rsidRPr="003B1F42">
        <w:rPr>
          <w:i/>
          <w:kern w:val="0"/>
          <w:szCs w:val="24"/>
        </w:rPr>
        <w:t>Director Brummond excused herself at 10:21 A.M…</w:t>
      </w:r>
    </w:p>
    <w:p w:rsidR="003B1F42" w:rsidRDefault="003B1F42" w:rsidP="005B1E78">
      <w:pPr>
        <w:widowControl/>
        <w:overflowPunct/>
        <w:autoSpaceDE/>
        <w:autoSpaceDN/>
        <w:adjustRightInd/>
        <w:rPr>
          <w:b/>
          <w:i/>
          <w:kern w:val="0"/>
          <w:sz w:val="24"/>
          <w:szCs w:val="24"/>
        </w:rPr>
      </w:pPr>
    </w:p>
    <w:p w:rsidR="005B1E78" w:rsidRDefault="005B1E78" w:rsidP="005B1E78">
      <w:pPr>
        <w:widowControl/>
        <w:overflowPunct/>
        <w:autoSpaceDE/>
        <w:autoSpaceDN/>
        <w:adjustRightInd/>
        <w:rPr>
          <w:b/>
          <w:i/>
          <w:kern w:val="0"/>
          <w:sz w:val="24"/>
          <w:szCs w:val="24"/>
        </w:rPr>
      </w:pPr>
      <w:r w:rsidRPr="00FE3BA7">
        <w:rPr>
          <w:b/>
          <w:i/>
          <w:kern w:val="0"/>
          <w:sz w:val="24"/>
          <w:szCs w:val="24"/>
        </w:rPr>
        <w:t>Discussion of a Draft Letter Regarding Tabby Mountain Block, Duchesne &amp; Wasatch Counties</w:t>
      </w:r>
    </w:p>
    <w:p w:rsidR="003B1F42" w:rsidRPr="003B1F42" w:rsidRDefault="000D68CD" w:rsidP="000D68CD">
      <w:pPr>
        <w:widowControl/>
        <w:overflowPunct/>
        <w:autoSpaceDE/>
        <w:autoSpaceDN/>
        <w:adjustRightInd/>
        <w:ind w:left="720"/>
        <w:rPr>
          <w:kern w:val="0"/>
          <w:sz w:val="24"/>
          <w:szCs w:val="24"/>
        </w:rPr>
      </w:pPr>
      <w:r>
        <w:rPr>
          <w:kern w:val="0"/>
          <w:sz w:val="24"/>
          <w:szCs w:val="24"/>
        </w:rPr>
        <w:lastRenderedPageBreak/>
        <w:t xml:space="preserve">Administrator Hyde stated he would like to continue to see the public have access to the mountain and he is in support of the DNR taking control of this area.  Chairman Todd stated this draft letter involves 26 sections of land that are in Duchesne County.  He asked Administrator Hyde if he has spoken with Wasatch County about this issue.  Administrator Hyde stated he has spoken to Doug Smith with Wasatch County and he is in favor of the DNR taking control of this area as well.  Chairman Todd stated he feels Administrator Hyde should send the letter as presented.  Commissioner Winterton stated he also feels it’s a good letter and is very straight forward.      </w:t>
      </w:r>
    </w:p>
    <w:p w:rsidR="000D68CD" w:rsidRDefault="000D68CD" w:rsidP="005B1E78">
      <w:pPr>
        <w:widowControl/>
        <w:overflowPunct/>
        <w:autoSpaceDE/>
        <w:autoSpaceDN/>
        <w:adjustRightInd/>
        <w:rPr>
          <w:i/>
          <w:kern w:val="0"/>
          <w:szCs w:val="24"/>
        </w:rPr>
      </w:pPr>
    </w:p>
    <w:p w:rsidR="003B1F42" w:rsidRPr="003B1F42" w:rsidRDefault="003B1F42" w:rsidP="005B1E78">
      <w:pPr>
        <w:widowControl/>
        <w:overflowPunct/>
        <w:autoSpaceDE/>
        <w:autoSpaceDN/>
        <w:adjustRightInd/>
        <w:rPr>
          <w:i/>
          <w:kern w:val="0"/>
          <w:sz w:val="24"/>
          <w:szCs w:val="24"/>
        </w:rPr>
      </w:pPr>
      <w:r w:rsidRPr="003B1F42">
        <w:rPr>
          <w:i/>
          <w:kern w:val="0"/>
          <w:szCs w:val="24"/>
        </w:rPr>
        <w:t>Administrator Hyde excused himself at 10:25 A.M…</w:t>
      </w:r>
    </w:p>
    <w:p w:rsidR="005B1E78" w:rsidRPr="00D73305" w:rsidRDefault="005B1E78" w:rsidP="005B1E78">
      <w:pPr>
        <w:widowControl/>
        <w:overflowPunct/>
        <w:autoSpaceDE/>
        <w:autoSpaceDN/>
        <w:adjustRightInd/>
        <w:rPr>
          <w:b/>
          <w:i/>
          <w:kern w:val="0"/>
          <w:sz w:val="24"/>
          <w:szCs w:val="24"/>
        </w:rPr>
      </w:pPr>
    </w:p>
    <w:p w:rsidR="005B1E78" w:rsidRDefault="005B1E78" w:rsidP="005B1E78">
      <w:pPr>
        <w:widowControl/>
        <w:overflowPunct/>
        <w:autoSpaceDE/>
        <w:autoSpaceDN/>
        <w:adjustRightInd/>
        <w:rPr>
          <w:b/>
          <w:i/>
          <w:kern w:val="0"/>
          <w:sz w:val="24"/>
          <w:szCs w:val="24"/>
        </w:rPr>
      </w:pPr>
      <w:r w:rsidRPr="00D73305">
        <w:rPr>
          <w:b/>
          <w:i/>
          <w:kern w:val="0"/>
          <w:sz w:val="24"/>
          <w:szCs w:val="24"/>
        </w:rPr>
        <w:t xml:space="preserve">Consideration </w:t>
      </w:r>
      <w:r w:rsidR="00D73305">
        <w:rPr>
          <w:b/>
          <w:i/>
          <w:kern w:val="0"/>
          <w:sz w:val="24"/>
          <w:szCs w:val="24"/>
        </w:rPr>
        <w:t>o</w:t>
      </w:r>
      <w:r w:rsidRPr="00D73305">
        <w:rPr>
          <w:b/>
          <w:i/>
          <w:kern w:val="0"/>
          <w:sz w:val="24"/>
          <w:szCs w:val="24"/>
        </w:rPr>
        <w:t xml:space="preserve">f Appointments </w:t>
      </w:r>
      <w:r w:rsidR="00D73305">
        <w:rPr>
          <w:b/>
          <w:i/>
          <w:kern w:val="0"/>
          <w:sz w:val="24"/>
          <w:szCs w:val="24"/>
        </w:rPr>
        <w:t>t</w:t>
      </w:r>
      <w:r w:rsidRPr="00D73305">
        <w:rPr>
          <w:b/>
          <w:i/>
          <w:kern w:val="0"/>
          <w:sz w:val="24"/>
          <w:szCs w:val="24"/>
        </w:rPr>
        <w:t xml:space="preserve">o </w:t>
      </w:r>
      <w:r w:rsidR="00D73305">
        <w:rPr>
          <w:b/>
          <w:i/>
          <w:kern w:val="0"/>
          <w:sz w:val="24"/>
          <w:szCs w:val="24"/>
        </w:rPr>
        <w:t>t</w:t>
      </w:r>
      <w:r w:rsidRPr="00D73305">
        <w:rPr>
          <w:b/>
          <w:i/>
          <w:kern w:val="0"/>
          <w:sz w:val="24"/>
          <w:szCs w:val="24"/>
        </w:rPr>
        <w:t xml:space="preserve">he TriCounty Board </w:t>
      </w:r>
      <w:r w:rsidR="00D73305">
        <w:rPr>
          <w:b/>
          <w:i/>
          <w:kern w:val="0"/>
          <w:sz w:val="24"/>
          <w:szCs w:val="24"/>
        </w:rPr>
        <w:t>o</w:t>
      </w:r>
      <w:r w:rsidRPr="00D73305">
        <w:rPr>
          <w:b/>
          <w:i/>
          <w:kern w:val="0"/>
          <w:sz w:val="24"/>
          <w:szCs w:val="24"/>
        </w:rPr>
        <w:t>f Health</w:t>
      </w:r>
    </w:p>
    <w:p w:rsidR="00A40786" w:rsidRPr="00A40786" w:rsidRDefault="00A40786" w:rsidP="00A40786">
      <w:pPr>
        <w:widowControl/>
        <w:overflowPunct/>
        <w:autoSpaceDE/>
        <w:autoSpaceDN/>
        <w:adjustRightInd/>
        <w:ind w:left="720"/>
        <w:rPr>
          <w:i/>
          <w:kern w:val="0"/>
          <w:sz w:val="24"/>
          <w:szCs w:val="24"/>
        </w:rPr>
      </w:pPr>
      <w:r>
        <w:rPr>
          <w:kern w:val="0"/>
          <w:sz w:val="24"/>
          <w:szCs w:val="24"/>
        </w:rPr>
        <w:t xml:space="preserve">Commissioner Winterton stated that Terry Nelson is currently finishing out a 3 year term for Irene Jensen and Keith Goodspeed is also willing to serve another three year term as his will be up at the end of the year.  </w:t>
      </w:r>
      <w:r w:rsidRPr="00A40786">
        <w:rPr>
          <w:i/>
          <w:kern w:val="0"/>
          <w:sz w:val="24"/>
          <w:szCs w:val="24"/>
        </w:rPr>
        <w:t xml:space="preserve">Commissioner Winterton motioned to reappoint Terry Nelson and Keith Goodspeed to the TriCounty Board of Health, Commissioner Burdick seconded the motion, all Commissioners voted aye, and the motion was passed.  </w:t>
      </w:r>
    </w:p>
    <w:p w:rsidR="005B1E78" w:rsidRPr="00D73305" w:rsidRDefault="005B1E78" w:rsidP="005B1E78">
      <w:pPr>
        <w:widowControl/>
        <w:overflowPunct/>
        <w:autoSpaceDE/>
        <w:autoSpaceDN/>
        <w:adjustRightInd/>
        <w:rPr>
          <w:b/>
          <w:i/>
          <w:kern w:val="0"/>
          <w:sz w:val="24"/>
          <w:szCs w:val="24"/>
        </w:rPr>
      </w:pPr>
    </w:p>
    <w:p w:rsidR="005B1E78" w:rsidRDefault="00201CC2" w:rsidP="005B1E78">
      <w:pPr>
        <w:widowControl/>
        <w:overflowPunct/>
        <w:autoSpaceDE/>
        <w:autoSpaceDN/>
        <w:adjustRightInd/>
        <w:rPr>
          <w:b/>
          <w:i/>
          <w:kern w:val="0"/>
          <w:sz w:val="24"/>
          <w:szCs w:val="24"/>
        </w:rPr>
      </w:pPr>
      <w:r>
        <w:rPr>
          <w:b/>
          <w:i/>
          <w:kern w:val="0"/>
          <w:sz w:val="24"/>
          <w:szCs w:val="24"/>
        </w:rPr>
        <w:t>Consideration o</w:t>
      </w:r>
      <w:r w:rsidR="005B1E78" w:rsidRPr="00D73305">
        <w:rPr>
          <w:b/>
          <w:i/>
          <w:kern w:val="0"/>
          <w:sz w:val="24"/>
          <w:szCs w:val="24"/>
        </w:rPr>
        <w:t xml:space="preserve">f Ordinance No. 18-368, </w:t>
      </w:r>
      <w:r>
        <w:rPr>
          <w:b/>
          <w:i/>
          <w:kern w:val="0"/>
          <w:sz w:val="24"/>
          <w:szCs w:val="24"/>
        </w:rPr>
        <w:t>a</w:t>
      </w:r>
      <w:r w:rsidR="005B1E78" w:rsidRPr="00D73305">
        <w:rPr>
          <w:b/>
          <w:i/>
          <w:kern w:val="0"/>
          <w:sz w:val="24"/>
          <w:szCs w:val="24"/>
        </w:rPr>
        <w:t xml:space="preserve">n Ordinance </w:t>
      </w:r>
      <w:r>
        <w:rPr>
          <w:b/>
          <w:i/>
          <w:kern w:val="0"/>
          <w:sz w:val="24"/>
          <w:szCs w:val="24"/>
        </w:rPr>
        <w:t>t</w:t>
      </w:r>
      <w:r w:rsidR="005B1E78" w:rsidRPr="00D73305">
        <w:rPr>
          <w:b/>
          <w:i/>
          <w:kern w:val="0"/>
          <w:sz w:val="24"/>
          <w:szCs w:val="24"/>
        </w:rPr>
        <w:t xml:space="preserve">o Establish </w:t>
      </w:r>
      <w:r>
        <w:rPr>
          <w:b/>
          <w:i/>
          <w:kern w:val="0"/>
          <w:sz w:val="24"/>
          <w:szCs w:val="24"/>
        </w:rPr>
        <w:t>a</w:t>
      </w:r>
      <w:r w:rsidR="005B1E78" w:rsidRPr="00D73305">
        <w:rPr>
          <w:b/>
          <w:i/>
          <w:kern w:val="0"/>
          <w:sz w:val="24"/>
          <w:szCs w:val="24"/>
        </w:rPr>
        <w:t xml:space="preserve"> Special Service District </w:t>
      </w:r>
      <w:r>
        <w:rPr>
          <w:b/>
          <w:i/>
          <w:kern w:val="0"/>
          <w:sz w:val="24"/>
          <w:szCs w:val="24"/>
        </w:rPr>
        <w:t>t</w:t>
      </w:r>
      <w:r w:rsidR="005B1E78" w:rsidRPr="00D73305">
        <w:rPr>
          <w:b/>
          <w:i/>
          <w:kern w:val="0"/>
          <w:sz w:val="24"/>
          <w:szCs w:val="24"/>
        </w:rPr>
        <w:t xml:space="preserve">o </w:t>
      </w:r>
      <w:r>
        <w:rPr>
          <w:b/>
          <w:i/>
          <w:kern w:val="0"/>
          <w:sz w:val="24"/>
          <w:szCs w:val="24"/>
        </w:rPr>
        <w:t>b</w:t>
      </w:r>
      <w:r w:rsidR="005B1E78" w:rsidRPr="00D73305">
        <w:rPr>
          <w:b/>
          <w:i/>
          <w:kern w:val="0"/>
          <w:sz w:val="24"/>
          <w:szCs w:val="24"/>
        </w:rPr>
        <w:t xml:space="preserve">e Known </w:t>
      </w:r>
      <w:r>
        <w:rPr>
          <w:b/>
          <w:i/>
          <w:kern w:val="0"/>
          <w:sz w:val="24"/>
          <w:szCs w:val="24"/>
        </w:rPr>
        <w:t>a</w:t>
      </w:r>
      <w:r w:rsidR="005B1E78" w:rsidRPr="00D73305">
        <w:rPr>
          <w:b/>
          <w:i/>
          <w:kern w:val="0"/>
          <w:sz w:val="24"/>
          <w:szCs w:val="24"/>
        </w:rPr>
        <w:t xml:space="preserve">s </w:t>
      </w:r>
      <w:r>
        <w:rPr>
          <w:b/>
          <w:i/>
          <w:kern w:val="0"/>
          <w:sz w:val="24"/>
          <w:szCs w:val="24"/>
        </w:rPr>
        <w:t>t</w:t>
      </w:r>
      <w:r w:rsidR="005B1E78" w:rsidRPr="00D73305">
        <w:rPr>
          <w:b/>
          <w:i/>
          <w:kern w:val="0"/>
          <w:sz w:val="24"/>
          <w:szCs w:val="24"/>
        </w:rPr>
        <w:t xml:space="preserve">he Gateway Recreation &amp; Wellness District; Defining Boundaries </w:t>
      </w:r>
      <w:r>
        <w:rPr>
          <w:b/>
          <w:i/>
          <w:kern w:val="0"/>
          <w:sz w:val="24"/>
          <w:szCs w:val="24"/>
        </w:rPr>
        <w:t>o</w:t>
      </w:r>
      <w:r w:rsidR="005B1E78" w:rsidRPr="00D73305">
        <w:rPr>
          <w:b/>
          <w:i/>
          <w:kern w:val="0"/>
          <w:sz w:val="24"/>
          <w:szCs w:val="24"/>
        </w:rPr>
        <w:t xml:space="preserve">f Said Special Service District </w:t>
      </w:r>
      <w:r>
        <w:rPr>
          <w:b/>
          <w:i/>
          <w:kern w:val="0"/>
          <w:sz w:val="24"/>
          <w:szCs w:val="24"/>
        </w:rPr>
        <w:t>a</w:t>
      </w:r>
      <w:r w:rsidR="005B1E78" w:rsidRPr="00D73305">
        <w:rPr>
          <w:b/>
          <w:i/>
          <w:kern w:val="0"/>
          <w:sz w:val="24"/>
          <w:szCs w:val="24"/>
        </w:rPr>
        <w:t xml:space="preserve">nd </w:t>
      </w:r>
      <w:r>
        <w:rPr>
          <w:b/>
          <w:i/>
          <w:kern w:val="0"/>
          <w:sz w:val="24"/>
          <w:szCs w:val="24"/>
        </w:rPr>
        <w:t>t</w:t>
      </w:r>
      <w:r w:rsidR="005B1E78" w:rsidRPr="00D73305">
        <w:rPr>
          <w:b/>
          <w:i/>
          <w:kern w:val="0"/>
          <w:sz w:val="24"/>
          <w:szCs w:val="24"/>
        </w:rPr>
        <w:t xml:space="preserve">he Services </w:t>
      </w:r>
      <w:r>
        <w:rPr>
          <w:b/>
          <w:i/>
          <w:kern w:val="0"/>
          <w:sz w:val="24"/>
          <w:szCs w:val="24"/>
        </w:rPr>
        <w:t>t</w:t>
      </w:r>
      <w:r w:rsidR="005B1E78" w:rsidRPr="00D73305">
        <w:rPr>
          <w:b/>
          <w:i/>
          <w:kern w:val="0"/>
          <w:sz w:val="24"/>
          <w:szCs w:val="24"/>
        </w:rPr>
        <w:t xml:space="preserve">o </w:t>
      </w:r>
      <w:r>
        <w:rPr>
          <w:b/>
          <w:i/>
          <w:kern w:val="0"/>
          <w:sz w:val="24"/>
          <w:szCs w:val="24"/>
        </w:rPr>
        <w:t>b</w:t>
      </w:r>
      <w:r w:rsidR="005B1E78" w:rsidRPr="00D73305">
        <w:rPr>
          <w:b/>
          <w:i/>
          <w:kern w:val="0"/>
          <w:sz w:val="24"/>
          <w:szCs w:val="24"/>
        </w:rPr>
        <w:t>e Provided Therein</w:t>
      </w:r>
    </w:p>
    <w:p w:rsidR="00364978" w:rsidRPr="00364978" w:rsidRDefault="00364978" w:rsidP="005B1E78">
      <w:pPr>
        <w:widowControl/>
        <w:overflowPunct/>
        <w:autoSpaceDE/>
        <w:autoSpaceDN/>
        <w:adjustRightInd/>
        <w:rPr>
          <w:i/>
          <w:kern w:val="0"/>
          <w:szCs w:val="24"/>
        </w:rPr>
      </w:pPr>
      <w:r w:rsidRPr="00364978">
        <w:rPr>
          <w:i/>
          <w:kern w:val="0"/>
          <w:szCs w:val="24"/>
        </w:rPr>
        <w:t xml:space="preserve">Clerk Auditor JoAnn Evans, Recorder Shelley Brennan, GIS Administrator Daniel Burke, Kristin Christensen, and Ryan </w:t>
      </w:r>
      <w:proofErr w:type="spellStart"/>
      <w:r w:rsidRPr="00364978">
        <w:rPr>
          <w:i/>
          <w:kern w:val="0"/>
          <w:szCs w:val="24"/>
        </w:rPr>
        <w:t>Goodliffe</w:t>
      </w:r>
      <w:proofErr w:type="spellEnd"/>
      <w:r w:rsidRPr="00364978">
        <w:rPr>
          <w:i/>
          <w:kern w:val="0"/>
          <w:szCs w:val="24"/>
        </w:rPr>
        <w:t xml:space="preserve"> joined the meeting at 10:26 A.M…</w:t>
      </w:r>
    </w:p>
    <w:p w:rsidR="00C4113F" w:rsidRPr="009869C7" w:rsidRDefault="00364978" w:rsidP="00C4113F">
      <w:pPr>
        <w:widowControl/>
        <w:overflowPunct/>
        <w:autoSpaceDE/>
        <w:autoSpaceDN/>
        <w:adjustRightInd/>
        <w:rPr>
          <w:i/>
          <w:kern w:val="0"/>
          <w:sz w:val="24"/>
          <w:szCs w:val="24"/>
        </w:rPr>
      </w:pPr>
      <w:r>
        <w:rPr>
          <w:kern w:val="0"/>
          <w:sz w:val="24"/>
          <w:szCs w:val="24"/>
        </w:rPr>
        <w:t>Chairman Todd stated that they have only received on protest letter concerning the formation of the Gateway Recreation and Wellness District.  Assistant Casper stated that before it can be approved the ordinance needs to be sent to the Lt. Governor’</w:t>
      </w:r>
      <w:r w:rsidR="003B2689">
        <w:rPr>
          <w:kern w:val="0"/>
          <w:sz w:val="24"/>
          <w:szCs w:val="24"/>
        </w:rPr>
        <w:t xml:space="preserve">s office for review.  Recorder Brennan stated that the Lt. Governor’s office usually notifies her office once it has been received so it can be recorded, but she hasn’t received anything yet.  </w:t>
      </w:r>
      <w:r w:rsidR="00CC2483">
        <w:rPr>
          <w:kern w:val="0"/>
          <w:sz w:val="24"/>
          <w:szCs w:val="24"/>
        </w:rPr>
        <w:t>Commissioner Winterton suggested calling the Lt. Governor’s office to see if anything has been submitted yet.  Assistant Casper stated she doesn’t believe anything has been sent from the Clerk’s office to the Lt. Governor’s office.  Clerk Auditor Evans stated that she would make sure it gets sent to the Lt. Governor’</w:t>
      </w:r>
      <w:r w:rsidR="009F073C">
        <w:rPr>
          <w:kern w:val="0"/>
          <w:sz w:val="24"/>
          <w:szCs w:val="24"/>
        </w:rPr>
        <w:t>s office today</w:t>
      </w:r>
      <w:r w:rsidR="00CC2483">
        <w:rPr>
          <w:kern w:val="0"/>
          <w:sz w:val="24"/>
          <w:szCs w:val="24"/>
        </w:rPr>
        <w:t xml:space="preserve">.  </w:t>
      </w:r>
      <w:r w:rsidR="009F073C">
        <w:rPr>
          <w:kern w:val="0"/>
          <w:sz w:val="24"/>
          <w:szCs w:val="24"/>
        </w:rPr>
        <w:t>Commissioner Winterton</w:t>
      </w:r>
      <w:r w:rsidR="00CC2483">
        <w:rPr>
          <w:kern w:val="0"/>
          <w:sz w:val="24"/>
          <w:szCs w:val="24"/>
        </w:rPr>
        <w:t xml:space="preserve"> stated that it will fall to the Commission to appoint the initial board for the Gateway Recreation &amp; Wellness District.  Clerk Auditor Evans stated they will need to hold elections an</w:t>
      </w:r>
      <w:r w:rsidR="00C4113F">
        <w:rPr>
          <w:kern w:val="0"/>
          <w:sz w:val="24"/>
          <w:szCs w:val="24"/>
        </w:rPr>
        <w:t xml:space="preserve">d that will fall on odd years.  </w:t>
      </w:r>
      <w:r w:rsidR="009D51C6">
        <w:rPr>
          <w:kern w:val="0"/>
          <w:sz w:val="24"/>
          <w:szCs w:val="24"/>
        </w:rPr>
        <w:t xml:space="preserve">Chairman Todd stated they as a Commission had suggestions that were different from the recommendations from Rick Fawcett.  He stated they would like to see a </w:t>
      </w:r>
      <w:r w:rsidR="004D218D">
        <w:rPr>
          <w:kern w:val="0"/>
          <w:sz w:val="24"/>
          <w:szCs w:val="24"/>
        </w:rPr>
        <w:t>five</w:t>
      </w:r>
      <w:r w:rsidR="009D51C6" w:rsidRPr="004D218D">
        <w:rPr>
          <w:kern w:val="0"/>
          <w:sz w:val="24"/>
          <w:szCs w:val="24"/>
        </w:rPr>
        <w:t xml:space="preserve"> member board instead of a </w:t>
      </w:r>
      <w:r w:rsidR="004D218D">
        <w:rPr>
          <w:kern w:val="0"/>
          <w:sz w:val="24"/>
          <w:szCs w:val="24"/>
        </w:rPr>
        <w:t>seven</w:t>
      </w:r>
      <w:r w:rsidR="009D51C6" w:rsidRPr="004D218D">
        <w:rPr>
          <w:kern w:val="0"/>
          <w:sz w:val="24"/>
          <w:szCs w:val="24"/>
        </w:rPr>
        <w:t xml:space="preserve"> member</w:t>
      </w:r>
      <w:r w:rsidR="009D51C6">
        <w:rPr>
          <w:kern w:val="0"/>
          <w:sz w:val="24"/>
          <w:szCs w:val="24"/>
        </w:rPr>
        <w:t xml:space="preserve"> board, one member appointed by Duchesne City and four members elected at large.  Assistant Casper stated Duchesne City is recommending </w:t>
      </w:r>
      <w:proofErr w:type="spellStart"/>
      <w:r w:rsidR="009D51C6">
        <w:rPr>
          <w:kern w:val="0"/>
          <w:sz w:val="24"/>
          <w:szCs w:val="24"/>
        </w:rPr>
        <w:t>Dawnette</w:t>
      </w:r>
      <w:proofErr w:type="spellEnd"/>
      <w:r w:rsidR="009D51C6">
        <w:rPr>
          <w:kern w:val="0"/>
          <w:sz w:val="24"/>
          <w:szCs w:val="24"/>
        </w:rPr>
        <w:t xml:space="preserve"> Browning, Duchesne City Council Member.  Recorder Brennan asked if the Commissioners will re-appoint board members every four years.  Commissioner Winterton stated the Commissioners will appoint the initial board and then the said special service district will hold elections for board members.   </w:t>
      </w:r>
      <w:r w:rsidR="00A002DB">
        <w:rPr>
          <w:kern w:val="0"/>
          <w:sz w:val="24"/>
          <w:szCs w:val="24"/>
        </w:rPr>
        <w:t xml:space="preserve">Mr. </w:t>
      </w:r>
      <w:proofErr w:type="spellStart"/>
      <w:r w:rsidR="00A002DB">
        <w:rPr>
          <w:kern w:val="0"/>
          <w:sz w:val="24"/>
          <w:szCs w:val="24"/>
        </w:rPr>
        <w:t>Goodliffe</w:t>
      </w:r>
      <w:proofErr w:type="spellEnd"/>
      <w:r w:rsidR="00A002DB">
        <w:rPr>
          <w:kern w:val="0"/>
          <w:sz w:val="24"/>
          <w:szCs w:val="24"/>
        </w:rPr>
        <w:t xml:space="preserve"> stated they as members of said special service district would like to see two members appointed or elected from the Duchesne City Council.  Commissioner Winterton stated they can still consider that option, but it has been his experience it can be hard to find people willing to fill board positions.  </w:t>
      </w:r>
      <w:r w:rsidR="001841B4">
        <w:rPr>
          <w:kern w:val="0"/>
          <w:sz w:val="24"/>
          <w:szCs w:val="24"/>
        </w:rPr>
        <w:t>He also stated this special service district had been created with no funding.  He advised that they will need a MOU with Duchesne City to pay the expenses until they collect taxes.  Clerk Auditor Evans stated the special service district won’t have any funds until they go through the truth and taxation process in 2020.  She also advised the members present to start preparing for the truth and taxation process beginning in March.  Commissioner Winterton stated the Com</w:t>
      </w:r>
      <w:r w:rsidR="008D45BA">
        <w:rPr>
          <w:kern w:val="0"/>
          <w:sz w:val="24"/>
          <w:szCs w:val="24"/>
        </w:rPr>
        <w:t xml:space="preserve">mission would like to hold off </w:t>
      </w:r>
      <w:r w:rsidR="001841B4">
        <w:rPr>
          <w:kern w:val="0"/>
          <w:sz w:val="24"/>
          <w:szCs w:val="24"/>
        </w:rPr>
        <w:t xml:space="preserve">on consideration </w:t>
      </w:r>
      <w:r w:rsidR="008D45BA">
        <w:rPr>
          <w:kern w:val="0"/>
          <w:sz w:val="24"/>
          <w:szCs w:val="24"/>
        </w:rPr>
        <w:t xml:space="preserve">of </w:t>
      </w:r>
      <w:r w:rsidR="00C4113F">
        <w:rPr>
          <w:kern w:val="0"/>
          <w:sz w:val="24"/>
          <w:szCs w:val="24"/>
        </w:rPr>
        <w:t xml:space="preserve">appointing board members </w:t>
      </w:r>
      <w:r w:rsidR="001841B4" w:rsidRPr="008D45BA">
        <w:rPr>
          <w:kern w:val="0"/>
          <w:sz w:val="24"/>
          <w:szCs w:val="24"/>
        </w:rPr>
        <w:t>until</w:t>
      </w:r>
      <w:r w:rsidR="001841B4">
        <w:rPr>
          <w:kern w:val="0"/>
          <w:sz w:val="24"/>
          <w:szCs w:val="24"/>
        </w:rPr>
        <w:t xml:space="preserve"> they have heard back from the State.  </w:t>
      </w:r>
      <w:r w:rsidR="00C4113F">
        <w:rPr>
          <w:i/>
          <w:kern w:val="0"/>
          <w:sz w:val="24"/>
          <w:szCs w:val="24"/>
        </w:rPr>
        <w:t xml:space="preserve">Commissioner Winterton motioned to approve </w:t>
      </w:r>
      <w:r w:rsidR="00C4113F" w:rsidRPr="009869C7">
        <w:rPr>
          <w:i/>
          <w:kern w:val="0"/>
          <w:sz w:val="24"/>
          <w:szCs w:val="24"/>
        </w:rPr>
        <w:t xml:space="preserve">Ordinance No. 18-368, an Ordinance to </w:t>
      </w:r>
      <w:r w:rsidR="009869C7">
        <w:rPr>
          <w:i/>
          <w:kern w:val="0"/>
          <w:sz w:val="24"/>
          <w:szCs w:val="24"/>
        </w:rPr>
        <w:t>e</w:t>
      </w:r>
      <w:r w:rsidR="00C4113F" w:rsidRPr="009869C7">
        <w:rPr>
          <w:i/>
          <w:kern w:val="0"/>
          <w:sz w:val="24"/>
          <w:szCs w:val="24"/>
        </w:rPr>
        <w:t xml:space="preserve">stablish a Special Service District to be </w:t>
      </w:r>
      <w:r w:rsidR="009869C7">
        <w:rPr>
          <w:i/>
          <w:kern w:val="0"/>
          <w:sz w:val="24"/>
          <w:szCs w:val="24"/>
        </w:rPr>
        <w:t>k</w:t>
      </w:r>
      <w:r w:rsidR="00C4113F" w:rsidRPr="009869C7">
        <w:rPr>
          <w:i/>
          <w:kern w:val="0"/>
          <w:sz w:val="24"/>
          <w:szCs w:val="24"/>
        </w:rPr>
        <w:t xml:space="preserve">nown as the Gateway Recreation &amp; Wellness District; </w:t>
      </w:r>
      <w:r w:rsidR="009869C7">
        <w:rPr>
          <w:i/>
          <w:kern w:val="0"/>
          <w:sz w:val="24"/>
          <w:szCs w:val="24"/>
        </w:rPr>
        <w:t>d</w:t>
      </w:r>
      <w:r w:rsidR="00C4113F" w:rsidRPr="009869C7">
        <w:rPr>
          <w:i/>
          <w:kern w:val="0"/>
          <w:sz w:val="24"/>
          <w:szCs w:val="24"/>
        </w:rPr>
        <w:t xml:space="preserve">efining </w:t>
      </w:r>
      <w:r w:rsidR="009869C7">
        <w:rPr>
          <w:i/>
          <w:kern w:val="0"/>
          <w:sz w:val="24"/>
          <w:szCs w:val="24"/>
        </w:rPr>
        <w:t>b</w:t>
      </w:r>
      <w:r w:rsidR="00C4113F" w:rsidRPr="009869C7">
        <w:rPr>
          <w:i/>
          <w:kern w:val="0"/>
          <w:sz w:val="24"/>
          <w:szCs w:val="24"/>
        </w:rPr>
        <w:t xml:space="preserve">oundaries of </w:t>
      </w:r>
      <w:r w:rsidR="009869C7">
        <w:rPr>
          <w:i/>
          <w:kern w:val="0"/>
          <w:sz w:val="24"/>
          <w:szCs w:val="24"/>
        </w:rPr>
        <w:t>s</w:t>
      </w:r>
      <w:r w:rsidR="00C4113F" w:rsidRPr="009869C7">
        <w:rPr>
          <w:i/>
          <w:kern w:val="0"/>
          <w:sz w:val="24"/>
          <w:szCs w:val="24"/>
        </w:rPr>
        <w:t xml:space="preserve">aid Special Service District and the </w:t>
      </w:r>
      <w:r w:rsidR="009869C7">
        <w:rPr>
          <w:i/>
          <w:kern w:val="0"/>
          <w:sz w:val="24"/>
          <w:szCs w:val="24"/>
        </w:rPr>
        <w:t>s</w:t>
      </w:r>
      <w:r w:rsidR="00C4113F" w:rsidRPr="009869C7">
        <w:rPr>
          <w:i/>
          <w:kern w:val="0"/>
          <w:sz w:val="24"/>
          <w:szCs w:val="24"/>
        </w:rPr>
        <w:t xml:space="preserve">ervices to be </w:t>
      </w:r>
      <w:r w:rsidR="009869C7">
        <w:rPr>
          <w:i/>
          <w:kern w:val="0"/>
          <w:sz w:val="24"/>
          <w:szCs w:val="24"/>
        </w:rPr>
        <w:t>p</w:t>
      </w:r>
      <w:r w:rsidR="00C4113F" w:rsidRPr="009869C7">
        <w:rPr>
          <w:i/>
          <w:kern w:val="0"/>
          <w:sz w:val="24"/>
          <w:szCs w:val="24"/>
        </w:rPr>
        <w:t xml:space="preserve">rovided </w:t>
      </w:r>
      <w:r w:rsidR="009869C7">
        <w:rPr>
          <w:i/>
          <w:kern w:val="0"/>
          <w:sz w:val="24"/>
          <w:szCs w:val="24"/>
        </w:rPr>
        <w:t>t</w:t>
      </w:r>
      <w:r w:rsidR="00C4113F" w:rsidRPr="009869C7">
        <w:rPr>
          <w:i/>
          <w:kern w:val="0"/>
          <w:sz w:val="24"/>
          <w:szCs w:val="24"/>
        </w:rPr>
        <w:t>herein</w:t>
      </w:r>
      <w:r w:rsidR="009869C7">
        <w:rPr>
          <w:i/>
          <w:kern w:val="0"/>
          <w:sz w:val="24"/>
          <w:szCs w:val="24"/>
        </w:rPr>
        <w:t xml:space="preserve">, Commissioner Burdick seconded the motion, all Commissioners voted aye, and the motion was passed.  </w:t>
      </w:r>
      <w:bookmarkStart w:id="0" w:name="_GoBack"/>
      <w:bookmarkEnd w:id="0"/>
    </w:p>
    <w:p w:rsidR="005B1E78" w:rsidRPr="00D73305" w:rsidRDefault="005B1E78" w:rsidP="005B1E78">
      <w:pPr>
        <w:widowControl/>
        <w:overflowPunct/>
        <w:autoSpaceDE/>
        <w:autoSpaceDN/>
        <w:adjustRightInd/>
        <w:rPr>
          <w:b/>
          <w:i/>
          <w:kern w:val="0"/>
          <w:sz w:val="24"/>
          <w:szCs w:val="24"/>
        </w:rPr>
      </w:pPr>
    </w:p>
    <w:p w:rsidR="005B1E78" w:rsidRDefault="005B1E78" w:rsidP="005B1E78">
      <w:pPr>
        <w:widowControl/>
        <w:overflowPunct/>
        <w:autoSpaceDE/>
        <w:autoSpaceDN/>
        <w:adjustRightInd/>
        <w:rPr>
          <w:b/>
          <w:i/>
          <w:kern w:val="0"/>
          <w:sz w:val="24"/>
          <w:szCs w:val="24"/>
        </w:rPr>
      </w:pPr>
      <w:r w:rsidRPr="009F073C">
        <w:rPr>
          <w:b/>
          <w:i/>
          <w:kern w:val="0"/>
          <w:sz w:val="24"/>
          <w:szCs w:val="24"/>
        </w:rPr>
        <w:t xml:space="preserve">Consideration </w:t>
      </w:r>
      <w:r w:rsidR="00201CC2" w:rsidRPr="009F073C">
        <w:rPr>
          <w:b/>
          <w:i/>
          <w:kern w:val="0"/>
          <w:sz w:val="24"/>
          <w:szCs w:val="24"/>
        </w:rPr>
        <w:t>o</w:t>
      </w:r>
      <w:r w:rsidRPr="009F073C">
        <w:rPr>
          <w:b/>
          <w:i/>
          <w:kern w:val="0"/>
          <w:sz w:val="24"/>
          <w:szCs w:val="24"/>
        </w:rPr>
        <w:t xml:space="preserve">f Ordinance No. 18-369, </w:t>
      </w:r>
      <w:r w:rsidR="00201CC2" w:rsidRPr="009F073C">
        <w:rPr>
          <w:b/>
          <w:i/>
          <w:kern w:val="0"/>
          <w:sz w:val="24"/>
          <w:szCs w:val="24"/>
        </w:rPr>
        <w:t>a</w:t>
      </w:r>
      <w:r w:rsidRPr="009F073C">
        <w:rPr>
          <w:b/>
          <w:i/>
          <w:kern w:val="0"/>
          <w:sz w:val="24"/>
          <w:szCs w:val="24"/>
        </w:rPr>
        <w:t xml:space="preserve">n Ordinance Setting </w:t>
      </w:r>
      <w:r w:rsidR="00201CC2" w:rsidRPr="009F073C">
        <w:rPr>
          <w:b/>
          <w:i/>
          <w:kern w:val="0"/>
          <w:sz w:val="24"/>
          <w:szCs w:val="24"/>
        </w:rPr>
        <w:t>t</w:t>
      </w:r>
      <w:r w:rsidRPr="009F073C">
        <w:rPr>
          <w:b/>
          <w:i/>
          <w:kern w:val="0"/>
          <w:sz w:val="24"/>
          <w:szCs w:val="24"/>
        </w:rPr>
        <w:t xml:space="preserve">he Commission Meeting Schedule </w:t>
      </w:r>
      <w:r w:rsidR="00201CC2" w:rsidRPr="009F073C">
        <w:rPr>
          <w:b/>
          <w:i/>
          <w:kern w:val="0"/>
          <w:sz w:val="24"/>
          <w:szCs w:val="24"/>
        </w:rPr>
        <w:t>f</w:t>
      </w:r>
      <w:r w:rsidRPr="009F073C">
        <w:rPr>
          <w:b/>
          <w:i/>
          <w:kern w:val="0"/>
          <w:sz w:val="24"/>
          <w:szCs w:val="24"/>
        </w:rPr>
        <w:t>or 2019</w:t>
      </w:r>
    </w:p>
    <w:p w:rsidR="00692788" w:rsidRPr="00D73305" w:rsidRDefault="00692788" w:rsidP="005B1E78">
      <w:pPr>
        <w:widowControl/>
        <w:overflowPunct/>
        <w:autoSpaceDE/>
        <w:autoSpaceDN/>
        <w:adjustRightInd/>
        <w:rPr>
          <w:b/>
          <w:i/>
          <w:kern w:val="0"/>
          <w:sz w:val="24"/>
          <w:szCs w:val="24"/>
        </w:rPr>
      </w:pPr>
    </w:p>
    <w:p w:rsidR="00692788" w:rsidRPr="009F073C" w:rsidRDefault="00692788" w:rsidP="00692788">
      <w:pPr>
        <w:widowControl/>
        <w:overflowPunct/>
        <w:autoSpaceDE/>
        <w:autoSpaceDN/>
        <w:adjustRightInd/>
        <w:jc w:val="center"/>
        <w:rPr>
          <w:b/>
          <w:bCs/>
          <w:kern w:val="0"/>
          <w:sz w:val="24"/>
          <w:szCs w:val="28"/>
          <w:lang w:val="x-none"/>
        </w:rPr>
      </w:pPr>
      <w:r w:rsidRPr="009F073C">
        <w:rPr>
          <w:b/>
          <w:bCs/>
          <w:kern w:val="0"/>
          <w:sz w:val="28"/>
          <w:szCs w:val="32"/>
          <w:lang w:val="x-none"/>
        </w:rPr>
        <w:t>AN ORDINANCE SETTING THE</w:t>
      </w:r>
    </w:p>
    <w:p w:rsidR="00692788" w:rsidRPr="009F073C" w:rsidRDefault="00692788" w:rsidP="00692788">
      <w:pPr>
        <w:widowControl/>
        <w:overflowPunct/>
        <w:autoSpaceDE/>
        <w:autoSpaceDN/>
        <w:adjustRightInd/>
        <w:jc w:val="center"/>
        <w:rPr>
          <w:b/>
          <w:bCs/>
          <w:kern w:val="0"/>
          <w:sz w:val="28"/>
          <w:szCs w:val="24"/>
        </w:rPr>
      </w:pPr>
      <w:r w:rsidRPr="009F073C">
        <w:rPr>
          <w:b/>
          <w:bCs/>
          <w:kern w:val="0"/>
          <w:sz w:val="28"/>
          <w:szCs w:val="24"/>
        </w:rPr>
        <w:t>COMMISSION MEETING SCHEDULE FOR 2019</w:t>
      </w:r>
    </w:p>
    <w:p w:rsidR="00692788" w:rsidRPr="00692788" w:rsidRDefault="00692788" w:rsidP="00692788">
      <w:pPr>
        <w:widowControl/>
        <w:overflowPunct/>
        <w:autoSpaceDE/>
        <w:autoSpaceDN/>
        <w:adjustRightInd/>
        <w:rPr>
          <w:b/>
          <w:bCs/>
          <w:kern w:val="0"/>
          <w:sz w:val="24"/>
          <w:szCs w:val="24"/>
        </w:rPr>
      </w:pPr>
    </w:p>
    <w:p w:rsidR="009F073C" w:rsidRDefault="00692788" w:rsidP="00692788">
      <w:pPr>
        <w:widowControl/>
        <w:overflowPunct/>
        <w:autoSpaceDE/>
        <w:autoSpaceDN/>
        <w:adjustRightInd/>
        <w:rPr>
          <w:kern w:val="0"/>
          <w:sz w:val="24"/>
          <w:szCs w:val="24"/>
        </w:rPr>
      </w:pPr>
      <w:r w:rsidRPr="00692788">
        <w:rPr>
          <w:b/>
          <w:kern w:val="0"/>
          <w:sz w:val="24"/>
          <w:szCs w:val="24"/>
        </w:rPr>
        <w:t>WHEREAS</w:t>
      </w:r>
      <w:r w:rsidRPr="00692788">
        <w:rPr>
          <w:kern w:val="0"/>
          <w:sz w:val="24"/>
          <w:szCs w:val="24"/>
        </w:rPr>
        <w:t>, Utah State Code § 17-53-204 requires the County Legislative Body to “provide by ordinance for the holding of regular meetings of the county legislative body”; and</w:t>
      </w:r>
    </w:p>
    <w:p w:rsidR="00692788" w:rsidRPr="00692788" w:rsidRDefault="00692788" w:rsidP="00692788">
      <w:pPr>
        <w:widowControl/>
        <w:overflowPunct/>
        <w:autoSpaceDE/>
        <w:autoSpaceDN/>
        <w:adjustRightInd/>
        <w:rPr>
          <w:kern w:val="0"/>
          <w:sz w:val="24"/>
          <w:szCs w:val="24"/>
        </w:rPr>
      </w:pPr>
      <w:r w:rsidRPr="00692788">
        <w:rPr>
          <w:b/>
          <w:kern w:val="0"/>
          <w:sz w:val="24"/>
          <w:szCs w:val="24"/>
        </w:rPr>
        <w:t>WHEREAS</w:t>
      </w:r>
      <w:r w:rsidRPr="00692788">
        <w:rPr>
          <w:kern w:val="0"/>
          <w:sz w:val="24"/>
          <w:szCs w:val="24"/>
        </w:rPr>
        <w:t>, the County Legislative Body has found that it will be beneficial to continue holding meetings at the same time and place as the previous year.</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r w:rsidRPr="00692788">
        <w:rPr>
          <w:b/>
          <w:kern w:val="0"/>
          <w:sz w:val="24"/>
          <w:szCs w:val="24"/>
        </w:rPr>
        <w:t xml:space="preserve">NOW THEREFORE, the </w:t>
      </w:r>
      <w:smartTag w:uri="urn:schemas-microsoft-com:office:smarttags" w:element="PlaceType">
        <w:r w:rsidRPr="00692788">
          <w:rPr>
            <w:b/>
            <w:kern w:val="0"/>
            <w:sz w:val="24"/>
            <w:szCs w:val="24"/>
          </w:rPr>
          <w:t>County</w:t>
        </w:r>
      </w:smartTag>
      <w:r w:rsidRPr="00692788">
        <w:rPr>
          <w:b/>
          <w:kern w:val="0"/>
          <w:sz w:val="24"/>
          <w:szCs w:val="24"/>
        </w:rPr>
        <w:t xml:space="preserve"> </w:t>
      </w:r>
      <w:smartTag w:uri="urn:schemas-microsoft-com:office:smarttags" w:element="PlaceName">
        <w:r w:rsidRPr="00692788">
          <w:rPr>
            <w:b/>
            <w:kern w:val="0"/>
            <w:sz w:val="24"/>
            <w:szCs w:val="24"/>
          </w:rPr>
          <w:t>Legislative</w:t>
        </w:r>
      </w:smartTag>
      <w:r w:rsidRPr="00692788">
        <w:rPr>
          <w:b/>
          <w:kern w:val="0"/>
          <w:sz w:val="24"/>
          <w:szCs w:val="24"/>
        </w:rPr>
        <w:t xml:space="preserve"> Body of </w:t>
      </w:r>
      <w:smartTag w:uri="urn:schemas-microsoft-com:office:smarttags" w:element="place">
        <w:smartTag w:uri="urn:schemas-microsoft-com:office:smarttags" w:element="PlaceName">
          <w:r w:rsidRPr="00692788">
            <w:rPr>
              <w:b/>
              <w:kern w:val="0"/>
              <w:sz w:val="24"/>
              <w:szCs w:val="24"/>
            </w:rPr>
            <w:t>Duchesne</w:t>
          </w:r>
        </w:smartTag>
        <w:r w:rsidRPr="00692788">
          <w:rPr>
            <w:b/>
            <w:kern w:val="0"/>
            <w:sz w:val="24"/>
            <w:szCs w:val="24"/>
          </w:rPr>
          <w:t xml:space="preserve"> </w:t>
        </w:r>
        <w:smartTag w:uri="urn:schemas-microsoft-com:office:smarttags" w:element="PlaceType">
          <w:r w:rsidRPr="00692788">
            <w:rPr>
              <w:b/>
              <w:kern w:val="0"/>
              <w:sz w:val="24"/>
              <w:szCs w:val="24"/>
            </w:rPr>
            <w:t>County</w:t>
          </w:r>
        </w:smartTag>
      </w:smartTag>
      <w:r w:rsidRPr="00692788">
        <w:rPr>
          <w:b/>
          <w:kern w:val="0"/>
          <w:sz w:val="24"/>
          <w:szCs w:val="24"/>
        </w:rPr>
        <w:t xml:space="preserve"> </w:t>
      </w:r>
      <w:r w:rsidRPr="00692788">
        <w:rPr>
          <w:kern w:val="0"/>
          <w:sz w:val="24"/>
          <w:szCs w:val="24"/>
        </w:rPr>
        <w:t>ordains as follows:</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b/>
          <w:kern w:val="0"/>
          <w:sz w:val="24"/>
          <w:szCs w:val="24"/>
        </w:rPr>
      </w:pPr>
      <w:proofErr w:type="gramStart"/>
      <w:r w:rsidRPr="00692788">
        <w:rPr>
          <w:b/>
          <w:kern w:val="0"/>
          <w:sz w:val="24"/>
          <w:szCs w:val="24"/>
        </w:rPr>
        <w:t>Section 1.</w:t>
      </w:r>
      <w:proofErr w:type="gramEnd"/>
      <w:r w:rsidRPr="00692788">
        <w:rPr>
          <w:b/>
          <w:kern w:val="0"/>
          <w:sz w:val="24"/>
          <w:szCs w:val="24"/>
        </w:rPr>
        <w:t xml:space="preserve">  Meeting Schedule and Location</w:t>
      </w:r>
    </w:p>
    <w:p w:rsidR="00692788" w:rsidRPr="00692788" w:rsidRDefault="00692788" w:rsidP="00692788">
      <w:pPr>
        <w:widowControl/>
        <w:overflowPunct/>
        <w:autoSpaceDE/>
        <w:autoSpaceDN/>
        <w:adjustRightInd/>
        <w:rPr>
          <w:b/>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The 2019 meeting schedule for the Board of County Commissioners of Duchesne County, Utah, will be every Monday (except legal holidays and other properly noticed commission scheduling conflicts) beginning at 9:00 a.m. for the working session and again at 1:00 p.m. for the regular session. Meetings may be combined as properly noticed.</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Meetings will be held for the working meeting in Conference Room #1 and for the regular session in the Commission Chambers of the Duchesne County Administration Building, 734 North Center Street, Duchesne, Utah.</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proofErr w:type="gramStart"/>
      <w:r w:rsidRPr="00692788">
        <w:rPr>
          <w:b/>
          <w:kern w:val="0"/>
          <w:sz w:val="24"/>
          <w:szCs w:val="24"/>
        </w:rPr>
        <w:t>Section 2.</w:t>
      </w:r>
      <w:proofErr w:type="gramEnd"/>
      <w:r w:rsidRPr="00692788">
        <w:rPr>
          <w:b/>
          <w:kern w:val="0"/>
          <w:sz w:val="24"/>
          <w:szCs w:val="24"/>
        </w:rPr>
        <w:t xml:space="preserve">  Public Notice</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The following public notice shall be given:</w:t>
      </w:r>
    </w:p>
    <w:p w:rsidR="00692788" w:rsidRPr="00692788" w:rsidRDefault="00692788" w:rsidP="00692788">
      <w:pPr>
        <w:widowControl/>
        <w:overflowPunct/>
        <w:autoSpaceDE/>
        <w:autoSpaceDN/>
        <w:adjustRightInd/>
        <w:rPr>
          <w:b/>
          <w:bCs/>
          <w:kern w:val="0"/>
          <w:sz w:val="24"/>
          <w:szCs w:val="24"/>
        </w:rPr>
      </w:pPr>
    </w:p>
    <w:p w:rsidR="00692788" w:rsidRPr="00692788" w:rsidRDefault="00692788" w:rsidP="00692788">
      <w:pPr>
        <w:widowControl/>
        <w:overflowPunct/>
        <w:autoSpaceDE/>
        <w:autoSpaceDN/>
        <w:adjustRightInd/>
        <w:rPr>
          <w:b/>
          <w:bCs/>
          <w:kern w:val="0"/>
          <w:sz w:val="24"/>
          <w:szCs w:val="24"/>
        </w:rPr>
      </w:pPr>
      <w:r w:rsidRPr="00692788">
        <w:rPr>
          <w:b/>
          <w:bCs/>
          <w:kern w:val="0"/>
          <w:sz w:val="24"/>
          <w:szCs w:val="24"/>
        </w:rPr>
        <w:t>NOTICE IS HEREBY GIVEN OF THE 2019 MEETING SCHEDULE OF THE BOARD OF COUNTY COMMISSIONERS OF DUCHESNE COUNTY, UTAH</w:t>
      </w:r>
    </w:p>
    <w:p w:rsidR="00692788" w:rsidRPr="00692788" w:rsidRDefault="00692788" w:rsidP="00692788">
      <w:pPr>
        <w:widowControl/>
        <w:overflowPunct/>
        <w:autoSpaceDE/>
        <w:autoSpaceDN/>
        <w:adjustRightInd/>
        <w:rPr>
          <w:b/>
          <w:bCs/>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 xml:space="preserve">PUBLIC NOTICE is </w:t>
      </w:r>
      <w:r w:rsidR="005F16D9" w:rsidRPr="00692788">
        <w:rPr>
          <w:kern w:val="0"/>
          <w:sz w:val="24"/>
          <w:szCs w:val="24"/>
        </w:rPr>
        <w:t>hereby</w:t>
      </w:r>
      <w:r w:rsidRPr="00692788">
        <w:rPr>
          <w:kern w:val="0"/>
          <w:sz w:val="24"/>
          <w:szCs w:val="24"/>
        </w:rPr>
        <w:t xml:space="preserve"> given that the 2019 meeting schedule for the Board of County Commissioners of Duchesne County, Utah, will be every Monday (except legal holidays) beginning at 9:00 a.m. for the working session and again at 1:00 p.m. for the regular session. Meetings may be combined as properly noticed.</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Meetings will be held for the working meeting in Conference Room #1 and for the regular session in the Commission Chambers of the Duchesne County Administration Building, 734 North Center Street, Duchesne, Utah.</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 xml:space="preserve">I, JoAnn Evans, Duchesne County Clerk/Auditor do hereby certify that from December 31, 2018 through January 1, 2020 pursuant to Utah Code § 52-4-202, this notice was posted.  </w:t>
      </w:r>
      <w:proofErr w:type="gramStart"/>
      <w:r w:rsidRPr="00692788">
        <w:rPr>
          <w:kern w:val="0"/>
          <w:sz w:val="24"/>
          <w:szCs w:val="24"/>
        </w:rPr>
        <w:t>Notice also given to Radio Station K.N.E.U. and the newspaper Uintah Basin Standard.</w:t>
      </w:r>
      <w:proofErr w:type="gramEnd"/>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b/>
          <w:kern w:val="0"/>
          <w:sz w:val="24"/>
          <w:szCs w:val="24"/>
        </w:rPr>
      </w:pPr>
      <w:proofErr w:type="gramStart"/>
      <w:r w:rsidRPr="00692788">
        <w:rPr>
          <w:b/>
          <w:kern w:val="0"/>
          <w:sz w:val="24"/>
          <w:szCs w:val="24"/>
        </w:rPr>
        <w:t>Section 3.</w:t>
      </w:r>
      <w:proofErr w:type="gramEnd"/>
      <w:r w:rsidRPr="00692788">
        <w:rPr>
          <w:b/>
          <w:kern w:val="0"/>
          <w:sz w:val="24"/>
          <w:szCs w:val="24"/>
        </w:rPr>
        <w:t xml:space="preserve">  Effective Date</w:t>
      </w:r>
    </w:p>
    <w:p w:rsidR="00692788" w:rsidRPr="00692788" w:rsidRDefault="00692788" w:rsidP="00692788">
      <w:pPr>
        <w:widowControl/>
        <w:overflowPunct/>
        <w:autoSpaceDE/>
        <w:autoSpaceDN/>
        <w:adjustRightInd/>
        <w:rPr>
          <w:b/>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In accordance with Utah Code §17-53-208, this Ordinance will take effect fifteen (15) days after its passage.</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PASSED AND ADOPTED THIS 17</w:t>
      </w:r>
      <w:r w:rsidRPr="00692788">
        <w:rPr>
          <w:kern w:val="0"/>
          <w:sz w:val="24"/>
          <w:szCs w:val="24"/>
          <w:vertAlign w:val="superscript"/>
        </w:rPr>
        <w:t>th</w:t>
      </w:r>
      <w:r w:rsidRPr="00692788">
        <w:rPr>
          <w:kern w:val="0"/>
          <w:sz w:val="24"/>
          <w:szCs w:val="24"/>
        </w:rPr>
        <w:t xml:space="preserve"> DAY OF DECEMBER, 2018 by the following vote of the Board of County Commissioners:</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smartTag w:uri="urn:schemas-microsoft-com:office:smarttags" w:element="place">
        <w:smartTag w:uri="urn:schemas-microsoft-com:office:smarttags" w:element="PlaceName">
          <w:r w:rsidRPr="00692788">
            <w:rPr>
              <w:b/>
              <w:bCs/>
              <w:kern w:val="0"/>
              <w:sz w:val="24"/>
              <w:szCs w:val="24"/>
            </w:rPr>
            <w:t>DUCHESNE</w:t>
          </w:r>
        </w:smartTag>
        <w:r w:rsidRPr="00692788">
          <w:rPr>
            <w:b/>
            <w:bCs/>
            <w:kern w:val="0"/>
            <w:sz w:val="24"/>
            <w:szCs w:val="24"/>
          </w:rPr>
          <w:t xml:space="preserve"> </w:t>
        </w:r>
        <w:smartTag w:uri="urn:schemas-microsoft-com:office:smarttags" w:element="PlaceType">
          <w:r w:rsidRPr="00692788">
            <w:rPr>
              <w:b/>
              <w:bCs/>
              <w:kern w:val="0"/>
              <w:sz w:val="24"/>
              <w:szCs w:val="24"/>
            </w:rPr>
            <w:t>COUNTY</w:t>
          </w:r>
        </w:smartTag>
      </w:smartTag>
      <w:r w:rsidRPr="00692788">
        <w:rPr>
          <w:b/>
          <w:bCs/>
          <w:kern w:val="0"/>
          <w:sz w:val="24"/>
          <w:szCs w:val="24"/>
        </w:rPr>
        <w:t>:</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Attest:</w:t>
      </w:r>
      <w:r w:rsidRPr="00692788">
        <w:rPr>
          <w:kern w:val="0"/>
          <w:sz w:val="24"/>
          <w:szCs w:val="24"/>
        </w:rPr>
        <w:tab/>
      </w:r>
      <w:r w:rsidRPr="00692788">
        <w:rPr>
          <w:kern w:val="0"/>
          <w:sz w:val="24"/>
          <w:szCs w:val="24"/>
        </w:rPr>
        <w:tab/>
      </w:r>
      <w:r w:rsidRPr="00692788">
        <w:rPr>
          <w:kern w:val="0"/>
          <w:sz w:val="24"/>
          <w:szCs w:val="24"/>
        </w:rPr>
        <w:tab/>
      </w:r>
      <w:r w:rsidRPr="00692788">
        <w:rPr>
          <w:kern w:val="0"/>
          <w:sz w:val="24"/>
          <w:szCs w:val="24"/>
        </w:rPr>
        <w:tab/>
      </w:r>
      <w:r w:rsidRPr="00692788">
        <w:rPr>
          <w:kern w:val="0"/>
          <w:sz w:val="24"/>
          <w:szCs w:val="24"/>
        </w:rPr>
        <w:tab/>
      </w:r>
    </w:p>
    <w:p w:rsidR="009F073C" w:rsidRDefault="00692788" w:rsidP="009F073C">
      <w:pPr>
        <w:widowControl/>
        <w:overflowPunct/>
        <w:autoSpaceDE/>
        <w:autoSpaceDN/>
        <w:adjustRightInd/>
        <w:ind w:left="1440" w:firstLine="720"/>
        <w:rPr>
          <w:kern w:val="0"/>
          <w:sz w:val="24"/>
          <w:szCs w:val="24"/>
        </w:rPr>
      </w:pPr>
      <w:r w:rsidRPr="00692788">
        <w:rPr>
          <w:kern w:val="0"/>
          <w:sz w:val="24"/>
          <w:szCs w:val="24"/>
        </w:rPr>
        <w:t>___________________________</w:t>
      </w:r>
      <w:r w:rsidRPr="00692788">
        <w:rPr>
          <w:kern w:val="0"/>
          <w:sz w:val="24"/>
          <w:szCs w:val="24"/>
        </w:rPr>
        <w:tab/>
      </w:r>
      <w:r w:rsidRPr="00692788">
        <w:rPr>
          <w:kern w:val="0"/>
          <w:sz w:val="24"/>
          <w:szCs w:val="24"/>
        </w:rPr>
        <w:tab/>
      </w:r>
      <w:r w:rsidRPr="00692788">
        <w:rPr>
          <w:kern w:val="0"/>
          <w:sz w:val="24"/>
          <w:szCs w:val="24"/>
        </w:rPr>
        <w:tab/>
      </w:r>
      <w:r w:rsidRPr="00692788">
        <w:rPr>
          <w:kern w:val="0"/>
          <w:sz w:val="24"/>
          <w:szCs w:val="24"/>
        </w:rPr>
        <w:tab/>
      </w:r>
      <w:r w:rsidRPr="00692788">
        <w:rPr>
          <w:kern w:val="0"/>
          <w:sz w:val="24"/>
          <w:szCs w:val="24"/>
        </w:rPr>
        <w:tab/>
      </w:r>
    </w:p>
    <w:p w:rsidR="009F073C" w:rsidRDefault="009F073C" w:rsidP="009F073C">
      <w:pPr>
        <w:widowControl/>
        <w:overflowPunct/>
        <w:autoSpaceDE/>
        <w:autoSpaceDN/>
        <w:adjustRightInd/>
        <w:ind w:left="1440" w:firstLine="720"/>
        <w:rPr>
          <w:kern w:val="0"/>
          <w:sz w:val="24"/>
          <w:szCs w:val="24"/>
        </w:rPr>
      </w:pPr>
      <w:r w:rsidRPr="00692788">
        <w:rPr>
          <w:kern w:val="0"/>
          <w:sz w:val="24"/>
          <w:szCs w:val="24"/>
        </w:rPr>
        <w:t>JoAnn Evans</w:t>
      </w:r>
      <w:r w:rsidRPr="00692788">
        <w:rPr>
          <w:kern w:val="0"/>
          <w:sz w:val="24"/>
          <w:szCs w:val="24"/>
        </w:rPr>
        <w:tab/>
      </w:r>
    </w:p>
    <w:p w:rsidR="009F073C" w:rsidRDefault="009F073C" w:rsidP="009F073C">
      <w:pPr>
        <w:widowControl/>
        <w:overflowPunct/>
        <w:autoSpaceDE/>
        <w:autoSpaceDN/>
        <w:adjustRightInd/>
        <w:ind w:left="1440" w:firstLine="720"/>
        <w:rPr>
          <w:kern w:val="0"/>
          <w:sz w:val="24"/>
          <w:szCs w:val="24"/>
        </w:rPr>
      </w:pPr>
      <w:r w:rsidRPr="00692788">
        <w:rPr>
          <w:kern w:val="0"/>
          <w:sz w:val="24"/>
          <w:szCs w:val="24"/>
        </w:rPr>
        <w:t>County Clerk/Auditor</w:t>
      </w:r>
      <w:r w:rsidRPr="00692788">
        <w:rPr>
          <w:kern w:val="0"/>
          <w:sz w:val="24"/>
          <w:szCs w:val="24"/>
        </w:rPr>
        <w:tab/>
      </w:r>
    </w:p>
    <w:p w:rsidR="009F073C" w:rsidRDefault="009F073C"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_______________________________</w:t>
      </w:r>
    </w:p>
    <w:p w:rsidR="00692788" w:rsidRPr="00692788" w:rsidRDefault="00692788" w:rsidP="00692788">
      <w:pPr>
        <w:widowControl/>
        <w:overflowPunct/>
        <w:autoSpaceDE/>
        <w:autoSpaceDN/>
        <w:adjustRightInd/>
        <w:rPr>
          <w:kern w:val="0"/>
          <w:sz w:val="24"/>
          <w:szCs w:val="24"/>
        </w:rPr>
      </w:pPr>
      <w:r w:rsidRPr="00692788">
        <w:rPr>
          <w:kern w:val="0"/>
          <w:sz w:val="24"/>
          <w:szCs w:val="24"/>
        </w:rPr>
        <w:t>Greg Todd</w:t>
      </w:r>
    </w:p>
    <w:p w:rsidR="00692788" w:rsidRPr="00692788" w:rsidRDefault="00692788" w:rsidP="00692788">
      <w:pPr>
        <w:widowControl/>
        <w:overflowPunct/>
        <w:autoSpaceDE/>
        <w:autoSpaceDN/>
        <w:adjustRightInd/>
        <w:rPr>
          <w:kern w:val="0"/>
          <w:sz w:val="24"/>
          <w:szCs w:val="24"/>
        </w:rPr>
      </w:pPr>
      <w:r w:rsidRPr="00692788">
        <w:rPr>
          <w:kern w:val="0"/>
          <w:sz w:val="24"/>
          <w:szCs w:val="24"/>
        </w:rPr>
        <w:t>Commission Chairman</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_______________________________</w:t>
      </w:r>
    </w:p>
    <w:p w:rsidR="00692788" w:rsidRPr="00692788" w:rsidRDefault="00692788" w:rsidP="00692788">
      <w:pPr>
        <w:widowControl/>
        <w:overflowPunct/>
        <w:autoSpaceDE/>
        <w:autoSpaceDN/>
        <w:adjustRightInd/>
        <w:rPr>
          <w:kern w:val="0"/>
          <w:sz w:val="24"/>
          <w:szCs w:val="24"/>
        </w:rPr>
      </w:pPr>
      <w:r w:rsidRPr="00692788">
        <w:rPr>
          <w:kern w:val="0"/>
          <w:sz w:val="24"/>
          <w:szCs w:val="24"/>
        </w:rPr>
        <w:t xml:space="preserve">Ken Burdick </w:t>
      </w:r>
    </w:p>
    <w:p w:rsidR="00692788" w:rsidRPr="00692788" w:rsidRDefault="00692788" w:rsidP="00692788">
      <w:pPr>
        <w:widowControl/>
        <w:overflowPunct/>
        <w:autoSpaceDE/>
        <w:autoSpaceDN/>
        <w:adjustRightInd/>
        <w:rPr>
          <w:kern w:val="0"/>
          <w:sz w:val="24"/>
          <w:szCs w:val="24"/>
        </w:rPr>
      </w:pPr>
      <w:r w:rsidRPr="00692788">
        <w:rPr>
          <w:kern w:val="0"/>
          <w:sz w:val="24"/>
          <w:szCs w:val="24"/>
        </w:rPr>
        <w:t>Commission Member</w:t>
      </w:r>
    </w:p>
    <w:p w:rsidR="00692788" w:rsidRPr="00692788" w:rsidRDefault="00692788" w:rsidP="00692788">
      <w:pPr>
        <w:widowControl/>
        <w:overflowPunct/>
        <w:autoSpaceDE/>
        <w:autoSpaceDN/>
        <w:adjustRightInd/>
        <w:rPr>
          <w:kern w:val="0"/>
          <w:sz w:val="24"/>
          <w:szCs w:val="24"/>
        </w:rPr>
      </w:pPr>
    </w:p>
    <w:p w:rsidR="00692788" w:rsidRPr="00692788" w:rsidRDefault="00692788" w:rsidP="00692788">
      <w:pPr>
        <w:widowControl/>
        <w:overflowPunct/>
        <w:autoSpaceDE/>
        <w:autoSpaceDN/>
        <w:adjustRightInd/>
        <w:rPr>
          <w:kern w:val="0"/>
          <w:sz w:val="24"/>
          <w:szCs w:val="24"/>
        </w:rPr>
      </w:pPr>
      <w:r w:rsidRPr="00692788">
        <w:rPr>
          <w:kern w:val="0"/>
          <w:sz w:val="24"/>
          <w:szCs w:val="24"/>
        </w:rPr>
        <w:t>_______________________________</w:t>
      </w:r>
    </w:p>
    <w:p w:rsidR="00692788" w:rsidRPr="00692788" w:rsidRDefault="00692788" w:rsidP="00692788">
      <w:pPr>
        <w:widowControl/>
        <w:overflowPunct/>
        <w:autoSpaceDE/>
        <w:autoSpaceDN/>
        <w:adjustRightInd/>
        <w:rPr>
          <w:kern w:val="0"/>
          <w:sz w:val="24"/>
          <w:szCs w:val="24"/>
        </w:rPr>
      </w:pPr>
      <w:r w:rsidRPr="00692788">
        <w:rPr>
          <w:kern w:val="0"/>
          <w:sz w:val="24"/>
          <w:szCs w:val="24"/>
        </w:rPr>
        <w:t>Ronald Winterton</w:t>
      </w:r>
    </w:p>
    <w:p w:rsidR="009F073C" w:rsidRDefault="00692788" w:rsidP="009F073C">
      <w:pPr>
        <w:widowControl/>
        <w:overflowPunct/>
        <w:autoSpaceDE/>
        <w:autoSpaceDN/>
        <w:adjustRightInd/>
        <w:rPr>
          <w:kern w:val="0"/>
          <w:sz w:val="24"/>
          <w:szCs w:val="24"/>
        </w:rPr>
      </w:pPr>
      <w:r w:rsidRPr="00692788">
        <w:rPr>
          <w:kern w:val="0"/>
          <w:sz w:val="24"/>
          <w:szCs w:val="24"/>
        </w:rPr>
        <w:t>Commission Member</w:t>
      </w:r>
    </w:p>
    <w:p w:rsidR="00792E4C" w:rsidRDefault="00792E4C" w:rsidP="009F073C">
      <w:pPr>
        <w:widowControl/>
        <w:overflowPunct/>
        <w:autoSpaceDE/>
        <w:autoSpaceDN/>
        <w:adjustRightInd/>
        <w:rPr>
          <w:i/>
          <w:kern w:val="0"/>
          <w:sz w:val="24"/>
          <w:szCs w:val="24"/>
        </w:rPr>
      </w:pPr>
    </w:p>
    <w:p w:rsidR="00692788" w:rsidRPr="009F073C" w:rsidRDefault="00692788" w:rsidP="009F073C">
      <w:pPr>
        <w:widowControl/>
        <w:overflowPunct/>
        <w:autoSpaceDE/>
        <w:autoSpaceDN/>
        <w:adjustRightInd/>
        <w:rPr>
          <w:kern w:val="0"/>
          <w:sz w:val="24"/>
          <w:szCs w:val="24"/>
        </w:rPr>
      </w:pPr>
      <w:r w:rsidRPr="00692788">
        <w:rPr>
          <w:i/>
          <w:kern w:val="0"/>
          <w:sz w:val="24"/>
          <w:szCs w:val="24"/>
        </w:rPr>
        <w:t xml:space="preserve">Commissioner Winterton motioned to approve Ordinance No. 18-369, an ordinance setting the Commission meeting schedule for 2019, Commissioner Burdick seconded the motion, all Commissioners voted aye, and the motion was passed.  </w:t>
      </w:r>
    </w:p>
    <w:p w:rsidR="00C47E17" w:rsidRDefault="00C47E17" w:rsidP="005B1E78">
      <w:pPr>
        <w:widowControl/>
        <w:overflowPunct/>
        <w:autoSpaceDE/>
        <w:autoSpaceDN/>
        <w:adjustRightInd/>
        <w:rPr>
          <w:b/>
          <w:i/>
          <w:kern w:val="0"/>
          <w:sz w:val="24"/>
          <w:szCs w:val="24"/>
        </w:rPr>
      </w:pPr>
    </w:p>
    <w:p w:rsidR="005B1E78" w:rsidRPr="009F073C" w:rsidRDefault="005B1E78" w:rsidP="005B1E78">
      <w:pPr>
        <w:widowControl/>
        <w:overflowPunct/>
        <w:autoSpaceDE/>
        <w:autoSpaceDN/>
        <w:adjustRightInd/>
        <w:rPr>
          <w:b/>
          <w:i/>
          <w:kern w:val="0"/>
          <w:sz w:val="24"/>
          <w:szCs w:val="24"/>
        </w:rPr>
      </w:pPr>
      <w:r w:rsidRPr="009F073C">
        <w:rPr>
          <w:b/>
          <w:i/>
          <w:kern w:val="0"/>
          <w:sz w:val="24"/>
          <w:szCs w:val="24"/>
        </w:rPr>
        <w:t xml:space="preserve">Consideration </w:t>
      </w:r>
      <w:r w:rsidR="00201CC2" w:rsidRPr="009F073C">
        <w:rPr>
          <w:b/>
          <w:i/>
          <w:kern w:val="0"/>
          <w:sz w:val="24"/>
          <w:szCs w:val="24"/>
        </w:rPr>
        <w:t>o</w:t>
      </w:r>
      <w:r w:rsidRPr="009F073C">
        <w:rPr>
          <w:b/>
          <w:i/>
          <w:kern w:val="0"/>
          <w:sz w:val="24"/>
          <w:szCs w:val="24"/>
        </w:rPr>
        <w:t xml:space="preserve">f Resolution No. 18-25, </w:t>
      </w:r>
      <w:r w:rsidR="00201CC2" w:rsidRPr="009F073C">
        <w:rPr>
          <w:b/>
          <w:i/>
          <w:kern w:val="0"/>
          <w:sz w:val="24"/>
          <w:szCs w:val="24"/>
        </w:rPr>
        <w:t>a</w:t>
      </w:r>
      <w:r w:rsidRPr="009F073C">
        <w:rPr>
          <w:b/>
          <w:i/>
          <w:kern w:val="0"/>
          <w:sz w:val="24"/>
          <w:szCs w:val="24"/>
        </w:rPr>
        <w:t xml:space="preserve"> Resolution Adopting </w:t>
      </w:r>
      <w:r w:rsidR="00201CC2" w:rsidRPr="009F073C">
        <w:rPr>
          <w:b/>
          <w:i/>
          <w:kern w:val="0"/>
          <w:sz w:val="24"/>
          <w:szCs w:val="24"/>
        </w:rPr>
        <w:t>t</w:t>
      </w:r>
      <w:r w:rsidRPr="009F073C">
        <w:rPr>
          <w:b/>
          <w:i/>
          <w:kern w:val="0"/>
          <w:sz w:val="24"/>
          <w:szCs w:val="24"/>
        </w:rPr>
        <w:t>he 2019 Budget</w:t>
      </w:r>
    </w:p>
    <w:p w:rsidR="005B1E78" w:rsidRPr="00923838" w:rsidRDefault="00FB57FB" w:rsidP="00923838">
      <w:pPr>
        <w:widowControl/>
        <w:overflowPunct/>
        <w:autoSpaceDE/>
        <w:autoSpaceDN/>
        <w:adjustRightInd/>
        <w:ind w:left="720"/>
        <w:rPr>
          <w:kern w:val="0"/>
          <w:sz w:val="24"/>
          <w:szCs w:val="24"/>
        </w:rPr>
      </w:pPr>
      <w:r>
        <w:rPr>
          <w:kern w:val="0"/>
          <w:sz w:val="24"/>
          <w:szCs w:val="24"/>
        </w:rPr>
        <w:t>Clerk Auditor Evans stated the budget hearing was held on Monday December 3, 2018.  She stated the Commissioners made a few small changes to the budget, but th</w:t>
      </w:r>
      <w:r w:rsidR="009F073C">
        <w:rPr>
          <w:kern w:val="0"/>
          <w:sz w:val="24"/>
          <w:szCs w:val="24"/>
        </w:rPr>
        <w:t>is</w:t>
      </w:r>
      <w:r>
        <w:rPr>
          <w:kern w:val="0"/>
          <w:sz w:val="24"/>
          <w:szCs w:val="24"/>
        </w:rPr>
        <w:t xml:space="preserve"> resolution </w:t>
      </w:r>
      <w:r w:rsidR="009F073C">
        <w:rPr>
          <w:kern w:val="0"/>
          <w:sz w:val="24"/>
          <w:szCs w:val="24"/>
        </w:rPr>
        <w:t>is a reflection of</w:t>
      </w:r>
      <w:r>
        <w:rPr>
          <w:kern w:val="0"/>
          <w:sz w:val="24"/>
          <w:szCs w:val="24"/>
        </w:rPr>
        <w:t xml:space="preserve"> the budget as it was proposed at the budget hearing.    </w:t>
      </w:r>
      <w:r>
        <w:rPr>
          <w:b/>
          <w:i/>
          <w:kern w:val="0"/>
          <w:sz w:val="24"/>
          <w:szCs w:val="24"/>
        </w:rPr>
        <w:tab/>
      </w:r>
    </w:p>
    <w:p w:rsidR="00F408D1" w:rsidRDefault="00F408D1" w:rsidP="00FB57FB">
      <w:pPr>
        <w:widowControl/>
        <w:overflowPunct/>
        <w:autoSpaceDE/>
        <w:autoSpaceDN/>
        <w:adjustRightInd/>
        <w:ind w:left="720"/>
        <w:rPr>
          <w:b/>
          <w:i/>
          <w:kern w:val="0"/>
          <w:sz w:val="24"/>
          <w:szCs w:val="24"/>
        </w:rPr>
      </w:pPr>
    </w:p>
    <w:p w:rsidR="009322D6" w:rsidRPr="009322D6" w:rsidRDefault="009322D6" w:rsidP="009322D6">
      <w:pPr>
        <w:widowControl/>
        <w:overflowPunct/>
        <w:autoSpaceDE/>
        <w:autoSpaceDN/>
        <w:adjustRightInd/>
        <w:spacing w:line="223" w:lineRule="exact"/>
        <w:jc w:val="center"/>
        <w:rPr>
          <w:rFonts w:ascii="Cambria" w:hAnsi="Cambria" w:cs="Arial"/>
          <w:b/>
          <w:bCs/>
          <w:kern w:val="0"/>
          <w:sz w:val="24"/>
          <w:szCs w:val="24"/>
        </w:rPr>
      </w:pPr>
      <w:r w:rsidRPr="009322D6">
        <w:rPr>
          <w:rFonts w:ascii="Cambria" w:hAnsi="Cambria" w:cs="Arial"/>
          <w:b/>
          <w:bCs/>
          <w:kern w:val="0"/>
          <w:sz w:val="24"/>
          <w:szCs w:val="24"/>
        </w:rPr>
        <w:t>DUCHESNE COUNTY RESOLUTION # 18-25</w:t>
      </w:r>
    </w:p>
    <w:p w:rsidR="009322D6" w:rsidRPr="009322D6" w:rsidRDefault="009322D6" w:rsidP="009322D6">
      <w:pPr>
        <w:widowControl/>
        <w:overflowPunct/>
        <w:autoSpaceDE/>
        <w:autoSpaceDN/>
        <w:adjustRightInd/>
        <w:spacing w:line="223" w:lineRule="exact"/>
        <w:jc w:val="center"/>
        <w:rPr>
          <w:rFonts w:ascii="Cambria" w:hAnsi="Cambria" w:cs="Arial"/>
          <w:b/>
          <w:bCs/>
          <w:kern w:val="0"/>
          <w:sz w:val="24"/>
          <w:szCs w:val="24"/>
        </w:rPr>
      </w:pPr>
    </w:p>
    <w:p w:rsidR="009322D6" w:rsidRPr="009322D6" w:rsidRDefault="009322D6" w:rsidP="009322D6">
      <w:pPr>
        <w:widowControl/>
        <w:overflowPunct/>
        <w:autoSpaceDE/>
        <w:autoSpaceDN/>
        <w:adjustRightInd/>
        <w:spacing w:line="223" w:lineRule="exact"/>
        <w:jc w:val="center"/>
        <w:rPr>
          <w:rFonts w:ascii="Cambria" w:hAnsi="Cambria" w:cs="Arial"/>
          <w:b/>
          <w:bCs/>
          <w:kern w:val="0"/>
          <w:sz w:val="24"/>
          <w:szCs w:val="24"/>
        </w:rPr>
      </w:pPr>
      <w:r w:rsidRPr="009322D6">
        <w:rPr>
          <w:rFonts w:ascii="Cambria" w:hAnsi="Cambria" w:cs="Arial"/>
          <w:b/>
          <w:bCs/>
          <w:kern w:val="0"/>
          <w:sz w:val="24"/>
          <w:szCs w:val="24"/>
        </w:rPr>
        <w:t>CERTIFICATION OF BUDGET</w:t>
      </w:r>
    </w:p>
    <w:p w:rsidR="009322D6" w:rsidRPr="009322D6" w:rsidRDefault="009322D6" w:rsidP="009322D6">
      <w:pPr>
        <w:widowControl/>
        <w:overflowPunct/>
        <w:autoSpaceDE/>
        <w:autoSpaceDN/>
        <w:adjustRightInd/>
        <w:spacing w:line="223" w:lineRule="exact"/>
        <w:rPr>
          <w:rFonts w:ascii="Cambria" w:hAnsi="Cambria" w:cs="Arial"/>
          <w:b/>
          <w:bCs/>
          <w:kern w:val="0"/>
          <w:sz w:val="24"/>
          <w:szCs w:val="24"/>
        </w:rPr>
      </w:pPr>
    </w:p>
    <w:p w:rsidR="009322D6" w:rsidRPr="009322D6" w:rsidRDefault="009322D6" w:rsidP="009322D6">
      <w:pPr>
        <w:widowControl/>
        <w:overflowPunct/>
        <w:autoSpaceDE/>
        <w:autoSpaceDN/>
        <w:adjustRightInd/>
        <w:spacing w:line="223" w:lineRule="exact"/>
        <w:rPr>
          <w:rFonts w:ascii="Cambria" w:hAnsi="Cambria" w:cs="Arial"/>
          <w:b/>
          <w:bCs/>
          <w:kern w:val="0"/>
          <w:sz w:val="24"/>
          <w:szCs w:val="24"/>
        </w:rPr>
      </w:pPr>
    </w:p>
    <w:p w:rsidR="009322D6" w:rsidRPr="009322D6" w:rsidRDefault="009322D6" w:rsidP="009322D6">
      <w:pPr>
        <w:widowControl/>
        <w:tabs>
          <w:tab w:val="left" w:pos="720"/>
          <w:tab w:val="left" w:pos="1440"/>
          <w:tab w:val="left" w:pos="2160"/>
          <w:tab w:val="left" w:pos="2880"/>
          <w:tab w:val="left" w:pos="3600"/>
          <w:tab w:val="left" w:pos="4320"/>
          <w:tab w:val="left" w:pos="5040"/>
          <w:tab w:val="left" w:pos="5760"/>
          <w:tab w:val="left" w:pos="6480"/>
          <w:tab w:val="left" w:pos="7200"/>
        </w:tabs>
        <w:overflowPunct/>
        <w:autoSpaceDE/>
        <w:autoSpaceDN/>
        <w:adjustRightInd/>
        <w:spacing w:line="223" w:lineRule="exact"/>
        <w:ind w:left="7200" w:hanging="7200"/>
        <w:rPr>
          <w:rFonts w:ascii="Cambria" w:hAnsi="Cambria" w:cs="Arial"/>
          <w:b/>
          <w:bCs/>
          <w:kern w:val="0"/>
          <w:sz w:val="24"/>
          <w:szCs w:val="24"/>
        </w:rPr>
      </w:pPr>
      <w:r w:rsidRPr="009322D6">
        <w:rPr>
          <w:rFonts w:ascii="Cambria" w:hAnsi="Cambria" w:cs="Arial"/>
          <w:b/>
          <w:bCs/>
          <w:kern w:val="0"/>
          <w:sz w:val="24"/>
          <w:szCs w:val="24"/>
        </w:rPr>
        <w:t>DUCHESNE COUNTY - Calendar Year Ending December 31, 2018</w:t>
      </w:r>
    </w:p>
    <w:p w:rsidR="009322D6" w:rsidRPr="009322D6" w:rsidRDefault="009322D6" w:rsidP="009322D6">
      <w:pPr>
        <w:widowControl/>
        <w:overflowPunct/>
        <w:autoSpaceDE/>
        <w:autoSpaceDN/>
        <w:adjustRightInd/>
        <w:spacing w:line="223" w:lineRule="exact"/>
        <w:rPr>
          <w:rFonts w:ascii="Cambria" w:hAnsi="Cambria" w:cs="Arial"/>
          <w:b/>
          <w:bCs/>
          <w:kern w:val="0"/>
          <w:sz w:val="24"/>
          <w:szCs w:val="24"/>
        </w:rPr>
      </w:pPr>
    </w:p>
    <w:p w:rsidR="009322D6" w:rsidRPr="009322D6" w:rsidRDefault="009322D6" w:rsidP="009322D6">
      <w:pPr>
        <w:widowControl/>
        <w:overflowPunct/>
        <w:autoSpaceDE/>
        <w:autoSpaceDN/>
        <w:adjustRightInd/>
        <w:spacing w:line="223" w:lineRule="exact"/>
        <w:jc w:val="center"/>
        <w:rPr>
          <w:rFonts w:ascii="Cambria" w:hAnsi="Cambria" w:cs="Arial"/>
          <w:b/>
          <w:bCs/>
          <w:kern w:val="0"/>
          <w:sz w:val="24"/>
          <w:szCs w:val="24"/>
        </w:rPr>
      </w:pPr>
    </w:p>
    <w:p w:rsidR="009322D6" w:rsidRPr="009322D6" w:rsidRDefault="009322D6" w:rsidP="009322D6">
      <w:pPr>
        <w:widowControl/>
        <w:overflowPunct/>
        <w:autoSpaceDE/>
        <w:autoSpaceDN/>
        <w:adjustRightInd/>
        <w:spacing w:line="223" w:lineRule="exact"/>
        <w:jc w:val="center"/>
        <w:rPr>
          <w:rFonts w:ascii="Cambria" w:hAnsi="Cambria" w:cs="Arial"/>
          <w:kern w:val="0"/>
          <w:sz w:val="22"/>
          <w:szCs w:val="22"/>
        </w:rPr>
      </w:pPr>
      <w:r w:rsidRPr="009322D6">
        <w:rPr>
          <w:rFonts w:ascii="Cambria" w:hAnsi="Cambria" w:cs="Arial"/>
          <w:b/>
          <w:bCs/>
          <w:kern w:val="0"/>
          <w:sz w:val="24"/>
          <w:szCs w:val="24"/>
        </w:rPr>
        <w:t>ADOPTION OF BUDGET INFORMATION:</w:t>
      </w:r>
    </w:p>
    <w:p w:rsidR="009322D6" w:rsidRPr="009322D6" w:rsidRDefault="009322D6" w:rsidP="009322D6">
      <w:pPr>
        <w:widowControl/>
        <w:overflowPunct/>
        <w:autoSpaceDE/>
        <w:autoSpaceDN/>
        <w:adjustRightInd/>
        <w:spacing w:line="276" w:lineRule="auto"/>
        <w:rPr>
          <w:rFonts w:ascii="Cambria" w:hAnsi="Cambria" w:cs="Arial"/>
          <w:kern w:val="0"/>
          <w:sz w:val="22"/>
          <w:szCs w:val="22"/>
        </w:rPr>
      </w:pPr>
    </w:p>
    <w:p w:rsidR="009322D6" w:rsidRPr="009322D6" w:rsidRDefault="009322D6" w:rsidP="009322D6">
      <w:pPr>
        <w:widowControl/>
        <w:overflowPunct/>
        <w:autoSpaceDE/>
        <w:autoSpaceDN/>
        <w:adjustRightInd/>
        <w:spacing w:line="276" w:lineRule="auto"/>
        <w:rPr>
          <w:rFonts w:ascii="Cambria" w:hAnsi="Cambria" w:cs="Arial"/>
          <w:kern w:val="0"/>
          <w:sz w:val="22"/>
          <w:szCs w:val="22"/>
        </w:rPr>
      </w:pPr>
      <w:r w:rsidRPr="009322D6">
        <w:rPr>
          <w:rFonts w:ascii="Cambria" w:hAnsi="Cambria" w:cs="Arial"/>
          <w:kern w:val="0"/>
          <w:sz w:val="22"/>
          <w:szCs w:val="22"/>
        </w:rPr>
        <w:t xml:space="preserve">In compliance with Title 17, Chapter 36, Section 15, Utah Code, </w:t>
      </w:r>
      <w:proofErr w:type="gramStart"/>
      <w:r w:rsidRPr="009322D6">
        <w:rPr>
          <w:rFonts w:ascii="Cambria" w:hAnsi="Cambria" w:cs="Arial"/>
          <w:kern w:val="0"/>
          <w:sz w:val="22"/>
          <w:szCs w:val="22"/>
        </w:rPr>
        <w:t>which states:</w:t>
      </w:r>
      <w:proofErr w:type="gramEnd"/>
    </w:p>
    <w:p w:rsidR="009322D6" w:rsidRPr="009322D6" w:rsidRDefault="009322D6" w:rsidP="009322D6">
      <w:pPr>
        <w:widowControl/>
        <w:overflowPunct/>
        <w:autoSpaceDE/>
        <w:autoSpaceDN/>
        <w:adjustRightInd/>
        <w:spacing w:line="276" w:lineRule="auto"/>
        <w:rPr>
          <w:rFonts w:ascii="Cambria" w:hAnsi="Cambria" w:cs="Arial"/>
          <w:kern w:val="0"/>
          <w:sz w:val="22"/>
          <w:szCs w:val="22"/>
        </w:rPr>
      </w:pPr>
    </w:p>
    <w:p w:rsidR="009322D6" w:rsidRPr="009322D6" w:rsidRDefault="009322D6" w:rsidP="009322D6">
      <w:pPr>
        <w:tabs>
          <w:tab w:val="left" w:pos="8460"/>
        </w:tabs>
        <w:overflowPunct/>
        <w:spacing w:line="276" w:lineRule="auto"/>
        <w:ind w:left="720" w:right="720"/>
        <w:jc w:val="both"/>
        <w:rPr>
          <w:rFonts w:ascii="Cambria" w:hAnsi="Cambria" w:cs="Arial"/>
          <w:kern w:val="0"/>
          <w:sz w:val="22"/>
          <w:szCs w:val="22"/>
        </w:rPr>
      </w:pPr>
      <w:r w:rsidRPr="009322D6">
        <w:rPr>
          <w:rFonts w:ascii="Cambria" w:hAnsi="Cambria" w:cs="Arial"/>
          <w:kern w:val="0"/>
          <w:sz w:val="22"/>
          <w:szCs w:val="22"/>
        </w:rPr>
        <w:t>“On or before the last day of each fiscal period, the governing body by resolution shall adopt the budget. A budget adopted . . . is, unless amended, in effect for the next fiscal period. The budget officer shall (i) certify a copy of the final budget, and of any subsequent budget amendment; and (ii) file a copy with the state auditor not later than 30 days after the day on which the governing body adopts the budget. The budget officer shall file a certified copy of the budget in the office of the budget officer for inspection by the public during business hours.”</w:t>
      </w:r>
    </w:p>
    <w:p w:rsidR="009322D6" w:rsidRPr="009322D6" w:rsidRDefault="009322D6" w:rsidP="009322D6">
      <w:pPr>
        <w:widowControl/>
        <w:overflowPunct/>
        <w:autoSpaceDE/>
        <w:autoSpaceDN/>
        <w:adjustRightInd/>
        <w:spacing w:line="276" w:lineRule="auto"/>
        <w:rPr>
          <w:rFonts w:ascii="Cambria" w:hAnsi="Cambria" w:cs="Arial"/>
          <w:kern w:val="0"/>
          <w:sz w:val="22"/>
          <w:szCs w:val="22"/>
        </w:rPr>
      </w:pPr>
      <w:r w:rsidRPr="009322D6">
        <w:rPr>
          <w:rFonts w:ascii="Cambria" w:hAnsi="Cambria" w:cs="Arial"/>
          <w:kern w:val="0"/>
          <w:sz w:val="22"/>
          <w:szCs w:val="22"/>
        </w:rPr>
        <w:t xml:space="preserve">  </w:t>
      </w:r>
    </w:p>
    <w:p w:rsidR="009322D6" w:rsidRPr="009322D6" w:rsidRDefault="009322D6" w:rsidP="009322D6">
      <w:pPr>
        <w:widowControl/>
        <w:overflowPunct/>
        <w:autoSpaceDE/>
        <w:autoSpaceDN/>
        <w:adjustRightInd/>
        <w:spacing w:line="276" w:lineRule="auto"/>
        <w:rPr>
          <w:rFonts w:ascii="Cambria" w:hAnsi="Cambria" w:cs="Arial"/>
          <w:kern w:val="0"/>
          <w:sz w:val="22"/>
          <w:szCs w:val="22"/>
        </w:rPr>
      </w:pPr>
      <w:r w:rsidRPr="009322D6">
        <w:rPr>
          <w:rFonts w:ascii="Cambria" w:hAnsi="Cambria" w:cs="Arial"/>
          <w:kern w:val="0"/>
          <w:sz w:val="22"/>
          <w:szCs w:val="22"/>
        </w:rPr>
        <w:t xml:space="preserve">WHEREAS the legislature of the State of Utah has granted legislation providing for the adoption of said county annual budgets and;  </w:t>
      </w:r>
    </w:p>
    <w:p w:rsidR="009322D6" w:rsidRPr="009322D6" w:rsidRDefault="009322D6" w:rsidP="009322D6">
      <w:pPr>
        <w:widowControl/>
        <w:overflowPunct/>
        <w:autoSpaceDE/>
        <w:autoSpaceDN/>
        <w:adjustRightInd/>
        <w:spacing w:line="276" w:lineRule="auto"/>
        <w:rPr>
          <w:rFonts w:ascii="Cambria" w:hAnsi="Cambria" w:cs="Arial"/>
          <w:kern w:val="0"/>
          <w:sz w:val="22"/>
          <w:szCs w:val="22"/>
        </w:rPr>
      </w:pPr>
    </w:p>
    <w:p w:rsidR="009322D6" w:rsidRPr="009322D6" w:rsidRDefault="009322D6" w:rsidP="009322D6">
      <w:pPr>
        <w:overflowPunct/>
        <w:spacing w:line="276" w:lineRule="auto"/>
        <w:jc w:val="both"/>
        <w:rPr>
          <w:rFonts w:ascii="Cambria" w:hAnsi="Cambria" w:cs="Arial"/>
          <w:kern w:val="0"/>
          <w:sz w:val="22"/>
          <w:szCs w:val="22"/>
        </w:rPr>
      </w:pPr>
      <w:proofErr w:type="gramStart"/>
      <w:r w:rsidRPr="009322D6">
        <w:rPr>
          <w:rFonts w:ascii="Cambria" w:hAnsi="Cambria" w:cs="Arial"/>
          <w:kern w:val="0"/>
          <w:sz w:val="22"/>
          <w:szCs w:val="22"/>
        </w:rPr>
        <w:t>WHEREAS there exists a need to utilize this provision of the State statutes to serve the best interest of the County and the residents thereof and to promote the most efficient and practical operation of county government.</w:t>
      </w:r>
      <w:proofErr w:type="gramEnd"/>
      <w:r w:rsidRPr="009322D6">
        <w:rPr>
          <w:rFonts w:ascii="Cambria" w:hAnsi="Cambria" w:cs="Arial"/>
          <w:kern w:val="0"/>
          <w:sz w:val="22"/>
          <w:szCs w:val="22"/>
        </w:rPr>
        <w:t xml:space="preserve"> The purpose of this resolution is to adopt the 2019 Duchesne County Budget by revenue and expenses; </w:t>
      </w:r>
    </w:p>
    <w:p w:rsidR="009322D6" w:rsidRPr="009322D6" w:rsidRDefault="009322D6" w:rsidP="009322D6">
      <w:pPr>
        <w:widowControl/>
        <w:overflowPunct/>
        <w:autoSpaceDE/>
        <w:autoSpaceDN/>
        <w:adjustRightInd/>
        <w:spacing w:line="276" w:lineRule="auto"/>
        <w:rPr>
          <w:rFonts w:ascii="Cambria" w:hAnsi="Cambria" w:cs="Arial"/>
          <w:kern w:val="0"/>
          <w:sz w:val="22"/>
          <w:szCs w:val="22"/>
        </w:rPr>
      </w:pPr>
    </w:p>
    <w:p w:rsidR="009322D6" w:rsidRPr="009322D6" w:rsidRDefault="009322D6" w:rsidP="009322D6">
      <w:pPr>
        <w:widowControl/>
        <w:overflowPunct/>
        <w:autoSpaceDE/>
        <w:autoSpaceDN/>
        <w:adjustRightInd/>
        <w:spacing w:line="276" w:lineRule="auto"/>
        <w:rPr>
          <w:rFonts w:ascii="Cambria" w:hAnsi="Cambria" w:cs="Arial"/>
          <w:kern w:val="0"/>
          <w:sz w:val="22"/>
          <w:szCs w:val="22"/>
        </w:rPr>
      </w:pPr>
      <w:r w:rsidRPr="009322D6">
        <w:rPr>
          <w:rFonts w:ascii="Cambria" w:hAnsi="Cambria" w:cs="Arial"/>
          <w:kern w:val="0"/>
          <w:sz w:val="22"/>
          <w:szCs w:val="22"/>
        </w:rPr>
        <w:t xml:space="preserve">NOW THEREFORE, be it hereby resolved as follows;  </w:t>
      </w:r>
    </w:p>
    <w:p w:rsidR="009322D6" w:rsidRPr="009322D6" w:rsidRDefault="009322D6" w:rsidP="009322D6">
      <w:pPr>
        <w:widowControl/>
        <w:overflowPunct/>
        <w:autoSpaceDE/>
        <w:autoSpaceDN/>
        <w:adjustRightInd/>
        <w:spacing w:line="276" w:lineRule="auto"/>
        <w:rPr>
          <w:rFonts w:ascii="Cambria" w:hAnsi="Cambria" w:cs="Arial"/>
          <w:kern w:val="0"/>
          <w:sz w:val="22"/>
          <w:szCs w:val="22"/>
        </w:rPr>
      </w:pPr>
    </w:p>
    <w:p w:rsidR="009322D6" w:rsidRPr="009322D6" w:rsidRDefault="009322D6" w:rsidP="009322D6">
      <w:pPr>
        <w:overflowPunct/>
        <w:spacing w:line="276" w:lineRule="auto"/>
        <w:jc w:val="both"/>
        <w:rPr>
          <w:rFonts w:ascii="Cambria" w:hAnsi="Cambria" w:cs="Arial"/>
          <w:kern w:val="0"/>
          <w:sz w:val="22"/>
          <w:szCs w:val="22"/>
        </w:rPr>
      </w:pPr>
      <w:r w:rsidRPr="009322D6">
        <w:rPr>
          <w:rFonts w:ascii="Cambria" w:hAnsi="Cambria" w:cs="Arial"/>
          <w:kern w:val="0"/>
          <w:sz w:val="22"/>
          <w:szCs w:val="22"/>
        </w:rPr>
        <w:t>WE, THE BOARD OF COUNTY COMMISSIONERS of Duchesne County, State of Utah as governing body of this county do enact this resolution to adopt said budget for the 2019 year.</w:t>
      </w:r>
    </w:p>
    <w:p w:rsidR="009322D6" w:rsidRPr="009322D6" w:rsidRDefault="009322D6" w:rsidP="009322D6">
      <w:pPr>
        <w:widowControl/>
        <w:overflowPunct/>
        <w:autoSpaceDE/>
        <w:autoSpaceDN/>
        <w:adjustRightInd/>
        <w:spacing w:line="276" w:lineRule="auto"/>
        <w:rPr>
          <w:rFonts w:ascii="Cambria" w:hAnsi="Cambria" w:cs="Arial"/>
          <w:kern w:val="0"/>
          <w:sz w:val="22"/>
          <w:szCs w:val="22"/>
        </w:rPr>
      </w:pPr>
    </w:p>
    <w:p w:rsidR="009322D6" w:rsidRPr="009322D6" w:rsidRDefault="009322D6" w:rsidP="009322D6">
      <w:pPr>
        <w:overflowPunct/>
        <w:spacing w:line="276" w:lineRule="auto"/>
        <w:jc w:val="both"/>
        <w:rPr>
          <w:rFonts w:ascii="Cambria" w:hAnsi="Cambria" w:cs="Arial"/>
          <w:kern w:val="0"/>
          <w:sz w:val="22"/>
          <w:szCs w:val="22"/>
        </w:rPr>
      </w:pPr>
      <w:r w:rsidRPr="009322D6">
        <w:rPr>
          <w:rFonts w:ascii="Cambria" w:hAnsi="Cambria" w:cs="Arial"/>
          <w:kern w:val="0"/>
          <w:sz w:val="22"/>
          <w:szCs w:val="22"/>
        </w:rPr>
        <w:t xml:space="preserve">PASSED </w:t>
      </w:r>
      <w:smartTag w:uri="urn:schemas-microsoft-com:office:smarttags" w:element="stockticker">
        <w:r w:rsidRPr="009322D6">
          <w:rPr>
            <w:rFonts w:ascii="Cambria" w:hAnsi="Cambria" w:cs="Arial"/>
            <w:kern w:val="0"/>
            <w:sz w:val="22"/>
            <w:szCs w:val="22"/>
          </w:rPr>
          <w:t>AND</w:t>
        </w:r>
      </w:smartTag>
      <w:r w:rsidRPr="009322D6">
        <w:rPr>
          <w:rFonts w:ascii="Cambria" w:hAnsi="Cambria" w:cs="Arial"/>
          <w:kern w:val="0"/>
          <w:sz w:val="22"/>
          <w:szCs w:val="22"/>
        </w:rPr>
        <w:t xml:space="preserve"> ADOPTED THIS 17</w:t>
      </w:r>
      <w:r w:rsidRPr="009322D6">
        <w:rPr>
          <w:rFonts w:ascii="Cambria" w:hAnsi="Cambria" w:cs="Arial"/>
          <w:kern w:val="0"/>
          <w:sz w:val="22"/>
          <w:szCs w:val="22"/>
          <w:vertAlign w:val="superscript"/>
        </w:rPr>
        <w:t>th</w:t>
      </w:r>
      <w:r w:rsidRPr="009322D6">
        <w:rPr>
          <w:rFonts w:ascii="Cambria" w:hAnsi="Cambria" w:cs="Arial"/>
          <w:kern w:val="0"/>
          <w:sz w:val="22"/>
          <w:szCs w:val="22"/>
        </w:rPr>
        <w:t xml:space="preserve"> DAY OF DECEMBER, 2018 by the following vote of the Board of County Commissioners:</w:t>
      </w:r>
    </w:p>
    <w:p w:rsidR="009322D6" w:rsidRPr="009322D6" w:rsidRDefault="009322D6" w:rsidP="009322D6">
      <w:pPr>
        <w:overflowPunct/>
        <w:spacing w:line="276" w:lineRule="auto"/>
        <w:jc w:val="both"/>
        <w:rPr>
          <w:rFonts w:ascii="Cambria" w:hAnsi="Cambria" w:cs="Arial"/>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771"/>
        <w:gridCol w:w="1771"/>
        <w:gridCol w:w="1771"/>
        <w:gridCol w:w="1772"/>
      </w:tblGrid>
      <w:tr w:rsidR="009322D6" w:rsidRPr="009322D6" w:rsidTr="00FC0AFD">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r w:rsidRPr="009322D6">
              <w:rPr>
                <w:rFonts w:ascii="Cambria" w:eastAsia="Calibri" w:hAnsi="Cambria" w:cs="Arial"/>
                <w:kern w:val="0"/>
                <w:sz w:val="22"/>
                <w:szCs w:val="22"/>
              </w:rPr>
              <w:t>In Favor</w:t>
            </w: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r w:rsidRPr="009322D6">
              <w:rPr>
                <w:rFonts w:ascii="Cambria" w:eastAsia="Calibri" w:hAnsi="Cambria" w:cs="Arial"/>
                <w:kern w:val="0"/>
                <w:sz w:val="22"/>
                <w:szCs w:val="22"/>
              </w:rPr>
              <w:t>Against</w:t>
            </w: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r w:rsidRPr="009322D6">
              <w:rPr>
                <w:rFonts w:ascii="Cambria" w:eastAsia="Calibri" w:hAnsi="Cambria" w:cs="Arial"/>
                <w:kern w:val="0"/>
                <w:sz w:val="22"/>
                <w:szCs w:val="22"/>
              </w:rPr>
              <w:t>Abstained</w:t>
            </w:r>
          </w:p>
        </w:tc>
        <w:tc>
          <w:tcPr>
            <w:tcW w:w="1772"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r w:rsidRPr="009322D6">
              <w:rPr>
                <w:rFonts w:ascii="Cambria" w:eastAsia="Calibri" w:hAnsi="Cambria" w:cs="Arial"/>
                <w:kern w:val="0"/>
                <w:sz w:val="22"/>
                <w:szCs w:val="22"/>
              </w:rPr>
              <w:t>Absent</w:t>
            </w:r>
          </w:p>
        </w:tc>
      </w:tr>
      <w:tr w:rsidR="009322D6" w:rsidRPr="009322D6" w:rsidTr="00FC0AFD">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r w:rsidRPr="009322D6">
              <w:rPr>
                <w:rFonts w:ascii="Cambria" w:eastAsia="Calibri" w:hAnsi="Cambria" w:cs="Arial"/>
                <w:kern w:val="0"/>
                <w:sz w:val="22"/>
                <w:szCs w:val="22"/>
              </w:rPr>
              <w:t>Greg Todd</w:t>
            </w: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2"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r>
      <w:tr w:rsidR="009322D6" w:rsidRPr="009322D6" w:rsidTr="00FC0AFD">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r w:rsidRPr="009322D6">
              <w:rPr>
                <w:rFonts w:ascii="Cambria" w:eastAsia="Calibri" w:hAnsi="Cambria" w:cs="Arial"/>
                <w:kern w:val="0"/>
                <w:sz w:val="22"/>
                <w:szCs w:val="22"/>
              </w:rPr>
              <w:t>Ron Winterton</w:t>
            </w: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2"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r>
      <w:tr w:rsidR="009322D6" w:rsidRPr="009322D6" w:rsidTr="00FC0AFD">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r w:rsidRPr="009322D6">
              <w:rPr>
                <w:rFonts w:ascii="Cambria" w:eastAsia="Calibri" w:hAnsi="Cambria" w:cs="Arial"/>
                <w:kern w:val="0"/>
                <w:sz w:val="22"/>
                <w:szCs w:val="22"/>
              </w:rPr>
              <w:t>Ken Burdick</w:t>
            </w: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2"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r>
      <w:tr w:rsidR="009322D6" w:rsidRPr="009322D6" w:rsidTr="00FC0AFD">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r w:rsidRPr="009322D6">
              <w:rPr>
                <w:rFonts w:ascii="Cambria" w:eastAsia="Calibri" w:hAnsi="Cambria" w:cs="Arial"/>
                <w:kern w:val="0"/>
                <w:sz w:val="22"/>
                <w:szCs w:val="22"/>
              </w:rPr>
              <w:t>Total</w:t>
            </w: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1"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c>
          <w:tcPr>
            <w:tcW w:w="1772" w:type="dxa"/>
            <w:shd w:val="clear" w:color="auto" w:fill="auto"/>
          </w:tcPr>
          <w:p w:rsidR="009322D6" w:rsidRPr="009322D6" w:rsidRDefault="009322D6" w:rsidP="009322D6">
            <w:pPr>
              <w:overflowPunct/>
              <w:spacing w:line="276" w:lineRule="auto"/>
              <w:jc w:val="both"/>
              <w:rPr>
                <w:rFonts w:ascii="Cambria" w:eastAsia="Calibri" w:hAnsi="Cambria" w:cs="Arial"/>
                <w:kern w:val="0"/>
                <w:sz w:val="22"/>
                <w:szCs w:val="22"/>
              </w:rPr>
            </w:pPr>
          </w:p>
        </w:tc>
      </w:tr>
    </w:tbl>
    <w:p w:rsidR="009322D6" w:rsidRPr="009322D6" w:rsidRDefault="009322D6" w:rsidP="009322D6">
      <w:pPr>
        <w:overflowPunct/>
        <w:spacing w:line="276" w:lineRule="auto"/>
        <w:jc w:val="both"/>
        <w:rPr>
          <w:rFonts w:ascii="Cambria" w:hAnsi="Cambria" w:cs="Arial"/>
          <w:kern w:val="0"/>
          <w:sz w:val="22"/>
          <w:szCs w:val="22"/>
        </w:rPr>
      </w:pPr>
    </w:p>
    <w:p w:rsidR="009322D6" w:rsidRPr="009322D6" w:rsidRDefault="009322D6" w:rsidP="009322D6">
      <w:pPr>
        <w:widowControl/>
        <w:overflowPunct/>
        <w:autoSpaceDE/>
        <w:autoSpaceDN/>
        <w:adjustRightInd/>
        <w:spacing w:line="223" w:lineRule="exact"/>
        <w:rPr>
          <w:rFonts w:ascii="Cambria" w:hAnsi="Cambria" w:cs="Arial"/>
          <w:kern w:val="0"/>
          <w:sz w:val="22"/>
          <w:szCs w:val="22"/>
        </w:rPr>
      </w:pPr>
    </w:p>
    <w:p w:rsidR="009322D6" w:rsidRPr="009322D6" w:rsidRDefault="009322D6" w:rsidP="009322D6">
      <w:pPr>
        <w:widowControl/>
        <w:overflowPunct/>
        <w:autoSpaceDE/>
        <w:autoSpaceDN/>
        <w:adjustRightInd/>
        <w:rPr>
          <w:rFonts w:ascii="Cambria" w:hAnsi="Cambria" w:cs="Arial"/>
          <w:kern w:val="0"/>
          <w:sz w:val="22"/>
          <w:szCs w:val="22"/>
        </w:rPr>
      </w:pPr>
    </w:p>
    <w:tbl>
      <w:tblPr>
        <w:tblW w:w="0" w:type="auto"/>
        <w:tblLook w:val="04A0" w:firstRow="1" w:lastRow="0" w:firstColumn="1" w:lastColumn="0" w:noHBand="0" w:noVBand="1"/>
      </w:tblPr>
      <w:tblGrid>
        <w:gridCol w:w="3978"/>
        <w:gridCol w:w="1170"/>
        <w:gridCol w:w="4428"/>
      </w:tblGrid>
      <w:tr w:rsidR="009322D6" w:rsidRPr="009322D6" w:rsidTr="00FC0AFD">
        <w:tc>
          <w:tcPr>
            <w:tcW w:w="3978"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r w:rsidRPr="009322D6">
              <w:rPr>
                <w:rFonts w:ascii="Cambria" w:eastAsia="Calibri" w:hAnsi="Cambria"/>
                <w:kern w:val="0"/>
                <w:sz w:val="22"/>
                <w:szCs w:val="22"/>
              </w:rPr>
              <w:t>Attest:</w:t>
            </w:r>
          </w:p>
        </w:tc>
        <w:tc>
          <w:tcPr>
            <w:tcW w:w="1170"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4428"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r w:rsidRPr="009322D6">
              <w:rPr>
                <w:rFonts w:ascii="Cambria" w:eastAsia="Calibri" w:hAnsi="Cambria"/>
                <w:kern w:val="0"/>
                <w:sz w:val="22"/>
                <w:szCs w:val="22"/>
              </w:rPr>
              <w:t>DUCHESNE COUNTY:</w:t>
            </w:r>
          </w:p>
        </w:tc>
      </w:tr>
      <w:tr w:rsidR="009322D6" w:rsidRPr="009322D6" w:rsidTr="00FC0AFD">
        <w:trPr>
          <w:trHeight w:val="693"/>
        </w:trPr>
        <w:tc>
          <w:tcPr>
            <w:tcW w:w="3978" w:type="dxa"/>
            <w:tcBorders>
              <w:bottom w:val="single" w:sz="4" w:space="0" w:color="auto"/>
            </w:tcBorders>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1170"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4428" w:type="dxa"/>
            <w:tcBorders>
              <w:bottom w:val="single" w:sz="4" w:space="0" w:color="auto"/>
            </w:tcBorders>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r>
      <w:tr w:rsidR="009322D6" w:rsidRPr="009322D6" w:rsidTr="00FC0AFD">
        <w:trPr>
          <w:trHeight w:val="710"/>
        </w:trPr>
        <w:tc>
          <w:tcPr>
            <w:tcW w:w="3978" w:type="dxa"/>
            <w:tcBorders>
              <w:top w:val="single" w:sz="4" w:space="0" w:color="auto"/>
            </w:tcBorders>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r w:rsidRPr="009322D6">
              <w:rPr>
                <w:rFonts w:ascii="Cambria" w:eastAsia="Calibri" w:hAnsi="Cambria"/>
                <w:kern w:val="0"/>
                <w:sz w:val="22"/>
                <w:szCs w:val="22"/>
              </w:rPr>
              <w:t>JoAnn Evans</w:t>
            </w:r>
          </w:p>
          <w:p w:rsidR="009322D6" w:rsidRPr="009322D6" w:rsidRDefault="009322D6" w:rsidP="009322D6">
            <w:pPr>
              <w:widowControl/>
              <w:overflowPunct/>
              <w:autoSpaceDE/>
              <w:autoSpaceDN/>
              <w:adjustRightInd/>
              <w:rPr>
                <w:rFonts w:ascii="Cambria" w:eastAsia="Calibri" w:hAnsi="Cambria"/>
                <w:kern w:val="0"/>
                <w:sz w:val="22"/>
                <w:szCs w:val="22"/>
              </w:rPr>
            </w:pPr>
            <w:r w:rsidRPr="009322D6">
              <w:rPr>
                <w:rFonts w:ascii="Cambria" w:eastAsia="Calibri" w:hAnsi="Cambria"/>
                <w:kern w:val="0"/>
                <w:sz w:val="22"/>
                <w:szCs w:val="22"/>
              </w:rPr>
              <w:t>Clerk-Auditor</w:t>
            </w:r>
          </w:p>
        </w:tc>
        <w:tc>
          <w:tcPr>
            <w:tcW w:w="1170"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4428" w:type="dxa"/>
            <w:tcBorders>
              <w:top w:val="single" w:sz="4" w:space="0" w:color="auto"/>
            </w:tcBorders>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r w:rsidRPr="009322D6">
              <w:rPr>
                <w:rFonts w:ascii="Cambria" w:eastAsia="Calibri" w:hAnsi="Cambria"/>
                <w:kern w:val="0"/>
                <w:sz w:val="22"/>
                <w:szCs w:val="22"/>
              </w:rPr>
              <w:t>Commission Chairman</w:t>
            </w:r>
          </w:p>
          <w:p w:rsidR="009322D6" w:rsidRPr="009322D6" w:rsidRDefault="009322D6" w:rsidP="009322D6">
            <w:pPr>
              <w:widowControl/>
              <w:overflowPunct/>
              <w:autoSpaceDE/>
              <w:autoSpaceDN/>
              <w:adjustRightInd/>
              <w:rPr>
                <w:rFonts w:ascii="Cambria" w:eastAsia="Calibri" w:hAnsi="Cambria"/>
                <w:kern w:val="0"/>
                <w:sz w:val="22"/>
                <w:szCs w:val="22"/>
              </w:rPr>
            </w:pPr>
            <w:r w:rsidRPr="009322D6">
              <w:rPr>
                <w:rFonts w:ascii="Cambria" w:eastAsia="Calibri" w:hAnsi="Cambria"/>
                <w:kern w:val="0"/>
                <w:sz w:val="22"/>
                <w:szCs w:val="22"/>
              </w:rPr>
              <w:t>Greg Todd</w:t>
            </w:r>
          </w:p>
        </w:tc>
      </w:tr>
      <w:tr w:rsidR="009322D6" w:rsidRPr="009322D6" w:rsidTr="00FC0AFD">
        <w:trPr>
          <w:trHeight w:val="720"/>
        </w:trPr>
        <w:tc>
          <w:tcPr>
            <w:tcW w:w="3978"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1170"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4428" w:type="dxa"/>
            <w:tcBorders>
              <w:bottom w:val="single" w:sz="4" w:space="0" w:color="auto"/>
            </w:tcBorders>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r>
      <w:tr w:rsidR="009322D6" w:rsidRPr="009322D6" w:rsidTr="00FC0AFD">
        <w:trPr>
          <w:trHeight w:val="665"/>
        </w:trPr>
        <w:tc>
          <w:tcPr>
            <w:tcW w:w="3978"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1170"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4428" w:type="dxa"/>
            <w:tcBorders>
              <w:top w:val="single" w:sz="4" w:space="0" w:color="auto"/>
            </w:tcBorders>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r w:rsidRPr="009322D6">
              <w:rPr>
                <w:rFonts w:ascii="Cambria" w:eastAsia="Calibri" w:hAnsi="Cambria"/>
                <w:kern w:val="0"/>
                <w:sz w:val="22"/>
                <w:szCs w:val="22"/>
              </w:rPr>
              <w:t xml:space="preserve">Commissioner </w:t>
            </w:r>
          </w:p>
          <w:p w:rsidR="009322D6" w:rsidRPr="009322D6" w:rsidRDefault="009322D6" w:rsidP="009322D6">
            <w:pPr>
              <w:widowControl/>
              <w:overflowPunct/>
              <w:autoSpaceDE/>
              <w:autoSpaceDN/>
              <w:adjustRightInd/>
              <w:rPr>
                <w:rFonts w:ascii="Cambria" w:eastAsia="Calibri" w:hAnsi="Cambria"/>
                <w:kern w:val="0"/>
                <w:sz w:val="22"/>
                <w:szCs w:val="22"/>
              </w:rPr>
            </w:pPr>
            <w:r w:rsidRPr="009322D6">
              <w:rPr>
                <w:rFonts w:ascii="Cambria" w:eastAsia="Calibri" w:hAnsi="Cambria"/>
                <w:kern w:val="0"/>
                <w:sz w:val="22"/>
                <w:szCs w:val="22"/>
              </w:rPr>
              <w:t>Ron Winterton</w:t>
            </w:r>
          </w:p>
        </w:tc>
      </w:tr>
      <w:tr w:rsidR="009322D6" w:rsidRPr="009322D6" w:rsidTr="00FC0AFD">
        <w:trPr>
          <w:trHeight w:val="765"/>
        </w:trPr>
        <w:tc>
          <w:tcPr>
            <w:tcW w:w="3978"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1170"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4428" w:type="dxa"/>
            <w:tcBorders>
              <w:bottom w:val="single" w:sz="4" w:space="0" w:color="auto"/>
            </w:tcBorders>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r>
      <w:tr w:rsidR="009322D6" w:rsidRPr="009322D6" w:rsidTr="00FC0AFD">
        <w:trPr>
          <w:trHeight w:val="620"/>
        </w:trPr>
        <w:tc>
          <w:tcPr>
            <w:tcW w:w="3978"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1170" w:type="dxa"/>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p>
        </w:tc>
        <w:tc>
          <w:tcPr>
            <w:tcW w:w="4428" w:type="dxa"/>
            <w:tcBorders>
              <w:top w:val="single" w:sz="4" w:space="0" w:color="auto"/>
            </w:tcBorders>
            <w:shd w:val="clear" w:color="auto" w:fill="auto"/>
          </w:tcPr>
          <w:p w:rsidR="009322D6" w:rsidRPr="009322D6" w:rsidRDefault="009322D6" w:rsidP="009322D6">
            <w:pPr>
              <w:widowControl/>
              <w:overflowPunct/>
              <w:autoSpaceDE/>
              <w:autoSpaceDN/>
              <w:adjustRightInd/>
              <w:rPr>
                <w:rFonts w:ascii="Cambria" w:eastAsia="Calibri" w:hAnsi="Cambria"/>
                <w:kern w:val="0"/>
                <w:sz w:val="22"/>
                <w:szCs w:val="22"/>
              </w:rPr>
            </w:pPr>
            <w:r w:rsidRPr="009322D6">
              <w:rPr>
                <w:rFonts w:ascii="Cambria" w:eastAsia="Calibri" w:hAnsi="Cambria"/>
                <w:kern w:val="0"/>
                <w:sz w:val="22"/>
                <w:szCs w:val="22"/>
              </w:rPr>
              <w:t xml:space="preserve">Commissioner </w:t>
            </w:r>
          </w:p>
          <w:p w:rsidR="009322D6" w:rsidRPr="009322D6" w:rsidRDefault="009322D6" w:rsidP="009322D6">
            <w:pPr>
              <w:widowControl/>
              <w:overflowPunct/>
              <w:autoSpaceDE/>
              <w:autoSpaceDN/>
              <w:adjustRightInd/>
              <w:rPr>
                <w:rFonts w:ascii="Cambria" w:eastAsia="Calibri" w:hAnsi="Cambria"/>
                <w:kern w:val="0"/>
                <w:sz w:val="22"/>
                <w:szCs w:val="22"/>
              </w:rPr>
            </w:pPr>
            <w:r w:rsidRPr="009322D6">
              <w:rPr>
                <w:rFonts w:ascii="Cambria" w:eastAsia="Calibri" w:hAnsi="Cambria"/>
                <w:kern w:val="0"/>
                <w:sz w:val="22"/>
                <w:szCs w:val="22"/>
              </w:rPr>
              <w:t>Ken Burdick</w:t>
            </w:r>
          </w:p>
        </w:tc>
      </w:tr>
    </w:tbl>
    <w:p w:rsidR="009322D6" w:rsidRPr="009322D6" w:rsidRDefault="009322D6" w:rsidP="009322D6">
      <w:pPr>
        <w:widowControl/>
        <w:overflowPunct/>
        <w:autoSpaceDE/>
        <w:autoSpaceDN/>
        <w:adjustRightInd/>
        <w:ind w:left="4320" w:firstLine="720"/>
        <w:rPr>
          <w:rFonts w:ascii="Cambria" w:hAnsi="Cambria" w:cs="Arial"/>
          <w:kern w:val="0"/>
          <w:sz w:val="22"/>
          <w:szCs w:val="22"/>
        </w:rPr>
      </w:pPr>
    </w:p>
    <w:p w:rsidR="00C47E17" w:rsidRDefault="00C47E17" w:rsidP="00C47E17">
      <w:pPr>
        <w:widowControl/>
        <w:overflowPunct/>
        <w:autoSpaceDE/>
        <w:autoSpaceDN/>
        <w:adjustRightInd/>
        <w:ind w:firstLine="720"/>
        <w:rPr>
          <w:b/>
          <w:i/>
          <w:kern w:val="0"/>
          <w:sz w:val="24"/>
          <w:szCs w:val="24"/>
        </w:rPr>
      </w:pPr>
    </w:p>
    <w:p w:rsidR="00FB57FB" w:rsidRPr="00F408D1" w:rsidRDefault="00FB57FB" w:rsidP="00C47E17">
      <w:pPr>
        <w:widowControl/>
        <w:overflowPunct/>
        <w:autoSpaceDE/>
        <w:autoSpaceDN/>
        <w:adjustRightInd/>
        <w:ind w:left="720"/>
        <w:rPr>
          <w:i/>
          <w:kern w:val="0"/>
          <w:sz w:val="24"/>
          <w:szCs w:val="24"/>
        </w:rPr>
      </w:pPr>
      <w:r w:rsidRPr="00F408D1">
        <w:rPr>
          <w:i/>
          <w:kern w:val="0"/>
          <w:sz w:val="24"/>
          <w:szCs w:val="24"/>
        </w:rPr>
        <w:t>Commissioner Winterton motioned to a</w:t>
      </w:r>
      <w:r w:rsidR="00F408D1" w:rsidRPr="00F408D1">
        <w:rPr>
          <w:i/>
          <w:kern w:val="0"/>
          <w:sz w:val="24"/>
          <w:szCs w:val="24"/>
        </w:rPr>
        <w:t xml:space="preserve">pprove Resolution No. 18-25 adopting the 2019 budget, Commissioner Burdick seconded the motion, all Commissioners voted aye, and the motion was passed.  </w:t>
      </w:r>
    </w:p>
    <w:p w:rsidR="00FB57FB" w:rsidRPr="00D73305" w:rsidRDefault="00FB57FB" w:rsidP="005B1E78">
      <w:pPr>
        <w:widowControl/>
        <w:overflowPunct/>
        <w:autoSpaceDE/>
        <w:autoSpaceDN/>
        <w:adjustRightInd/>
        <w:rPr>
          <w:b/>
          <w:i/>
          <w:kern w:val="0"/>
          <w:sz w:val="24"/>
          <w:szCs w:val="24"/>
        </w:rPr>
      </w:pPr>
    </w:p>
    <w:p w:rsidR="005B1E78" w:rsidRPr="00D73305" w:rsidRDefault="005B1E78" w:rsidP="005B1E78">
      <w:pPr>
        <w:widowControl/>
        <w:overflowPunct/>
        <w:autoSpaceDE/>
        <w:autoSpaceDN/>
        <w:adjustRightInd/>
        <w:rPr>
          <w:b/>
          <w:i/>
          <w:kern w:val="0"/>
          <w:sz w:val="24"/>
          <w:szCs w:val="24"/>
        </w:rPr>
      </w:pPr>
      <w:r w:rsidRPr="00D73305">
        <w:rPr>
          <w:b/>
          <w:i/>
          <w:kern w:val="0"/>
          <w:sz w:val="24"/>
          <w:szCs w:val="24"/>
        </w:rPr>
        <w:t xml:space="preserve">Consideration </w:t>
      </w:r>
      <w:r w:rsidR="00201CC2">
        <w:rPr>
          <w:b/>
          <w:i/>
          <w:kern w:val="0"/>
          <w:sz w:val="24"/>
          <w:szCs w:val="24"/>
        </w:rPr>
        <w:t>o</w:t>
      </w:r>
      <w:r w:rsidRPr="00D73305">
        <w:rPr>
          <w:b/>
          <w:i/>
          <w:kern w:val="0"/>
          <w:sz w:val="24"/>
          <w:szCs w:val="24"/>
        </w:rPr>
        <w:t>f Resolution No. 18-2</w:t>
      </w:r>
      <w:r w:rsidR="009322D6">
        <w:rPr>
          <w:b/>
          <w:i/>
          <w:kern w:val="0"/>
          <w:sz w:val="24"/>
          <w:szCs w:val="24"/>
        </w:rPr>
        <w:t>7</w:t>
      </w:r>
      <w:r w:rsidRPr="00D73305">
        <w:rPr>
          <w:b/>
          <w:i/>
          <w:kern w:val="0"/>
          <w:sz w:val="24"/>
          <w:szCs w:val="24"/>
        </w:rPr>
        <w:t xml:space="preserve">, </w:t>
      </w:r>
      <w:r w:rsidR="00201CC2">
        <w:rPr>
          <w:b/>
          <w:i/>
          <w:kern w:val="0"/>
          <w:sz w:val="24"/>
          <w:szCs w:val="24"/>
        </w:rPr>
        <w:t>a</w:t>
      </w:r>
      <w:r w:rsidR="00792E4C">
        <w:rPr>
          <w:b/>
          <w:i/>
          <w:kern w:val="0"/>
          <w:sz w:val="24"/>
          <w:szCs w:val="24"/>
        </w:rPr>
        <w:t xml:space="preserve"> Resolution Transferring </w:t>
      </w:r>
      <w:proofErr w:type="gramStart"/>
      <w:r w:rsidRPr="00D73305">
        <w:rPr>
          <w:b/>
          <w:i/>
          <w:kern w:val="0"/>
          <w:sz w:val="24"/>
          <w:szCs w:val="24"/>
        </w:rPr>
        <w:t>Balances</w:t>
      </w:r>
      <w:proofErr w:type="gramEnd"/>
      <w:r w:rsidRPr="00D73305">
        <w:rPr>
          <w:b/>
          <w:i/>
          <w:kern w:val="0"/>
          <w:sz w:val="24"/>
          <w:szCs w:val="24"/>
        </w:rPr>
        <w:t xml:space="preserve"> </w:t>
      </w:r>
      <w:r w:rsidR="009322D6">
        <w:rPr>
          <w:b/>
          <w:i/>
          <w:kern w:val="0"/>
          <w:sz w:val="24"/>
          <w:szCs w:val="24"/>
        </w:rPr>
        <w:t>f</w:t>
      </w:r>
      <w:r w:rsidRPr="00D73305">
        <w:rPr>
          <w:b/>
          <w:i/>
          <w:kern w:val="0"/>
          <w:sz w:val="24"/>
          <w:szCs w:val="24"/>
        </w:rPr>
        <w:t xml:space="preserve">rom </w:t>
      </w:r>
      <w:r w:rsidR="00201CC2">
        <w:rPr>
          <w:b/>
          <w:i/>
          <w:kern w:val="0"/>
          <w:sz w:val="24"/>
          <w:szCs w:val="24"/>
        </w:rPr>
        <w:t>o</w:t>
      </w:r>
      <w:r w:rsidRPr="00D73305">
        <w:rPr>
          <w:b/>
          <w:i/>
          <w:kern w:val="0"/>
          <w:sz w:val="24"/>
          <w:szCs w:val="24"/>
        </w:rPr>
        <w:t xml:space="preserve">ne Department </w:t>
      </w:r>
      <w:r w:rsidR="00201CC2">
        <w:rPr>
          <w:b/>
          <w:i/>
          <w:kern w:val="0"/>
          <w:sz w:val="24"/>
          <w:szCs w:val="24"/>
        </w:rPr>
        <w:t>t</w:t>
      </w:r>
      <w:r w:rsidRPr="00D73305">
        <w:rPr>
          <w:b/>
          <w:i/>
          <w:kern w:val="0"/>
          <w:sz w:val="24"/>
          <w:szCs w:val="24"/>
        </w:rPr>
        <w:t xml:space="preserve">o Another Within </w:t>
      </w:r>
      <w:r w:rsidR="00201CC2">
        <w:rPr>
          <w:b/>
          <w:i/>
          <w:kern w:val="0"/>
          <w:sz w:val="24"/>
          <w:szCs w:val="24"/>
        </w:rPr>
        <w:t>t</w:t>
      </w:r>
      <w:r w:rsidRPr="00D73305">
        <w:rPr>
          <w:b/>
          <w:i/>
          <w:kern w:val="0"/>
          <w:sz w:val="24"/>
          <w:szCs w:val="24"/>
        </w:rPr>
        <w:t>he Same Fund</w:t>
      </w:r>
    </w:p>
    <w:p w:rsidR="005B1E78" w:rsidRPr="00D73305" w:rsidRDefault="00923838" w:rsidP="00923838">
      <w:pPr>
        <w:widowControl/>
        <w:overflowPunct/>
        <w:autoSpaceDE/>
        <w:autoSpaceDN/>
        <w:adjustRightInd/>
        <w:ind w:left="720"/>
        <w:rPr>
          <w:b/>
          <w:i/>
          <w:kern w:val="0"/>
          <w:sz w:val="24"/>
          <w:szCs w:val="24"/>
        </w:rPr>
      </w:pPr>
      <w:r w:rsidRPr="00306E1F">
        <w:rPr>
          <w:kern w:val="0"/>
          <w:sz w:val="24"/>
          <w:szCs w:val="24"/>
        </w:rPr>
        <w:t>Clerk Auditor Evans stated they had to open a couple of budgets in fund 27.  She also stated that the State Auditor suggested the Villa fund have $8,000,000.00 in it at all times as a contingency.  She also stated fund 23 was over budget on roads and that’s why it has been opened to help cover t</w:t>
      </w:r>
      <w:r>
        <w:rPr>
          <w:kern w:val="0"/>
          <w:sz w:val="24"/>
          <w:szCs w:val="24"/>
        </w:rPr>
        <w:t>he shortage</w:t>
      </w:r>
      <w:r w:rsidRPr="00306E1F">
        <w:rPr>
          <w:kern w:val="0"/>
          <w:sz w:val="24"/>
          <w:szCs w:val="24"/>
        </w:rPr>
        <w:t>.</w:t>
      </w:r>
      <w:r>
        <w:rPr>
          <w:kern w:val="0"/>
          <w:sz w:val="24"/>
          <w:szCs w:val="24"/>
        </w:rPr>
        <w:t xml:space="preserve">  </w:t>
      </w:r>
    </w:p>
    <w:p w:rsidR="00923838" w:rsidRDefault="00923838" w:rsidP="009322D6">
      <w:pPr>
        <w:overflowPunct/>
        <w:spacing w:line="276" w:lineRule="auto"/>
        <w:jc w:val="center"/>
        <w:rPr>
          <w:rFonts w:eastAsiaTheme="minorEastAsia"/>
          <w:b/>
          <w:bCs/>
          <w:kern w:val="0"/>
          <w:sz w:val="28"/>
          <w:szCs w:val="28"/>
          <w:u w:val="single"/>
        </w:rPr>
      </w:pPr>
    </w:p>
    <w:p w:rsidR="009322D6" w:rsidRPr="009322D6" w:rsidRDefault="009322D6" w:rsidP="009322D6">
      <w:pPr>
        <w:overflowPunct/>
        <w:spacing w:line="276" w:lineRule="auto"/>
        <w:jc w:val="center"/>
        <w:rPr>
          <w:rFonts w:eastAsiaTheme="minorEastAsia"/>
          <w:kern w:val="0"/>
          <w:sz w:val="28"/>
          <w:szCs w:val="28"/>
        </w:rPr>
      </w:pPr>
      <w:r w:rsidRPr="009322D6">
        <w:rPr>
          <w:rFonts w:eastAsiaTheme="minorEastAsia"/>
          <w:b/>
          <w:bCs/>
          <w:kern w:val="0"/>
          <w:sz w:val="28"/>
          <w:szCs w:val="28"/>
          <w:u w:val="single"/>
        </w:rPr>
        <w:t>DUCHESNE COUNTY RESOLUTION # 18-27</w:t>
      </w:r>
    </w:p>
    <w:p w:rsidR="009322D6" w:rsidRPr="009322D6" w:rsidRDefault="009322D6" w:rsidP="009322D6">
      <w:pPr>
        <w:overflowPunct/>
        <w:spacing w:line="276" w:lineRule="auto"/>
        <w:jc w:val="both"/>
        <w:rPr>
          <w:rFonts w:eastAsiaTheme="minorEastAsia"/>
          <w:kern w:val="0"/>
          <w:sz w:val="24"/>
          <w:szCs w:val="24"/>
        </w:rPr>
      </w:pPr>
      <w:r w:rsidRPr="009322D6">
        <w:rPr>
          <w:rFonts w:eastAsiaTheme="minorEastAsia"/>
          <w:kern w:val="0"/>
          <w:sz w:val="24"/>
          <w:szCs w:val="24"/>
        </w:rPr>
        <w:tab/>
      </w:r>
    </w:p>
    <w:p w:rsidR="009322D6" w:rsidRPr="009322D6" w:rsidRDefault="009322D6" w:rsidP="009322D6">
      <w:pPr>
        <w:overflowPunct/>
        <w:spacing w:line="276" w:lineRule="auto"/>
        <w:jc w:val="both"/>
        <w:rPr>
          <w:rFonts w:eastAsiaTheme="minorEastAsia"/>
          <w:kern w:val="0"/>
          <w:sz w:val="22"/>
          <w:szCs w:val="22"/>
        </w:rPr>
      </w:pPr>
      <w:r w:rsidRPr="009322D6">
        <w:rPr>
          <w:rFonts w:eastAsiaTheme="minorEastAsia"/>
          <w:kern w:val="0"/>
          <w:sz w:val="22"/>
          <w:szCs w:val="22"/>
        </w:rPr>
        <w:t xml:space="preserve">WHEREAS the legislature of the State of Utah has granted legislation providing for the </w:t>
      </w:r>
      <w:r w:rsidRPr="009322D6">
        <w:rPr>
          <w:rFonts w:eastAsiaTheme="minorEastAsia"/>
          <w:b/>
          <w:bCs/>
          <w:kern w:val="0"/>
          <w:sz w:val="22"/>
          <w:szCs w:val="22"/>
        </w:rPr>
        <w:t>transfer</w:t>
      </w:r>
      <w:r w:rsidRPr="009322D6">
        <w:rPr>
          <w:rFonts w:eastAsiaTheme="minorEastAsia"/>
          <w:kern w:val="0"/>
          <w:sz w:val="22"/>
          <w:szCs w:val="22"/>
        </w:rPr>
        <w:t xml:space="preserve"> of any unencumbered or unexpended appropriation balances from one department to another within the same fund, the said legislation being designated as Section 17</w:t>
      </w:r>
      <w:r w:rsidRPr="009322D6">
        <w:rPr>
          <w:rFonts w:eastAsiaTheme="minorEastAsia"/>
          <w:kern w:val="0"/>
          <w:sz w:val="22"/>
          <w:szCs w:val="22"/>
        </w:rPr>
        <w:noBreakHyphen/>
        <w:t>36</w:t>
      </w:r>
      <w:r w:rsidRPr="009322D6">
        <w:rPr>
          <w:rFonts w:eastAsiaTheme="minorEastAsia"/>
          <w:kern w:val="0"/>
          <w:sz w:val="22"/>
          <w:szCs w:val="22"/>
        </w:rPr>
        <w:noBreakHyphen/>
        <w:t xml:space="preserve">23 of the Utah Code annotated, 1953,and amended 1975; and  </w:t>
      </w:r>
    </w:p>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overflowPunct/>
        <w:spacing w:line="276" w:lineRule="auto"/>
        <w:jc w:val="both"/>
        <w:rPr>
          <w:rFonts w:eastAsiaTheme="minorEastAsia"/>
          <w:kern w:val="0"/>
          <w:sz w:val="22"/>
          <w:szCs w:val="22"/>
        </w:rPr>
      </w:pPr>
      <w:proofErr w:type="gramStart"/>
      <w:r w:rsidRPr="009322D6">
        <w:rPr>
          <w:rFonts w:eastAsiaTheme="minorEastAsia"/>
          <w:kern w:val="0"/>
          <w:sz w:val="22"/>
          <w:szCs w:val="22"/>
        </w:rPr>
        <w:t>WHEREAS there exists a need to utilize this provision of the State Statutes to serve the best interest of the County and the residents thereof and to promote the most efficient and practical operation of county government.</w:t>
      </w:r>
      <w:proofErr w:type="gramEnd"/>
    </w:p>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overflowPunct/>
        <w:spacing w:line="276" w:lineRule="auto"/>
        <w:jc w:val="both"/>
        <w:rPr>
          <w:rFonts w:eastAsiaTheme="minorEastAsia"/>
          <w:kern w:val="0"/>
          <w:sz w:val="22"/>
          <w:szCs w:val="22"/>
        </w:rPr>
      </w:pPr>
      <w:r w:rsidRPr="009322D6">
        <w:rPr>
          <w:rFonts w:eastAsiaTheme="minorEastAsia"/>
          <w:kern w:val="0"/>
          <w:sz w:val="22"/>
          <w:szCs w:val="22"/>
        </w:rPr>
        <w:t>The purpose of this resolution is to transfer expenditure monies of the 2018 Duchesne County Budget from one department to another within the various funds.</w:t>
      </w:r>
    </w:p>
    <w:p w:rsidR="009322D6" w:rsidRPr="009322D6" w:rsidRDefault="009322D6" w:rsidP="009322D6">
      <w:pPr>
        <w:overflowPunct/>
        <w:spacing w:line="276" w:lineRule="auto"/>
        <w:jc w:val="both"/>
        <w:rPr>
          <w:rFonts w:eastAsiaTheme="minorEastAsia"/>
          <w:kern w:val="0"/>
          <w:sz w:val="22"/>
          <w:szCs w:val="22"/>
        </w:rPr>
      </w:pPr>
      <w:r w:rsidRPr="009322D6">
        <w:rPr>
          <w:rFonts w:eastAsiaTheme="minorEastAsia"/>
          <w:kern w:val="0"/>
          <w:sz w:val="22"/>
          <w:szCs w:val="22"/>
        </w:rPr>
        <w:t xml:space="preserve">  </w:t>
      </w:r>
    </w:p>
    <w:p w:rsidR="009322D6" w:rsidRPr="009322D6" w:rsidRDefault="009322D6" w:rsidP="009322D6">
      <w:pPr>
        <w:overflowPunct/>
        <w:spacing w:line="276" w:lineRule="auto"/>
        <w:jc w:val="both"/>
        <w:rPr>
          <w:rFonts w:eastAsiaTheme="minorEastAsia"/>
          <w:kern w:val="0"/>
          <w:sz w:val="22"/>
          <w:szCs w:val="22"/>
        </w:rPr>
      </w:pPr>
      <w:r w:rsidRPr="009322D6">
        <w:rPr>
          <w:rFonts w:eastAsiaTheme="minorEastAsia"/>
          <w:kern w:val="0"/>
          <w:sz w:val="22"/>
          <w:szCs w:val="22"/>
        </w:rPr>
        <w:t xml:space="preserve">NOW THEREFORE, be it hereby resolved as follows;  </w:t>
      </w:r>
    </w:p>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overflowPunct/>
        <w:spacing w:line="276" w:lineRule="auto"/>
        <w:jc w:val="both"/>
        <w:rPr>
          <w:rFonts w:eastAsiaTheme="minorEastAsia"/>
          <w:kern w:val="0"/>
          <w:sz w:val="22"/>
          <w:szCs w:val="22"/>
        </w:rPr>
      </w:pPr>
      <w:r w:rsidRPr="009322D6">
        <w:rPr>
          <w:rFonts w:eastAsiaTheme="minorEastAsia"/>
          <w:kern w:val="0"/>
          <w:sz w:val="22"/>
          <w:szCs w:val="22"/>
        </w:rPr>
        <w:t>WE, THE BOARD OF COUNTY COMMISSIONERS of Duchesne County, State of Utah as governing body of this county do enact this resolution to increase or decrease the following amounts to the listed departments within the same fund for the Budget year 2018.</w:t>
      </w:r>
    </w:p>
    <w:tbl>
      <w:tblPr>
        <w:tblStyle w:val="TableGrid"/>
        <w:tblpPr w:leftFromText="180" w:rightFromText="180" w:vertAnchor="text" w:horzAnchor="margin" w:tblpY="23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7"/>
        <w:gridCol w:w="1083"/>
        <w:gridCol w:w="1260"/>
      </w:tblGrid>
      <w:tr w:rsidR="009322D6" w:rsidRPr="009322D6" w:rsidTr="00FC0AFD">
        <w:trPr>
          <w:trHeight w:val="288"/>
        </w:trPr>
        <w:tc>
          <w:tcPr>
            <w:tcW w:w="4947" w:type="dxa"/>
          </w:tcPr>
          <w:p w:rsidR="009322D6" w:rsidRPr="009322D6" w:rsidRDefault="009322D6" w:rsidP="009322D6">
            <w:pPr>
              <w:overflowPunct/>
              <w:spacing w:line="276" w:lineRule="auto"/>
              <w:jc w:val="both"/>
              <w:rPr>
                <w:rFonts w:eastAsiaTheme="minorEastAsia"/>
                <w:kern w:val="0"/>
                <w:sz w:val="22"/>
                <w:szCs w:val="22"/>
              </w:rPr>
            </w:pPr>
          </w:p>
        </w:tc>
        <w:tc>
          <w:tcPr>
            <w:tcW w:w="1083" w:type="dxa"/>
          </w:tcPr>
          <w:p w:rsidR="009322D6" w:rsidRPr="009322D6" w:rsidRDefault="009322D6" w:rsidP="009322D6">
            <w:pPr>
              <w:overflowPunct/>
              <w:spacing w:line="276" w:lineRule="auto"/>
              <w:jc w:val="both"/>
              <w:rPr>
                <w:rFonts w:eastAsiaTheme="minorEastAsia"/>
                <w:b/>
                <w:kern w:val="0"/>
                <w:sz w:val="22"/>
                <w:szCs w:val="22"/>
              </w:rPr>
            </w:pPr>
            <w:r w:rsidRPr="009322D6">
              <w:rPr>
                <w:rFonts w:eastAsiaTheme="minorEastAsia"/>
                <w:b/>
                <w:kern w:val="0"/>
                <w:sz w:val="22"/>
                <w:szCs w:val="22"/>
              </w:rPr>
              <w:t>Increase</w:t>
            </w:r>
          </w:p>
        </w:tc>
        <w:tc>
          <w:tcPr>
            <w:tcW w:w="1260" w:type="dxa"/>
          </w:tcPr>
          <w:p w:rsidR="009322D6" w:rsidRPr="009322D6" w:rsidRDefault="009322D6" w:rsidP="009322D6">
            <w:pPr>
              <w:overflowPunct/>
              <w:spacing w:line="276" w:lineRule="auto"/>
              <w:jc w:val="both"/>
              <w:rPr>
                <w:rFonts w:eastAsiaTheme="minorEastAsia"/>
                <w:b/>
                <w:kern w:val="0"/>
                <w:sz w:val="22"/>
                <w:szCs w:val="22"/>
              </w:rPr>
            </w:pPr>
            <w:r w:rsidRPr="009322D6">
              <w:rPr>
                <w:rFonts w:eastAsiaTheme="minorEastAsia"/>
                <w:b/>
                <w:kern w:val="0"/>
                <w:sz w:val="22"/>
                <w:szCs w:val="22"/>
              </w:rPr>
              <w:t>Decrease</w:t>
            </w:r>
          </w:p>
        </w:tc>
      </w:tr>
      <w:tr w:rsidR="009322D6" w:rsidRPr="009322D6" w:rsidTr="00FC0AFD">
        <w:trPr>
          <w:trHeight w:val="288"/>
        </w:trPr>
        <w:tc>
          <w:tcPr>
            <w:tcW w:w="4947" w:type="dxa"/>
            <w:vAlign w:val="bottom"/>
          </w:tcPr>
          <w:p w:rsidR="009322D6" w:rsidRPr="009322D6" w:rsidRDefault="009322D6" w:rsidP="009322D6">
            <w:pPr>
              <w:overflowPunct/>
              <w:spacing w:line="276" w:lineRule="auto"/>
              <w:rPr>
                <w:rFonts w:eastAsiaTheme="minorEastAsia"/>
                <w:kern w:val="0"/>
                <w:sz w:val="22"/>
                <w:szCs w:val="22"/>
              </w:rPr>
            </w:pPr>
            <w:r w:rsidRPr="009322D6">
              <w:rPr>
                <w:rFonts w:eastAsiaTheme="minorEastAsia"/>
                <w:kern w:val="0"/>
                <w:sz w:val="22"/>
                <w:szCs w:val="22"/>
              </w:rPr>
              <w:t>Juvenile Court</w:t>
            </w:r>
            <w:r w:rsidRPr="009322D6">
              <w:rPr>
                <w:rFonts w:eastAsiaTheme="minorEastAsia"/>
                <w:kern w:val="0"/>
                <w:sz w:val="22"/>
                <w:szCs w:val="22"/>
              </w:rPr>
              <w:tab/>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20,000</w:t>
            </w: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p>
        </w:tc>
      </w:tr>
      <w:tr w:rsidR="009322D6" w:rsidRPr="009322D6" w:rsidTr="00FC0AFD">
        <w:trPr>
          <w:trHeight w:val="288"/>
        </w:trPr>
        <w:tc>
          <w:tcPr>
            <w:tcW w:w="4947" w:type="dxa"/>
            <w:vAlign w:val="bottom"/>
          </w:tcPr>
          <w:p w:rsidR="009322D6" w:rsidRPr="009322D6" w:rsidRDefault="009322D6" w:rsidP="009322D6">
            <w:pPr>
              <w:overflowPunct/>
              <w:spacing w:line="276" w:lineRule="auto"/>
              <w:rPr>
                <w:rFonts w:eastAsiaTheme="minorEastAsia"/>
                <w:kern w:val="0"/>
                <w:sz w:val="22"/>
                <w:szCs w:val="22"/>
              </w:rPr>
            </w:pPr>
            <w:r w:rsidRPr="009322D6">
              <w:rPr>
                <w:rFonts w:eastAsiaTheme="minorEastAsia"/>
                <w:kern w:val="0"/>
                <w:sz w:val="22"/>
                <w:szCs w:val="22"/>
              </w:rPr>
              <w:t>Information Systems</w:t>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54,200</w:t>
            </w: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p>
        </w:tc>
      </w:tr>
      <w:tr w:rsidR="009322D6" w:rsidRPr="009322D6" w:rsidTr="00FC0AFD">
        <w:trPr>
          <w:trHeight w:val="288"/>
        </w:trPr>
        <w:tc>
          <w:tcPr>
            <w:tcW w:w="4947" w:type="dxa"/>
            <w:vAlign w:val="bottom"/>
          </w:tcPr>
          <w:p w:rsidR="009322D6" w:rsidRPr="009322D6" w:rsidRDefault="009322D6" w:rsidP="009322D6">
            <w:pPr>
              <w:overflowPunct/>
              <w:spacing w:line="276" w:lineRule="auto"/>
              <w:rPr>
                <w:rFonts w:eastAsiaTheme="minorEastAsia"/>
                <w:kern w:val="0"/>
                <w:sz w:val="22"/>
                <w:szCs w:val="22"/>
              </w:rPr>
            </w:pPr>
            <w:r w:rsidRPr="009322D6">
              <w:rPr>
                <w:rFonts w:eastAsiaTheme="minorEastAsia"/>
                <w:kern w:val="0"/>
                <w:sz w:val="22"/>
                <w:szCs w:val="22"/>
              </w:rPr>
              <w:t>Attorney</w:t>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24,250</w:t>
            </w: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p>
        </w:tc>
      </w:tr>
      <w:tr w:rsidR="009322D6" w:rsidRPr="009322D6" w:rsidTr="00FC0AFD">
        <w:trPr>
          <w:trHeight w:val="288"/>
        </w:trPr>
        <w:tc>
          <w:tcPr>
            <w:tcW w:w="4947" w:type="dxa"/>
            <w:vAlign w:val="bottom"/>
          </w:tcPr>
          <w:p w:rsidR="009322D6" w:rsidRPr="009322D6" w:rsidRDefault="009322D6" w:rsidP="009322D6">
            <w:pPr>
              <w:overflowPunct/>
              <w:spacing w:line="276" w:lineRule="auto"/>
              <w:rPr>
                <w:rFonts w:eastAsiaTheme="minorEastAsia"/>
                <w:kern w:val="0"/>
                <w:sz w:val="22"/>
                <w:szCs w:val="22"/>
              </w:rPr>
            </w:pPr>
            <w:r w:rsidRPr="009322D6">
              <w:rPr>
                <w:rFonts w:eastAsiaTheme="minorEastAsia"/>
                <w:kern w:val="0"/>
                <w:sz w:val="22"/>
                <w:szCs w:val="22"/>
              </w:rPr>
              <w:t>Aging</w:t>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4,000</w:t>
            </w: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p>
        </w:tc>
      </w:tr>
      <w:tr w:rsidR="009322D6" w:rsidRPr="009322D6" w:rsidTr="00FC0AFD">
        <w:trPr>
          <w:trHeight w:val="288"/>
        </w:trPr>
        <w:tc>
          <w:tcPr>
            <w:tcW w:w="4947" w:type="dxa"/>
            <w:vAlign w:val="bottom"/>
          </w:tcPr>
          <w:p w:rsidR="009322D6" w:rsidRPr="009322D6" w:rsidRDefault="009322D6" w:rsidP="009322D6">
            <w:pPr>
              <w:overflowPunct/>
              <w:spacing w:line="276" w:lineRule="auto"/>
              <w:rPr>
                <w:rFonts w:eastAsiaTheme="minorEastAsia"/>
                <w:kern w:val="0"/>
                <w:sz w:val="22"/>
                <w:szCs w:val="22"/>
              </w:rPr>
            </w:pPr>
            <w:r w:rsidRPr="009322D6">
              <w:rPr>
                <w:rFonts w:eastAsiaTheme="minorEastAsia"/>
                <w:kern w:val="0"/>
                <w:sz w:val="22"/>
                <w:szCs w:val="22"/>
              </w:rPr>
              <w:t>GIS</w:t>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5,000</w:t>
            </w: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p>
        </w:tc>
      </w:tr>
      <w:tr w:rsidR="009322D6" w:rsidRPr="009322D6" w:rsidTr="00FC0AFD">
        <w:trPr>
          <w:trHeight w:val="288"/>
        </w:trPr>
        <w:tc>
          <w:tcPr>
            <w:tcW w:w="4947" w:type="dxa"/>
            <w:vAlign w:val="bottom"/>
          </w:tcPr>
          <w:p w:rsidR="009322D6" w:rsidRPr="009322D6" w:rsidRDefault="009322D6" w:rsidP="009322D6">
            <w:pPr>
              <w:overflowPunct/>
              <w:spacing w:line="276" w:lineRule="auto"/>
              <w:rPr>
                <w:rFonts w:eastAsiaTheme="minorEastAsia"/>
                <w:kern w:val="0"/>
                <w:sz w:val="22"/>
                <w:szCs w:val="22"/>
              </w:rPr>
            </w:pPr>
            <w:r w:rsidRPr="009322D6">
              <w:rPr>
                <w:rFonts w:eastAsiaTheme="minorEastAsia"/>
                <w:kern w:val="0"/>
                <w:sz w:val="22"/>
                <w:szCs w:val="22"/>
              </w:rPr>
              <w:t>Animal Control</w:t>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6,900</w:t>
            </w: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p>
        </w:tc>
      </w:tr>
      <w:tr w:rsidR="009322D6" w:rsidRPr="009322D6" w:rsidTr="00FC0AFD">
        <w:trPr>
          <w:trHeight w:val="288"/>
        </w:trPr>
        <w:tc>
          <w:tcPr>
            <w:tcW w:w="4947" w:type="dxa"/>
            <w:vAlign w:val="bottom"/>
          </w:tcPr>
          <w:p w:rsidR="009322D6" w:rsidRPr="009322D6" w:rsidRDefault="009322D6" w:rsidP="009322D6">
            <w:pPr>
              <w:overflowPunct/>
              <w:spacing w:line="276" w:lineRule="auto"/>
              <w:rPr>
                <w:rFonts w:eastAsiaTheme="minorEastAsia"/>
                <w:kern w:val="0"/>
                <w:sz w:val="22"/>
                <w:szCs w:val="22"/>
              </w:rPr>
            </w:pPr>
            <w:r w:rsidRPr="009322D6">
              <w:rPr>
                <w:rFonts w:eastAsiaTheme="minorEastAsia"/>
                <w:kern w:val="0"/>
                <w:sz w:val="22"/>
                <w:szCs w:val="22"/>
              </w:rPr>
              <w:t>Fair</w:t>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87,300</w:t>
            </w: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p>
        </w:tc>
      </w:tr>
      <w:tr w:rsidR="009322D6" w:rsidRPr="009322D6" w:rsidTr="00FC0AFD">
        <w:trPr>
          <w:trHeight w:val="288"/>
        </w:trPr>
        <w:tc>
          <w:tcPr>
            <w:tcW w:w="4947" w:type="dxa"/>
            <w:vAlign w:val="bottom"/>
          </w:tcPr>
          <w:p w:rsidR="009322D6" w:rsidRPr="009322D6" w:rsidRDefault="009322D6" w:rsidP="009322D6">
            <w:pPr>
              <w:overflowPunct/>
              <w:spacing w:line="276" w:lineRule="auto"/>
              <w:rPr>
                <w:rFonts w:eastAsiaTheme="minorEastAsia"/>
                <w:kern w:val="0"/>
                <w:sz w:val="22"/>
                <w:szCs w:val="22"/>
              </w:rPr>
            </w:pPr>
            <w:r w:rsidRPr="009322D6">
              <w:rPr>
                <w:rFonts w:eastAsiaTheme="minorEastAsia"/>
                <w:kern w:val="0"/>
                <w:sz w:val="22"/>
                <w:szCs w:val="22"/>
              </w:rPr>
              <w:t>Event Center</w:t>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24,300</w:t>
            </w: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p>
        </w:tc>
      </w:tr>
      <w:tr w:rsidR="009322D6" w:rsidRPr="009322D6" w:rsidTr="00FC0AFD">
        <w:trPr>
          <w:trHeight w:val="288"/>
        </w:trPr>
        <w:tc>
          <w:tcPr>
            <w:tcW w:w="4947" w:type="dxa"/>
            <w:vAlign w:val="bottom"/>
          </w:tcPr>
          <w:p w:rsidR="009322D6" w:rsidRPr="009322D6" w:rsidRDefault="009322D6" w:rsidP="009322D6">
            <w:pPr>
              <w:overflowPunct/>
              <w:spacing w:line="276" w:lineRule="auto"/>
              <w:rPr>
                <w:rFonts w:eastAsiaTheme="minorEastAsia"/>
                <w:kern w:val="0"/>
                <w:sz w:val="22"/>
                <w:szCs w:val="22"/>
              </w:rPr>
            </w:pPr>
            <w:r w:rsidRPr="009322D6">
              <w:rPr>
                <w:rFonts w:eastAsiaTheme="minorEastAsia"/>
                <w:kern w:val="0"/>
                <w:sz w:val="22"/>
                <w:szCs w:val="22"/>
              </w:rPr>
              <w:t>Admin</w:t>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58,000</w:t>
            </w: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p>
        </w:tc>
      </w:tr>
      <w:tr w:rsidR="009322D6" w:rsidRPr="009322D6" w:rsidTr="00FC0AFD">
        <w:trPr>
          <w:trHeight w:val="288"/>
        </w:trPr>
        <w:tc>
          <w:tcPr>
            <w:tcW w:w="4947" w:type="dxa"/>
            <w:vAlign w:val="bottom"/>
          </w:tcPr>
          <w:p w:rsidR="009322D6" w:rsidRPr="009322D6" w:rsidRDefault="009322D6" w:rsidP="009322D6">
            <w:pPr>
              <w:overflowPunct/>
              <w:spacing w:line="276" w:lineRule="auto"/>
              <w:rPr>
                <w:rFonts w:eastAsiaTheme="minorEastAsia"/>
                <w:kern w:val="0"/>
                <w:sz w:val="22"/>
                <w:szCs w:val="22"/>
              </w:rPr>
            </w:pPr>
            <w:r w:rsidRPr="009322D6">
              <w:rPr>
                <w:rFonts w:eastAsiaTheme="minorEastAsia"/>
                <w:kern w:val="0"/>
                <w:sz w:val="22"/>
                <w:szCs w:val="22"/>
              </w:rPr>
              <w:t>Grants</w:t>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5,000</w:t>
            </w: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p>
        </w:tc>
      </w:tr>
      <w:tr w:rsidR="009322D6" w:rsidRPr="009322D6" w:rsidTr="00FC0AFD">
        <w:trPr>
          <w:trHeight w:val="288"/>
        </w:trPr>
        <w:tc>
          <w:tcPr>
            <w:tcW w:w="4947" w:type="dxa"/>
            <w:vAlign w:val="bottom"/>
          </w:tcPr>
          <w:p w:rsidR="009322D6" w:rsidRPr="009322D6" w:rsidRDefault="009322D6" w:rsidP="009322D6">
            <w:pPr>
              <w:overflowPunct/>
              <w:spacing w:line="276" w:lineRule="auto"/>
              <w:jc w:val="right"/>
              <w:rPr>
                <w:rFonts w:eastAsiaTheme="minorEastAsia"/>
                <w:b/>
                <w:kern w:val="0"/>
                <w:sz w:val="22"/>
                <w:szCs w:val="22"/>
              </w:rPr>
            </w:pPr>
            <w:r w:rsidRPr="009322D6">
              <w:rPr>
                <w:rFonts w:eastAsiaTheme="minorEastAsia"/>
                <w:b/>
                <w:kern w:val="0"/>
                <w:sz w:val="22"/>
                <w:szCs w:val="22"/>
              </w:rPr>
              <w:lastRenderedPageBreak/>
              <w:t>MISC./ ALL OTHER</w:t>
            </w:r>
          </w:p>
        </w:tc>
        <w:tc>
          <w:tcPr>
            <w:tcW w:w="1083" w:type="dxa"/>
            <w:vAlign w:val="bottom"/>
          </w:tcPr>
          <w:p w:rsidR="009322D6" w:rsidRPr="009322D6" w:rsidRDefault="009322D6" w:rsidP="009322D6">
            <w:pPr>
              <w:overflowPunct/>
              <w:spacing w:line="276" w:lineRule="auto"/>
              <w:jc w:val="center"/>
              <w:rPr>
                <w:rFonts w:eastAsiaTheme="minorEastAsia"/>
                <w:kern w:val="0"/>
                <w:sz w:val="22"/>
                <w:szCs w:val="22"/>
              </w:rPr>
            </w:pPr>
          </w:p>
        </w:tc>
        <w:tc>
          <w:tcPr>
            <w:tcW w:w="1260" w:type="dxa"/>
            <w:vAlign w:val="bottom"/>
          </w:tcPr>
          <w:p w:rsidR="009322D6" w:rsidRPr="009322D6" w:rsidRDefault="009322D6" w:rsidP="009322D6">
            <w:pPr>
              <w:overflowPunct/>
              <w:spacing w:line="276" w:lineRule="auto"/>
              <w:jc w:val="center"/>
              <w:rPr>
                <w:rFonts w:eastAsiaTheme="minorEastAsia"/>
                <w:kern w:val="0"/>
                <w:sz w:val="22"/>
                <w:szCs w:val="22"/>
              </w:rPr>
            </w:pPr>
            <w:r w:rsidRPr="009322D6">
              <w:rPr>
                <w:rFonts w:eastAsiaTheme="minorEastAsia"/>
                <w:kern w:val="0"/>
                <w:sz w:val="22"/>
                <w:szCs w:val="22"/>
              </w:rPr>
              <w:t>288,950</w:t>
            </w:r>
          </w:p>
        </w:tc>
      </w:tr>
    </w:tbl>
    <w:p w:rsidR="009322D6" w:rsidRPr="009322D6" w:rsidRDefault="009322D6" w:rsidP="009322D6">
      <w:pPr>
        <w:overflowPunct/>
        <w:spacing w:line="276" w:lineRule="auto"/>
        <w:jc w:val="both"/>
        <w:rPr>
          <w:rFonts w:eastAsiaTheme="minorEastAsia"/>
          <w:kern w:val="0"/>
          <w:sz w:val="22"/>
          <w:szCs w:val="22"/>
        </w:rPr>
      </w:pPr>
      <w:r w:rsidRPr="009322D6">
        <w:rPr>
          <w:rFonts w:eastAsiaTheme="minorEastAsia"/>
          <w:kern w:val="0"/>
          <w:sz w:val="22"/>
          <w:szCs w:val="22"/>
        </w:rPr>
        <w:t xml:space="preserve">                          </w:t>
      </w:r>
    </w:p>
    <w:p w:rsidR="009322D6" w:rsidRPr="009322D6" w:rsidRDefault="009322D6" w:rsidP="009322D6">
      <w:pPr>
        <w:overflowPunct/>
        <w:spacing w:line="276" w:lineRule="auto"/>
        <w:jc w:val="both"/>
        <w:rPr>
          <w:rFonts w:eastAsiaTheme="minorEastAsia"/>
          <w:kern w:val="0"/>
          <w:sz w:val="22"/>
          <w:szCs w:val="22"/>
        </w:rPr>
      </w:pPr>
      <w:r w:rsidRPr="009322D6">
        <w:rPr>
          <w:rFonts w:eastAsiaTheme="minorEastAsia"/>
          <w:kern w:val="0"/>
          <w:sz w:val="22"/>
          <w:szCs w:val="22"/>
        </w:rPr>
        <w:tab/>
      </w:r>
    </w:p>
    <w:p w:rsidR="009322D6" w:rsidRPr="009322D6" w:rsidRDefault="009322D6" w:rsidP="009322D6">
      <w:pPr>
        <w:overflowPunct/>
        <w:spacing w:line="276" w:lineRule="auto"/>
        <w:jc w:val="both"/>
        <w:rPr>
          <w:rFonts w:eastAsiaTheme="minorEastAsia"/>
          <w:kern w:val="0"/>
          <w:sz w:val="22"/>
          <w:szCs w:val="22"/>
        </w:rPr>
      </w:pPr>
      <w:r w:rsidRPr="009322D6">
        <w:rPr>
          <w:rFonts w:eastAsiaTheme="minorEastAsia"/>
          <w:kern w:val="0"/>
          <w:sz w:val="22"/>
          <w:szCs w:val="22"/>
        </w:rPr>
        <w:t>PASSED AND ADOPTED THIS 17</w:t>
      </w:r>
      <w:r w:rsidRPr="009322D6">
        <w:rPr>
          <w:rFonts w:eastAsiaTheme="minorEastAsia"/>
          <w:kern w:val="0"/>
          <w:sz w:val="22"/>
          <w:szCs w:val="22"/>
          <w:vertAlign w:val="superscript"/>
        </w:rPr>
        <w:t>th</w:t>
      </w:r>
      <w:r w:rsidRPr="009322D6">
        <w:rPr>
          <w:rFonts w:eastAsiaTheme="minorEastAsia"/>
          <w:kern w:val="0"/>
          <w:sz w:val="22"/>
          <w:szCs w:val="22"/>
        </w:rPr>
        <w:t xml:space="preserve"> DAY OF DECEMBER, 2018 BY THE FOLLOWING VOTE OF THE BOARD OF COUNTY COMMISSIONERS.</w:t>
      </w:r>
    </w:p>
    <w:p w:rsidR="009322D6" w:rsidRPr="009322D6" w:rsidRDefault="009322D6" w:rsidP="009322D6">
      <w:pPr>
        <w:overflowPunct/>
        <w:spacing w:line="276" w:lineRule="auto"/>
        <w:jc w:val="both"/>
        <w:rPr>
          <w:rFonts w:eastAsiaTheme="minorEastAsia"/>
          <w:kern w:val="0"/>
          <w:sz w:val="22"/>
          <w:szCs w:val="22"/>
        </w:rPr>
      </w:pPr>
    </w:p>
    <w:tbl>
      <w:tblPr>
        <w:tblStyle w:val="TableGrid"/>
        <w:tblW w:w="0" w:type="auto"/>
        <w:tblLook w:val="04A0" w:firstRow="1" w:lastRow="0" w:firstColumn="1" w:lastColumn="0" w:noHBand="0" w:noVBand="1"/>
      </w:tblPr>
      <w:tblGrid>
        <w:gridCol w:w="1771"/>
        <w:gridCol w:w="1771"/>
        <w:gridCol w:w="1771"/>
        <w:gridCol w:w="1771"/>
        <w:gridCol w:w="1772"/>
      </w:tblGrid>
      <w:tr w:rsidR="009322D6" w:rsidRPr="009322D6" w:rsidTr="00FC0AFD">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r w:rsidRPr="009322D6">
              <w:rPr>
                <w:rFonts w:ascii="Cambria" w:eastAsiaTheme="minorEastAsia" w:hAnsi="Cambria" w:cs="Arial"/>
                <w:kern w:val="0"/>
                <w:sz w:val="22"/>
                <w:szCs w:val="22"/>
              </w:rPr>
              <w:t>In Favor</w:t>
            </w: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r w:rsidRPr="009322D6">
              <w:rPr>
                <w:rFonts w:ascii="Cambria" w:eastAsiaTheme="minorEastAsia" w:hAnsi="Cambria" w:cs="Arial"/>
                <w:kern w:val="0"/>
                <w:sz w:val="22"/>
                <w:szCs w:val="22"/>
              </w:rPr>
              <w:t>Against</w:t>
            </w: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r w:rsidRPr="009322D6">
              <w:rPr>
                <w:rFonts w:ascii="Cambria" w:eastAsiaTheme="minorEastAsia" w:hAnsi="Cambria" w:cs="Arial"/>
                <w:kern w:val="0"/>
                <w:sz w:val="22"/>
                <w:szCs w:val="22"/>
              </w:rPr>
              <w:t>Abstained</w:t>
            </w:r>
          </w:p>
        </w:tc>
        <w:tc>
          <w:tcPr>
            <w:tcW w:w="1772" w:type="dxa"/>
          </w:tcPr>
          <w:p w:rsidR="009322D6" w:rsidRPr="009322D6" w:rsidRDefault="009322D6" w:rsidP="009322D6">
            <w:pPr>
              <w:overflowPunct/>
              <w:spacing w:line="276" w:lineRule="auto"/>
              <w:jc w:val="both"/>
              <w:rPr>
                <w:rFonts w:ascii="Cambria" w:eastAsiaTheme="minorEastAsia" w:hAnsi="Cambria" w:cs="Arial"/>
                <w:kern w:val="0"/>
                <w:sz w:val="22"/>
                <w:szCs w:val="22"/>
              </w:rPr>
            </w:pPr>
            <w:r w:rsidRPr="009322D6">
              <w:rPr>
                <w:rFonts w:ascii="Cambria" w:eastAsiaTheme="minorEastAsia" w:hAnsi="Cambria" w:cs="Arial"/>
                <w:kern w:val="0"/>
                <w:sz w:val="22"/>
                <w:szCs w:val="22"/>
              </w:rPr>
              <w:t>Absent</w:t>
            </w:r>
          </w:p>
        </w:tc>
      </w:tr>
      <w:tr w:rsidR="009322D6" w:rsidRPr="009322D6" w:rsidTr="00FC0AFD">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r w:rsidRPr="009322D6">
              <w:rPr>
                <w:rFonts w:ascii="Cambria" w:eastAsiaTheme="minorEastAsia" w:hAnsi="Cambria" w:cs="Arial"/>
                <w:kern w:val="0"/>
                <w:sz w:val="22"/>
                <w:szCs w:val="22"/>
              </w:rPr>
              <w:t>Greg Todd</w:t>
            </w: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2"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r>
      <w:tr w:rsidR="009322D6" w:rsidRPr="009322D6" w:rsidTr="00FC0AFD">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r w:rsidRPr="009322D6">
              <w:rPr>
                <w:rFonts w:ascii="Cambria" w:eastAsiaTheme="minorEastAsia" w:hAnsi="Cambria" w:cs="Arial"/>
                <w:kern w:val="0"/>
                <w:sz w:val="22"/>
                <w:szCs w:val="22"/>
              </w:rPr>
              <w:t>Ron Winterton</w:t>
            </w: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2"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r>
      <w:tr w:rsidR="009322D6" w:rsidRPr="009322D6" w:rsidTr="00FC0AFD">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r w:rsidRPr="009322D6">
              <w:rPr>
                <w:rFonts w:ascii="Cambria" w:eastAsiaTheme="minorEastAsia" w:hAnsi="Cambria" w:cs="Arial"/>
                <w:kern w:val="0"/>
                <w:sz w:val="22"/>
                <w:szCs w:val="22"/>
              </w:rPr>
              <w:t>Ken Burdick</w:t>
            </w: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2"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r>
      <w:tr w:rsidR="009322D6" w:rsidRPr="009322D6" w:rsidTr="00FC0AFD">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r w:rsidRPr="009322D6">
              <w:rPr>
                <w:rFonts w:ascii="Cambria" w:eastAsiaTheme="minorEastAsia" w:hAnsi="Cambria" w:cs="Arial"/>
                <w:kern w:val="0"/>
                <w:sz w:val="22"/>
                <w:szCs w:val="22"/>
              </w:rPr>
              <w:t>Total</w:t>
            </w: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1"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c>
          <w:tcPr>
            <w:tcW w:w="1772" w:type="dxa"/>
          </w:tcPr>
          <w:p w:rsidR="009322D6" w:rsidRPr="009322D6" w:rsidRDefault="009322D6" w:rsidP="009322D6">
            <w:pPr>
              <w:overflowPunct/>
              <w:spacing w:line="276" w:lineRule="auto"/>
              <w:jc w:val="both"/>
              <w:rPr>
                <w:rFonts w:ascii="Cambria" w:eastAsiaTheme="minorEastAsia" w:hAnsi="Cambria" w:cs="Arial"/>
                <w:kern w:val="0"/>
                <w:sz w:val="22"/>
                <w:szCs w:val="22"/>
              </w:rPr>
            </w:pPr>
          </w:p>
        </w:tc>
      </w:tr>
    </w:tbl>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overflowPunct/>
        <w:spacing w:line="276" w:lineRule="auto"/>
        <w:ind w:left="4320" w:firstLine="720"/>
        <w:rPr>
          <w:rFonts w:eastAsiaTheme="minorEastAsia"/>
          <w:kern w:val="0"/>
          <w:sz w:val="22"/>
          <w:szCs w:val="22"/>
        </w:rPr>
      </w:pPr>
      <w:r w:rsidRPr="009322D6">
        <w:rPr>
          <w:rFonts w:eastAsiaTheme="minorEastAsia"/>
          <w:kern w:val="0"/>
          <w:sz w:val="22"/>
          <w:szCs w:val="22"/>
        </w:rPr>
        <w:t>DUCHESNE COUNTY:</w:t>
      </w:r>
    </w:p>
    <w:p w:rsidR="009322D6" w:rsidRPr="009322D6" w:rsidRDefault="009322D6" w:rsidP="009322D6">
      <w:pPr>
        <w:overflowPunct/>
        <w:spacing w:line="276" w:lineRule="auto"/>
        <w:jc w:val="both"/>
        <w:rPr>
          <w:rFonts w:eastAsiaTheme="minorEastAsia"/>
          <w:kern w:val="0"/>
          <w:sz w:val="22"/>
          <w:szCs w:val="22"/>
        </w:rPr>
      </w:pPr>
      <w:r w:rsidRPr="009322D6">
        <w:rPr>
          <w:rFonts w:eastAsiaTheme="minorEastAsia"/>
          <w:kern w:val="0"/>
          <w:sz w:val="22"/>
          <w:szCs w:val="22"/>
        </w:rPr>
        <w:t>Attest:</w:t>
      </w:r>
      <w:r w:rsidRPr="009322D6">
        <w:rPr>
          <w:rFonts w:eastAsiaTheme="minorEastAsia"/>
          <w:kern w:val="0"/>
          <w:sz w:val="22"/>
          <w:szCs w:val="22"/>
        </w:rPr>
        <w:tab/>
      </w:r>
      <w:r w:rsidRPr="009322D6">
        <w:rPr>
          <w:rFonts w:eastAsiaTheme="minorEastAsia"/>
          <w:kern w:val="0"/>
          <w:sz w:val="22"/>
          <w:szCs w:val="22"/>
        </w:rPr>
        <w:tab/>
      </w:r>
      <w:r w:rsidRPr="009322D6">
        <w:rPr>
          <w:rFonts w:eastAsiaTheme="minorEastAsia"/>
          <w:kern w:val="0"/>
          <w:sz w:val="22"/>
          <w:szCs w:val="22"/>
        </w:rPr>
        <w:tab/>
      </w:r>
      <w:r w:rsidRPr="009322D6">
        <w:rPr>
          <w:rFonts w:eastAsiaTheme="minorEastAsia"/>
          <w:kern w:val="0"/>
          <w:sz w:val="22"/>
          <w:szCs w:val="22"/>
        </w:rPr>
        <w:tab/>
      </w:r>
      <w:r w:rsidRPr="009322D6">
        <w:rPr>
          <w:rFonts w:eastAsiaTheme="minorEastAsia"/>
          <w:kern w:val="0"/>
          <w:sz w:val="22"/>
          <w:szCs w:val="22"/>
        </w:rPr>
        <w:tab/>
      </w:r>
      <w:r w:rsidRPr="009322D6">
        <w:rPr>
          <w:rFonts w:eastAsiaTheme="minorEastAsia"/>
          <w:kern w:val="0"/>
          <w:sz w:val="22"/>
          <w:szCs w:val="22"/>
        </w:rPr>
        <w:tab/>
      </w:r>
    </w:p>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tabs>
          <w:tab w:val="left" w:pos="-1440"/>
        </w:tabs>
        <w:overflowPunct/>
        <w:spacing w:line="276" w:lineRule="auto"/>
        <w:ind w:left="5040" w:hanging="5040"/>
        <w:jc w:val="both"/>
        <w:rPr>
          <w:rFonts w:eastAsiaTheme="minorEastAsia"/>
          <w:kern w:val="0"/>
          <w:sz w:val="22"/>
          <w:szCs w:val="22"/>
        </w:rPr>
      </w:pPr>
      <w:r w:rsidRPr="009322D6">
        <w:rPr>
          <w:rFonts w:eastAsiaTheme="minorEastAsia"/>
          <w:kern w:val="0"/>
          <w:sz w:val="22"/>
          <w:szCs w:val="22"/>
        </w:rPr>
        <w:t>______________________</w:t>
      </w:r>
      <w:r w:rsidRPr="009322D6">
        <w:rPr>
          <w:rFonts w:eastAsiaTheme="minorEastAsia"/>
          <w:kern w:val="0"/>
          <w:sz w:val="22"/>
          <w:szCs w:val="22"/>
        </w:rPr>
        <w:tab/>
        <w:t>________________________</w:t>
      </w:r>
    </w:p>
    <w:p w:rsidR="009322D6" w:rsidRPr="009322D6" w:rsidRDefault="009322D6" w:rsidP="009322D6">
      <w:pPr>
        <w:tabs>
          <w:tab w:val="left" w:pos="-1440"/>
        </w:tabs>
        <w:overflowPunct/>
        <w:spacing w:line="276" w:lineRule="auto"/>
        <w:ind w:left="5040" w:hanging="5040"/>
        <w:jc w:val="both"/>
        <w:rPr>
          <w:rFonts w:eastAsiaTheme="minorEastAsia"/>
          <w:kern w:val="0"/>
          <w:sz w:val="22"/>
          <w:szCs w:val="22"/>
        </w:rPr>
      </w:pPr>
      <w:r w:rsidRPr="009322D6">
        <w:rPr>
          <w:rFonts w:eastAsiaTheme="minorEastAsia"/>
          <w:kern w:val="0"/>
          <w:sz w:val="22"/>
          <w:szCs w:val="22"/>
        </w:rPr>
        <w:t>JoAnn Evans</w:t>
      </w:r>
      <w:r w:rsidRPr="009322D6">
        <w:rPr>
          <w:rFonts w:eastAsiaTheme="minorEastAsia"/>
          <w:kern w:val="0"/>
          <w:sz w:val="22"/>
          <w:szCs w:val="22"/>
        </w:rPr>
        <w:tab/>
        <w:t>Greg Todd</w:t>
      </w:r>
    </w:p>
    <w:p w:rsidR="009322D6" w:rsidRPr="009322D6" w:rsidRDefault="009322D6" w:rsidP="009322D6">
      <w:pPr>
        <w:tabs>
          <w:tab w:val="left" w:pos="-1440"/>
        </w:tabs>
        <w:overflowPunct/>
        <w:spacing w:line="276" w:lineRule="auto"/>
        <w:ind w:left="5040" w:hanging="5040"/>
        <w:jc w:val="both"/>
        <w:rPr>
          <w:rFonts w:eastAsiaTheme="minorEastAsia"/>
          <w:kern w:val="0"/>
          <w:sz w:val="22"/>
          <w:szCs w:val="22"/>
        </w:rPr>
      </w:pPr>
      <w:r w:rsidRPr="009322D6">
        <w:rPr>
          <w:rFonts w:eastAsiaTheme="minorEastAsia"/>
          <w:kern w:val="0"/>
          <w:sz w:val="22"/>
          <w:szCs w:val="22"/>
        </w:rPr>
        <w:t>Clerk/Auditor</w:t>
      </w:r>
      <w:r w:rsidRPr="009322D6">
        <w:rPr>
          <w:rFonts w:eastAsiaTheme="minorEastAsia"/>
          <w:kern w:val="0"/>
          <w:sz w:val="22"/>
          <w:szCs w:val="22"/>
        </w:rPr>
        <w:tab/>
        <w:t>Commission Chairman</w:t>
      </w:r>
    </w:p>
    <w:p w:rsidR="009322D6" w:rsidRPr="009322D6" w:rsidRDefault="009322D6" w:rsidP="009322D6">
      <w:pPr>
        <w:tabs>
          <w:tab w:val="left" w:pos="-1440"/>
        </w:tabs>
        <w:overflowPunct/>
        <w:spacing w:line="276" w:lineRule="auto"/>
        <w:ind w:left="5040" w:hanging="5040"/>
        <w:jc w:val="both"/>
        <w:rPr>
          <w:rFonts w:eastAsiaTheme="minorEastAsia"/>
          <w:kern w:val="0"/>
          <w:sz w:val="22"/>
          <w:szCs w:val="22"/>
        </w:rPr>
      </w:pPr>
    </w:p>
    <w:p w:rsidR="009322D6" w:rsidRPr="009322D6" w:rsidRDefault="009322D6" w:rsidP="009322D6">
      <w:pPr>
        <w:tabs>
          <w:tab w:val="left" w:pos="-1440"/>
        </w:tabs>
        <w:overflowPunct/>
        <w:spacing w:line="276" w:lineRule="auto"/>
        <w:ind w:left="5040" w:hanging="5040"/>
        <w:jc w:val="both"/>
        <w:rPr>
          <w:rFonts w:eastAsiaTheme="minorEastAsia"/>
          <w:kern w:val="0"/>
          <w:sz w:val="22"/>
          <w:szCs w:val="22"/>
        </w:rPr>
      </w:pPr>
    </w:p>
    <w:p w:rsidR="009322D6" w:rsidRPr="009322D6" w:rsidRDefault="009322D6" w:rsidP="009322D6">
      <w:pPr>
        <w:overflowPunct/>
        <w:spacing w:line="276" w:lineRule="auto"/>
        <w:ind w:firstLine="5040"/>
        <w:jc w:val="both"/>
        <w:rPr>
          <w:rFonts w:eastAsiaTheme="minorEastAsia"/>
          <w:kern w:val="0"/>
          <w:sz w:val="22"/>
          <w:szCs w:val="22"/>
        </w:rPr>
      </w:pPr>
      <w:r w:rsidRPr="009322D6">
        <w:rPr>
          <w:rFonts w:eastAsiaTheme="minorEastAsia"/>
          <w:kern w:val="0"/>
          <w:sz w:val="22"/>
          <w:szCs w:val="22"/>
        </w:rPr>
        <w:t>______________________________</w:t>
      </w:r>
    </w:p>
    <w:p w:rsidR="009322D6" w:rsidRPr="009322D6" w:rsidRDefault="009322D6" w:rsidP="009322D6">
      <w:pPr>
        <w:overflowPunct/>
        <w:spacing w:line="276" w:lineRule="auto"/>
        <w:ind w:firstLine="5040"/>
        <w:jc w:val="both"/>
        <w:rPr>
          <w:rFonts w:eastAsiaTheme="minorEastAsia"/>
          <w:kern w:val="0"/>
          <w:sz w:val="22"/>
          <w:szCs w:val="22"/>
        </w:rPr>
      </w:pPr>
      <w:r w:rsidRPr="009322D6">
        <w:rPr>
          <w:rFonts w:eastAsiaTheme="minorEastAsia"/>
          <w:kern w:val="0"/>
          <w:sz w:val="22"/>
          <w:szCs w:val="22"/>
        </w:rPr>
        <w:t>Ron Winterton</w:t>
      </w:r>
    </w:p>
    <w:p w:rsidR="009322D6" w:rsidRPr="009322D6" w:rsidRDefault="009322D6" w:rsidP="009322D6">
      <w:pPr>
        <w:overflowPunct/>
        <w:spacing w:line="276" w:lineRule="auto"/>
        <w:ind w:firstLine="5040"/>
        <w:jc w:val="both"/>
        <w:rPr>
          <w:rFonts w:eastAsiaTheme="minorEastAsia"/>
          <w:kern w:val="0"/>
          <w:sz w:val="22"/>
          <w:szCs w:val="22"/>
        </w:rPr>
      </w:pPr>
      <w:r w:rsidRPr="009322D6">
        <w:rPr>
          <w:rFonts w:eastAsiaTheme="minorEastAsia"/>
          <w:kern w:val="0"/>
          <w:sz w:val="22"/>
          <w:szCs w:val="22"/>
        </w:rPr>
        <w:t>Commissioner</w:t>
      </w:r>
    </w:p>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overflowPunct/>
        <w:spacing w:line="276" w:lineRule="auto"/>
        <w:ind w:firstLine="5040"/>
        <w:jc w:val="both"/>
        <w:rPr>
          <w:rFonts w:eastAsiaTheme="minorEastAsia"/>
          <w:kern w:val="0"/>
          <w:sz w:val="22"/>
          <w:szCs w:val="22"/>
        </w:rPr>
      </w:pPr>
      <w:r w:rsidRPr="009322D6">
        <w:rPr>
          <w:rFonts w:eastAsiaTheme="minorEastAsia"/>
          <w:kern w:val="0"/>
          <w:sz w:val="22"/>
          <w:szCs w:val="22"/>
        </w:rPr>
        <w:t>______________________________</w:t>
      </w:r>
    </w:p>
    <w:p w:rsidR="009322D6" w:rsidRPr="009322D6" w:rsidRDefault="009322D6" w:rsidP="009322D6">
      <w:pPr>
        <w:overflowPunct/>
        <w:spacing w:line="276" w:lineRule="auto"/>
        <w:ind w:firstLine="5040"/>
        <w:jc w:val="both"/>
        <w:rPr>
          <w:rFonts w:eastAsiaTheme="minorEastAsia"/>
          <w:kern w:val="0"/>
          <w:sz w:val="22"/>
          <w:szCs w:val="22"/>
        </w:rPr>
      </w:pPr>
      <w:r w:rsidRPr="009322D6">
        <w:rPr>
          <w:rFonts w:eastAsiaTheme="minorEastAsia"/>
          <w:kern w:val="0"/>
          <w:sz w:val="22"/>
          <w:szCs w:val="22"/>
        </w:rPr>
        <w:t>Ken Burdick</w:t>
      </w:r>
    </w:p>
    <w:p w:rsidR="009322D6" w:rsidRPr="009322D6" w:rsidRDefault="009322D6" w:rsidP="009322D6">
      <w:pPr>
        <w:overflowPunct/>
        <w:spacing w:line="276" w:lineRule="auto"/>
        <w:ind w:left="2880" w:firstLine="2160"/>
        <w:jc w:val="both"/>
        <w:rPr>
          <w:rFonts w:eastAsiaTheme="minorEastAsia"/>
          <w:kern w:val="0"/>
          <w:sz w:val="22"/>
          <w:szCs w:val="22"/>
        </w:rPr>
      </w:pPr>
      <w:r w:rsidRPr="009322D6">
        <w:rPr>
          <w:rFonts w:eastAsiaTheme="minorEastAsia"/>
          <w:kern w:val="0"/>
          <w:sz w:val="22"/>
          <w:szCs w:val="22"/>
        </w:rPr>
        <w:t>Commissioner</w:t>
      </w:r>
    </w:p>
    <w:p w:rsidR="009322D6" w:rsidRPr="00306E1F" w:rsidRDefault="009322D6" w:rsidP="005B1E78">
      <w:pPr>
        <w:widowControl/>
        <w:overflowPunct/>
        <w:autoSpaceDE/>
        <w:autoSpaceDN/>
        <w:adjustRightInd/>
        <w:rPr>
          <w:kern w:val="0"/>
          <w:sz w:val="24"/>
          <w:szCs w:val="24"/>
        </w:rPr>
      </w:pPr>
    </w:p>
    <w:p w:rsidR="00A40786" w:rsidRPr="00306E1F" w:rsidRDefault="00306E1F" w:rsidP="00306E1F">
      <w:pPr>
        <w:widowControl/>
        <w:overflowPunct/>
        <w:autoSpaceDE/>
        <w:autoSpaceDN/>
        <w:adjustRightInd/>
        <w:ind w:left="720"/>
        <w:rPr>
          <w:i/>
          <w:kern w:val="0"/>
          <w:sz w:val="24"/>
          <w:szCs w:val="24"/>
        </w:rPr>
      </w:pPr>
      <w:r w:rsidRPr="00306E1F">
        <w:rPr>
          <w:i/>
          <w:kern w:val="0"/>
          <w:sz w:val="24"/>
          <w:szCs w:val="24"/>
        </w:rPr>
        <w:t xml:space="preserve">Commissioner Burdick motioned to pass resolution no. 18-27, Commissioner Winterton seconded the motion, all Commissioners voted aye, and the motion was passed.    </w:t>
      </w:r>
    </w:p>
    <w:p w:rsidR="009322D6" w:rsidRPr="00306E1F" w:rsidRDefault="009322D6" w:rsidP="005B1E78">
      <w:pPr>
        <w:widowControl/>
        <w:overflowPunct/>
        <w:autoSpaceDE/>
        <w:autoSpaceDN/>
        <w:adjustRightInd/>
        <w:rPr>
          <w:b/>
          <w:i/>
          <w:kern w:val="0"/>
          <w:sz w:val="24"/>
          <w:szCs w:val="24"/>
        </w:rPr>
      </w:pPr>
    </w:p>
    <w:p w:rsidR="005B1E78" w:rsidRPr="00D73305" w:rsidRDefault="005B1E78" w:rsidP="005B1E78">
      <w:pPr>
        <w:widowControl/>
        <w:overflowPunct/>
        <w:autoSpaceDE/>
        <w:autoSpaceDN/>
        <w:adjustRightInd/>
        <w:rPr>
          <w:b/>
          <w:i/>
          <w:kern w:val="0"/>
          <w:sz w:val="24"/>
          <w:szCs w:val="24"/>
        </w:rPr>
      </w:pPr>
      <w:r w:rsidRPr="00D73305">
        <w:rPr>
          <w:b/>
          <w:i/>
          <w:kern w:val="0"/>
          <w:sz w:val="24"/>
          <w:szCs w:val="24"/>
        </w:rPr>
        <w:t xml:space="preserve">Consideration </w:t>
      </w:r>
      <w:r w:rsidR="00201CC2">
        <w:rPr>
          <w:b/>
          <w:i/>
          <w:kern w:val="0"/>
          <w:sz w:val="24"/>
          <w:szCs w:val="24"/>
        </w:rPr>
        <w:t>o</w:t>
      </w:r>
      <w:r w:rsidRPr="00D73305">
        <w:rPr>
          <w:b/>
          <w:i/>
          <w:kern w:val="0"/>
          <w:sz w:val="24"/>
          <w:szCs w:val="24"/>
        </w:rPr>
        <w:t>f Resolution No. 18-2</w:t>
      </w:r>
      <w:r w:rsidR="009322D6">
        <w:rPr>
          <w:b/>
          <w:i/>
          <w:kern w:val="0"/>
          <w:sz w:val="24"/>
          <w:szCs w:val="24"/>
        </w:rPr>
        <w:t>6</w:t>
      </w:r>
      <w:r w:rsidRPr="00D73305">
        <w:rPr>
          <w:b/>
          <w:i/>
          <w:kern w:val="0"/>
          <w:sz w:val="24"/>
          <w:szCs w:val="24"/>
        </w:rPr>
        <w:t xml:space="preserve">, </w:t>
      </w:r>
      <w:r w:rsidR="00201CC2">
        <w:rPr>
          <w:b/>
          <w:i/>
          <w:kern w:val="0"/>
          <w:sz w:val="24"/>
          <w:szCs w:val="24"/>
        </w:rPr>
        <w:t>a</w:t>
      </w:r>
      <w:r w:rsidRPr="00D73305">
        <w:rPr>
          <w:b/>
          <w:i/>
          <w:kern w:val="0"/>
          <w:sz w:val="24"/>
          <w:szCs w:val="24"/>
        </w:rPr>
        <w:t xml:space="preserve"> Resolution Increasing </w:t>
      </w:r>
      <w:r w:rsidR="00201CC2">
        <w:rPr>
          <w:b/>
          <w:i/>
          <w:kern w:val="0"/>
          <w:sz w:val="24"/>
          <w:szCs w:val="24"/>
        </w:rPr>
        <w:t>t</w:t>
      </w:r>
      <w:r w:rsidRPr="00D73305">
        <w:rPr>
          <w:b/>
          <w:i/>
          <w:kern w:val="0"/>
          <w:sz w:val="24"/>
          <w:szCs w:val="24"/>
        </w:rPr>
        <w:t xml:space="preserve">he 2018 Budget </w:t>
      </w:r>
      <w:r w:rsidR="00201CC2">
        <w:rPr>
          <w:b/>
          <w:i/>
          <w:kern w:val="0"/>
          <w:sz w:val="24"/>
          <w:szCs w:val="24"/>
        </w:rPr>
        <w:t>b</w:t>
      </w:r>
      <w:r w:rsidRPr="00D73305">
        <w:rPr>
          <w:b/>
          <w:i/>
          <w:kern w:val="0"/>
          <w:sz w:val="24"/>
          <w:szCs w:val="24"/>
        </w:rPr>
        <w:t xml:space="preserve">y Revenue </w:t>
      </w:r>
      <w:r w:rsidR="00201CC2">
        <w:rPr>
          <w:b/>
          <w:i/>
          <w:kern w:val="0"/>
          <w:sz w:val="24"/>
          <w:szCs w:val="24"/>
        </w:rPr>
        <w:t>a</w:t>
      </w:r>
      <w:r w:rsidRPr="00D73305">
        <w:rPr>
          <w:b/>
          <w:i/>
          <w:kern w:val="0"/>
          <w:sz w:val="24"/>
          <w:szCs w:val="24"/>
        </w:rPr>
        <w:t>nd Expenses</w:t>
      </w:r>
    </w:p>
    <w:p w:rsidR="005B1E78" w:rsidRPr="00D73305" w:rsidRDefault="005B1E78" w:rsidP="005B1E78">
      <w:pPr>
        <w:widowControl/>
        <w:overflowPunct/>
        <w:autoSpaceDE/>
        <w:autoSpaceDN/>
        <w:adjustRightInd/>
        <w:rPr>
          <w:b/>
          <w:i/>
          <w:kern w:val="0"/>
          <w:sz w:val="24"/>
          <w:szCs w:val="24"/>
        </w:rPr>
      </w:pPr>
    </w:p>
    <w:p w:rsidR="00230550" w:rsidRPr="00230550" w:rsidRDefault="00230550" w:rsidP="00230550">
      <w:pPr>
        <w:widowControl/>
        <w:overflowPunct/>
        <w:autoSpaceDE/>
        <w:autoSpaceDN/>
        <w:adjustRightInd/>
        <w:spacing w:after="200" w:line="276" w:lineRule="auto"/>
        <w:jc w:val="center"/>
        <w:rPr>
          <w:rFonts w:ascii="Cambria" w:eastAsiaTheme="minorHAnsi" w:hAnsi="Cambria" w:cstheme="minorBidi"/>
          <w:b/>
          <w:kern w:val="0"/>
          <w:sz w:val="28"/>
          <w:szCs w:val="28"/>
          <w:u w:val="single"/>
        </w:rPr>
      </w:pPr>
      <w:r w:rsidRPr="00230550">
        <w:rPr>
          <w:rFonts w:ascii="Cambria" w:eastAsiaTheme="minorHAnsi" w:hAnsi="Cambria" w:cstheme="minorBidi"/>
          <w:b/>
          <w:kern w:val="0"/>
          <w:sz w:val="28"/>
          <w:szCs w:val="28"/>
          <w:u w:val="single"/>
        </w:rPr>
        <w:t>DUCHESNE COUNTY RESOLUTION # 18-26</w:t>
      </w:r>
    </w:p>
    <w:p w:rsidR="00230550" w:rsidRPr="00230550" w:rsidRDefault="00230550" w:rsidP="00230550">
      <w:pPr>
        <w:widowControl/>
        <w:overflowPunct/>
        <w:autoSpaceDE/>
        <w:autoSpaceDN/>
        <w:adjustRightInd/>
        <w:spacing w:after="200" w:line="276" w:lineRule="auto"/>
        <w:rPr>
          <w:rFonts w:ascii="Cambria" w:eastAsiaTheme="minorHAnsi" w:hAnsi="Cambria" w:cstheme="minorBidi"/>
          <w:kern w:val="0"/>
          <w:sz w:val="24"/>
          <w:szCs w:val="24"/>
        </w:rPr>
      </w:pPr>
      <w:r w:rsidRPr="00230550">
        <w:rPr>
          <w:rFonts w:ascii="Cambria" w:eastAsiaTheme="minorHAnsi" w:hAnsi="Cambria" w:cstheme="minorBidi"/>
          <w:kern w:val="0"/>
          <w:sz w:val="24"/>
          <w:szCs w:val="24"/>
        </w:rPr>
        <w:t xml:space="preserve">WHEREAS, the legislature of the State of Utah has granted legislation providing for the </w:t>
      </w:r>
      <w:r w:rsidRPr="00230550">
        <w:rPr>
          <w:rFonts w:ascii="Cambria" w:eastAsiaTheme="minorHAnsi" w:hAnsi="Cambria" w:cstheme="minorBidi"/>
          <w:b/>
          <w:kern w:val="0"/>
          <w:sz w:val="24"/>
          <w:szCs w:val="24"/>
        </w:rPr>
        <w:t>increase</w:t>
      </w:r>
      <w:r w:rsidRPr="00230550">
        <w:rPr>
          <w:rFonts w:ascii="Cambria" w:eastAsiaTheme="minorHAnsi" w:hAnsi="Cambria" w:cstheme="minorBidi"/>
          <w:kern w:val="0"/>
          <w:sz w:val="24"/>
          <w:szCs w:val="24"/>
        </w:rPr>
        <w:t xml:space="preserve"> in unencumbered or unexpended appropriations in the budgetary or the General Fund, the said legislation being designated as Section 17-36-26 of the Utah Code annotated, 1953, and amended 1975; and</w:t>
      </w:r>
    </w:p>
    <w:p w:rsidR="009322D6" w:rsidRPr="009322D6" w:rsidRDefault="00230550" w:rsidP="00230550">
      <w:pPr>
        <w:widowControl/>
        <w:overflowPunct/>
        <w:autoSpaceDE/>
        <w:autoSpaceDN/>
        <w:adjustRightInd/>
        <w:spacing w:after="200" w:line="276" w:lineRule="auto"/>
        <w:rPr>
          <w:rFonts w:ascii="Cambria" w:eastAsiaTheme="minorHAnsi" w:hAnsi="Cambria" w:cstheme="minorBidi"/>
          <w:kern w:val="0"/>
          <w:sz w:val="24"/>
          <w:szCs w:val="24"/>
        </w:rPr>
      </w:pPr>
      <w:proofErr w:type="gramStart"/>
      <w:r w:rsidRPr="00230550">
        <w:rPr>
          <w:rFonts w:ascii="Cambria" w:eastAsiaTheme="minorHAnsi" w:hAnsi="Cambria" w:cstheme="minorBidi"/>
          <w:kern w:val="0"/>
          <w:sz w:val="24"/>
          <w:szCs w:val="24"/>
        </w:rPr>
        <w:t xml:space="preserve">WHEREAS, </w:t>
      </w:r>
      <w:r w:rsidR="009322D6" w:rsidRPr="009322D6">
        <w:rPr>
          <w:rFonts w:ascii="Cambria" w:eastAsiaTheme="minorHAnsi" w:hAnsi="Cambria" w:cstheme="minorBidi"/>
          <w:kern w:val="0"/>
          <w:sz w:val="24"/>
          <w:szCs w:val="24"/>
        </w:rPr>
        <w:t>there exists a need to utilize this provision of the State statutes to serve the best interest of the County and the residents thereof, and to promote the most efficient and practical operation of county government.</w:t>
      </w:r>
      <w:proofErr w:type="gramEnd"/>
      <w:r w:rsidR="009322D6" w:rsidRPr="009322D6">
        <w:rPr>
          <w:rFonts w:ascii="Cambria" w:eastAsiaTheme="minorHAnsi" w:hAnsi="Cambria" w:cstheme="minorBidi"/>
          <w:kern w:val="0"/>
          <w:sz w:val="24"/>
          <w:szCs w:val="24"/>
        </w:rPr>
        <w:t xml:space="preserve"> The purpose of this resolution is to increase the (year) Duchesne County Budget by revenue and expenses and free up said monies spent;</w:t>
      </w:r>
    </w:p>
    <w:p w:rsidR="009322D6" w:rsidRPr="009322D6" w:rsidRDefault="009322D6" w:rsidP="009322D6">
      <w:pPr>
        <w:widowControl/>
        <w:overflowPunct/>
        <w:autoSpaceDE/>
        <w:autoSpaceDN/>
        <w:adjustRightInd/>
        <w:spacing w:after="200" w:line="276" w:lineRule="auto"/>
        <w:rPr>
          <w:rFonts w:ascii="Cambria" w:eastAsiaTheme="minorHAnsi" w:hAnsi="Cambria" w:cstheme="minorBidi"/>
          <w:kern w:val="0"/>
          <w:sz w:val="24"/>
          <w:szCs w:val="24"/>
        </w:rPr>
      </w:pPr>
      <w:r w:rsidRPr="009322D6">
        <w:rPr>
          <w:rFonts w:ascii="Cambria" w:eastAsiaTheme="minorHAnsi" w:hAnsi="Cambria" w:cstheme="minorBidi"/>
          <w:kern w:val="0"/>
          <w:sz w:val="24"/>
          <w:szCs w:val="24"/>
        </w:rPr>
        <w:t>NOW THEREFORE, be it hereby resolved as follows;</w:t>
      </w:r>
    </w:p>
    <w:p w:rsidR="009322D6" w:rsidRPr="009322D6" w:rsidRDefault="009322D6" w:rsidP="009322D6">
      <w:pPr>
        <w:widowControl/>
        <w:overflowPunct/>
        <w:autoSpaceDE/>
        <w:autoSpaceDN/>
        <w:adjustRightInd/>
        <w:spacing w:after="200" w:line="276" w:lineRule="auto"/>
        <w:rPr>
          <w:rFonts w:ascii="Cambria" w:eastAsiaTheme="minorHAnsi" w:hAnsi="Cambria" w:cstheme="minorBidi"/>
          <w:kern w:val="0"/>
          <w:sz w:val="24"/>
          <w:szCs w:val="24"/>
        </w:rPr>
      </w:pPr>
      <w:r w:rsidRPr="009322D6">
        <w:rPr>
          <w:rFonts w:ascii="Cambria" w:eastAsiaTheme="minorHAnsi" w:hAnsi="Cambria" w:cstheme="minorBidi"/>
          <w:kern w:val="0"/>
          <w:sz w:val="24"/>
          <w:szCs w:val="24"/>
        </w:rPr>
        <w:t>WE, THE BOARD OF COUNTY COMMISSIONERS of Duchesne County, State of Utah as governing body of this county do enact this resolution to increase the following amounts to the listed departments within the following funds for the Budget year 2018.</w:t>
      </w:r>
    </w:p>
    <w:p w:rsidR="009322D6" w:rsidRPr="009322D6" w:rsidRDefault="009322D6" w:rsidP="009322D6">
      <w:pPr>
        <w:widowControl/>
        <w:overflowPunct/>
        <w:autoSpaceDE/>
        <w:autoSpaceDN/>
        <w:adjustRightInd/>
        <w:spacing w:after="200" w:line="276" w:lineRule="auto"/>
        <w:jc w:val="center"/>
        <w:rPr>
          <w:rFonts w:ascii="Cambria" w:eastAsiaTheme="minorHAnsi" w:hAnsi="Cambria" w:cstheme="minorBidi"/>
          <w:b/>
          <w:kern w:val="0"/>
          <w:sz w:val="28"/>
          <w:szCs w:val="28"/>
          <w:u w:val="single"/>
        </w:rPr>
      </w:pPr>
      <w:r w:rsidRPr="009322D6">
        <w:rPr>
          <w:rFonts w:ascii="Cambria" w:eastAsiaTheme="minorHAnsi" w:hAnsi="Cambria" w:cstheme="minorBidi"/>
          <w:b/>
          <w:kern w:val="0"/>
          <w:sz w:val="28"/>
          <w:szCs w:val="28"/>
          <w:u w:val="single"/>
        </w:rPr>
        <w:t>INCREASES</w:t>
      </w:r>
    </w:p>
    <w:tbl>
      <w:tblPr>
        <w:tblStyle w:val="TableGrid1"/>
        <w:tblW w:w="0" w:type="auto"/>
        <w:tblLook w:val="04A0" w:firstRow="1" w:lastRow="0" w:firstColumn="1" w:lastColumn="0" w:noHBand="0" w:noVBand="1"/>
      </w:tblPr>
      <w:tblGrid>
        <w:gridCol w:w="2514"/>
        <w:gridCol w:w="2544"/>
        <w:gridCol w:w="2023"/>
        <w:gridCol w:w="2495"/>
      </w:tblGrid>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p>
        </w:tc>
        <w:tc>
          <w:tcPr>
            <w:tcW w:w="254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r w:rsidRPr="009322D6">
              <w:rPr>
                <w:rFonts w:ascii="Cambria" w:eastAsiaTheme="minorHAnsi" w:hAnsi="Cambria" w:cstheme="minorBidi"/>
                <w:b/>
                <w:kern w:val="0"/>
                <w:sz w:val="28"/>
                <w:szCs w:val="28"/>
              </w:rPr>
              <w:t>REVENUE</w:t>
            </w: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r w:rsidRPr="009322D6">
              <w:rPr>
                <w:rFonts w:ascii="Cambria" w:eastAsiaTheme="minorHAnsi" w:hAnsi="Cambria" w:cstheme="minorBidi"/>
                <w:b/>
                <w:kern w:val="0"/>
                <w:sz w:val="28"/>
                <w:szCs w:val="28"/>
              </w:rPr>
              <w:t>EXPENSE</w:t>
            </w: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r w:rsidRPr="009322D6">
              <w:rPr>
                <w:rFonts w:ascii="Cambria" w:eastAsiaTheme="minorHAnsi" w:hAnsi="Cambria" w:cstheme="minorBidi"/>
                <w:b/>
                <w:kern w:val="0"/>
                <w:sz w:val="28"/>
                <w:szCs w:val="28"/>
              </w:rPr>
              <w:t>FUND 23</w:t>
            </w:r>
          </w:p>
        </w:tc>
        <w:tc>
          <w:tcPr>
            <w:tcW w:w="254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p>
        </w:tc>
        <w:tc>
          <w:tcPr>
            <w:tcW w:w="2544" w:type="dxa"/>
          </w:tcPr>
          <w:p w:rsidR="009322D6" w:rsidRPr="009322D6" w:rsidRDefault="009322D6" w:rsidP="009322D6">
            <w:pPr>
              <w:widowControl/>
              <w:tabs>
                <w:tab w:val="left" w:pos="420"/>
              </w:tabs>
              <w:overflowPunct/>
              <w:autoSpaceDE/>
              <w:autoSpaceDN/>
              <w:adjustRightInd/>
              <w:rPr>
                <w:rFonts w:ascii="Cambria" w:eastAsiaTheme="minorHAnsi" w:hAnsi="Cambria" w:cstheme="minorBidi"/>
                <w:kern w:val="0"/>
                <w:sz w:val="28"/>
                <w:szCs w:val="28"/>
              </w:rPr>
            </w:pPr>
            <w:r w:rsidRPr="009322D6">
              <w:rPr>
                <w:rFonts w:ascii="Cambria" w:eastAsiaTheme="minorHAnsi" w:hAnsi="Cambria" w:cstheme="minorBidi"/>
                <w:kern w:val="0"/>
                <w:sz w:val="28"/>
                <w:szCs w:val="28"/>
              </w:rPr>
              <w:t>23-3010-000-000</w:t>
            </w:r>
            <w:r w:rsidRPr="009322D6">
              <w:rPr>
                <w:rFonts w:ascii="Cambria" w:eastAsiaTheme="minorHAnsi" w:hAnsi="Cambria" w:cstheme="minorBidi"/>
                <w:kern w:val="0"/>
                <w:sz w:val="28"/>
                <w:szCs w:val="28"/>
              </w:rPr>
              <w:tab/>
            </w: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1,065,000</w:t>
            </w: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544" w:type="dxa"/>
          </w:tcPr>
          <w:p w:rsidR="009322D6" w:rsidRPr="009322D6" w:rsidRDefault="009322D6" w:rsidP="009322D6">
            <w:pPr>
              <w:widowControl/>
              <w:overflowPunct/>
              <w:autoSpaceDE/>
              <w:autoSpaceDN/>
              <w:adjustRightInd/>
              <w:rPr>
                <w:rFonts w:ascii="Cambria" w:eastAsiaTheme="minorHAnsi" w:hAnsi="Cambria" w:cstheme="minorBidi"/>
                <w:kern w:val="0"/>
                <w:sz w:val="28"/>
                <w:szCs w:val="28"/>
              </w:rPr>
            </w:pPr>
            <w:r w:rsidRPr="009322D6">
              <w:rPr>
                <w:rFonts w:ascii="Cambria" w:eastAsiaTheme="minorHAnsi" w:hAnsi="Cambria" w:cstheme="minorBidi"/>
                <w:kern w:val="0"/>
                <w:sz w:val="28"/>
                <w:szCs w:val="28"/>
              </w:rPr>
              <w:t>23-4010-000-000</w:t>
            </w: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1,065,000</w:t>
            </w: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b/>
                <w:kern w:val="0"/>
                <w:sz w:val="28"/>
                <w:szCs w:val="28"/>
              </w:rPr>
              <w:t>FUND 24</w:t>
            </w:r>
          </w:p>
        </w:tc>
        <w:tc>
          <w:tcPr>
            <w:tcW w:w="254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p>
        </w:tc>
        <w:tc>
          <w:tcPr>
            <w:tcW w:w="254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24-3310-000-000</w:t>
            </w: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117,000</w:t>
            </w: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p>
        </w:tc>
        <w:tc>
          <w:tcPr>
            <w:tcW w:w="2544" w:type="dxa"/>
          </w:tcPr>
          <w:p w:rsidR="009322D6" w:rsidRPr="009322D6" w:rsidRDefault="009322D6" w:rsidP="009322D6">
            <w:pPr>
              <w:widowControl/>
              <w:tabs>
                <w:tab w:val="left" w:pos="360"/>
              </w:tabs>
              <w:overflowPunct/>
              <w:autoSpaceDE/>
              <w:autoSpaceDN/>
              <w:adjustRightInd/>
              <w:rPr>
                <w:rFonts w:ascii="Cambria" w:eastAsiaTheme="minorHAnsi" w:hAnsi="Cambria" w:cstheme="minorBidi"/>
                <w:kern w:val="0"/>
                <w:sz w:val="28"/>
                <w:szCs w:val="28"/>
              </w:rPr>
            </w:pPr>
            <w:r w:rsidRPr="009322D6">
              <w:rPr>
                <w:rFonts w:ascii="Cambria" w:eastAsiaTheme="minorHAnsi" w:hAnsi="Cambria" w:cstheme="minorBidi"/>
                <w:kern w:val="0"/>
                <w:sz w:val="28"/>
                <w:szCs w:val="28"/>
              </w:rPr>
              <w:t>24-4440-910-000</w:t>
            </w: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117,000</w:t>
            </w: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r w:rsidRPr="009322D6">
              <w:rPr>
                <w:rFonts w:ascii="Cambria" w:eastAsiaTheme="minorHAnsi" w:hAnsi="Cambria" w:cstheme="minorBidi"/>
                <w:b/>
                <w:kern w:val="0"/>
                <w:sz w:val="28"/>
                <w:szCs w:val="28"/>
              </w:rPr>
              <w:t>FUND 25</w:t>
            </w:r>
          </w:p>
        </w:tc>
        <w:tc>
          <w:tcPr>
            <w:tcW w:w="254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p>
        </w:tc>
        <w:tc>
          <w:tcPr>
            <w:tcW w:w="254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25-3100-000-000</w:t>
            </w: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8,000,000</w:t>
            </w: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p>
        </w:tc>
        <w:tc>
          <w:tcPr>
            <w:tcW w:w="254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25-4100-000-000</w:t>
            </w: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8,000,000</w:t>
            </w: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r w:rsidRPr="009322D6">
              <w:rPr>
                <w:rFonts w:ascii="Cambria" w:eastAsiaTheme="minorHAnsi" w:hAnsi="Cambria" w:cstheme="minorBidi"/>
                <w:b/>
                <w:kern w:val="0"/>
                <w:sz w:val="28"/>
                <w:szCs w:val="28"/>
              </w:rPr>
              <w:t>FUND 27</w:t>
            </w:r>
          </w:p>
        </w:tc>
        <w:tc>
          <w:tcPr>
            <w:tcW w:w="254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p>
        </w:tc>
        <w:tc>
          <w:tcPr>
            <w:tcW w:w="254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27-3100-000-000</w:t>
            </w: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263,000</w:t>
            </w: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r>
      <w:tr w:rsidR="009322D6" w:rsidRPr="009322D6" w:rsidTr="00FC0AFD">
        <w:tc>
          <w:tcPr>
            <w:tcW w:w="2514" w:type="dxa"/>
          </w:tcPr>
          <w:p w:rsidR="009322D6" w:rsidRPr="009322D6" w:rsidRDefault="009322D6" w:rsidP="009322D6">
            <w:pPr>
              <w:widowControl/>
              <w:overflowPunct/>
              <w:autoSpaceDE/>
              <w:autoSpaceDN/>
              <w:adjustRightInd/>
              <w:jc w:val="center"/>
              <w:rPr>
                <w:rFonts w:ascii="Cambria" w:eastAsiaTheme="minorHAnsi" w:hAnsi="Cambria" w:cstheme="minorBidi"/>
                <w:b/>
                <w:kern w:val="0"/>
                <w:sz w:val="28"/>
                <w:szCs w:val="28"/>
              </w:rPr>
            </w:pPr>
          </w:p>
        </w:tc>
        <w:tc>
          <w:tcPr>
            <w:tcW w:w="2544"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27-4100-000-000</w:t>
            </w:r>
          </w:p>
        </w:tc>
        <w:tc>
          <w:tcPr>
            <w:tcW w:w="2023"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p>
        </w:tc>
        <w:tc>
          <w:tcPr>
            <w:tcW w:w="2495" w:type="dxa"/>
          </w:tcPr>
          <w:p w:rsidR="009322D6" w:rsidRPr="009322D6" w:rsidRDefault="009322D6" w:rsidP="009322D6">
            <w:pPr>
              <w:widowControl/>
              <w:overflowPunct/>
              <w:autoSpaceDE/>
              <w:autoSpaceDN/>
              <w:adjustRightInd/>
              <w:jc w:val="center"/>
              <w:rPr>
                <w:rFonts w:ascii="Cambria" w:eastAsiaTheme="minorHAnsi" w:hAnsi="Cambria" w:cstheme="minorBidi"/>
                <w:kern w:val="0"/>
                <w:sz w:val="28"/>
                <w:szCs w:val="28"/>
              </w:rPr>
            </w:pPr>
            <w:r w:rsidRPr="009322D6">
              <w:rPr>
                <w:rFonts w:ascii="Cambria" w:eastAsiaTheme="minorHAnsi" w:hAnsi="Cambria" w:cstheme="minorBidi"/>
                <w:kern w:val="0"/>
                <w:sz w:val="28"/>
                <w:szCs w:val="28"/>
              </w:rPr>
              <w:t>263,000</w:t>
            </w:r>
          </w:p>
        </w:tc>
      </w:tr>
    </w:tbl>
    <w:p w:rsidR="009322D6" w:rsidRPr="009322D6" w:rsidRDefault="009322D6" w:rsidP="009322D6">
      <w:pPr>
        <w:widowControl/>
        <w:overflowPunct/>
        <w:autoSpaceDE/>
        <w:autoSpaceDN/>
        <w:adjustRightInd/>
        <w:spacing w:after="200" w:line="276" w:lineRule="auto"/>
        <w:rPr>
          <w:rFonts w:ascii="Cambria" w:eastAsiaTheme="minorHAnsi" w:hAnsi="Cambria" w:cstheme="minorBidi"/>
          <w:kern w:val="0"/>
          <w:sz w:val="28"/>
          <w:szCs w:val="28"/>
        </w:rPr>
      </w:pPr>
    </w:p>
    <w:p w:rsidR="009322D6" w:rsidRPr="009322D6" w:rsidRDefault="009322D6" w:rsidP="009322D6">
      <w:pPr>
        <w:widowControl/>
        <w:overflowPunct/>
        <w:autoSpaceDE/>
        <w:autoSpaceDN/>
        <w:adjustRightInd/>
        <w:spacing w:after="200" w:line="276" w:lineRule="auto"/>
        <w:rPr>
          <w:rFonts w:ascii="Cambria" w:eastAsiaTheme="minorHAnsi" w:hAnsi="Cambria" w:cstheme="minorBidi"/>
          <w:kern w:val="0"/>
          <w:sz w:val="24"/>
          <w:szCs w:val="24"/>
        </w:rPr>
      </w:pPr>
      <w:r w:rsidRPr="009322D6">
        <w:rPr>
          <w:rFonts w:ascii="Cambria" w:eastAsiaTheme="minorHAnsi" w:hAnsi="Cambria" w:cstheme="minorBidi"/>
          <w:kern w:val="0"/>
          <w:sz w:val="24"/>
          <w:szCs w:val="24"/>
        </w:rPr>
        <w:t>PASSED AND ADOPTED THIS 17th DAY OF DECEMBER, 2018 by the following vote of the Board of County Commissioners;</w:t>
      </w:r>
    </w:p>
    <w:tbl>
      <w:tblPr>
        <w:tblStyle w:val="TableGrid11"/>
        <w:tblW w:w="0" w:type="auto"/>
        <w:tblLook w:val="04A0" w:firstRow="1" w:lastRow="0" w:firstColumn="1" w:lastColumn="0" w:noHBand="0" w:noVBand="1"/>
      </w:tblPr>
      <w:tblGrid>
        <w:gridCol w:w="1771"/>
        <w:gridCol w:w="1771"/>
        <w:gridCol w:w="1771"/>
        <w:gridCol w:w="1771"/>
        <w:gridCol w:w="1772"/>
      </w:tblGrid>
      <w:tr w:rsidR="009322D6" w:rsidRPr="009322D6" w:rsidTr="00FC0AFD">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r w:rsidRPr="009322D6">
              <w:rPr>
                <w:rFonts w:ascii="Cambria" w:hAnsi="Cambria" w:cs="Arial"/>
                <w:kern w:val="0"/>
                <w:sz w:val="24"/>
                <w:szCs w:val="24"/>
              </w:rPr>
              <w:t>In Favor</w:t>
            </w: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r w:rsidRPr="009322D6">
              <w:rPr>
                <w:rFonts w:ascii="Cambria" w:hAnsi="Cambria" w:cs="Arial"/>
                <w:kern w:val="0"/>
                <w:sz w:val="24"/>
                <w:szCs w:val="24"/>
              </w:rPr>
              <w:t>Against</w:t>
            </w: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r w:rsidRPr="009322D6">
              <w:rPr>
                <w:rFonts w:ascii="Cambria" w:hAnsi="Cambria" w:cs="Arial"/>
                <w:kern w:val="0"/>
                <w:sz w:val="24"/>
                <w:szCs w:val="24"/>
              </w:rPr>
              <w:t>Abstained</w:t>
            </w:r>
          </w:p>
        </w:tc>
        <w:tc>
          <w:tcPr>
            <w:tcW w:w="1772" w:type="dxa"/>
          </w:tcPr>
          <w:p w:rsidR="009322D6" w:rsidRPr="009322D6" w:rsidRDefault="009322D6" w:rsidP="009322D6">
            <w:pPr>
              <w:overflowPunct/>
              <w:spacing w:line="276" w:lineRule="auto"/>
              <w:jc w:val="both"/>
              <w:rPr>
                <w:rFonts w:ascii="Cambria" w:hAnsi="Cambria" w:cs="Arial"/>
                <w:kern w:val="0"/>
                <w:sz w:val="24"/>
                <w:szCs w:val="24"/>
              </w:rPr>
            </w:pPr>
            <w:r w:rsidRPr="009322D6">
              <w:rPr>
                <w:rFonts w:ascii="Cambria" w:hAnsi="Cambria" w:cs="Arial"/>
                <w:kern w:val="0"/>
                <w:sz w:val="24"/>
                <w:szCs w:val="24"/>
              </w:rPr>
              <w:t>Absent</w:t>
            </w:r>
          </w:p>
        </w:tc>
      </w:tr>
      <w:tr w:rsidR="009322D6" w:rsidRPr="009322D6" w:rsidTr="00FC0AFD">
        <w:tc>
          <w:tcPr>
            <w:tcW w:w="1771" w:type="dxa"/>
          </w:tcPr>
          <w:p w:rsidR="009322D6" w:rsidRPr="009322D6" w:rsidRDefault="009322D6" w:rsidP="009322D6">
            <w:pPr>
              <w:overflowPunct/>
              <w:spacing w:line="276" w:lineRule="auto"/>
              <w:jc w:val="both"/>
              <w:rPr>
                <w:rFonts w:ascii="Cambria" w:hAnsi="Cambria" w:cs="Arial"/>
                <w:kern w:val="0"/>
                <w:sz w:val="24"/>
                <w:szCs w:val="24"/>
              </w:rPr>
            </w:pPr>
            <w:r w:rsidRPr="009322D6">
              <w:rPr>
                <w:rFonts w:ascii="Cambria" w:hAnsi="Cambria" w:cs="Arial"/>
                <w:kern w:val="0"/>
                <w:sz w:val="24"/>
                <w:szCs w:val="24"/>
              </w:rPr>
              <w:t>Greg Todd</w:t>
            </w: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2" w:type="dxa"/>
          </w:tcPr>
          <w:p w:rsidR="009322D6" w:rsidRPr="009322D6" w:rsidRDefault="009322D6" w:rsidP="009322D6">
            <w:pPr>
              <w:overflowPunct/>
              <w:spacing w:line="276" w:lineRule="auto"/>
              <w:jc w:val="both"/>
              <w:rPr>
                <w:rFonts w:ascii="Cambria" w:hAnsi="Cambria" w:cs="Arial"/>
                <w:kern w:val="0"/>
                <w:sz w:val="24"/>
                <w:szCs w:val="24"/>
              </w:rPr>
            </w:pPr>
          </w:p>
        </w:tc>
      </w:tr>
      <w:tr w:rsidR="009322D6" w:rsidRPr="009322D6" w:rsidTr="00FC0AFD">
        <w:tc>
          <w:tcPr>
            <w:tcW w:w="1771" w:type="dxa"/>
          </w:tcPr>
          <w:p w:rsidR="009322D6" w:rsidRPr="009322D6" w:rsidRDefault="009322D6" w:rsidP="009322D6">
            <w:pPr>
              <w:overflowPunct/>
              <w:spacing w:line="276" w:lineRule="auto"/>
              <w:jc w:val="both"/>
              <w:rPr>
                <w:rFonts w:ascii="Cambria" w:hAnsi="Cambria" w:cs="Arial"/>
                <w:kern w:val="0"/>
                <w:sz w:val="24"/>
                <w:szCs w:val="24"/>
              </w:rPr>
            </w:pPr>
            <w:r w:rsidRPr="009322D6">
              <w:rPr>
                <w:rFonts w:ascii="Cambria" w:hAnsi="Cambria" w:cs="Arial"/>
                <w:kern w:val="0"/>
                <w:sz w:val="24"/>
                <w:szCs w:val="24"/>
              </w:rPr>
              <w:t>Ron Winterton</w:t>
            </w: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2" w:type="dxa"/>
          </w:tcPr>
          <w:p w:rsidR="009322D6" w:rsidRPr="009322D6" w:rsidRDefault="009322D6" w:rsidP="009322D6">
            <w:pPr>
              <w:overflowPunct/>
              <w:spacing w:line="276" w:lineRule="auto"/>
              <w:jc w:val="both"/>
              <w:rPr>
                <w:rFonts w:ascii="Cambria" w:hAnsi="Cambria" w:cs="Arial"/>
                <w:kern w:val="0"/>
                <w:sz w:val="24"/>
                <w:szCs w:val="24"/>
              </w:rPr>
            </w:pPr>
          </w:p>
        </w:tc>
      </w:tr>
      <w:tr w:rsidR="009322D6" w:rsidRPr="009322D6" w:rsidTr="00FC0AFD">
        <w:tc>
          <w:tcPr>
            <w:tcW w:w="1771" w:type="dxa"/>
          </w:tcPr>
          <w:p w:rsidR="009322D6" w:rsidRPr="009322D6" w:rsidRDefault="009322D6" w:rsidP="009322D6">
            <w:pPr>
              <w:overflowPunct/>
              <w:spacing w:line="276" w:lineRule="auto"/>
              <w:jc w:val="both"/>
              <w:rPr>
                <w:rFonts w:ascii="Cambria" w:hAnsi="Cambria" w:cs="Arial"/>
                <w:kern w:val="0"/>
                <w:sz w:val="24"/>
                <w:szCs w:val="24"/>
              </w:rPr>
            </w:pPr>
            <w:r w:rsidRPr="009322D6">
              <w:rPr>
                <w:rFonts w:ascii="Cambria" w:hAnsi="Cambria" w:cs="Arial"/>
                <w:kern w:val="0"/>
                <w:sz w:val="24"/>
                <w:szCs w:val="24"/>
              </w:rPr>
              <w:t>Ken Burdick</w:t>
            </w: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2" w:type="dxa"/>
          </w:tcPr>
          <w:p w:rsidR="009322D6" w:rsidRPr="009322D6" w:rsidRDefault="009322D6" w:rsidP="009322D6">
            <w:pPr>
              <w:overflowPunct/>
              <w:spacing w:line="276" w:lineRule="auto"/>
              <w:jc w:val="both"/>
              <w:rPr>
                <w:rFonts w:ascii="Cambria" w:hAnsi="Cambria" w:cs="Arial"/>
                <w:kern w:val="0"/>
                <w:sz w:val="24"/>
                <w:szCs w:val="24"/>
              </w:rPr>
            </w:pPr>
          </w:p>
        </w:tc>
      </w:tr>
      <w:tr w:rsidR="009322D6" w:rsidRPr="009322D6" w:rsidTr="00FC0AFD">
        <w:tc>
          <w:tcPr>
            <w:tcW w:w="1771" w:type="dxa"/>
          </w:tcPr>
          <w:p w:rsidR="009322D6" w:rsidRPr="009322D6" w:rsidRDefault="009322D6" w:rsidP="009322D6">
            <w:pPr>
              <w:overflowPunct/>
              <w:spacing w:line="276" w:lineRule="auto"/>
              <w:jc w:val="both"/>
              <w:rPr>
                <w:rFonts w:ascii="Cambria" w:hAnsi="Cambria" w:cs="Arial"/>
                <w:kern w:val="0"/>
                <w:sz w:val="24"/>
                <w:szCs w:val="24"/>
              </w:rPr>
            </w:pPr>
            <w:r w:rsidRPr="009322D6">
              <w:rPr>
                <w:rFonts w:ascii="Cambria" w:hAnsi="Cambria" w:cs="Arial"/>
                <w:kern w:val="0"/>
                <w:sz w:val="24"/>
                <w:szCs w:val="24"/>
              </w:rPr>
              <w:t>Total</w:t>
            </w: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1" w:type="dxa"/>
          </w:tcPr>
          <w:p w:rsidR="009322D6" w:rsidRPr="009322D6" w:rsidRDefault="009322D6" w:rsidP="009322D6">
            <w:pPr>
              <w:overflowPunct/>
              <w:spacing w:line="276" w:lineRule="auto"/>
              <w:jc w:val="both"/>
              <w:rPr>
                <w:rFonts w:ascii="Cambria" w:hAnsi="Cambria" w:cs="Arial"/>
                <w:kern w:val="0"/>
                <w:sz w:val="24"/>
                <w:szCs w:val="24"/>
              </w:rPr>
            </w:pPr>
          </w:p>
        </w:tc>
        <w:tc>
          <w:tcPr>
            <w:tcW w:w="1772" w:type="dxa"/>
          </w:tcPr>
          <w:p w:rsidR="009322D6" w:rsidRPr="009322D6" w:rsidRDefault="009322D6" w:rsidP="009322D6">
            <w:pPr>
              <w:overflowPunct/>
              <w:spacing w:line="276" w:lineRule="auto"/>
              <w:jc w:val="both"/>
              <w:rPr>
                <w:rFonts w:ascii="Cambria" w:hAnsi="Cambria" w:cs="Arial"/>
                <w:kern w:val="0"/>
                <w:sz w:val="24"/>
                <w:szCs w:val="24"/>
              </w:rPr>
            </w:pPr>
          </w:p>
        </w:tc>
      </w:tr>
    </w:tbl>
    <w:p w:rsidR="009322D6" w:rsidRDefault="009322D6" w:rsidP="009322D6">
      <w:pPr>
        <w:overflowPunct/>
        <w:spacing w:line="276" w:lineRule="auto"/>
        <w:ind w:left="4320" w:firstLine="720"/>
        <w:rPr>
          <w:rFonts w:eastAsiaTheme="minorEastAsia"/>
          <w:kern w:val="0"/>
          <w:sz w:val="22"/>
          <w:szCs w:val="22"/>
        </w:rPr>
      </w:pPr>
    </w:p>
    <w:p w:rsidR="009322D6" w:rsidRPr="009322D6" w:rsidRDefault="009322D6" w:rsidP="009322D6">
      <w:pPr>
        <w:overflowPunct/>
        <w:spacing w:line="276" w:lineRule="auto"/>
        <w:ind w:left="4320" w:firstLine="720"/>
        <w:rPr>
          <w:rFonts w:eastAsiaTheme="minorEastAsia"/>
          <w:kern w:val="0"/>
          <w:sz w:val="22"/>
          <w:szCs w:val="22"/>
        </w:rPr>
      </w:pPr>
      <w:r w:rsidRPr="009322D6">
        <w:rPr>
          <w:rFonts w:eastAsiaTheme="minorEastAsia"/>
          <w:kern w:val="0"/>
          <w:sz w:val="22"/>
          <w:szCs w:val="22"/>
        </w:rPr>
        <w:t>DUCHESNE COUNTY:</w:t>
      </w:r>
    </w:p>
    <w:p w:rsidR="009322D6" w:rsidRPr="009322D6" w:rsidRDefault="009322D6" w:rsidP="009322D6">
      <w:pPr>
        <w:overflowPunct/>
        <w:spacing w:line="276" w:lineRule="auto"/>
        <w:jc w:val="both"/>
        <w:rPr>
          <w:rFonts w:eastAsiaTheme="minorEastAsia"/>
          <w:kern w:val="0"/>
          <w:sz w:val="22"/>
          <w:szCs w:val="22"/>
        </w:rPr>
      </w:pPr>
      <w:r w:rsidRPr="009322D6">
        <w:rPr>
          <w:rFonts w:eastAsiaTheme="minorEastAsia"/>
          <w:kern w:val="0"/>
          <w:sz w:val="22"/>
          <w:szCs w:val="22"/>
        </w:rPr>
        <w:t>Attest:</w:t>
      </w:r>
      <w:r w:rsidRPr="009322D6">
        <w:rPr>
          <w:rFonts w:eastAsiaTheme="minorEastAsia"/>
          <w:kern w:val="0"/>
          <w:sz w:val="22"/>
          <w:szCs w:val="22"/>
        </w:rPr>
        <w:tab/>
      </w:r>
      <w:r w:rsidRPr="009322D6">
        <w:rPr>
          <w:rFonts w:eastAsiaTheme="minorEastAsia"/>
          <w:kern w:val="0"/>
          <w:sz w:val="22"/>
          <w:szCs w:val="22"/>
        </w:rPr>
        <w:tab/>
      </w:r>
      <w:r w:rsidRPr="009322D6">
        <w:rPr>
          <w:rFonts w:eastAsiaTheme="minorEastAsia"/>
          <w:kern w:val="0"/>
          <w:sz w:val="22"/>
          <w:szCs w:val="22"/>
        </w:rPr>
        <w:tab/>
      </w:r>
      <w:r w:rsidRPr="009322D6">
        <w:rPr>
          <w:rFonts w:eastAsiaTheme="minorEastAsia"/>
          <w:kern w:val="0"/>
          <w:sz w:val="22"/>
          <w:szCs w:val="22"/>
        </w:rPr>
        <w:tab/>
      </w:r>
      <w:r w:rsidRPr="009322D6">
        <w:rPr>
          <w:rFonts w:eastAsiaTheme="minorEastAsia"/>
          <w:kern w:val="0"/>
          <w:sz w:val="22"/>
          <w:szCs w:val="22"/>
        </w:rPr>
        <w:tab/>
      </w:r>
      <w:r w:rsidRPr="009322D6">
        <w:rPr>
          <w:rFonts w:eastAsiaTheme="minorEastAsia"/>
          <w:kern w:val="0"/>
          <w:sz w:val="22"/>
          <w:szCs w:val="22"/>
        </w:rPr>
        <w:tab/>
      </w:r>
    </w:p>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tabs>
          <w:tab w:val="left" w:pos="-1440"/>
        </w:tabs>
        <w:overflowPunct/>
        <w:spacing w:line="276" w:lineRule="auto"/>
        <w:ind w:left="5040" w:hanging="5040"/>
        <w:jc w:val="both"/>
        <w:rPr>
          <w:rFonts w:eastAsiaTheme="minorEastAsia"/>
          <w:kern w:val="0"/>
          <w:sz w:val="22"/>
          <w:szCs w:val="22"/>
        </w:rPr>
      </w:pPr>
      <w:r w:rsidRPr="009322D6">
        <w:rPr>
          <w:rFonts w:eastAsiaTheme="minorEastAsia"/>
          <w:kern w:val="0"/>
          <w:sz w:val="22"/>
          <w:szCs w:val="22"/>
        </w:rPr>
        <w:t>______________________</w:t>
      </w:r>
      <w:r w:rsidRPr="009322D6">
        <w:rPr>
          <w:rFonts w:eastAsiaTheme="minorEastAsia"/>
          <w:kern w:val="0"/>
          <w:sz w:val="22"/>
          <w:szCs w:val="22"/>
        </w:rPr>
        <w:tab/>
        <w:t>________________________</w:t>
      </w:r>
    </w:p>
    <w:p w:rsidR="009322D6" w:rsidRPr="009322D6" w:rsidRDefault="009322D6" w:rsidP="009322D6">
      <w:pPr>
        <w:tabs>
          <w:tab w:val="left" w:pos="-1440"/>
        </w:tabs>
        <w:overflowPunct/>
        <w:spacing w:line="276" w:lineRule="auto"/>
        <w:ind w:left="5040" w:hanging="5040"/>
        <w:jc w:val="both"/>
        <w:rPr>
          <w:rFonts w:eastAsiaTheme="minorEastAsia"/>
          <w:kern w:val="0"/>
          <w:sz w:val="22"/>
          <w:szCs w:val="22"/>
        </w:rPr>
      </w:pPr>
      <w:r w:rsidRPr="009322D6">
        <w:rPr>
          <w:rFonts w:eastAsiaTheme="minorEastAsia"/>
          <w:kern w:val="0"/>
          <w:sz w:val="22"/>
          <w:szCs w:val="22"/>
        </w:rPr>
        <w:t>JoAnn Evans</w:t>
      </w:r>
      <w:r w:rsidRPr="009322D6">
        <w:rPr>
          <w:rFonts w:eastAsiaTheme="minorEastAsia"/>
          <w:kern w:val="0"/>
          <w:sz w:val="22"/>
          <w:szCs w:val="22"/>
        </w:rPr>
        <w:tab/>
        <w:t>Greg Todd</w:t>
      </w:r>
    </w:p>
    <w:p w:rsidR="009322D6" w:rsidRPr="009322D6" w:rsidRDefault="009322D6" w:rsidP="009322D6">
      <w:pPr>
        <w:tabs>
          <w:tab w:val="left" w:pos="-1440"/>
        </w:tabs>
        <w:overflowPunct/>
        <w:spacing w:line="276" w:lineRule="auto"/>
        <w:ind w:left="5040" w:hanging="5040"/>
        <w:jc w:val="both"/>
        <w:rPr>
          <w:rFonts w:eastAsiaTheme="minorEastAsia"/>
          <w:kern w:val="0"/>
          <w:sz w:val="22"/>
          <w:szCs w:val="22"/>
        </w:rPr>
      </w:pPr>
      <w:r w:rsidRPr="009322D6">
        <w:rPr>
          <w:rFonts w:eastAsiaTheme="minorEastAsia"/>
          <w:kern w:val="0"/>
          <w:sz w:val="22"/>
          <w:szCs w:val="22"/>
        </w:rPr>
        <w:t>Clerk/Auditor</w:t>
      </w:r>
      <w:r w:rsidRPr="009322D6">
        <w:rPr>
          <w:rFonts w:eastAsiaTheme="minorEastAsia"/>
          <w:kern w:val="0"/>
          <w:sz w:val="22"/>
          <w:szCs w:val="22"/>
        </w:rPr>
        <w:tab/>
        <w:t>Commission Chairman</w:t>
      </w:r>
    </w:p>
    <w:p w:rsidR="009322D6" w:rsidRPr="009322D6" w:rsidRDefault="009322D6" w:rsidP="009322D6">
      <w:pPr>
        <w:tabs>
          <w:tab w:val="left" w:pos="-1440"/>
        </w:tabs>
        <w:overflowPunct/>
        <w:spacing w:line="276" w:lineRule="auto"/>
        <w:ind w:left="5040" w:hanging="5040"/>
        <w:jc w:val="both"/>
        <w:rPr>
          <w:rFonts w:eastAsiaTheme="minorEastAsia"/>
          <w:kern w:val="0"/>
          <w:sz w:val="22"/>
          <w:szCs w:val="22"/>
        </w:rPr>
      </w:pPr>
    </w:p>
    <w:p w:rsidR="009322D6" w:rsidRPr="009322D6" w:rsidRDefault="009322D6" w:rsidP="009322D6">
      <w:pPr>
        <w:tabs>
          <w:tab w:val="left" w:pos="-1440"/>
        </w:tabs>
        <w:overflowPunct/>
        <w:spacing w:line="276" w:lineRule="auto"/>
        <w:ind w:left="5040" w:hanging="5040"/>
        <w:jc w:val="both"/>
        <w:rPr>
          <w:rFonts w:eastAsiaTheme="minorEastAsia"/>
          <w:kern w:val="0"/>
          <w:sz w:val="22"/>
          <w:szCs w:val="22"/>
        </w:rPr>
      </w:pPr>
    </w:p>
    <w:p w:rsidR="009322D6" w:rsidRPr="009322D6" w:rsidRDefault="009322D6" w:rsidP="009322D6">
      <w:pPr>
        <w:overflowPunct/>
        <w:spacing w:line="276" w:lineRule="auto"/>
        <w:ind w:firstLine="5040"/>
        <w:jc w:val="both"/>
        <w:rPr>
          <w:rFonts w:eastAsiaTheme="minorEastAsia"/>
          <w:kern w:val="0"/>
          <w:sz w:val="22"/>
          <w:szCs w:val="22"/>
        </w:rPr>
      </w:pPr>
      <w:r w:rsidRPr="009322D6">
        <w:rPr>
          <w:rFonts w:eastAsiaTheme="minorEastAsia"/>
          <w:kern w:val="0"/>
          <w:sz w:val="22"/>
          <w:szCs w:val="22"/>
        </w:rPr>
        <w:t>______________________________</w:t>
      </w:r>
    </w:p>
    <w:p w:rsidR="009322D6" w:rsidRPr="009322D6" w:rsidRDefault="009322D6" w:rsidP="009322D6">
      <w:pPr>
        <w:overflowPunct/>
        <w:spacing w:line="276" w:lineRule="auto"/>
        <w:ind w:firstLine="5040"/>
        <w:jc w:val="both"/>
        <w:rPr>
          <w:rFonts w:eastAsiaTheme="minorEastAsia"/>
          <w:kern w:val="0"/>
          <w:sz w:val="22"/>
          <w:szCs w:val="22"/>
        </w:rPr>
      </w:pPr>
      <w:r w:rsidRPr="009322D6">
        <w:rPr>
          <w:rFonts w:eastAsiaTheme="minorEastAsia"/>
          <w:kern w:val="0"/>
          <w:sz w:val="22"/>
          <w:szCs w:val="22"/>
        </w:rPr>
        <w:t>Ron Winterton</w:t>
      </w:r>
    </w:p>
    <w:p w:rsidR="009322D6" w:rsidRPr="009322D6" w:rsidRDefault="009322D6" w:rsidP="009322D6">
      <w:pPr>
        <w:overflowPunct/>
        <w:spacing w:line="276" w:lineRule="auto"/>
        <w:ind w:firstLine="5040"/>
        <w:jc w:val="both"/>
        <w:rPr>
          <w:rFonts w:eastAsiaTheme="minorEastAsia"/>
          <w:kern w:val="0"/>
          <w:sz w:val="22"/>
          <w:szCs w:val="22"/>
        </w:rPr>
      </w:pPr>
      <w:r w:rsidRPr="009322D6">
        <w:rPr>
          <w:rFonts w:eastAsiaTheme="minorEastAsia"/>
          <w:kern w:val="0"/>
          <w:sz w:val="22"/>
          <w:szCs w:val="22"/>
        </w:rPr>
        <w:t>Commissioner</w:t>
      </w:r>
    </w:p>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overflowPunct/>
        <w:spacing w:line="276" w:lineRule="auto"/>
        <w:jc w:val="both"/>
        <w:rPr>
          <w:rFonts w:eastAsiaTheme="minorEastAsia"/>
          <w:kern w:val="0"/>
          <w:sz w:val="22"/>
          <w:szCs w:val="22"/>
        </w:rPr>
      </w:pPr>
    </w:p>
    <w:p w:rsidR="009322D6" w:rsidRPr="009322D6" w:rsidRDefault="009322D6" w:rsidP="009322D6">
      <w:pPr>
        <w:overflowPunct/>
        <w:spacing w:line="276" w:lineRule="auto"/>
        <w:ind w:firstLine="5040"/>
        <w:jc w:val="both"/>
        <w:rPr>
          <w:rFonts w:eastAsiaTheme="minorEastAsia"/>
          <w:kern w:val="0"/>
          <w:sz w:val="22"/>
          <w:szCs w:val="22"/>
        </w:rPr>
      </w:pPr>
      <w:r w:rsidRPr="009322D6">
        <w:rPr>
          <w:rFonts w:eastAsiaTheme="minorEastAsia"/>
          <w:kern w:val="0"/>
          <w:sz w:val="22"/>
          <w:szCs w:val="22"/>
        </w:rPr>
        <w:t>______________________________</w:t>
      </w:r>
    </w:p>
    <w:p w:rsidR="009322D6" w:rsidRPr="009322D6" w:rsidRDefault="009322D6" w:rsidP="009322D6">
      <w:pPr>
        <w:overflowPunct/>
        <w:spacing w:line="276" w:lineRule="auto"/>
        <w:ind w:firstLine="5040"/>
        <w:jc w:val="both"/>
        <w:rPr>
          <w:rFonts w:eastAsiaTheme="minorEastAsia"/>
          <w:kern w:val="0"/>
          <w:sz w:val="22"/>
          <w:szCs w:val="22"/>
        </w:rPr>
      </w:pPr>
      <w:r w:rsidRPr="009322D6">
        <w:rPr>
          <w:rFonts w:eastAsiaTheme="minorEastAsia"/>
          <w:kern w:val="0"/>
          <w:sz w:val="22"/>
          <w:szCs w:val="22"/>
        </w:rPr>
        <w:t>Ken Burdick</w:t>
      </w:r>
    </w:p>
    <w:p w:rsidR="009322D6" w:rsidRPr="009322D6" w:rsidRDefault="009322D6" w:rsidP="009322D6">
      <w:pPr>
        <w:overflowPunct/>
        <w:spacing w:line="276" w:lineRule="auto"/>
        <w:ind w:left="2880" w:firstLine="2160"/>
        <w:jc w:val="both"/>
        <w:rPr>
          <w:rFonts w:eastAsiaTheme="minorEastAsia"/>
          <w:kern w:val="0"/>
          <w:sz w:val="22"/>
          <w:szCs w:val="22"/>
        </w:rPr>
      </w:pPr>
      <w:r w:rsidRPr="009322D6">
        <w:rPr>
          <w:rFonts w:eastAsiaTheme="minorEastAsia"/>
          <w:kern w:val="0"/>
          <w:sz w:val="22"/>
          <w:szCs w:val="22"/>
        </w:rPr>
        <w:t>Commissioner</w:t>
      </w:r>
    </w:p>
    <w:p w:rsidR="009322D6" w:rsidRPr="00306E1F" w:rsidRDefault="009322D6" w:rsidP="005B1E78">
      <w:pPr>
        <w:widowControl/>
        <w:overflowPunct/>
        <w:autoSpaceDE/>
        <w:autoSpaceDN/>
        <w:adjustRightInd/>
        <w:rPr>
          <w:i/>
          <w:kern w:val="0"/>
          <w:sz w:val="24"/>
          <w:szCs w:val="24"/>
        </w:rPr>
      </w:pPr>
    </w:p>
    <w:p w:rsidR="00306E1F" w:rsidRPr="00306E1F" w:rsidRDefault="00306E1F" w:rsidP="00306E1F">
      <w:pPr>
        <w:widowControl/>
        <w:overflowPunct/>
        <w:autoSpaceDE/>
        <w:autoSpaceDN/>
        <w:adjustRightInd/>
        <w:ind w:left="720"/>
        <w:rPr>
          <w:i/>
          <w:kern w:val="0"/>
          <w:sz w:val="24"/>
          <w:szCs w:val="24"/>
        </w:rPr>
      </w:pPr>
      <w:r w:rsidRPr="00306E1F">
        <w:rPr>
          <w:i/>
          <w:kern w:val="0"/>
          <w:sz w:val="24"/>
          <w:szCs w:val="24"/>
        </w:rPr>
        <w:t xml:space="preserve">Commissioner </w:t>
      </w:r>
      <w:r>
        <w:rPr>
          <w:i/>
          <w:kern w:val="0"/>
          <w:sz w:val="24"/>
          <w:szCs w:val="24"/>
        </w:rPr>
        <w:t>Winterton motioned to approve resolution no. 18-26, Commissioner Burdick seconded the motion, all Commissioners voted aye and the motion was passed.</w:t>
      </w:r>
    </w:p>
    <w:p w:rsidR="00830190" w:rsidRDefault="00830190" w:rsidP="005B1E78">
      <w:pPr>
        <w:widowControl/>
        <w:overflowPunct/>
        <w:autoSpaceDE/>
        <w:autoSpaceDN/>
        <w:adjustRightInd/>
        <w:rPr>
          <w:b/>
          <w:i/>
          <w:kern w:val="0"/>
          <w:sz w:val="24"/>
          <w:szCs w:val="24"/>
          <w:highlight w:val="cyan"/>
        </w:rPr>
      </w:pPr>
    </w:p>
    <w:p w:rsidR="005B1E78" w:rsidRDefault="005B1E78" w:rsidP="005B1E78">
      <w:pPr>
        <w:widowControl/>
        <w:overflowPunct/>
        <w:autoSpaceDE/>
        <w:autoSpaceDN/>
        <w:adjustRightInd/>
        <w:rPr>
          <w:b/>
          <w:i/>
          <w:kern w:val="0"/>
          <w:sz w:val="24"/>
          <w:szCs w:val="24"/>
        </w:rPr>
      </w:pPr>
      <w:r w:rsidRPr="00923838">
        <w:rPr>
          <w:b/>
          <w:i/>
          <w:kern w:val="0"/>
          <w:sz w:val="24"/>
          <w:szCs w:val="24"/>
        </w:rPr>
        <w:t xml:space="preserve">Discussion </w:t>
      </w:r>
      <w:r w:rsidR="00201CC2" w:rsidRPr="00923838">
        <w:rPr>
          <w:b/>
          <w:i/>
          <w:kern w:val="0"/>
          <w:sz w:val="24"/>
          <w:szCs w:val="24"/>
        </w:rPr>
        <w:t>o</w:t>
      </w:r>
      <w:r w:rsidRPr="00923838">
        <w:rPr>
          <w:b/>
          <w:i/>
          <w:kern w:val="0"/>
          <w:sz w:val="24"/>
          <w:szCs w:val="24"/>
        </w:rPr>
        <w:t xml:space="preserve">f Salaries </w:t>
      </w:r>
      <w:r w:rsidR="00201CC2" w:rsidRPr="00923838">
        <w:rPr>
          <w:b/>
          <w:i/>
          <w:kern w:val="0"/>
          <w:sz w:val="24"/>
          <w:szCs w:val="24"/>
        </w:rPr>
        <w:t>f</w:t>
      </w:r>
      <w:r w:rsidRPr="00923838">
        <w:rPr>
          <w:b/>
          <w:i/>
          <w:kern w:val="0"/>
          <w:sz w:val="24"/>
          <w:szCs w:val="24"/>
        </w:rPr>
        <w:t xml:space="preserve">or Elected Officials </w:t>
      </w:r>
      <w:r w:rsidR="00201CC2" w:rsidRPr="00923838">
        <w:rPr>
          <w:b/>
          <w:i/>
          <w:kern w:val="0"/>
          <w:sz w:val="24"/>
          <w:szCs w:val="24"/>
        </w:rPr>
        <w:t>f</w:t>
      </w:r>
      <w:r w:rsidRPr="00923838">
        <w:rPr>
          <w:b/>
          <w:i/>
          <w:kern w:val="0"/>
          <w:sz w:val="24"/>
          <w:szCs w:val="24"/>
        </w:rPr>
        <w:t>or Fiscal Year 2019</w:t>
      </w:r>
    </w:p>
    <w:p w:rsidR="003C7A21" w:rsidRDefault="003C7A21" w:rsidP="003C7A21">
      <w:pPr>
        <w:widowControl/>
        <w:overflowPunct/>
        <w:autoSpaceDE/>
        <w:autoSpaceDN/>
        <w:adjustRightInd/>
        <w:rPr>
          <w:i/>
          <w:kern w:val="0"/>
          <w:szCs w:val="24"/>
        </w:rPr>
      </w:pPr>
      <w:r w:rsidRPr="003C7A21">
        <w:rPr>
          <w:i/>
          <w:kern w:val="0"/>
          <w:szCs w:val="24"/>
        </w:rPr>
        <w:t>Assessor Greg Garff, Human Resources Director Melissa Yergensen, and Deputy Attorney Stephen Loos joined the meeting, and Sheriff-Elect/Chief Deputy Sheriff Travis Tucker and Treasurer Stephen Potter rejoined the meeting at 11:03 A.M…</w:t>
      </w:r>
    </w:p>
    <w:p w:rsidR="0039658C" w:rsidRDefault="00085284" w:rsidP="00085284">
      <w:pPr>
        <w:widowControl/>
        <w:overflowPunct/>
        <w:autoSpaceDE/>
        <w:autoSpaceDN/>
        <w:adjustRightInd/>
        <w:ind w:left="720"/>
        <w:rPr>
          <w:kern w:val="0"/>
          <w:sz w:val="24"/>
          <w:szCs w:val="24"/>
        </w:rPr>
      </w:pPr>
      <w:r>
        <w:rPr>
          <w:kern w:val="0"/>
          <w:sz w:val="24"/>
          <w:szCs w:val="24"/>
        </w:rPr>
        <w:t xml:space="preserve">Chairman Todd stated he wanted everyone present to understand the process of being a salaried employee/elected official.  Commissioner Winterton stated they as a Commission would like to know they have a commitment of a 40 hour work week out of the elected officials.  He feels if they aren’t willing to commit to 40 hours a week some cut backs may need to be made.  Recorder Brennan stated she is under the assumption that if you are receiving a full time paycheck then it’s because you’re putting in full time hours.  Clerk Auditor Evans told the Commissioners they should take into perspective that people get sick and or have things come up when they need to take some time off.  Director Yergensen stated she is under the assumption that once you become a salaried employee your job should be getting done even when you’re not physically here.  Things like checking emails and computer work can be done at home.  Recorder Brennan stated </w:t>
      </w:r>
      <w:r>
        <w:rPr>
          <w:kern w:val="0"/>
          <w:sz w:val="24"/>
          <w:szCs w:val="24"/>
        </w:rPr>
        <w:lastRenderedPageBreak/>
        <w:t xml:space="preserve">that if the elected officials are going to be asked to commit to a 40 hour work week she feels the salaried employees and department heads should be as well.  </w:t>
      </w:r>
      <w:r w:rsidR="007440BB">
        <w:rPr>
          <w:kern w:val="0"/>
          <w:sz w:val="24"/>
          <w:szCs w:val="24"/>
        </w:rPr>
        <w:t xml:space="preserve">Commissioner-Elect Miles stated he appreciated Recorder Brennan’s statement about a 40 hour work week.  He went on to say that he and Commissioner Burdick were coming back from a meeting in Price last week and they passed 4 salaried employees and or elected officials leaving at 3:00 P.M.  He feels that if this is happening on a regular basis then it is a problem.  Chairman Todd stated he feels that this is a conversation that he would like to see happen every year.  Sheriff-Elect/Chief Deputy Tucker stated he feels that the Commissioners should take a direct approach and if there is an issue they can address it individually.  Chairman Todd expressed his appreciation for the elected officials and stated he feels they work well together and have a good team at this time. Commissioner Winterton stated they as a Commission have faith in the elected officials and salaried employees that jobs and tasks are getting done.  But if they feel they have a problem they will take a direct approach to address the issue.  </w:t>
      </w:r>
    </w:p>
    <w:p w:rsidR="0039658C" w:rsidRDefault="0039658C" w:rsidP="00085284">
      <w:pPr>
        <w:widowControl/>
        <w:overflowPunct/>
        <w:autoSpaceDE/>
        <w:autoSpaceDN/>
        <w:adjustRightInd/>
        <w:ind w:left="720"/>
        <w:rPr>
          <w:kern w:val="0"/>
          <w:sz w:val="24"/>
          <w:szCs w:val="24"/>
        </w:rPr>
      </w:pPr>
    </w:p>
    <w:p w:rsidR="003C7A21" w:rsidRPr="0039658C" w:rsidRDefault="0039658C" w:rsidP="00085284">
      <w:pPr>
        <w:widowControl/>
        <w:overflowPunct/>
        <w:autoSpaceDE/>
        <w:autoSpaceDN/>
        <w:adjustRightInd/>
        <w:ind w:left="720"/>
        <w:rPr>
          <w:i/>
          <w:kern w:val="0"/>
          <w:szCs w:val="24"/>
        </w:rPr>
      </w:pPr>
      <w:r w:rsidRPr="0039658C">
        <w:rPr>
          <w:i/>
          <w:kern w:val="0"/>
          <w:szCs w:val="24"/>
        </w:rPr>
        <w:t>Sherriff-Elect/Chief Deputy Tucker, Clerk Auditor Evans, Treasurer Potter, Assessor Garff, and Recorder Brennan excused themselves at 11:26 A.M…</w:t>
      </w:r>
      <w:r w:rsidR="007440BB" w:rsidRPr="0039658C">
        <w:rPr>
          <w:i/>
          <w:kern w:val="0"/>
          <w:szCs w:val="24"/>
        </w:rPr>
        <w:t xml:space="preserve"> </w:t>
      </w:r>
    </w:p>
    <w:p w:rsidR="005B1E78" w:rsidRPr="00D73305" w:rsidRDefault="005B1E78" w:rsidP="005B1E78">
      <w:pPr>
        <w:widowControl/>
        <w:overflowPunct/>
        <w:autoSpaceDE/>
        <w:autoSpaceDN/>
        <w:adjustRightInd/>
        <w:rPr>
          <w:b/>
          <w:i/>
          <w:kern w:val="0"/>
          <w:sz w:val="24"/>
        </w:rPr>
      </w:pPr>
    </w:p>
    <w:p w:rsidR="005B1E78" w:rsidRPr="00D73305" w:rsidRDefault="005B1E78" w:rsidP="005B1E78">
      <w:pPr>
        <w:widowControl/>
        <w:overflowPunct/>
        <w:autoSpaceDE/>
        <w:autoSpaceDN/>
        <w:adjustRightInd/>
        <w:rPr>
          <w:b/>
          <w:i/>
          <w:kern w:val="0"/>
          <w:sz w:val="24"/>
          <w:szCs w:val="24"/>
        </w:rPr>
      </w:pPr>
      <w:r w:rsidRPr="00923838">
        <w:rPr>
          <w:b/>
          <w:i/>
          <w:kern w:val="0"/>
          <w:sz w:val="24"/>
        </w:rPr>
        <w:t>Auditors Office - Vouchers –Tax Adjustments– Deferrals-Fund 41 Purchases- Public Comment</w:t>
      </w:r>
    </w:p>
    <w:p w:rsidR="00EB13E9" w:rsidRPr="008462D0" w:rsidRDefault="00EB13E9" w:rsidP="00EB13E9">
      <w:pPr>
        <w:widowControl/>
        <w:overflowPunct/>
        <w:autoSpaceDE/>
        <w:autoSpaceDN/>
        <w:adjustRightInd/>
        <w:rPr>
          <w:i/>
          <w:kern w:val="0"/>
          <w:szCs w:val="24"/>
        </w:rPr>
      </w:pPr>
      <w:r w:rsidRPr="008462D0">
        <w:rPr>
          <w:i/>
          <w:kern w:val="0"/>
        </w:rPr>
        <w:t>Deputy Clerk Auditor Connie Sweat joined the meeting at 9:57 A.M…</w:t>
      </w:r>
    </w:p>
    <w:p w:rsidR="00EB13E9" w:rsidRDefault="00EB13E9" w:rsidP="00EB13E9">
      <w:pPr>
        <w:widowControl/>
        <w:overflowPunct/>
        <w:autoSpaceDE/>
        <w:autoSpaceDN/>
        <w:adjustRightInd/>
        <w:ind w:left="720"/>
        <w:rPr>
          <w:i/>
          <w:kern w:val="0"/>
          <w:sz w:val="24"/>
        </w:rPr>
      </w:pPr>
      <w:r w:rsidRPr="003A7D49">
        <w:rPr>
          <w:sz w:val="24"/>
          <w:szCs w:val="24"/>
        </w:rPr>
        <w:t>The Commission reviewed vouchers #144</w:t>
      </w:r>
      <w:r>
        <w:rPr>
          <w:sz w:val="24"/>
          <w:szCs w:val="24"/>
        </w:rPr>
        <w:t>691</w:t>
      </w:r>
      <w:r w:rsidRPr="003A7D49">
        <w:rPr>
          <w:sz w:val="24"/>
          <w:szCs w:val="24"/>
        </w:rPr>
        <w:t xml:space="preserve"> through 144</w:t>
      </w:r>
      <w:r>
        <w:rPr>
          <w:sz w:val="24"/>
          <w:szCs w:val="24"/>
        </w:rPr>
        <w:t>756</w:t>
      </w:r>
      <w:r w:rsidRPr="003A7D49">
        <w:rPr>
          <w:sz w:val="24"/>
          <w:szCs w:val="24"/>
        </w:rPr>
        <w:t xml:space="preserve"> dated </w:t>
      </w:r>
      <w:r>
        <w:rPr>
          <w:sz w:val="24"/>
          <w:szCs w:val="24"/>
        </w:rPr>
        <w:t xml:space="preserve">December </w:t>
      </w:r>
      <w:r w:rsidR="002D3EB8">
        <w:rPr>
          <w:sz w:val="24"/>
          <w:szCs w:val="24"/>
        </w:rPr>
        <w:t>17</w:t>
      </w:r>
      <w:r>
        <w:rPr>
          <w:sz w:val="24"/>
          <w:szCs w:val="24"/>
        </w:rPr>
        <w:t>, 2018</w:t>
      </w:r>
      <w:r w:rsidRPr="003A7D49">
        <w:rPr>
          <w:sz w:val="24"/>
          <w:szCs w:val="24"/>
        </w:rPr>
        <w:t xml:space="preserve">, in the amount of </w:t>
      </w:r>
      <w:r w:rsidR="002D3EB8">
        <w:rPr>
          <w:sz w:val="24"/>
          <w:szCs w:val="24"/>
        </w:rPr>
        <w:t>three hundred fifty six thousand, seven hundred twenty three dollars and fifty eight</w:t>
      </w:r>
      <w:r>
        <w:rPr>
          <w:sz w:val="24"/>
          <w:szCs w:val="24"/>
        </w:rPr>
        <w:t xml:space="preserve"> cents </w:t>
      </w:r>
      <w:r w:rsidRPr="003A7D49">
        <w:rPr>
          <w:sz w:val="24"/>
          <w:szCs w:val="24"/>
        </w:rPr>
        <w:t>($</w:t>
      </w:r>
      <w:r w:rsidR="002D3EB8">
        <w:rPr>
          <w:sz w:val="24"/>
          <w:szCs w:val="24"/>
        </w:rPr>
        <w:t>356,723.58</w:t>
      </w:r>
      <w:r w:rsidRPr="003A7D49">
        <w:rPr>
          <w:sz w:val="24"/>
          <w:szCs w:val="24"/>
        </w:rPr>
        <w:t>) as presented by the Clerk Auditor’s Office.</w:t>
      </w:r>
      <w:r w:rsidRPr="003A7D49">
        <w:rPr>
          <w:i/>
          <w:kern w:val="0"/>
          <w:sz w:val="24"/>
        </w:rPr>
        <w:t xml:space="preserve">  </w:t>
      </w:r>
      <w:r w:rsidRPr="008462D0">
        <w:rPr>
          <w:i/>
          <w:kern w:val="0"/>
          <w:sz w:val="24"/>
        </w:rPr>
        <w:t>Commissioner</w:t>
      </w:r>
      <w:r>
        <w:rPr>
          <w:i/>
          <w:kern w:val="0"/>
          <w:sz w:val="24"/>
        </w:rPr>
        <w:t xml:space="preserve"> Winterton motioned to approve the vouchers as presented, Commissioner Burdick seconded the motion, all Commissioners voted aye, and the motion was passed.  </w:t>
      </w:r>
    </w:p>
    <w:p w:rsidR="002D3EB8" w:rsidRDefault="002D3EB8" w:rsidP="00EB13E9">
      <w:pPr>
        <w:widowControl/>
        <w:overflowPunct/>
        <w:autoSpaceDE/>
        <w:autoSpaceDN/>
        <w:adjustRightInd/>
        <w:ind w:left="720"/>
        <w:rPr>
          <w:i/>
          <w:kern w:val="0"/>
          <w:sz w:val="24"/>
        </w:rPr>
      </w:pPr>
    </w:p>
    <w:p w:rsidR="002D3EB8" w:rsidRDefault="002D3EB8" w:rsidP="00EB13E9">
      <w:pPr>
        <w:widowControl/>
        <w:overflowPunct/>
        <w:autoSpaceDE/>
        <w:autoSpaceDN/>
        <w:adjustRightInd/>
        <w:ind w:left="720"/>
        <w:rPr>
          <w:i/>
          <w:kern w:val="0"/>
          <w:sz w:val="24"/>
        </w:rPr>
      </w:pPr>
      <w:r>
        <w:rPr>
          <w:i/>
          <w:kern w:val="0"/>
          <w:sz w:val="24"/>
        </w:rPr>
        <w:t xml:space="preserve">Commissioner Winterton motioned to approve a fund 41 purchase, Commissioner Burdick seconded the motion, all Commissioners voted aye, and the motion was passed.  </w:t>
      </w:r>
    </w:p>
    <w:p w:rsidR="002D3EB8" w:rsidRDefault="002D3EB8" w:rsidP="00EB13E9">
      <w:pPr>
        <w:widowControl/>
        <w:overflowPunct/>
        <w:autoSpaceDE/>
        <w:autoSpaceDN/>
        <w:adjustRightInd/>
        <w:ind w:left="720"/>
        <w:rPr>
          <w:i/>
          <w:kern w:val="0"/>
          <w:sz w:val="24"/>
        </w:rPr>
      </w:pPr>
    </w:p>
    <w:p w:rsidR="002D3EB8" w:rsidRPr="008462D0" w:rsidRDefault="006C196C" w:rsidP="00EB13E9">
      <w:pPr>
        <w:widowControl/>
        <w:overflowPunct/>
        <w:autoSpaceDE/>
        <w:autoSpaceDN/>
        <w:adjustRightInd/>
        <w:ind w:left="720"/>
        <w:rPr>
          <w:i/>
          <w:kern w:val="0"/>
          <w:sz w:val="24"/>
        </w:rPr>
      </w:pPr>
      <w:r>
        <w:rPr>
          <w:i/>
          <w:kern w:val="0"/>
          <w:sz w:val="24"/>
        </w:rPr>
        <w:t xml:space="preserve">Commissioner Winterton motioned to approve tax adjustments in the amount of $728.26, Commissioner Burdick seconded the motion, all Commissioners voted aye, and the motion was passed.  </w:t>
      </w:r>
    </w:p>
    <w:p w:rsidR="005B1E78" w:rsidRPr="00D73305" w:rsidRDefault="005B1E78" w:rsidP="005B1E78">
      <w:pPr>
        <w:widowControl/>
        <w:overflowPunct/>
        <w:autoSpaceDE/>
        <w:autoSpaceDN/>
        <w:adjustRightInd/>
        <w:rPr>
          <w:b/>
          <w:i/>
          <w:kern w:val="0"/>
          <w:sz w:val="24"/>
        </w:rPr>
      </w:pPr>
    </w:p>
    <w:p w:rsidR="005B1E78" w:rsidRDefault="005B1E78" w:rsidP="005B1E78">
      <w:pPr>
        <w:widowControl/>
        <w:overflowPunct/>
        <w:autoSpaceDE/>
        <w:autoSpaceDN/>
        <w:adjustRightInd/>
        <w:rPr>
          <w:b/>
          <w:i/>
          <w:kern w:val="0"/>
          <w:sz w:val="24"/>
        </w:rPr>
      </w:pPr>
      <w:r w:rsidRPr="00923838">
        <w:rPr>
          <w:b/>
          <w:i/>
          <w:kern w:val="0"/>
          <w:sz w:val="24"/>
        </w:rPr>
        <w:t xml:space="preserve">Consideration </w:t>
      </w:r>
      <w:r w:rsidR="00201CC2" w:rsidRPr="00923838">
        <w:rPr>
          <w:b/>
          <w:i/>
          <w:kern w:val="0"/>
          <w:sz w:val="24"/>
        </w:rPr>
        <w:t>o</w:t>
      </w:r>
      <w:r w:rsidRPr="00923838">
        <w:rPr>
          <w:b/>
          <w:i/>
          <w:kern w:val="0"/>
          <w:sz w:val="24"/>
        </w:rPr>
        <w:t xml:space="preserve">f Beer Licenses </w:t>
      </w:r>
      <w:r w:rsidR="00201CC2" w:rsidRPr="00923838">
        <w:rPr>
          <w:b/>
          <w:i/>
          <w:kern w:val="0"/>
          <w:sz w:val="24"/>
        </w:rPr>
        <w:t>f</w:t>
      </w:r>
      <w:r w:rsidRPr="00923838">
        <w:rPr>
          <w:b/>
          <w:i/>
          <w:kern w:val="0"/>
          <w:sz w:val="24"/>
        </w:rPr>
        <w:t xml:space="preserve">or </w:t>
      </w:r>
      <w:proofErr w:type="spellStart"/>
      <w:r w:rsidRPr="00923838">
        <w:rPr>
          <w:b/>
          <w:i/>
          <w:kern w:val="0"/>
          <w:sz w:val="24"/>
        </w:rPr>
        <w:t>Defa’s</w:t>
      </w:r>
      <w:proofErr w:type="spellEnd"/>
      <w:r w:rsidRPr="00923838">
        <w:rPr>
          <w:b/>
          <w:i/>
          <w:kern w:val="0"/>
          <w:sz w:val="24"/>
        </w:rPr>
        <w:t xml:space="preserve"> Dude Ranch, Hanna Hilton Bar &amp; Café &amp; </w:t>
      </w:r>
      <w:r w:rsidR="00201CC2" w:rsidRPr="00923838">
        <w:rPr>
          <w:b/>
          <w:i/>
          <w:kern w:val="0"/>
          <w:sz w:val="24"/>
        </w:rPr>
        <w:t>t</w:t>
      </w:r>
      <w:r w:rsidRPr="00923838">
        <w:rPr>
          <w:b/>
          <w:i/>
          <w:kern w:val="0"/>
          <w:sz w:val="24"/>
        </w:rPr>
        <w:t xml:space="preserve">he Big G </w:t>
      </w:r>
      <w:r w:rsidR="009F4368" w:rsidRPr="00923838">
        <w:rPr>
          <w:b/>
          <w:i/>
          <w:kern w:val="0"/>
          <w:sz w:val="24"/>
        </w:rPr>
        <w:t>o</w:t>
      </w:r>
      <w:r w:rsidRPr="00923838">
        <w:rPr>
          <w:b/>
          <w:i/>
          <w:kern w:val="0"/>
          <w:sz w:val="24"/>
        </w:rPr>
        <w:t>n 40</w:t>
      </w:r>
    </w:p>
    <w:p w:rsidR="00EB13E9" w:rsidRPr="00EB13E9" w:rsidRDefault="00EB13E9" w:rsidP="00EB13E9">
      <w:pPr>
        <w:widowControl/>
        <w:overflowPunct/>
        <w:autoSpaceDE/>
        <w:autoSpaceDN/>
        <w:adjustRightInd/>
        <w:ind w:left="720"/>
        <w:rPr>
          <w:i/>
          <w:kern w:val="0"/>
          <w:sz w:val="24"/>
          <w:szCs w:val="24"/>
        </w:rPr>
      </w:pPr>
      <w:r w:rsidRPr="00EB13E9">
        <w:rPr>
          <w:i/>
          <w:kern w:val="0"/>
          <w:sz w:val="24"/>
        </w:rPr>
        <w:t xml:space="preserve">Commissioner Burdick motioned to approve the beer licenses as presented, Commissioner Winterton seconded the motion, all Commissioners voted aye, and the motion was passed.  </w:t>
      </w:r>
    </w:p>
    <w:p w:rsidR="005B1E78" w:rsidRPr="00D73305" w:rsidRDefault="005B1E78" w:rsidP="005B1E78">
      <w:pPr>
        <w:widowControl/>
        <w:overflowPunct/>
        <w:autoSpaceDE/>
        <w:autoSpaceDN/>
        <w:adjustRightInd/>
        <w:rPr>
          <w:b/>
          <w:i/>
          <w:kern w:val="0"/>
          <w:sz w:val="24"/>
        </w:rPr>
      </w:pPr>
    </w:p>
    <w:p w:rsidR="005B1E78" w:rsidRPr="00D73305" w:rsidRDefault="005B1E78" w:rsidP="005B1E78">
      <w:pPr>
        <w:widowControl/>
        <w:overflowPunct/>
        <w:autoSpaceDE/>
        <w:autoSpaceDN/>
        <w:adjustRightInd/>
        <w:rPr>
          <w:b/>
          <w:i/>
          <w:kern w:val="0"/>
          <w:sz w:val="24"/>
          <w:szCs w:val="24"/>
        </w:rPr>
      </w:pPr>
      <w:r w:rsidRPr="00D73305">
        <w:rPr>
          <w:b/>
          <w:i/>
          <w:kern w:val="0"/>
          <w:sz w:val="24"/>
        </w:rPr>
        <w:t xml:space="preserve">Consideration </w:t>
      </w:r>
      <w:r w:rsidR="00201CC2">
        <w:rPr>
          <w:b/>
          <w:i/>
          <w:kern w:val="0"/>
          <w:sz w:val="24"/>
        </w:rPr>
        <w:t>o</w:t>
      </w:r>
      <w:r w:rsidRPr="00D73305">
        <w:rPr>
          <w:b/>
          <w:i/>
          <w:kern w:val="0"/>
          <w:sz w:val="24"/>
        </w:rPr>
        <w:t xml:space="preserve">f Changes </w:t>
      </w:r>
      <w:r w:rsidR="00201CC2">
        <w:rPr>
          <w:b/>
          <w:i/>
          <w:kern w:val="0"/>
          <w:sz w:val="24"/>
        </w:rPr>
        <w:t>t</w:t>
      </w:r>
      <w:r w:rsidRPr="00D73305">
        <w:rPr>
          <w:b/>
          <w:i/>
          <w:kern w:val="0"/>
          <w:sz w:val="24"/>
        </w:rPr>
        <w:t xml:space="preserve">o </w:t>
      </w:r>
      <w:r w:rsidR="00201CC2">
        <w:rPr>
          <w:b/>
          <w:i/>
          <w:kern w:val="0"/>
          <w:sz w:val="24"/>
        </w:rPr>
        <w:t>t</w:t>
      </w:r>
      <w:r w:rsidRPr="00D73305">
        <w:rPr>
          <w:b/>
          <w:i/>
          <w:kern w:val="0"/>
          <w:sz w:val="24"/>
        </w:rPr>
        <w:t>he Travel Policy</w:t>
      </w:r>
    </w:p>
    <w:p w:rsidR="005B1E78" w:rsidRPr="00D42B0A" w:rsidRDefault="00306E1F" w:rsidP="00D42B0A">
      <w:pPr>
        <w:widowControl/>
        <w:overflowPunct/>
        <w:autoSpaceDE/>
        <w:autoSpaceDN/>
        <w:adjustRightInd/>
        <w:ind w:left="720"/>
        <w:rPr>
          <w:i/>
          <w:kern w:val="0"/>
          <w:sz w:val="24"/>
          <w:szCs w:val="24"/>
        </w:rPr>
      </w:pPr>
      <w:r>
        <w:rPr>
          <w:kern w:val="0"/>
          <w:sz w:val="24"/>
          <w:szCs w:val="24"/>
        </w:rPr>
        <w:t>Deputy Attorney Allred stated that previously the vouchers for travel reimbursement went through the Auditor’s office and now they are going through HR</w:t>
      </w:r>
      <w:r w:rsidR="00D42B0A">
        <w:rPr>
          <w:kern w:val="0"/>
          <w:sz w:val="24"/>
          <w:szCs w:val="24"/>
        </w:rPr>
        <w:t xml:space="preserve">.  He is wondering how this will affect department heads and elected officials as nobody sees what they have listed for reimbursement.  He feels that they should be accountable just like other employees.  Director Yergensen stated Clerk Auditor Evans asked Payroll and Benefits Administrator Becky Caton to handle the reimbursements.  She also suggested that elected officials and department heads have the Commissioners sign of on their vouchers for accountability.  Commissioner-Elect Miles suggested that the Commission Chairman could sign off on the Commissioners, and one of the other Commissioners could sign off on the Commission Chairman’s vouchers.  </w:t>
      </w:r>
      <w:r w:rsidR="00D42B0A" w:rsidRPr="00D42B0A">
        <w:rPr>
          <w:i/>
          <w:kern w:val="0"/>
          <w:sz w:val="24"/>
          <w:szCs w:val="24"/>
        </w:rPr>
        <w:t xml:space="preserve">Commissioner Winterton motioned to adopt changes to the travel policy pending the suggested edits, Commissioner Burdick seconded the motion, all Commissioners voted aye and the motion was passed.    </w:t>
      </w:r>
    </w:p>
    <w:p w:rsidR="00306E1F" w:rsidRPr="00D73305" w:rsidRDefault="00306E1F" w:rsidP="005B1E78">
      <w:pPr>
        <w:widowControl/>
        <w:overflowPunct/>
        <w:autoSpaceDE/>
        <w:autoSpaceDN/>
        <w:adjustRightInd/>
        <w:rPr>
          <w:b/>
          <w:i/>
          <w:kern w:val="0"/>
          <w:sz w:val="24"/>
          <w:szCs w:val="24"/>
        </w:rPr>
      </w:pPr>
    </w:p>
    <w:p w:rsidR="005B1E78" w:rsidRPr="00D73305" w:rsidRDefault="005B1E78" w:rsidP="005B1E78">
      <w:pPr>
        <w:widowControl/>
        <w:overflowPunct/>
        <w:autoSpaceDE/>
        <w:autoSpaceDN/>
        <w:adjustRightInd/>
        <w:rPr>
          <w:b/>
          <w:i/>
          <w:kern w:val="0"/>
          <w:sz w:val="24"/>
          <w:szCs w:val="24"/>
        </w:rPr>
      </w:pPr>
      <w:r w:rsidRPr="00923838">
        <w:rPr>
          <w:b/>
          <w:i/>
          <w:kern w:val="0"/>
          <w:sz w:val="24"/>
          <w:szCs w:val="24"/>
        </w:rPr>
        <w:t>Closed Meeting –</w:t>
      </w:r>
      <w:r w:rsidRPr="00D73305">
        <w:rPr>
          <w:b/>
          <w:i/>
          <w:kern w:val="0"/>
          <w:sz w:val="24"/>
          <w:szCs w:val="24"/>
        </w:rPr>
        <w:t xml:space="preserve"> </w:t>
      </w:r>
    </w:p>
    <w:p w:rsidR="0039658C" w:rsidRPr="003A7D49" w:rsidRDefault="0039658C" w:rsidP="0039658C">
      <w:pPr>
        <w:widowControl/>
        <w:overflowPunct/>
        <w:autoSpaceDE/>
        <w:autoSpaceDN/>
        <w:adjustRightInd/>
        <w:ind w:left="720" w:right="720"/>
        <w:rPr>
          <w:i/>
          <w:sz w:val="24"/>
          <w:szCs w:val="24"/>
        </w:rPr>
      </w:pPr>
      <w:r w:rsidRPr="003A7D49">
        <w:rPr>
          <w:i/>
          <w:sz w:val="24"/>
          <w:szCs w:val="24"/>
        </w:rPr>
        <w:t xml:space="preserve">Commissioner Burdick moved to go into and out of closed session for the purpose </w:t>
      </w:r>
      <w:r>
        <w:rPr>
          <w:i/>
          <w:sz w:val="24"/>
          <w:szCs w:val="24"/>
        </w:rPr>
        <w:t xml:space="preserve">of discussing </w:t>
      </w:r>
      <w:r w:rsidRPr="0064637F">
        <w:rPr>
          <w:i/>
          <w:w w:val="105"/>
          <w:sz w:val="23"/>
        </w:rPr>
        <w:t xml:space="preserve">the character, professional competence, or physical or mental health of an individual </w:t>
      </w:r>
      <w:r w:rsidRPr="003A7D49">
        <w:rPr>
          <w:i/>
          <w:sz w:val="24"/>
          <w:szCs w:val="24"/>
        </w:rPr>
        <w:t xml:space="preserve">at </w:t>
      </w:r>
      <w:r>
        <w:rPr>
          <w:i/>
          <w:sz w:val="24"/>
          <w:szCs w:val="24"/>
        </w:rPr>
        <w:t>11:43</w:t>
      </w:r>
      <w:r w:rsidRPr="003A7D49">
        <w:rPr>
          <w:i/>
          <w:sz w:val="24"/>
          <w:szCs w:val="24"/>
        </w:rPr>
        <w:t xml:space="preserve"> A.M., </w:t>
      </w:r>
      <w:r>
        <w:rPr>
          <w:i/>
          <w:sz w:val="24"/>
          <w:szCs w:val="24"/>
        </w:rPr>
        <w:t>Commissioner Winterton</w:t>
      </w:r>
      <w:r w:rsidRPr="003A7D49">
        <w:rPr>
          <w:i/>
          <w:sz w:val="24"/>
          <w:szCs w:val="24"/>
        </w:rPr>
        <w:t xml:space="preserve"> seconded the motion, all commissioners voted aye, and the motion passed. </w:t>
      </w:r>
    </w:p>
    <w:p w:rsidR="0039658C" w:rsidRPr="003A7D49" w:rsidRDefault="0039658C" w:rsidP="0039658C">
      <w:pPr>
        <w:rPr>
          <w:i/>
        </w:rPr>
      </w:pPr>
    </w:p>
    <w:p w:rsidR="0039658C" w:rsidRPr="003A7D49" w:rsidRDefault="0039658C" w:rsidP="0039658C">
      <w:pPr>
        <w:rPr>
          <w:i/>
        </w:rPr>
      </w:pPr>
      <w:r>
        <w:rPr>
          <w:i/>
        </w:rPr>
        <w:t xml:space="preserve">Assistant Casper and </w:t>
      </w:r>
      <w:r w:rsidRPr="003A7D49">
        <w:rPr>
          <w:i/>
        </w:rPr>
        <w:t xml:space="preserve">Deputy Clerk Uasilaa </w:t>
      </w:r>
      <w:r>
        <w:rPr>
          <w:i/>
        </w:rPr>
        <w:t xml:space="preserve">were </w:t>
      </w:r>
      <w:r w:rsidRPr="003A7D49">
        <w:rPr>
          <w:i/>
        </w:rPr>
        <w:t xml:space="preserve">excused at </w:t>
      </w:r>
      <w:r>
        <w:rPr>
          <w:i/>
        </w:rPr>
        <w:t>11:43</w:t>
      </w:r>
      <w:r w:rsidRPr="003A7D49">
        <w:rPr>
          <w:i/>
        </w:rPr>
        <w:t xml:space="preserve"> A.M…</w:t>
      </w:r>
    </w:p>
    <w:p w:rsidR="0039658C" w:rsidRPr="003A7D49" w:rsidRDefault="0039658C" w:rsidP="0039658C">
      <w:pPr>
        <w:rPr>
          <w:i/>
        </w:rPr>
      </w:pPr>
    </w:p>
    <w:p w:rsidR="0039658C" w:rsidRDefault="0039658C" w:rsidP="0039658C">
      <w:pPr>
        <w:rPr>
          <w:i/>
        </w:rPr>
      </w:pPr>
      <w:r w:rsidRPr="003A7D49">
        <w:rPr>
          <w:i/>
        </w:rPr>
        <w:lastRenderedPageBreak/>
        <w:t>Re-entered Combined Commission Meeting at</w:t>
      </w:r>
      <w:r>
        <w:rPr>
          <w:i/>
        </w:rPr>
        <w:t xml:space="preserve"> 12:13 P.M. and </w:t>
      </w:r>
      <w:r w:rsidRPr="003A7D49">
        <w:rPr>
          <w:i/>
        </w:rPr>
        <w:t xml:space="preserve">Assistant Casper and Deputy Clerk Uasilaa rejoined the meeting </w:t>
      </w:r>
    </w:p>
    <w:p w:rsidR="0039658C" w:rsidRDefault="0039658C" w:rsidP="0039658C">
      <w:pPr>
        <w:rPr>
          <w:i/>
        </w:rPr>
      </w:pPr>
    </w:p>
    <w:p w:rsidR="0039658C" w:rsidRPr="003A7D49" w:rsidRDefault="0039658C" w:rsidP="0039658C">
      <w:pPr>
        <w:rPr>
          <w:b/>
          <w:bCs/>
          <w:i/>
          <w:sz w:val="24"/>
          <w:szCs w:val="24"/>
        </w:rPr>
      </w:pPr>
      <w:r>
        <w:rPr>
          <w:i/>
        </w:rPr>
        <w:t>Director Yergensen excused herself at 12:13 P.M…</w:t>
      </w:r>
    </w:p>
    <w:p w:rsidR="0039658C" w:rsidRDefault="0039658C" w:rsidP="005B1E78">
      <w:pPr>
        <w:widowControl/>
        <w:overflowPunct/>
        <w:autoSpaceDE/>
        <w:autoSpaceDN/>
        <w:adjustRightInd/>
        <w:rPr>
          <w:b/>
          <w:i/>
          <w:kern w:val="0"/>
          <w:sz w:val="24"/>
          <w:szCs w:val="24"/>
        </w:rPr>
      </w:pPr>
    </w:p>
    <w:p w:rsidR="005B1E78" w:rsidRPr="00D73305" w:rsidRDefault="005B1E78" w:rsidP="005B1E78">
      <w:pPr>
        <w:widowControl/>
        <w:overflowPunct/>
        <w:autoSpaceDE/>
        <w:autoSpaceDN/>
        <w:adjustRightInd/>
        <w:rPr>
          <w:b/>
          <w:i/>
          <w:kern w:val="0"/>
          <w:sz w:val="24"/>
          <w:szCs w:val="24"/>
        </w:rPr>
      </w:pPr>
      <w:r w:rsidRPr="00923838">
        <w:rPr>
          <w:b/>
          <w:i/>
          <w:kern w:val="0"/>
          <w:sz w:val="24"/>
          <w:szCs w:val="24"/>
        </w:rPr>
        <w:t xml:space="preserve">Consideration </w:t>
      </w:r>
      <w:r w:rsidR="00201CC2" w:rsidRPr="00923838">
        <w:rPr>
          <w:b/>
          <w:i/>
          <w:kern w:val="0"/>
          <w:sz w:val="24"/>
          <w:szCs w:val="24"/>
        </w:rPr>
        <w:t>t</w:t>
      </w:r>
      <w:r w:rsidRPr="00923838">
        <w:rPr>
          <w:b/>
          <w:i/>
          <w:kern w:val="0"/>
          <w:sz w:val="24"/>
          <w:szCs w:val="24"/>
        </w:rPr>
        <w:t>o Take Action Discussed Under Closed Meeting</w:t>
      </w:r>
      <w:r w:rsidRPr="00D73305">
        <w:rPr>
          <w:b/>
          <w:i/>
          <w:kern w:val="0"/>
          <w:sz w:val="24"/>
          <w:szCs w:val="24"/>
        </w:rPr>
        <w:t xml:space="preserve"> </w:t>
      </w:r>
    </w:p>
    <w:p w:rsidR="005B1E78" w:rsidRPr="0039658C" w:rsidRDefault="0039658C" w:rsidP="005B1E78">
      <w:pPr>
        <w:widowControl/>
        <w:overflowPunct/>
        <w:autoSpaceDE/>
        <w:autoSpaceDN/>
        <w:adjustRightInd/>
        <w:ind w:right="-90"/>
        <w:rPr>
          <w:rFonts w:eastAsia="MS Mincho"/>
          <w:bCs/>
          <w:i/>
          <w:kern w:val="0"/>
          <w:sz w:val="24"/>
          <w:szCs w:val="24"/>
        </w:rPr>
      </w:pPr>
      <w:r>
        <w:rPr>
          <w:rFonts w:eastAsia="MS Mincho"/>
          <w:b/>
          <w:bCs/>
          <w:i/>
          <w:kern w:val="0"/>
          <w:sz w:val="24"/>
          <w:szCs w:val="24"/>
        </w:rPr>
        <w:tab/>
      </w:r>
      <w:r w:rsidRPr="0039658C">
        <w:rPr>
          <w:rFonts w:eastAsia="MS Mincho"/>
          <w:bCs/>
          <w:i/>
          <w:kern w:val="0"/>
          <w:sz w:val="24"/>
          <w:szCs w:val="24"/>
        </w:rPr>
        <w:t>No action was necessary.</w:t>
      </w:r>
    </w:p>
    <w:p w:rsidR="0039658C" w:rsidRDefault="0039658C" w:rsidP="005B1E78">
      <w:pPr>
        <w:widowControl/>
        <w:overflowPunct/>
        <w:autoSpaceDE/>
        <w:autoSpaceDN/>
        <w:adjustRightInd/>
        <w:ind w:right="-90"/>
        <w:rPr>
          <w:rFonts w:eastAsia="MS Mincho"/>
          <w:b/>
          <w:bCs/>
          <w:i/>
          <w:kern w:val="0"/>
          <w:sz w:val="24"/>
          <w:szCs w:val="24"/>
          <w:highlight w:val="cyan"/>
        </w:rPr>
      </w:pPr>
    </w:p>
    <w:p w:rsidR="005B1E78" w:rsidRDefault="005B1E78" w:rsidP="005B1E78">
      <w:pPr>
        <w:widowControl/>
        <w:overflowPunct/>
        <w:autoSpaceDE/>
        <w:autoSpaceDN/>
        <w:adjustRightInd/>
        <w:ind w:right="-90"/>
        <w:rPr>
          <w:rFonts w:eastAsia="MS Mincho"/>
          <w:b/>
          <w:bCs/>
          <w:i/>
          <w:kern w:val="0"/>
          <w:sz w:val="24"/>
          <w:szCs w:val="24"/>
        </w:rPr>
      </w:pPr>
      <w:r w:rsidRPr="00923838">
        <w:rPr>
          <w:rFonts w:eastAsia="MS Mincho"/>
          <w:b/>
          <w:bCs/>
          <w:i/>
          <w:kern w:val="0"/>
          <w:sz w:val="24"/>
          <w:szCs w:val="24"/>
        </w:rPr>
        <w:t xml:space="preserve">Consideration </w:t>
      </w:r>
      <w:r w:rsidR="00201CC2" w:rsidRPr="00923838">
        <w:rPr>
          <w:rFonts w:eastAsia="MS Mincho"/>
          <w:b/>
          <w:bCs/>
          <w:i/>
          <w:kern w:val="0"/>
          <w:sz w:val="24"/>
          <w:szCs w:val="24"/>
        </w:rPr>
        <w:t>o</w:t>
      </w:r>
      <w:r w:rsidRPr="00923838">
        <w:rPr>
          <w:rFonts w:eastAsia="MS Mincho"/>
          <w:b/>
          <w:bCs/>
          <w:i/>
          <w:kern w:val="0"/>
          <w:sz w:val="24"/>
          <w:szCs w:val="24"/>
        </w:rPr>
        <w:t xml:space="preserve">f Minutes </w:t>
      </w:r>
      <w:r w:rsidR="00201CC2" w:rsidRPr="00923838">
        <w:rPr>
          <w:rFonts w:eastAsia="MS Mincho"/>
          <w:b/>
          <w:bCs/>
          <w:i/>
          <w:kern w:val="0"/>
          <w:sz w:val="24"/>
          <w:szCs w:val="24"/>
        </w:rPr>
        <w:t>f</w:t>
      </w:r>
      <w:r w:rsidRPr="00923838">
        <w:rPr>
          <w:rFonts w:eastAsia="MS Mincho"/>
          <w:b/>
          <w:bCs/>
          <w:i/>
          <w:kern w:val="0"/>
          <w:sz w:val="24"/>
          <w:szCs w:val="24"/>
        </w:rPr>
        <w:t>or Combined Commission Meeting Held December 3</w:t>
      </w:r>
      <w:r w:rsidRPr="00923838">
        <w:rPr>
          <w:rFonts w:eastAsia="MS Mincho"/>
          <w:b/>
          <w:bCs/>
          <w:i/>
          <w:kern w:val="0"/>
          <w:sz w:val="24"/>
          <w:szCs w:val="24"/>
          <w:vertAlign w:val="superscript"/>
        </w:rPr>
        <w:t>rd</w:t>
      </w:r>
      <w:r w:rsidRPr="00923838">
        <w:rPr>
          <w:rFonts w:eastAsia="MS Mincho"/>
          <w:b/>
          <w:bCs/>
          <w:i/>
          <w:kern w:val="0"/>
          <w:sz w:val="24"/>
          <w:szCs w:val="24"/>
        </w:rPr>
        <w:t xml:space="preserve"> &amp; 10</w:t>
      </w:r>
      <w:r w:rsidRPr="00923838">
        <w:rPr>
          <w:rFonts w:eastAsia="MS Mincho"/>
          <w:b/>
          <w:bCs/>
          <w:i/>
          <w:kern w:val="0"/>
          <w:sz w:val="24"/>
          <w:szCs w:val="24"/>
          <w:vertAlign w:val="superscript"/>
        </w:rPr>
        <w:t>th</w:t>
      </w:r>
      <w:r w:rsidRPr="00923838">
        <w:rPr>
          <w:rFonts w:eastAsia="MS Mincho"/>
          <w:b/>
          <w:bCs/>
          <w:i/>
          <w:kern w:val="0"/>
          <w:sz w:val="24"/>
          <w:szCs w:val="24"/>
        </w:rPr>
        <w:t>, 2018</w:t>
      </w:r>
    </w:p>
    <w:p w:rsidR="0039658C" w:rsidRPr="0039658C" w:rsidRDefault="0039658C" w:rsidP="0039658C">
      <w:pPr>
        <w:widowControl/>
        <w:overflowPunct/>
        <w:autoSpaceDE/>
        <w:autoSpaceDN/>
        <w:adjustRightInd/>
        <w:ind w:left="720" w:right="-90"/>
        <w:rPr>
          <w:rFonts w:eastAsia="MS Mincho"/>
          <w:bCs/>
          <w:i/>
          <w:kern w:val="0"/>
          <w:sz w:val="24"/>
          <w:szCs w:val="24"/>
        </w:rPr>
      </w:pPr>
      <w:r w:rsidRPr="0039658C">
        <w:rPr>
          <w:rFonts w:eastAsia="MS Mincho"/>
          <w:bCs/>
          <w:i/>
          <w:kern w:val="0"/>
          <w:sz w:val="24"/>
          <w:szCs w:val="24"/>
        </w:rPr>
        <w:t xml:space="preserve">Commissioner Winterton motioned to approve the minutes for December 3, 2018 &amp; December 10, 2018 as corrected, Commissioner Burdick seconded the motion, all Commissioners voted aye, and the motion was passed.  </w:t>
      </w:r>
    </w:p>
    <w:p w:rsidR="005B1E78" w:rsidRPr="00D73305" w:rsidRDefault="005B1E78" w:rsidP="005B1E78">
      <w:pPr>
        <w:widowControl/>
        <w:overflowPunct/>
        <w:autoSpaceDE/>
        <w:autoSpaceDN/>
        <w:adjustRightInd/>
        <w:rPr>
          <w:b/>
          <w:i/>
          <w:kern w:val="0"/>
          <w:sz w:val="24"/>
          <w:szCs w:val="24"/>
        </w:rPr>
      </w:pPr>
    </w:p>
    <w:p w:rsidR="005B1E78" w:rsidRPr="00D73305" w:rsidRDefault="005B1E78" w:rsidP="005B1E78">
      <w:pPr>
        <w:widowControl/>
        <w:overflowPunct/>
        <w:autoSpaceDE/>
        <w:autoSpaceDN/>
        <w:adjustRightInd/>
        <w:rPr>
          <w:b/>
          <w:i/>
          <w:kern w:val="0"/>
          <w:sz w:val="24"/>
          <w:szCs w:val="24"/>
        </w:rPr>
      </w:pPr>
      <w:r w:rsidRPr="00923838">
        <w:rPr>
          <w:b/>
          <w:i/>
          <w:kern w:val="0"/>
          <w:sz w:val="24"/>
          <w:szCs w:val="24"/>
        </w:rPr>
        <w:t>Commission Calendaring &amp;Weekly Update On Events</w:t>
      </w:r>
    </w:p>
    <w:p w:rsidR="005B1E78" w:rsidRDefault="005B1E78" w:rsidP="005B1E78">
      <w:pPr>
        <w:rPr>
          <w:b/>
          <w:i/>
          <w:sz w:val="24"/>
          <w:szCs w:val="24"/>
          <w:highlight w:val="cyan"/>
        </w:rPr>
      </w:pPr>
    </w:p>
    <w:p w:rsidR="005B1E78" w:rsidRPr="00670714" w:rsidRDefault="005B1E78" w:rsidP="005B1E78">
      <w:pPr>
        <w:rPr>
          <w:b/>
          <w:i/>
          <w:sz w:val="24"/>
          <w:szCs w:val="24"/>
        </w:rPr>
      </w:pPr>
      <w:r w:rsidRPr="00923838">
        <w:rPr>
          <w:b/>
          <w:i/>
          <w:sz w:val="24"/>
          <w:szCs w:val="24"/>
        </w:rPr>
        <w:t>Adjourn</w:t>
      </w:r>
    </w:p>
    <w:p w:rsidR="005B1E78" w:rsidRPr="00670714" w:rsidRDefault="005B1E78" w:rsidP="005B1E78">
      <w:pPr>
        <w:tabs>
          <w:tab w:val="right" w:pos="9360"/>
        </w:tabs>
        <w:ind w:firstLine="720"/>
        <w:rPr>
          <w:i/>
          <w:sz w:val="24"/>
          <w:szCs w:val="24"/>
        </w:rPr>
      </w:pPr>
      <w:r w:rsidRPr="00670714">
        <w:rPr>
          <w:i/>
          <w:sz w:val="24"/>
          <w:szCs w:val="24"/>
        </w:rPr>
        <w:t xml:space="preserve">Chairman Todd adjourned the meeting at </w:t>
      </w:r>
      <w:r>
        <w:rPr>
          <w:i/>
          <w:sz w:val="24"/>
          <w:szCs w:val="24"/>
        </w:rPr>
        <w:t>12:56</w:t>
      </w:r>
      <w:r w:rsidRPr="00670714">
        <w:rPr>
          <w:i/>
          <w:sz w:val="24"/>
          <w:szCs w:val="24"/>
        </w:rPr>
        <w:t xml:space="preserve"> P.M.</w:t>
      </w:r>
      <w:r w:rsidRPr="00670714">
        <w:rPr>
          <w:i/>
          <w:sz w:val="24"/>
          <w:szCs w:val="24"/>
        </w:rPr>
        <w:tab/>
      </w:r>
    </w:p>
    <w:p w:rsidR="005B1E78" w:rsidRPr="00670714" w:rsidRDefault="005B1E78" w:rsidP="005B1E78">
      <w:pPr>
        <w:rPr>
          <w:i/>
          <w:iCs/>
          <w:sz w:val="24"/>
        </w:rPr>
      </w:pPr>
    </w:p>
    <w:p w:rsidR="005B1E78" w:rsidRPr="00670714" w:rsidRDefault="005B1E78" w:rsidP="005B1E78">
      <w:pPr>
        <w:ind w:right="-720"/>
        <w:rPr>
          <w:i/>
          <w:sz w:val="24"/>
          <w:szCs w:val="24"/>
        </w:rPr>
      </w:pPr>
      <w:r w:rsidRPr="00670714">
        <w:rPr>
          <w:i/>
          <w:sz w:val="24"/>
          <w:szCs w:val="24"/>
        </w:rPr>
        <w:t xml:space="preserve">Read and approved this </w:t>
      </w:r>
      <w:r w:rsidR="00923838">
        <w:rPr>
          <w:i/>
          <w:sz w:val="24"/>
          <w:szCs w:val="24"/>
        </w:rPr>
        <w:t>7</w:t>
      </w:r>
      <w:r w:rsidR="00923838" w:rsidRPr="00923838">
        <w:rPr>
          <w:i/>
          <w:sz w:val="24"/>
          <w:szCs w:val="24"/>
          <w:vertAlign w:val="superscript"/>
        </w:rPr>
        <w:t>th</w:t>
      </w:r>
      <w:r w:rsidR="00923838">
        <w:rPr>
          <w:i/>
          <w:sz w:val="24"/>
          <w:szCs w:val="24"/>
          <w:vertAlign w:val="superscript"/>
        </w:rPr>
        <w:t xml:space="preserve"> </w:t>
      </w:r>
      <w:r w:rsidRPr="00670714">
        <w:rPr>
          <w:i/>
          <w:sz w:val="24"/>
          <w:szCs w:val="24"/>
        </w:rPr>
        <w:t xml:space="preserve">day of </w:t>
      </w:r>
      <w:r w:rsidR="00923838">
        <w:rPr>
          <w:i/>
          <w:sz w:val="24"/>
          <w:szCs w:val="24"/>
        </w:rPr>
        <w:t xml:space="preserve">January </w:t>
      </w:r>
      <w:r w:rsidRPr="00670714">
        <w:rPr>
          <w:i/>
          <w:sz w:val="24"/>
          <w:szCs w:val="24"/>
        </w:rPr>
        <w:t>201</w:t>
      </w:r>
      <w:r w:rsidR="00923838">
        <w:rPr>
          <w:i/>
          <w:sz w:val="24"/>
          <w:szCs w:val="24"/>
        </w:rPr>
        <w:t>9</w:t>
      </w:r>
      <w:r w:rsidRPr="00670714">
        <w:rPr>
          <w:i/>
          <w:sz w:val="24"/>
          <w:szCs w:val="24"/>
        </w:rPr>
        <w:t>.</w:t>
      </w:r>
    </w:p>
    <w:p w:rsidR="005B1E78" w:rsidRPr="00670714" w:rsidRDefault="005B1E78" w:rsidP="005B1E78">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5B1E78" w:rsidRPr="00670714" w:rsidTr="00FC0AFD">
        <w:trPr>
          <w:trHeight w:val="315"/>
        </w:trPr>
        <w:tc>
          <w:tcPr>
            <w:tcW w:w="3435" w:type="dxa"/>
            <w:tcBorders>
              <w:top w:val="nil"/>
              <w:left w:val="nil"/>
              <w:bottom w:val="single" w:sz="4" w:space="0" w:color="auto"/>
              <w:right w:val="nil"/>
            </w:tcBorders>
            <w:vAlign w:val="bottom"/>
          </w:tcPr>
          <w:p w:rsidR="005B1E78" w:rsidRPr="00670714" w:rsidRDefault="005B1E78" w:rsidP="00FC0AFD">
            <w:pPr>
              <w:rPr>
                <w:rFonts w:eastAsia="Arial Unicode MS"/>
                <w:i/>
                <w:sz w:val="24"/>
                <w:szCs w:val="24"/>
              </w:rPr>
            </w:pPr>
            <w:r w:rsidRPr="00670714">
              <w:rPr>
                <w:i/>
                <w:sz w:val="24"/>
                <w:szCs w:val="24"/>
              </w:rPr>
              <w:t> </w:t>
            </w:r>
          </w:p>
        </w:tc>
        <w:tc>
          <w:tcPr>
            <w:tcW w:w="1620" w:type="dxa"/>
            <w:tcBorders>
              <w:top w:val="nil"/>
              <w:left w:val="nil"/>
              <w:bottom w:val="nil"/>
              <w:right w:val="nil"/>
            </w:tcBorders>
            <w:vAlign w:val="bottom"/>
          </w:tcPr>
          <w:p w:rsidR="005B1E78" w:rsidRPr="00670714" w:rsidRDefault="005B1E78" w:rsidP="00FC0AFD">
            <w:pPr>
              <w:rPr>
                <w:rFonts w:eastAsia="Arial Unicode MS"/>
                <w:i/>
                <w:sz w:val="24"/>
                <w:szCs w:val="24"/>
              </w:rPr>
            </w:pPr>
          </w:p>
        </w:tc>
        <w:tc>
          <w:tcPr>
            <w:tcW w:w="3220" w:type="dxa"/>
            <w:tcBorders>
              <w:top w:val="nil"/>
              <w:left w:val="nil"/>
              <w:bottom w:val="single" w:sz="4" w:space="0" w:color="auto"/>
              <w:right w:val="nil"/>
            </w:tcBorders>
            <w:vAlign w:val="bottom"/>
          </w:tcPr>
          <w:p w:rsidR="005B1E78" w:rsidRPr="00670714" w:rsidRDefault="005B1E78" w:rsidP="00FC0AFD">
            <w:pPr>
              <w:rPr>
                <w:rFonts w:eastAsia="Arial Unicode MS"/>
                <w:i/>
                <w:sz w:val="24"/>
                <w:szCs w:val="24"/>
              </w:rPr>
            </w:pPr>
            <w:r w:rsidRPr="00670714">
              <w:rPr>
                <w:i/>
                <w:sz w:val="24"/>
                <w:szCs w:val="24"/>
              </w:rPr>
              <w:t> </w:t>
            </w:r>
          </w:p>
        </w:tc>
        <w:tc>
          <w:tcPr>
            <w:tcW w:w="740" w:type="dxa"/>
            <w:tcBorders>
              <w:top w:val="nil"/>
              <w:left w:val="nil"/>
              <w:bottom w:val="nil"/>
              <w:right w:val="nil"/>
            </w:tcBorders>
            <w:vAlign w:val="bottom"/>
          </w:tcPr>
          <w:p w:rsidR="005B1E78" w:rsidRPr="00670714" w:rsidRDefault="005B1E78" w:rsidP="00FC0AFD">
            <w:pPr>
              <w:rPr>
                <w:rFonts w:eastAsia="Arial Unicode MS"/>
                <w:sz w:val="24"/>
                <w:szCs w:val="24"/>
              </w:rPr>
            </w:pPr>
          </w:p>
        </w:tc>
      </w:tr>
      <w:tr w:rsidR="005B1E78" w:rsidRPr="00670714" w:rsidTr="00FC0AFD">
        <w:trPr>
          <w:trHeight w:val="315"/>
        </w:trPr>
        <w:tc>
          <w:tcPr>
            <w:tcW w:w="3435" w:type="dxa"/>
            <w:tcBorders>
              <w:top w:val="nil"/>
              <w:left w:val="nil"/>
              <w:bottom w:val="nil"/>
              <w:right w:val="nil"/>
            </w:tcBorders>
            <w:vAlign w:val="bottom"/>
          </w:tcPr>
          <w:p w:rsidR="005B1E78" w:rsidRPr="00670714" w:rsidRDefault="005B1E78" w:rsidP="00FC0AFD">
            <w:pPr>
              <w:rPr>
                <w:rFonts w:eastAsia="Arial Unicode MS"/>
                <w:i/>
                <w:sz w:val="24"/>
                <w:szCs w:val="24"/>
              </w:rPr>
            </w:pPr>
            <w:r w:rsidRPr="00670714">
              <w:rPr>
                <w:rFonts w:eastAsia="Arial Unicode MS"/>
                <w:i/>
                <w:sz w:val="24"/>
                <w:szCs w:val="24"/>
              </w:rPr>
              <w:t>Greg Todd</w:t>
            </w:r>
          </w:p>
        </w:tc>
        <w:tc>
          <w:tcPr>
            <w:tcW w:w="1620" w:type="dxa"/>
            <w:tcBorders>
              <w:top w:val="nil"/>
              <w:left w:val="nil"/>
              <w:bottom w:val="nil"/>
              <w:right w:val="nil"/>
            </w:tcBorders>
            <w:vAlign w:val="bottom"/>
          </w:tcPr>
          <w:p w:rsidR="005B1E78" w:rsidRPr="00670714" w:rsidRDefault="005B1E78" w:rsidP="00FC0AFD">
            <w:pPr>
              <w:rPr>
                <w:rFonts w:eastAsia="Arial Unicode MS"/>
                <w:i/>
                <w:sz w:val="24"/>
                <w:szCs w:val="24"/>
              </w:rPr>
            </w:pPr>
          </w:p>
        </w:tc>
        <w:tc>
          <w:tcPr>
            <w:tcW w:w="3220" w:type="dxa"/>
            <w:tcBorders>
              <w:top w:val="nil"/>
              <w:left w:val="nil"/>
              <w:bottom w:val="nil"/>
              <w:right w:val="nil"/>
            </w:tcBorders>
            <w:vAlign w:val="bottom"/>
          </w:tcPr>
          <w:p w:rsidR="005B1E78" w:rsidRPr="00670714" w:rsidRDefault="005B1E78" w:rsidP="00FC0AFD">
            <w:pPr>
              <w:rPr>
                <w:rFonts w:eastAsia="Arial Unicode MS"/>
                <w:i/>
                <w:sz w:val="24"/>
                <w:szCs w:val="24"/>
              </w:rPr>
            </w:pPr>
            <w:r w:rsidRPr="00670714">
              <w:rPr>
                <w:i/>
                <w:sz w:val="24"/>
                <w:szCs w:val="24"/>
              </w:rPr>
              <w:t>JoAnn Evans</w:t>
            </w:r>
          </w:p>
        </w:tc>
        <w:tc>
          <w:tcPr>
            <w:tcW w:w="740" w:type="dxa"/>
            <w:tcBorders>
              <w:top w:val="nil"/>
              <w:left w:val="nil"/>
              <w:bottom w:val="nil"/>
              <w:right w:val="nil"/>
            </w:tcBorders>
            <w:vAlign w:val="bottom"/>
          </w:tcPr>
          <w:p w:rsidR="005B1E78" w:rsidRPr="00670714" w:rsidRDefault="005B1E78" w:rsidP="00FC0AFD">
            <w:pPr>
              <w:rPr>
                <w:rFonts w:eastAsia="Arial Unicode MS"/>
                <w:sz w:val="24"/>
                <w:szCs w:val="24"/>
              </w:rPr>
            </w:pPr>
          </w:p>
        </w:tc>
      </w:tr>
      <w:tr w:rsidR="005B1E78" w:rsidRPr="00670714" w:rsidTr="00FC0AFD">
        <w:trPr>
          <w:trHeight w:val="315"/>
        </w:trPr>
        <w:tc>
          <w:tcPr>
            <w:tcW w:w="3435" w:type="dxa"/>
            <w:tcBorders>
              <w:top w:val="nil"/>
              <w:left w:val="nil"/>
              <w:bottom w:val="nil"/>
              <w:right w:val="nil"/>
            </w:tcBorders>
            <w:vAlign w:val="bottom"/>
          </w:tcPr>
          <w:p w:rsidR="005B1E78" w:rsidRPr="00670714" w:rsidRDefault="005B1E78" w:rsidP="00FC0AFD">
            <w:pPr>
              <w:rPr>
                <w:rFonts w:eastAsia="Arial Unicode MS"/>
                <w:i/>
                <w:sz w:val="24"/>
                <w:szCs w:val="24"/>
              </w:rPr>
            </w:pPr>
            <w:r w:rsidRPr="00670714">
              <w:rPr>
                <w:i/>
                <w:sz w:val="24"/>
                <w:szCs w:val="24"/>
              </w:rPr>
              <w:t>Commission Chairman</w:t>
            </w:r>
          </w:p>
        </w:tc>
        <w:tc>
          <w:tcPr>
            <w:tcW w:w="1620" w:type="dxa"/>
            <w:tcBorders>
              <w:top w:val="nil"/>
              <w:left w:val="nil"/>
              <w:bottom w:val="nil"/>
              <w:right w:val="nil"/>
            </w:tcBorders>
            <w:vAlign w:val="bottom"/>
          </w:tcPr>
          <w:p w:rsidR="005B1E78" w:rsidRPr="00670714" w:rsidRDefault="005B1E78" w:rsidP="00FC0AFD">
            <w:pPr>
              <w:rPr>
                <w:rFonts w:eastAsia="Arial Unicode MS"/>
                <w:i/>
                <w:sz w:val="24"/>
                <w:szCs w:val="24"/>
              </w:rPr>
            </w:pPr>
          </w:p>
        </w:tc>
        <w:tc>
          <w:tcPr>
            <w:tcW w:w="3220" w:type="dxa"/>
            <w:tcBorders>
              <w:top w:val="nil"/>
              <w:left w:val="nil"/>
              <w:bottom w:val="nil"/>
              <w:right w:val="nil"/>
            </w:tcBorders>
            <w:vAlign w:val="bottom"/>
          </w:tcPr>
          <w:p w:rsidR="005B1E78" w:rsidRPr="00670714" w:rsidRDefault="005B1E78" w:rsidP="00FC0AFD">
            <w:pPr>
              <w:rPr>
                <w:rFonts w:eastAsia="Arial Unicode MS"/>
                <w:i/>
                <w:sz w:val="24"/>
                <w:szCs w:val="24"/>
              </w:rPr>
            </w:pPr>
            <w:r w:rsidRPr="00670714">
              <w:rPr>
                <w:i/>
                <w:sz w:val="24"/>
                <w:szCs w:val="24"/>
              </w:rPr>
              <w:t>Clerk/Auditor</w:t>
            </w:r>
          </w:p>
        </w:tc>
        <w:tc>
          <w:tcPr>
            <w:tcW w:w="740" w:type="dxa"/>
            <w:tcBorders>
              <w:top w:val="nil"/>
              <w:left w:val="nil"/>
              <w:bottom w:val="nil"/>
              <w:right w:val="nil"/>
            </w:tcBorders>
            <w:vAlign w:val="bottom"/>
          </w:tcPr>
          <w:p w:rsidR="005B1E78" w:rsidRPr="00670714" w:rsidRDefault="005B1E78" w:rsidP="00FC0AFD">
            <w:pPr>
              <w:rPr>
                <w:rFonts w:eastAsia="Arial Unicode MS"/>
                <w:sz w:val="24"/>
                <w:szCs w:val="24"/>
              </w:rPr>
            </w:pPr>
          </w:p>
        </w:tc>
      </w:tr>
    </w:tbl>
    <w:p w:rsidR="005B1E78" w:rsidRPr="00670714" w:rsidRDefault="005B1E78" w:rsidP="005B1E78">
      <w:pPr>
        <w:rPr>
          <w:i/>
        </w:rPr>
      </w:pPr>
    </w:p>
    <w:p w:rsidR="005B1E78" w:rsidRPr="00670714" w:rsidRDefault="005B1E78" w:rsidP="005B1E78">
      <w:pPr>
        <w:rPr>
          <w:i/>
        </w:rPr>
      </w:pPr>
    </w:p>
    <w:p w:rsidR="005B1E78" w:rsidRPr="002E0138" w:rsidRDefault="005B1E78" w:rsidP="005B1E78">
      <w:r w:rsidRPr="00670714">
        <w:rPr>
          <w:i/>
        </w:rPr>
        <w:t>Minutes of meeting prepared by Deputy Clerk Nicole Uasilaa   ___________________________________</w:t>
      </w:r>
      <w:r w:rsidRPr="00437B46">
        <w:t xml:space="preserve"> </w:t>
      </w:r>
    </w:p>
    <w:p w:rsidR="005B1E78" w:rsidRPr="00670714" w:rsidRDefault="005B1E78" w:rsidP="005B1E78">
      <w:pPr>
        <w:widowControl/>
        <w:overflowPunct/>
        <w:autoSpaceDE/>
        <w:autoSpaceDN/>
        <w:adjustRightInd/>
        <w:spacing w:line="276" w:lineRule="auto"/>
        <w:rPr>
          <w:bCs/>
          <w:sz w:val="24"/>
          <w:szCs w:val="24"/>
        </w:rPr>
      </w:pPr>
    </w:p>
    <w:p w:rsidR="00FC0AFD" w:rsidRDefault="00FC0AFD"/>
    <w:sectPr w:rsidR="00FC0AFD" w:rsidSect="005B1E78">
      <w:footerReference w:type="default" r:id="rId9"/>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AFD" w:rsidRDefault="00FC0AFD" w:rsidP="00792E4C">
      <w:r>
        <w:separator/>
      </w:r>
    </w:p>
  </w:endnote>
  <w:endnote w:type="continuationSeparator" w:id="0">
    <w:p w:rsidR="00FC0AFD" w:rsidRDefault="00FC0AFD" w:rsidP="00792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AFD" w:rsidRDefault="00FC0AFD">
    <w:pPr>
      <w:pStyle w:val="Footer"/>
      <w:jc w:val="center"/>
    </w:pPr>
  </w:p>
  <w:p w:rsidR="00FC0AFD" w:rsidRPr="00792E4C" w:rsidRDefault="00FC0AFD">
    <w:pPr>
      <w:pStyle w:val="Footer"/>
      <w:jc w:val="center"/>
      <w:rPr>
        <w:i/>
      </w:rPr>
    </w:pPr>
    <w:r w:rsidRPr="00792E4C">
      <w:rPr>
        <w:i/>
        <w:sz w:val="24"/>
      </w:rPr>
      <w:t>Combined Commission Meeting held December 17, 2018</w:t>
    </w:r>
  </w:p>
  <w:p w:rsidR="00FC0AFD" w:rsidRDefault="009869C7">
    <w:pPr>
      <w:pStyle w:val="Footer"/>
      <w:jc w:val="center"/>
    </w:pPr>
    <w:sdt>
      <w:sdtPr>
        <w:id w:val="1990508883"/>
        <w:docPartObj>
          <w:docPartGallery w:val="Page Numbers (Bottom of Page)"/>
          <w:docPartUnique/>
        </w:docPartObj>
      </w:sdtPr>
      <w:sdtEndPr/>
      <w:sdtContent>
        <w:sdt>
          <w:sdtPr>
            <w:id w:val="-1669238322"/>
            <w:docPartObj>
              <w:docPartGallery w:val="Page Numbers (Top of Page)"/>
              <w:docPartUnique/>
            </w:docPartObj>
          </w:sdtPr>
          <w:sdtEndPr/>
          <w:sdtContent>
            <w:r w:rsidR="00FC0AFD" w:rsidRPr="00792E4C">
              <w:rPr>
                <w:sz w:val="24"/>
                <w:szCs w:val="24"/>
              </w:rPr>
              <w:t xml:space="preserve">Page </w:t>
            </w:r>
            <w:r w:rsidR="00FC0AFD" w:rsidRPr="00792E4C">
              <w:rPr>
                <w:b/>
                <w:bCs/>
                <w:sz w:val="24"/>
                <w:szCs w:val="24"/>
              </w:rPr>
              <w:fldChar w:fldCharType="begin"/>
            </w:r>
            <w:r w:rsidR="00FC0AFD" w:rsidRPr="00792E4C">
              <w:rPr>
                <w:b/>
                <w:bCs/>
                <w:sz w:val="24"/>
                <w:szCs w:val="24"/>
              </w:rPr>
              <w:instrText xml:space="preserve"> PAGE </w:instrText>
            </w:r>
            <w:r w:rsidR="00FC0AFD" w:rsidRPr="00792E4C">
              <w:rPr>
                <w:b/>
                <w:bCs/>
                <w:sz w:val="24"/>
                <w:szCs w:val="24"/>
              </w:rPr>
              <w:fldChar w:fldCharType="separate"/>
            </w:r>
            <w:r>
              <w:rPr>
                <w:b/>
                <w:bCs/>
                <w:noProof/>
                <w:sz w:val="24"/>
                <w:szCs w:val="24"/>
              </w:rPr>
              <w:t>1</w:t>
            </w:r>
            <w:r w:rsidR="00FC0AFD" w:rsidRPr="00792E4C">
              <w:rPr>
                <w:b/>
                <w:bCs/>
                <w:sz w:val="24"/>
                <w:szCs w:val="24"/>
              </w:rPr>
              <w:fldChar w:fldCharType="end"/>
            </w:r>
            <w:r w:rsidR="00FC0AFD" w:rsidRPr="00792E4C">
              <w:rPr>
                <w:sz w:val="24"/>
                <w:szCs w:val="24"/>
              </w:rPr>
              <w:t xml:space="preserve"> of </w:t>
            </w:r>
            <w:r w:rsidR="00FC0AFD" w:rsidRPr="00792E4C">
              <w:rPr>
                <w:b/>
                <w:bCs/>
                <w:sz w:val="24"/>
                <w:szCs w:val="24"/>
              </w:rPr>
              <w:fldChar w:fldCharType="begin"/>
            </w:r>
            <w:r w:rsidR="00FC0AFD" w:rsidRPr="00792E4C">
              <w:rPr>
                <w:b/>
                <w:bCs/>
                <w:sz w:val="24"/>
                <w:szCs w:val="24"/>
              </w:rPr>
              <w:instrText xml:space="preserve"> NUMPAGES  </w:instrText>
            </w:r>
            <w:r w:rsidR="00FC0AFD" w:rsidRPr="00792E4C">
              <w:rPr>
                <w:b/>
                <w:bCs/>
                <w:sz w:val="24"/>
                <w:szCs w:val="24"/>
              </w:rPr>
              <w:fldChar w:fldCharType="separate"/>
            </w:r>
            <w:r>
              <w:rPr>
                <w:b/>
                <w:bCs/>
                <w:noProof/>
                <w:sz w:val="24"/>
                <w:szCs w:val="24"/>
              </w:rPr>
              <w:t>11</w:t>
            </w:r>
            <w:r w:rsidR="00FC0AFD" w:rsidRPr="00792E4C">
              <w:rPr>
                <w:b/>
                <w:bCs/>
                <w:sz w:val="24"/>
                <w:szCs w:val="24"/>
              </w:rPr>
              <w:fldChar w:fldCharType="end"/>
            </w:r>
          </w:sdtContent>
        </w:sdt>
      </w:sdtContent>
    </w:sdt>
  </w:p>
  <w:p w:rsidR="00FC0AFD" w:rsidRDefault="00FC0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AFD" w:rsidRDefault="00FC0AFD" w:rsidP="00792E4C">
      <w:r>
        <w:separator/>
      </w:r>
    </w:p>
  </w:footnote>
  <w:footnote w:type="continuationSeparator" w:id="0">
    <w:p w:rsidR="00FC0AFD" w:rsidRDefault="00FC0AFD" w:rsidP="00792E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C7B11"/>
    <w:multiLevelType w:val="hybridMultilevel"/>
    <w:tmpl w:val="D9029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E78"/>
    <w:rsid w:val="00020236"/>
    <w:rsid w:val="00024A79"/>
    <w:rsid w:val="00073683"/>
    <w:rsid w:val="00085284"/>
    <w:rsid w:val="000A68A1"/>
    <w:rsid w:val="000D68CD"/>
    <w:rsid w:val="000F4F63"/>
    <w:rsid w:val="000F5170"/>
    <w:rsid w:val="000F6C71"/>
    <w:rsid w:val="001205F3"/>
    <w:rsid w:val="001841B4"/>
    <w:rsid w:val="001967C5"/>
    <w:rsid w:val="00201CC2"/>
    <w:rsid w:val="00230550"/>
    <w:rsid w:val="002D3EB8"/>
    <w:rsid w:val="00306E1F"/>
    <w:rsid w:val="00364978"/>
    <w:rsid w:val="0036630D"/>
    <w:rsid w:val="00387F68"/>
    <w:rsid w:val="0039658C"/>
    <w:rsid w:val="003B1F42"/>
    <w:rsid w:val="003B2689"/>
    <w:rsid w:val="003C7A21"/>
    <w:rsid w:val="003F6696"/>
    <w:rsid w:val="00491B2C"/>
    <w:rsid w:val="004D218D"/>
    <w:rsid w:val="005014F3"/>
    <w:rsid w:val="005B1E78"/>
    <w:rsid w:val="005F16D9"/>
    <w:rsid w:val="00676B7E"/>
    <w:rsid w:val="00692788"/>
    <w:rsid w:val="006C196C"/>
    <w:rsid w:val="0072076E"/>
    <w:rsid w:val="00720A34"/>
    <w:rsid w:val="0072489E"/>
    <w:rsid w:val="007440BB"/>
    <w:rsid w:val="00792E4C"/>
    <w:rsid w:val="007D1D8D"/>
    <w:rsid w:val="00830190"/>
    <w:rsid w:val="008D45BA"/>
    <w:rsid w:val="00923838"/>
    <w:rsid w:val="009322D6"/>
    <w:rsid w:val="00935BE3"/>
    <w:rsid w:val="009869C7"/>
    <w:rsid w:val="009D488A"/>
    <w:rsid w:val="009D51C6"/>
    <w:rsid w:val="009F073C"/>
    <w:rsid w:val="009F4368"/>
    <w:rsid w:val="00A002DB"/>
    <w:rsid w:val="00A030A8"/>
    <w:rsid w:val="00A27DA0"/>
    <w:rsid w:val="00A40786"/>
    <w:rsid w:val="00A528B4"/>
    <w:rsid w:val="00A556D5"/>
    <w:rsid w:val="00A841ED"/>
    <w:rsid w:val="00B86E03"/>
    <w:rsid w:val="00C4113F"/>
    <w:rsid w:val="00C47E17"/>
    <w:rsid w:val="00C9106B"/>
    <w:rsid w:val="00CC2483"/>
    <w:rsid w:val="00D42B0A"/>
    <w:rsid w:val="00D73305"/>
    <w:rsid w:val="00DF5AB0"/>
    <w:rsid w:val="00EB13E9"/>
    <w:rsid w:val="00F11BAD"/>
    <w:rsid w:val="00F34A0C"/>
    <w:rsid w:val="00F408D1"/>
    <w:rsid w:val="00F91C32"/>
    <w:rsid w:val="00FB57FB"/>
    <w:rsid w:val="00FC0AFD"/>
    <w:rsid w:val="00FE3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E7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22D6"/>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3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322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2E4C"/>
    <w:pPr>
      <w:tabs>
        <w:tab w:val="center" w:pos="4680"/>
        <w:tab w:val="right" w:pos="9360"/>
      </w:tabs>
    </w:pPr>
  </w:style>
  <w:style w:type="character" w:customStyle="1" w:styleId="HeaderChar">
    <w:name w:val="Header Char"/>
    <w:basedOn w:val="DefaultParagraphFont"/>
    <w:link w:val="Header"/>
    <w:uiPriority w:val="99"/>
    <w:rsid w:val="00792E4C"/>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792E4C"/>
    <w:pPr>
      <w:tabs>
        <w:tab w:val="center" w:pos="4680"/>
        <w:tab w:val="right" w:pos="9360"/>
      </w:tabs>
    </w:pPr>
  </w:style>
  <w:style w:type="character" w:customStyle="1" w:styleId="FooterChar">
    <w:name w:val="Footer Char"/>
    <w:basedOn w:val="DefaultParagraphFont"/>
    <w:link w:val="Footer"/>
    <w:uiPriority w:val="99"/>
    <w:rsid w:val="00792E4C"/>
    <w:rPr>
      <w:rFonts w:ascii="Times New Roman" w:eastAsia="Times New Roman" w:hAnsi="Times New Roman" w:cs="Times New Roman"/>
      <w:kern w:val="28"/>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E7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22D6"/>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3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322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2E4C"/>
    <w:pPr>
      <w:tabs>
        <w:tab w:val="center" w:pos="4680"/>
        <w:tab w:val="right" w:pos="9360"/>
      </w:tabs>
    </w:pPr>
  </w:style>
  <w:style w:type="character" w:customStyle="1" w:styleId="HeaderChar">
    <w:name w:val="Header Char"/>
    <w:basedOn w:val="DefaultParagraphFont"/>
    <w:link w:val="Header"/>
    <w:uiPriority w:val="99"/>
    <w:rsid w:val="00792E4C"/>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792E4C"/>
    <w:pPr>
      <w:tabs>
        <w:tab w:val="center" w:pos="4680"/>
        <w:tab w:val="right" w:pos="9360"/>
      </w:tabs>
    </w:pPr>
  </w:style>
  <w:style w:type="character" w:customStyle="1" w:styleId="FooterChar">
    <w:name w:val="Footer Char"/>
    <w:basedOn w:val="DefaultParagraphFont"/>
    <w:link w:val="Footer"/>
    <w:uiPriority w:val="99"/>
    <w:rsid w:val="00792E4C"/>
    <w:rPr>
      <w:rFonts w:ascii="Times New Roman" w:eastAsia="Times New Roman" w:hAnsi="Times New Roman" w:cs="Times New Roman"/>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D1F34-8FE1-4609-8773-CEC2D2621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4994</Words>
  <Characters>28469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33397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Nicole Uasilaa</cp:lastModifiedBy>
  <cp:revision>2</cp:revision>
  <cp:lastPrinted>2019-01-07T20:24:00Z</cp:lastPrinted>
  <dcterms:created xsi:type="dcterms:W3CDTF">2019-01-08T19:36:00Z</dcterms:created>
  <dcterms:modified xsi:type="dcterms:W3CDTF">2019-01-08T19:36:00Z</dcterms:modified>
</cp:coreProperties>
</file>