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CD0" w:rsidRPr="00AB76EB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District</w:t>
      </w:r>
    </w:p>
    <w:p w:rsidR="005D0CD0" w:rsidRDefault="005D0CD0" w:rsidP="005D0CD0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Administrative Control Board Meeting</w:t>
      </w:r>
    </w:p>
    <w:p w:rsidR="00A111DB" w:rsidRDefault="00A111DB" w:rsidP="005D0CD0">
      <w:pPr>
        <w:pStyle w:val="Subtitle"/>
        <w:rPr>
          <w:b w:val="0"/>
          <w:sz w:val="36"/>
          <w:szCs w:val="36"/>
        </w:rPr>
      </w:pPr>
      <w:r>
        <w:rPr>
          <w:b w:val="0"/>
          <w:sz w:val="36"/>
          <w:szCs w:val="36"/>
        </w:rPr>
        <w:t>And</w:t>
      </w:r>
    </w:p>
    <w:p w:rsidR="00A111DB" w:rsidRPr="00AB76EB" w:rsidRDefault="00A111DB" w:rsidP="00A111DB">
      <w:pPr>
        <w:pStyle w:val="Subtitle"/>
        <w:rPr>
          <w:b w:val="0"/>
          <w:sz w:val="36"/>
          <w:szCs w:val="36"/>
        </w:rPr>
      </w:pPr>
      <w:r w:rsidRPr="00AB76EB">
        <w:rPr>
          <w:b w:val="0"/>
          <w:sz w:val="36"/>
          <w:szCs w:val="36"/>
        </w:rPr>
        <w:t>Weber Area Dispatch 911 and Emergency Services Local Building Authority Meeting</w:t>
      </w:r>
    </w:p>
    <w:p w:rsidR="001F56C5" w:rsidRPr="00AB76EB" w:rsidRDefault="001F56C5" w:rsidP="005D0CD0">
      <w:pPr>
        <w:pStyle w:val="Subtitle"/>
        <w:rPr>
          <w:b w:val="0"/>
          <w:sz w:val="36"/>
          <w:szCs w:val="36"/>
        </w:rPr>
      </w:pPr>
    </w:p>
    <w:p w:rsidR="005D0CD0" w:rsidRPr="003E71F3" w:rsidRDefault="005D0CD0" w:rsidP="005D0CD0">
      <w:pPr>
        <w:tabs>
          <w:tab w:val="left" w:pos="1710"/>
        </w:tabs>
        <w:rPr>
          <w:b/>
        </w:rPr>
      </w:pPr>
      <w:r w:rsidRPr="009164FE">
        <w:rPr>
          <w:b/>
        </w:rPr>
        <w:t>DATE</w:t>
      </w:r>
      <w:r w:rsidRPr="009164FE">
        <w:t>:</w:t>
      </w:r>
      <w:r w:rsidRPr="009164FE">
        <w:tab/>
      </w:r>
      <w:r w:rsidR="009164FE">
        <w:rPr>
          <w:b/>
        </w:rPr>
        <w:t>December 10</w:t>
      </w:r>
      <w:r w:rsidR="00EC6905">
        <w:rPr>
          <w:b/>
        </w:rPr>
        <w:t>,</w:t>
      </w:r>
      <w:r w:rsidR="003B6F47">
        <w:rPr>
          <w:b/>
        </w:rPr>
        <w:t xml:space="preserve"> 2018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TIME:</w:t>
      </w:r>
      <w:r w:rsidRPr="003E71F3">
        <w:tab/>
      </w:r>
      <w:r w:rsidR="00EC6905">
        <w:rPr>
          <w:b/>
        </w:rPr>
        <w:t>11:30</w:t>
      </w:r>
      <w:r w:rsidRPr="003E71F3">
        <w:rPr>
          <w:b/>
        </w:rPr>
        <w:t xml:space="preserve"> am</w:t>
      </w:r>
    </w:p>
    <w:p w:rsidR="005D0CD0" w:rsidRPr="003E71F3" w:rsidRDefault="005D0CD0" w:rsidP="005D0CD0">
      <w:pPr>
        <w:tabs>
          <w:tab w:val="left" w:pos="1710"/>
        </w:tabs>
      </w:pPr>
      <w:r w:rsidRPr="003E71F3">
        <w:rPr>
          <w:b/>
        </w:rPr>
        <w:t>LOCATION:</w:t>
      </w:r>
      <w:r w:rsidRPr="003E71F3">
        <w:rPr>
          <w:b/>
        </w:rPr>
        <w:tab/>
      </w:r>
      <w:r w:rsidR="009164FE">
        <w:t>Prairie Schooner</w:t>
      </w:r>
      <w:r w:rsidR="00752D48">
        <w:t xml:space="preserve"> </w:t>
      </w:r>
      <w:r w:rsidR="00CA5750">
        <w:t xml:space="preserve"> </w:t>
      </w:r>
    </w:p>
    <w:p w:rsidR="005D0CD0" w:rsidRPr="003E71F3" w:rsidRDefault="005D0CD0" w:rsidP="005D0CD0">
      <w:pPr>
        <w:tabs>
          <w:tab w:val="left" w:pos="1710"/>
        </w:tabs>
      </w:pPr>
      <w:r w:rsidRPr="003E71F3">
        <w:tab/>
      </w:r>
      <w:r w:rsidR="009164FE">
        <w:t>445 Park Blvd.</w:t>
      </w:r>
      <w:r w:rsidR="00752D48">
        <w:t xml:space="preserve"> </w:t>
      </w:r>
    </w:p>
    <w:p w:rsidR="005D0CD0" w:rsidRPr="00AB76EB" w:rsidRDefault="005D0CD0" w:rsidP="005D0CD0">
      <w:pPr>
        <w:tabs>
          <w:tab w:val="left" w:pos="1710"/>
        </w:tabs>
        <w:rPr>
          <w:b/>
        </w:rPr>
      </w:pPr>
      <w:r w:rsidRPr="003E71F3">
        <w:tab/>
      </w:r>
      <w:r w:rsidR="00CA5750">
        <w:t xml:space="preserve">Ogden, UT  84401 </w:t>
      </w:r>
    </w:p>
    <w:p w:rsidR="005D0CD0" w:rsidRPr="008421C0" w:rsidRDefault="005D0CD0" w:rsidP="008421C0">
      <w:pPr>
        <w:tabs>
          <w:tab w:val="left" w:pos="1710"/>
        </w:tabs>
        <w:jc w:val="center"/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8421C0">
        <w:rPr>
          <w:b/>
          <w:sz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AGENDA</w:t>
      </w:r>
    </w:p>
    <w:p w:rsidR="005D0CD0" w:rsidRPr="00AB76EB" w:rsidRDefault="005D0CD0" w:rsidP="005D0CD0">
      <w:pPr>
        <w:jc w:val="center"/>
        <w:rPr>
          <w:szCs w:val="24"/>
        </w:rPr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AB76EB">
        <w:t>Welcome –</w:t>
      </w:r>
      <w:r w:rsidR="00CA5750">
        <w:t xml:space="preserve"> </w:t>
      </w:r>
      <w:r w:rsidR="00752D48">
        <w:t xml:space="preserve">Mike Caldwell, </w:t>
      </w:r>
      <w:r w:rsidR="00DC078E" w:rsidRPr="00AB76EB">
        <w:t>Chairman</w:t>
      </w:r>
    </w:p>
    <w:p w:rsidR="00D8352F" w:rsidRPr="00AB76EB" w:rsidRDefault="00D8352F" w:rsidP="00D8352F">
      <w:pPr>
        <w:pStyle w:val="ListParagraph"/>
      </w:pPr>
    </w:p>
    <w:p w:rsidR="005D0CD0" w:rsidRDefault="005D0CD0" w:rsidP="008421C0">
      <w:pPr>
        <w:pStyle w:val="ListParagraph"/>
        <w:numPr>
          <w:ilvl w:val="0"/>
          <w:numId w:val="1"/>
        </w:numPr>
      </w:pPr>
      <w:r w:rsidRPr="00192F82">
        <w:t>Public Comment</w:t>
      </w:r>
    </w:p>
    <w:p w:rsidR="00633701" w:rsidRDefault="00633701" w:rsidP="009164FE">
      <w:pPr>
        <w:pStyle w:val="ListParagraph"/>
      </w:pPr>
    </w:p>
    <w:p w:rsidR="006A392D" w:rsidRDefault="006A392D" w:rsidP="003E71F3">
      <w:pPr>
        <w:pStyle w:val="ListParagraph"/>
        <w:numPr>
          <w:ilvl w:val="0"/>
          <w:numId w:val="1"/>
        </w:numPr>
      </w:pPr>
      <w:r>
        <w:t xml:space="preserve">Consent Agenda: </w:t>
      </w:r>
    </w:p>
    <w:p w:rsidR="006A392D" w:rsidRDefault="006A392D" w:rsidP="006A392D">
      <w:pPr>
        <w:pStyle w:val="ListParagraph"/>
        <w:numPr>
          <w:ilvl w:val="1"/>
          <w:numId w:val="1"/>
        </w:numPr>
      </w:pPr>
      <w:r>
        <w:t xml:space="preserve">Approval of minutes from Weber Area Dispatch 911 and Emergency Services District – </w:t>
      </w:r>
      <w:r w:rsidR="009164FE">
        <w:t>Novembe</w:t>
      </w:r>
      <w:r w:rsidR="00912800">
        <w:t>r 26, 2018 and November 28, 2018.</w:t>
      </w:r>
    </w:p>
    <w:p w:rsidR="00912800" w:rsidRDefault="00912800" w:rsidP="006A392D">
      <w:pPr>
        <w:pStyle w:val="ListParagraph"/>
        <w:numPr>
          <w:ilvl w:val="1"/>
          <w:numId w:val="1"/>
        </w:numPr>
      </w:pPr>
      <w:r>
        <w:t>Approval of minutes from Local Building Authority of Weber Area Dispatch 911 &amp; Emergency Services District – November 26, 2018 and November 28, 2018.</w:t>
      </w:r>
    </w:p>
    <w:p w:rsidR="006A392D" w:rsidRDefault="006A392D" w:rsidP="006A392D">
      <w:pPr>
        <w:pStyle w:val="ListParagraph"/>
      </w:pPr>
    </w:p>
    <w:p w:rsidR="003E71F3" w:rsidRPr="004F6BF4" w:rsidRDefault="003E71F3" w:rsidP="003E71F3">
      <w:pPr>
        <w:pStyle w:val="ListParagraph"/>
        <w:numPr>
          <w:ilvl w:val="0"/>
          <w:numId w:val="1"/>
        </w:numPr>
      </w:pPr>
      <w:r w:rsidRPr="004F6BF4">
        <w:t>Action Items</w:t>
      </w:r>
      <w:r w:rsidR="003C0CEC">
        <w:t>:</w:t>
      </w:r>
      <w:r w:rsidRPr="004F6BF4">
        <w:t xml:space="preserve"> </w:t>
      </w:r>
    </w:p>
    <w:p w:rsidR="00174B37" w:rsidRPr="007A0C8C" w:rsidRDefault="005B69D1" w:rsidP="00174B37">
      <w:pPr>
        <w:pStyle w:val="ListParagraph"/>
        <w:numPr>
          <w:ilvl w:val="1"/>
          <w:numId w:val="1"/>
        </w:numPr>
        <w:spacing w:after="120" w:line="276" w:lineRule="auto"/>
      </w:pPr>
      <w:r w:rsidRPr="007A0C8C">
        <w:t>Operations</w:t>
      </w:r>
      <w:r w:rsidR="00174B37" w:rsidRPr="007A0C8C">
        <w:t xml:space="preserve"> Policies: </w:t>
      </w:r>
    </w:p>
    <w:p w:rsidR="008421C0" w:rsidRPr="007A0C8C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>O-</w:t>
      </w:r>
      <w:r w:rsidR="007A0C8C" w:rsidRPr="007A0C8C">
        <w:t>I-018</w:t>
      </w:r>
      <w:r w:rsidRPr="007A0C8C">
        <w:t xml:space="preserve"> – </w:t>
      </w:r>
      <w:r w:rsidR="007A0C8C" w:rsidRPr="007A0C8C">
        <w:t xml:space="preserve">Wireless 911 Disconnect Silent Calls Policy </w:t>
      </w:r>
      <w:r w:rsidRPr="007A0C8C">
        <w:t xml:space="preserve"> </w:t>
      </w:r>
    </w:p>
    <w:p w:rsidR="005B69D1" w:rsidRDefault="005B69D1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>O-</w:t>
      </w:r>
      <w:r w:rsidR="007A0C8C" w:rsidRPr="007A0C8C">
        <w:t xml:space="preserve">I-005 – 911 Landline Hang up Calls </w:t>
      </w:r>
      <w:r w:rsidRPr="007A0C8C">
        <w:t xml:space="preserve"> </w:t>
      </w:r>
    </w:p>
    <w:p w:rsidR="005B69D1" w:rsidRPr="007A0C8C" w:rsidRDefault="007A0C8C" w:rsidP="008421C0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 xml:space="preserve">O-I-007 – 911 Wireless Call Response Notification – RESCIND </w:t>
      </w:r>
    </w:p>
    <w:p w:rsidR="009164FE" w:rsidRPr="007A0C8C" w:rsidRDefault="009164FE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7A0C8C">
        <w:t xml:space="preserve">Personnel Policies: </w:t>
      </w:r>
    </w:p>
    <w:p w:rsidR="009164FE" w:rsidRPr="007A0C8C" w:rsidRDefault="009164FE" w:rsidP="009164FE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 xml:space="preserve">J-009 – Office Manager </w:t>
      </w:r>
    </w:p>
    <w:p w:rsidR="00A0097F" w:rsidRPr="007A0C8C" w:rsidRDefault="007A0C8C" w:rsidP="009164FE">
      <w:pPr>
        <w:pStyle w:val="ListParagraph"/>
        <w:numPr>
          <w:ilvl w:val="2"/>
          <w:numId w:val="1"/>
        </w:numPr>
        <w:spacing w:after="120" w:line="276" w:lineRule="auto"/>
      </w:pPr>
      <w:r w:rsidRPr="007A0C8C">
        <w:t xml:space="preserve">P-081 – Loyalty Program </w:t>
      </w:r>
    </w:p>
    <w:p w:rsidR="00A217D3" w:rsidRPr="007A0C8C" w:rsidRDefault="00A217D3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7A0C8C">
        <w:t xml:space="preserve">2019 ACB and LBA Meeting Schedule </w:t>
      </w:r>
    </w:p>
    <w:p w:rsidR="00A217D3" w:rsidRPr="007A0C8C" w:rsidRDefault="00A217D3" w:rsidP="006A392D">
      <w:pPr>
        <w:pStyle w:val="ListParagraph"/>
        <w:numPr>
          <w:ilvl w:val="1"/>
          <w:numId w:val="1"/>
        </w:numPr>
        <w:spacing w:after="120" w:line="276" w:lineRule="auto"/>
      </w:pPr>
      <w:r w:rsidRPr="007A0C8C">
        <w:t>2019 Holiday Schedule</w:t>
      </w:r>
    </w:p>
    <w:p w:rsidR="007A0C8C" w:rsidRDefault="007A0C8C" w:rsidP="006A392D">
      <w:pPr>
        <w:pStyle w:val="ListParagraph"/>
        <w:numPr>
          <w:ilvl w:val="1"/>
          <w:numId w:val="1"/>
        </w:numPr>
        <w:spacing w:after="120" w:line="276" w:lineRule="auto"/>
      </w:pPr>
      <w:proofErr w:type="spellStart"/>
      <w:r w:rsidRPr="007A0C8C">
        <w:t>Interlocal</w:t>
      </w:r>
      <w:proofErr w:type="spellEnd"/>
      <w:r w:rsidRPr="007A0C8C">
        <w:t>, Agreement for the Provision of Certain Administrative Services</w:t>
      </w:r>
    </w:p>
    <w:p w:rsidR="009515B7" w:rsidRPr="007A0C8C" w:rsidRDefault="009515B7" w:rsidP="006A392D">
      <w:pPr>
        <w:pStyle w:val="ListParagraph"/>
        <w:numPr>
          <w:ilvl w:val="1"/>
          <w:numId w:val="1"/>
        </w:numPr>
        <w:spacing w:after="120" w:line="276" w:lineRule="auto"/>
      </w:pPr>
      <w:r>
        <w:t xml:space="preserve">Master Lease Renewal </w:t>
      </w:r>
    </w:p>
    <w:p w:rsidR="00A111DB" w:rsidRDefault="00A111DB" w:rsidP="00A111D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Administrative Control Board and convene as the Local Building Authority</w:t>
      </w:r>
    </w:p>
    <w:p w:rsidR="00A111DB" w:rsidRPr="00436C34" w:rsidRDefault="00A111DB" w:rsidP="00A111D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Master Lease Renewal </w:t>
      </w:r>
    </w:p>
    <w:p w:rsidR="00A111DB" w:rsidRDefault="00A111DB" w:rsidP="00A111DB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Recess as Local Building Authority and reconvene as Administrative Control Board</w:t>
      </w:r>
    </w:p>
    <w:p w:rsidR="005D0CD0" w:rsidRPr="003E71F3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bookmarkStart w:id="0" w:name="_GoBack"/>
      <w:bookmarkEnd w:id="0"/>
      <w:r w:rsidRPr="003E71F3">
        <w:rPr>
          <w:szCs w:val="24"/>
        </w:rPr>
        <w:t>Chairman’s Report –</w:t>
      </w:r>
      <w:r w:rsidR="00752D48">
        <w:rPr>
          <w:i/>
          <w:szCs w:val="24"/>
        </w:rPr>
        <w:t>Mike Caldwell</w:t>
      </w:r>
      <w:r w:rsidR="00DC078E" w:rsidRPr="003E71F3">
        <w:rPr>
          <w:i/>
          <w:szCs w:val="24"/>
        </w:rPr>
        <w:t>, Chairman</w:t>
      </w:r>
    </w:p>
    <w:p w:rsidR="005D0CD0" w:rsidRPr="00752D48" w:rsidRDefault="005D0CD0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 w:rsidRPr="003E71F3">
        <w:rPr>
          <w:szCs w:val="24"/>
        </w:rPr>
        <w:lastRenderedPageBreak/>
        <w:t xml:space="preserve">Director’s Report – </w:t>
      </w:r>
      <w:r w:rsidRPr="003E71F3">
        <w:rPr>
          <w:i/>
          <w:szCs w:val="24"/>
        </w:rPr>
        <w:t xml:space="preserve">Tina </w:t>
      </w:r>
      <w:r w:rsidR="008940F9" w:rsidRPr="003E71F3">
        <w:rPr>
          <w:i/>
          <w:szCs w:val="24"/>
        </w:rPr>
        <w:t>Mathieu</w:t>
      </w:r>
      <w:r w:rsidRPr="003E71F3">
        <w:rPr>
          <w:i/>
          <w:szCs w:val="24"/>
        </w:rPr>
        <w:t xml:space="preserve">, </w:t>
      </w:r>
      <w:r w:rsidR="008940F9" w:rsidRPr="003E71F3">
        <w:rPr>
          <w:i/>
          <w:szCs w:val="24"/>
        </w:rPr>
        <w:t xml:space="preserve"> Executive </w:t>
      </w:r>
      <w:r w:rsidRPr="003E71F3">
        <w:rPr>
          <w:i/>
          <w:szCs w:val="24"/>
        </w:rPr>
        <w:t>Director</w:t>
      </w:r>
    </w:p>
    <w:p w:rsidR="00752D48" w:rsidRPr="009164FE" w:rsidRDefault="00EC6905" w:rsidP="005D0CD0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2018 </w:t>
      </w:r>
      <w:r w:rsidR="00752D48">
        <w:rPr>
          <w:szCs w:val="24"/>
        </w:rPr>
        <w:t xml:space="preserve">Budget Report - </w:t>
      </w:r>
      <w:r w:rsidR="00752D48" w:rsidRPr="003E71F3">
        <w:rPr>
          <w:i/>
          <w:szCs w:val="24"/>
        </w:rPr>
        <w:t>Tina Mathieu,  Executive Director</w:t>
      </w:r>
    </w:p>
    <w:p w:rsidR="009164FE" w:rsidRDefault="009164FE" w:rsidP="009164F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 xml:space="preserve">Motion to close public meeting to discuss the character, professional competence, physical or mental health of an individual. </w:t>
      </w:r>
    </w:p>
    <w:p w:rsidR="009164FE" w:rsidRPr="00752D48" w:rsidRDefault="009164FE" w:rsidP="009164FE">
      <w:pPr>
        <w:pStyle w:val="ListParagraph"/>
        <w:numPr>
          <w:ilvl w:val="0"/>
          <w:numId w:val="1"/>
        </w:numPr>
        <w:tabs>
          <w:tab w:val="left" w:pos="720"/>
        </w:tabs>
        <w:spacing w:line="360" w:lineRule="auto"/>
        <w:rPr>
          <w:szCs w:val="24"/>
        </w:rPr>
      </w:pPr>
      <w:r>
        <w:rPr>
          <w:szCs w:val="24"/>
        </w:rPr>
        <w:t>Motion to open public meeting and action on closed meeting.</w:t>
      </w:r>
    </w:p>
    <w:p w:rsidR="00321D72" w:rsidRDefault="005D0CD0" w:rsidP="00AD1B90">
      <w:pPr>
        <w:pStyle w:val="ListParagraph"/>
        <w:numPr>
          <w:ilvl w:val="0"/>
          <w:numId w:val="1"/>
        </w:num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  <w:r w:rsidRPr="00912800">
        <w:rPr>
          <w:szCs w:val="24"/>
        </w:rPr>
        <w:t xml:space="preserve">Next Meeting, </w:t>
      </w:r>
      <w:r w:rsidR="00912800" w:rsidRPr="00912800">
        <w:rPr>
          <w:szCs w:val="24"/>
        </w:rPr>
        <w:t>January</w:t>
      </w:r>
      <w:r w:rsidR="00912800">
        <w:rPr>
          <w:szCs w:val="24"/>
        </w:rPr>
        <w:t xml:space="preserve"> 29, 2019</w:t>
      </w:r>
    </w:p>
    <w:p w:rsidR="007A0C8C" w:rsidRPr="007A0C8C" w:rsidRDefault="007A0C8C" w:rsidP="007A0C8C">
      <w:pPr>
        <w:tabs>
          <w:tab w:val="left" w:pos="720"/>
          <w:tab w:val="left" w:pos="990"/>
          <w:tab w:val="left" w:pos="1080"/>
        </w:tabs>
        <w:spacing w:line="360" w:lineRule="auto"/>
        <w:rPr>
          <w:szCs w:val="24"/>
        </w:rPr>
      </w:pPr>
    </w:p>
    <w:sectPr w:rsidR="007A0C8C" w:rsidRPr="007A0C8C" w:rsidSect="008421C0">
      <w:footerReference w:type="default" r:id="rId7"/>
      <w:pgSz w:w="12240" w:h="15840"/>
      <w:pgMar w:top="1440" w:right="1440" w:bottom="1440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0CD0" w:rsidRDefault="005D0CD0" w:rsidP="005D0CD0">
      <w:r>
        <w:separator/>
      </w:r>
    </w:p>
  </w:endnote>
  <w:endnote w:type="continuationSeparator" w:id="0">
    <w:p w:rsidR="005D0CD0" w:rsidRDefault="005D0CD0" w:rsidP="005D0C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0CD0" w:rsidRPr="00AF0F0F" w:rsidRDefault="005D0CD0" w:rsidP="005D0CD0">
    <w:pPr>
      <w:pStyle w:val="Footer"/>
      <w:ind w:left="630" w:hanging="630"/>
      <w:jc w:val="center"/>
      <w:rPr>
        <w:i/>
        <w:sz w:val="16"/>
        <w:szCs w:val="16"/>
      </w:rPr>
    </w:pPr>
    <w:r w:rsidRPr="00AF0F0F">
      <w:rPr>
        <w:i/>
        <w:sz w:val="16"/>
        <w:szCs w:val="16"/>
      </w:rPr>
      <w:t>***In compliance with the Americans with Disabilities Act, persons needing auxiliary services for these meetings should call the Weber Area Dispatch 911 and Emergency Services District at 395-8</w:t>
    </w:r>
    <w:r>
      <w:rPr>
        <w:i/>
        <w:sz w:val="16"/>
        <w:szCs w:val="16"/>
      </w:rPr>
      <w:t>234</w:t>
    </w:r>
    <w:r w:rsidRPr="00AF0F0F">
      <w:rPr>
        <w:i/>
        <w:sz w:val="16"/>
        <w:szCs w:val="16"/>
      </w:rPr>
      <w:t xml:space="preserve"> at least 24 hours prior to the meeting.***</w:t>
    </w:r>
  </w:p>
  <w:p w:rsidR="005D0CD0" w:rsidRDefault="005D0CD0">
    <w:pPr>
      <w:pStyle w:val="Footer"/>
    </w:pPr>
  </w:p>
  <w:p w:rsidR="005D0CD0" w:rsidRDefault="005D0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0CD0" w:rsidRDefault="005D0CD0" w:rsidP="005D0CD0">
      <w:r>
        <w:separator/>
      </w:r>
    </w:p>
  </w:footnote>
  <w:footnote w:type="continuationSeparator" w:id="0">
    <w:p w:rsidR="005D0CD0" w:rsidRDefault="005D0CD0" w:rsidP="005D0C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9021DB"/>
    <w:multiLevelType w:val="hybridMultilevel"/>
    <w:tmpl w:val="E92834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08E2E59"/>
    <w:multiLevelType w:val="hybridMultilevel"/>
    <w:tmpl w:val="0330C162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6327F8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D53D1D"/>
    <w:multiLevelType w:val="hybridMultilevel"/>
    <w:tmpl w:val="448E625E"/>
    <w:lvl w:ilvl="0" w:tplc="D32A95E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CD0"/>
    <w:rsid w:val="0005565E"/>
    <w:rsid w:val="00055D91"/>
    <w:rsid w:val="000662BE"/>
    <w:rsid w:val="0007600E"/>
    <w:rsid w:val="000B2D9F"/>
    <w:rsid w:val="000B6CF7"/>
    <w:rsid w:val="000E01E2"/>
    <w:rsid w:val="000F467C"/>
    <w:rsid w:val="0015680C"/>
    <w:rsid w:val="00174B37"/>
    <w:rsid w:val="00177197"/>
    <w:rsid w:val="00192F82"/>
    <w:rsid w:val="00196DF5"/>
    <w:rsid w:val="001B2148"/>
    <w:rsid w:val="001D0994"/>
    <w:rsid w:val="001D210A"/>
    <w:rsid w:val="001E59A0"/>
    <w:rsid w:val="001F0B9B"/>
    <w:rsid w:val="001F56C5"/>
    <w:rsid w:val="00200A6D"/>
    <w:rsid w:val="00212667"/>
    <w:rsid w:val="00266F17"/>
    <w:rsid w:val="002A2EB6"/>
    <w:rsid w:val="002C1445"/>
    <w:rsid w:val="002C50B4"/>
    <w:rsid w:val="002F0B2D"/>
    <w:rsid w:val="002F6D73"/>
    <w:rsid w:val="00307032"/>
    <w:rsid w:val="00312FA2"/>
    <w:rsid w:val="003175EB"/>
    <w:rsid w:val="00321D72"/>
    <w:rsid w:val="0038373F"/>
    <w:rsid w:val="003B6F47"/>
    <w:rsid w:val="003C0CEC"/>
    <w:rsid w:val="003E71F3"/>
    <w:rsid w:val="00410654"/>
    <w:rsid w:val="004774E0"/>
    <w:rsid w:val="00481AE1"/>
    <w:rsid w:val="004B49CC"/>
    <w:rsid w:val="004B4E4E"/>
    <w:rsid w:val="004E4D18"/>
    <w:rsid w:val="004F6BF4"/>
    <w:rsid w:val="0050030A"/>
    <w:rsid w:val="00510766"/>
    <w:rsid w:val="005245E1"/>
    <w:rsid w:val="00524A8D"/>
    <w:rsid w:val="005A4E43"/>
    <w:rsid w:val="005B69D1"/>
    <w:rsid w:val="005D0CD0"/>
    <w:rsid w:val="005F3015"/>
    <w:rsid w:val="00622A15"/>
    <w:rsid w:val="00633701"/>
    <w:rsid w:val="0064783C"/>
    <w:rsid w:val="00674218"/>
    <w:rsid w:val="00686057"/>
    <w:rsid w:val="006A392D"/>
    <w:rsid w:val="006C2D9A"/>
    <w:rsid w:val="00700FFA"/>
    <w:rsid w:val="007056E0"/>
    <w:rsid w:val="00711A9A"/>
    <w:rsid w:val="007159CC"/>
    <w:rsid w:val="00736B80"/>
    <w:rsid w:val="00752D48"/>
    <w:rsid w:val="00762097"/>
    <w:rsid w:val="00764AC6"/>
    <w:rsid w:val="007A0C8C"/>
    <w:rsid w:val="007B708D"/>
    <w:rsid w:val="007C37EF"/>
    <w:rsid w:val="007F73E7"/>
    <w:rsid w:val="00800003"/>
    <w:rsid w:val="00800D5B"/>
    <w:rsid w:val="0081254B"/>
    <w:rsid w:val="00837D0A"/>
    <w:rsid w:val="0084022C"/>
    <w:rsid w:val="008421C0"/>
    <w:rsid w:val="00843B17"/>
    <w:rsid w:val="00875E56"/>
    <w:rsid w:val="008940F9"/>
    <w:rsid w:val="00895355"/>
    <w:rsid w:val="008B2AC3"/>
    <w:rsid w:val="008C745B"/>
    <w:rsid w:val="008D29D5"/>
    <w:rsid w:val="00912800"/>
    <w:rsid w:val="009164FE"/>
    <w:rsid w:val="0094282C"/>
    <w:rsid w:val="009515B7"/>
    <w:rsid w:val="00962FA8"/>
    <w:rsid w:val="00976069"/>
    <w:rsid w:val="009844CF"/>
    <w:rsid w:val="009F30F6"/>
    <w:rsid w:val="00A0097F"/>
    <w:rsid w:val="00A111DB"/>
    <w:rsid w:val="00A1736E"/>
    <w:rsid w:val="00A217D3"/>
    <w:rsid w:val="00A725C9"/>
    <w:rsid w:val="00A90CFB"/>
    <w:rsid w:val="00AB76EB"/>
    <w:rsid w:val="00AC4841"/>
    <w:rsid w:val="00B1767B"/>
    <w:rsid w:val="00B61D14"/>
    <w:rsid w:val="00B8277C"/>
    <w:rsid w:val="00B8666B"/>
    <w:rsid w:val="00BB2D47"/>
    <w:rsid w:val="00BE35EB"/>
    <w:rsid w:val="00BE62DB"/>
    <w:rsid w:val="00BE74E1"/>
    <w:rsid w:val="00C45697"/>
    <w:rsid w:val="00C5148C"/>
    <w:rsid w:val="00C64A57"/>
    <w:rsid w:val="00C70CB3"/>
    <w:rsid w:val="00C84A3C"/>
    <w:rsid w:val="00CA5750"/>
    <w:rsid w:val="00CC2D5F"/>
    <w:rsid w:val="00CD60EF"/>
    <w:rsid w:val="00CE745C"/>
    <w:rsid w:val="00D121D8"/>
    <w:rsid w:val="00D13A68"/>
    <w:rsid w:val="00D16134"/>
    <w:rsid w:val="00D225F1"/>
    <w:rsid w:val="00D35310"/>
    <w:rsid w:val="00D77294"/>
    <w:rsid w:val="00D8352F"/>
    <w:rsid w:val="00D920AD"/>
    <w:rsid w:val="00DC078E"/>
    <w:rsid w:val="00DE2EE7"/>
    <w:rsid w:val="00E10CD7"/>
    <w:rsid w:val="00E158F4"/>
    <w:rsid w:val="00E31B5A"/>
    <w:rsid w:val="00E40885"/>
    <w:rsid w:val="00E44DFC"/>
    <w:rsid w:val="00E90F77"/>
    <w:rsid w:val="00EA081D"/>
    <w:rsid w:val="00EB712E"/>
    <w:rsid w:val="00EC2B42"/>
    <w:rsid w:val="00EC6905"/>
    <w:rsid w:val="00EE075A"/>
    <w:rsid w:val="00F13241"/>
    <w:rsid w:val="00F16692"/>
    <w:rsid w:val="00F1766F"/>
    <w:rsid w:val="00F27CAB"/>
    <w:rsid w:val="00F67F6E"/>
    <w:rsid w:val="00F97910"/>
    <w:rsid w:val="00FA653B"/>
    <w:rsid w:val="00FB468D"/>
    <w:rsid w:val="00FF4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4A15E37-1C67-489D-86CF-090C863EF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0CD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link w:val="SubtitleChar"/>
    <w:qFormat/>
    <w:rsid w:val="005D0CD0"/>
    <w:pPr>
      <w:jc w:val="center"/>
    </w:pPr>
    <w:rPr>
      <w:b/>
      <w:sz w:val="48"/>
    </w:rPr>
  </w:style>
  <w:style w:type="character" w:customStyle="1" w:styleId="SubtitleChar">
    <w:name w:val="Subtitle Char"/>
    <w:basedOn w:val="DefaultParagraphFont"/>
    <w:link w:val="Subtitle"/>
    <w:rsid w:val="005D0CD0"/>
    <w:rPr>
      <w:rFonts w:ascii="Times New Roman" w:eastAsia="Times New Roman" w:hAnsi="Times New Roman" w:cs="Times New Roman"/>
      <w:b/>
      <w:sz w:val="48"/>
      <w:szCs w:val="20"/>
    </w:rPr>
  </w:style>
  <w:style w:type="paragraph" w:styleId="ListParagraph">
    <w:name w:val="List Paragraph"/>
    <w:basedOn w:val="Normal"/>
    <w:uiPriority w:val="34"/>
    <w:qFormat/>
    <w:rsid w:val="005D0CD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D0CD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nhideWhenUsed/>
    <w:rsid w:val="005D0CD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5D0CD0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1B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1B5A"/>
    <w:rPr>
      <w:rFonts w:ascii="Segoe UI" w:eastAsia="Times New Roman" w:hAnsi="Segoe UI" w:cs="Segoe UI"/>
      <w:sz w:val="18"/>
      <w:szCs w:val="18"/>
    </w:rPr>
  </w:style>
  <w:style w:type="paragraph" w:customStyle="1" w:styleId="Default">
    <w:name w:val="Default"/>
    <w:rsid w:val="008940F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800D5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046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2725</TotalTime>
  <Pages>2</Pages>
  <Words>228</Words>
  <Characters>1380</Characters>
  <Application>Microsoft Office Word</Application>
  <DocSecurity>0</DocSecurity>
  <Lines>76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Scarlet, Tina</dc:creator>
  <cp:keywords/>
  <dc:description/>
  <cp:lastModifiedBy>Scarlet, Tina</cp:lastModifiedBy>
  <cp:revision>7</cp:revision>
  <cp:lastPrinted>2018-06-19T21:32:00Z</cp:lastPrinted>
  <dcterms:created xsi:type="dcterms:W3CDTF">2018-10-09T22:17:00Z</dcterms:created>
  <dcterms:modified xsi:type="dcterms:W3CDTF">2018-12-05T23:49:00Z</dcterms:modified>
</cp:coreProperties>
</file>