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34B09" w14:textId="77777777" w:rsidR="001710FA" w:rsidRPr="001710FA" w:rsidRDefault="001710FA" w:rsidP="001710FA">
      <w:pPr>
        <w:jc w:val="center"/>
        <w:rPr>
          <w:rFonts w:eastAsia="Times New Roman" w:cs="Times New Roman"/>
          <w:b/>
          <w:sz w:val="36"/>
          <w:szCs w:val="36"/>
        </w:rPr>
      </w:pPr>
      <w:r w:rsidRPr="001710FA">
        <w:rPr>
          <w:rFonts w:eastAsia="Times New Roman" w:cs="Times New Roman"/>
          <w:b/>
          <w:sz w:val="36"/>
          <w:szCs w:val="36"/>
        </w:rPr>
        <w:t>RESOURCE DEVELOPMENT COORDINATING COMMITTEE MEETING</w:t>
      </w:r>
    </w:p>
    <w:p w14:paraId="450274CE" w14:textId="14F954A2" w:rsidR="001710FA" w:rsidRPr="001710FA" w:rsidRDefault="001710FA" w:rsidP="001710FA">
      <w:pPr>
        <w:jc w:val="center"/>
        <w:rPr>
          <w:rFonts w:eastAsia="Times New Roman" w:cs="Times New Roman"/>
          <w:sz w:val="36"/>
          <w:szCs w:val="36"/>
        </w:rPr>
      </w:pPr>
      <w:r w:rsidRPr="001710FA">
        <w:rPr>
          <w:rFonts w:eastAsia="Times New Roman" w:cs="Times New Roman"/>
          <w:sz w:val="36"/>
          <w:szCs w:val="36"/>
        </w:rPr>
        <w:t>Public Lands Policy Coordinati</w:t>
      </w:r>
      <w:r w:rsidR="008C01EE">
        <w:rPr>
          <w:rFonts w:eastAsia="Times New Roman" w:cs="Times New Roman"/>
          <w:sz w:val="36"/>
          <w:szCs w:val="36"/>
        </w:rPr>
        <w:t>on</w:t>
      </w:r>
    </w:p>
    <w:p w14:paraId="0A47E931" w14:textId="77777777" w:rsidR="00491C8E" w:rsidRDefault="00491C8E" w:rsidP="001710FA">
      <w:pPr>
        <w:jc w:val="center"/>
        <w:rPr>
          <w:rFonts w:eastAsia="Times New Roman" w:cs="Times New Roman"/>
          <w:b/>
          <w:sz w:val="36"/>
          <w:szCs w:val="36"/>
        </w:rPr>
      </w:pPr>
    </w:p>
    <w:p w14:paraId="03C9B4ED" w14:textId="3188DD17" w:rsidR="001710FA" w:rsidRPr="005D1BF5" w:rsidRDefault="00DA3A92" w:rsidP="001710FA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August 2, </w:t>
      </w:r>
      <w:r w:rsidR="001710FA" w:rsidRPr="005D1BF5">
        <w:rPr>
          <w:rFonts w:eastAsia="Times New Roman" w:cs="Times New Roman"/>
          <w:b/>
          <w:sz w:val="32"/>
          <w:szCs w:val="32"/>
        </w:rPr>
        <w:t>201</w:t>
      </w:r>
      <w:r w:rsidR="008E367B">
        <w:rPr>
          <w:rFonts w:eastAsia="Times New Roman" w:cs="Times New Roman"/>
          <w:b/>
          <w:sz w:val="32"/>
          <w:szCs w:val="32"/>
        </w:rPr>
        <w:t>8</w:t>
      </w:r>
    </w:p>
    <w:p w14:paraId="6C2E9D72" w14:textId="77777777" w:rsidR="00491C8E" w:rsidRDefault="00491C8E" w:rsidP="007F509D">
      <w:pPr>
        <w:jc w:val="center"/>
        <w:rPr>
          <w:rFonts w:eastAsia="Times New Roman" w:cs="Times New Roman"/>
          <w:b/>
          <w:sz w:val="28"/>
          <w:szCs w:val="28"/>
        </w:rPr>
      </w:pPr>
    </w:p>
    <w:p w14:paraId="535B04D7" w14:textId="77777777" w:rsidR="007F509D" w:rsidRDefault="005F0550" w:rsidP="007F509D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Department of Natural Resources</w:t>
      </w:r>
      <w:r w:rsidR="004736A0">
        <w:rPr>
          <w:rFonts w:eastAsia="Times New Roman" w:cs="Times New Roman"/>
          <w:b/>
          <w:sz w:val="28"/>
          <w:szCs w:val="28"/>
        </w:rPr>
        <w:t xml:space="preserve"> </w:t>
      </w:r>
    </w:p>
    <w:p w14:paraId="65D591A2" w14:textId="77777777" w:rsidR="003A6DA3" w:rsidRPr="00FA2A59" w:rsidRDefault="003A6DA3" w:rsidP="007F509D">
      <w:pPr>
        <w:jc w:val="center"/>
        <w:rPr>
          <w:rFonts w:eastAsia="Times New Roman" w:cs="Times New Roman"/>
          <w:b/>
          <w:sz w:val="28"/>
          <w:szCs w:val="28"/>
        </w:rPr>
      </w:pPr>
      <w:r w:rsidRPr="00FA2A59">
        <w:rPr>
          <w:rFonts w:eastAsia="Times New Roman" w:cs="Times New Roman"/>
          <w:b/>
          <w:sz w:val="28"/>
          <w:szCs w:val="28"/>
        </w:rPr>
        <w:t xml:space="preserve">Room </w:t>
      </w:r>
      <w:r w:rsidR="00FA2A59" w:rsidRPr="00FA2A59">
        <w:rPr>
          <w:rFonts w:eastAsia="Times New Roman" w:cs="Times New Roman"/>
          <w:b/>
          <w:sz w:val="28"/>
          <w:szCs w:val="28"/>
        </w:rPr>
        <w:t>112</w:t>
      </w:r>
    </w:p>
    <w:p w14:paraId="4D40D269" w14:textId="77777777" w:rsidR="0063459A" w:rsidRDefault="0063459A" w:rsidP="001710FA">
      <w:pPr>
        <w:jc w:val="center"/>
        <w:rPr>
          <w:rFonts w:eastAsia="Times New Roman" w:cs="Times New Roman"/>
          <w:b/>
          <w:sz w:val="36"/>
          <w:szCs w:val="36"/>
        </w:rPr>
      </w:pPr>
    </w:p>
    <w:p w14:paraId="4AD4E8D3" w14:textId="77777777" w:rsidR="001710FA" w:rsidRPr="0063459A" w:rsidRDefault="0063459A" w:rsidP="00256AD4">
      <w:pPr>
        <w:jc w:val="center"/>
        <w:rPr>
          <w:rFonts w:eastAsia="Times New Roman" w:cs="Times New Roman"/>
          <w:b/>
          <w:sz w:val="36"/>
          <w:szCs w:val="36"/>
        </w:rPr>
      </w:pPr>
      <w:r w:rsidRPr="0063459A">
        <w:rPr>
          <w:rFonts w:eastAsia="Times New Roman" w:cs="Times New Roman"/>
          <w:b/>
          <w:sz w:val="36"/>
          <w:szCs w:val="36"/>
        </w:rPr>
        <w:t>MINUTES</w:t>
      </w:r>
    </w:p>
    <w:p w14:paraId="64F4C8F5" w14:textId="77777777" w:rsidR="00105887" w:rsidRDefault="00105887" w:rsidP="001710FA">
      <w:pPr>
        <w:jc w:val="center"/>
        <w:rPr>
          <w:rFonts w:eastAsia="Times New Roman" w:cs="Times New Roman"/>
          <w:sz w:val="36"/>
          <w:szCs w:val="36"/>
        </w:rPr>
      </w:pPr>
    </w:p>
    <w:p w14:paraId="1DCE44D5" w14:textId="77777777" w:rsidR="001710FA" w:rsidRPr="001710FA" w:rsidRDefault="00453009" w:rsidP="00453009">
      <w:pPr>
        <w:ind w:left="2880" w:firstLine="7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</w:t>
      </w:r>
      <w:r w:rsidR="001710FA" w:rsidRPr="001710FA">
        <w:rPr>
          <w:rFonts w:eastAsia="Times New Roman" w:cs="Times New Roman"/>
          <w:b/>
          <w:sz w:val="28"/>
          <w:szCs w:val="28"/>
        </w:rPr>
        <w:t>Attendees:</w:t>
      </w:r>
    </w:p>
    <w:p w14:paraId="0D337374" w14:textId="77777777" w:rsidR="00760FA6" w:rsidRDefault="00760FA6" w:rsidP="005D25CF">
      <w:pPr>
        <w:ind w:left="720" w:firstLine="720"/>
        <w:rPr>
          <w:rFonts w:eastAsia="Times New Roman" w:cs="Times New Roman"/>
          <w:b/>
          <w:szCs w:val="24"/>
        </w:rPr>
      </w:pPr>
    </w:p>
    <w:p w14:paraId="09E0D4FA" w14:textId="77777777" w:rsidR="001710FA" w:rsidRPr="001710FA" w:rsidRDefault="001710FA" w:rsidP="005D25CF">
      <w:pPr>
        <w:ind w:left="720" w:firstLine="720"/>
        <w:rPr>
          <w:rFonts w:eastAsia="Times New Roman" w:cs="Times New Roman"/>
          <w:b/>
          <w:szCs w:val="24"/>
        </w:rPr>
      </w:pPr>
      <w:r w:rsidRPr="001710FA">
        <w:rPr>
          <w:rFonts w:eastAsia="Times New Roman" w:cs="Times New Roman"/>
          <w:b/>
          <w:szCs w:val="24"/>
        </w:rPr>
        <w:t>Members</w:t>
      </w:r>
      <w:r w:rsidR="005D25CF">
        <w:rPr>
          <w:rFonts w:eastAsia="Times New Roman" w:cs="Times New Roman"/>
          <w:b/>
          <w:szCs w:val="24"/>
        </w:rPr>
        <w:tab/>
      </w:r>
      <w:r w:rsidR="005D25CF">
        <w:rPr>
          <w:rFonts w:eastAsia="Times New Roman" w:cs="Times New Roman"/>
          <w:b/>
          <w:szCs w:val="24"/>
        </w:rPr>
        <w:tab/>
      </w:r>
      <w:r w:rsidR="005D25CF">
        <w:rPr>
          <w:rFonts w:eastAsia="Times New Roman" w:cs="Times New Roman"/>
          <w:b/>
          <w:szCs w:val="24"/>
        </w:rPr>
        <w:tab/>
      </w:r>
      <w:r w:rsidR="005D25CF">
        <w:rPr>
          <w:rFonts w:eastAsia="Times New Roman" w:cs="Times New Roman"/>
          <w:b/>
          <w:szCs w:val="24"/>
        </w:rPr>
        <w:tab/>
      </w:r>
      <w:r w:rsidR="005D25CF">
        <w:rPr>
          <w:rFonts w:eastAsia="Times New Roman" w:cs="Times New Roman"/>
          <w:b/>
          <w:szCs w:val="24"/>
        </w:rPr>
        <w:tab/>
      </w:r>
      <w:r w:rsidR="005D25CF">
        <w:rPr>
          <w:rFonts w:eastAsia="Times New Roman" w:cs="Times New Roman"/>
          <w:b/>
          <w:szCs w:val="24"/>
        </w:rPr>
        <w:tab/>
      </w:r>
    </w:p>
    <w:p w14:paraId="6A96866E" w14:textId="2BB02A51" w:rsidR="00DA3A92" w:rsidRPr="00DA3A92" w:rsidRDefault="00DA3A92" w:rsidP="005D25CF">
      <w:pPr>
        <w:ind w:left="720" w:firstLine="720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Todd </w:t>
      </w:r>
      <w:proofErr w:type="spellStart"/>
      <w:r>
        <w:rPr>
          <w:rFonts w:eastAsia="Times New Roman" w:cs="Times New Roman"/>
          <w:szCs w:val="24"/>
        </w:rPr>
        <w:t>Stonely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DWRe</w:t>
      </w:r>
      <w:proofErr w:type="spellEnd"/>
      <w:r>
        <w:rPr>
          <w:rFonts w:eastAsia="Times New Roman" w:cs="Times New Roman"/>
          <w:szCs w:val="24"/>
        </w:rPr>
        <w:t xml:space="preserve">, </w:t>
      </w:r>
      <w:r w:rsidRPr="00DA3A92">
        <w:rPr>
          <w:rFonts w:eastAsia="Times New Roman" w:cs="Times New Roman"/>
          <w:i/>
          <w:szCs w:val="24"/>
        </w:rPr>
        <w:t>Chair</w:t>
      </w:r>
    </w:p>
    <w:p w14:paraId="2898AAF4" w14:textId="03E32750" w:rsidR="0067380C" w:rsidRDefault="0067380C" w:rsidP="005D25CF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Bill James, DWR, </w:t>
      </w:r>
      <w:r w:rsidRPr="0067380C">
        <w:rPr>
          <w:rFonts w:eastAsia="Times New Roman" w:cs="Times New Roman"/>
          <w:i/>
          <w:szCs w:val="24"/>
        </w:rPr>
        <w:t>Vice Chair</w:t>
      </w:r>
    </w:p>
    <w:p w14:paraId="21BF0602" w14:textId="3CC1D7C9" w:rsidR="00BF7307" w:rsidRDefault="00EA2269" w:rsidP="005D25CF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Jan Morse, DOGM</w:t>
      </w:r>
    </w:p>
    <w:p w14:paraId="3252564D" w14:textId="2E14301A" w:rsidR="00E9350C" w:rsidRDefault="00E9350C" w:rsidP="005D25CF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Susan </w:t>
      </w:r>
      <w:proofErr w:type="spellStart"/>
      <w:r>
        <w:rPr>
          <w:rFonts w:eastAsia="Times New Roman" w:cs="Times New Roman"/>
          <w:szCs w:val="24"/>
        </w:rPr>
        <w:t>Zarekarizi</w:t>
      </w:r>
      <w:proofErr w:type="spellEnd"/>
      <w:r>
        <w:rPr>
          <w:rFonts w:eastAsia="Times New Roman" w:cs="Times New Roman"/>
          <w:szCs w:val="24"/>
        </w:rPr>
        <w:t>, State Parks</w:t>
      </w:r>
    </w:p>
    <w:p w14:paraId="4388D15C" w14:textId="5D412613" w:rsidR="00FC2104" w:rsidRDefault="00DA3A92" w:rsidP="00FC2104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Barrett Anderson</w:t>
      </w:r>
      <w:r w:rsidR="00FC2104">
        <w:rPr>
          <w:rFonts w:eastAsia="Times New Roman" w:cs="Times New Roman"/>
          <w:szCs w:val="24"/>
        </w:rPr>
        <w:t xml:space="preserve">, UDAF for Melissa </w:t>
      </w:r>
      <w:proofErr w:type="spellStart"/>
      <w:r w:rsidR="00FC2104">
        <w:rPr>
          <w:rFonts w:eastAsia="Times New Roman" w:cs="Times New Roman"/>
          <w:szCs w:val="24"/>
        </w:rPr>
        <w:t>Ure</w:t>
      </w:r>
      <w:proofErr w:type="spellEnd"/>
    </w:p>
    <w:p w14:paraId="5D3192D2" w14:textId="0694E73D" w:rsidR="00634712" w:rsidRDefault="00E148D5" w:rsidP="003A6DA3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Tom </w:t>
      </w:r>
      <w:proofErr w:type="spellStart"/>
      <w:r>
        <w:rPr>
          <w:rFonts w:eastAsia="Times New Roman" w:cs="Times New Roman"/>
          <w:szCs w:val="24"/>
        </w:rPr>
        <w:t>Chidsey</w:t>
      </w:r>
      <w:proofErr w:type="spellEnd"/>
      <w:r w:rsidR="00FA2A59">
        <w:rPr>
          <w:rFonts w:eastAsia="Times New Roman" w:cs="Times New Roman"/>
          <w:szCs w:val="24"/>
        </w:rPr>
        <w:t>, UGS</w:t>
      </w:r>
    </w:p>
    <w:p w14:paraId="42382236" w14:textId="77777777" w:rsidR="00792FAE" w:rsidRDefault="00DC2C83" w:rsidP="005D25CF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Carl Adams,</w:t>
      </w:r>
      <w:r w:rsidR="00792FAE">
        <w:rPr>
          <w:rFonts w:eastAsia="Times New Roman" w:cs="Times New Roman"/>
          <w:szCs w:val="24"/>
        </w:rPr>
        <w:t xml:space="preserve"> DWQ</w:t>
      </w:r>
    </w:p>
    <w:p w14:paraId="6C1A9002" w14:textId="4055B01E" w:rsidR="00BF7307" w:rsidRDefault="00E9350C" w:rsidP="005D25CF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Allan Moore, </w:t>
      </w:r>
      <w:r w:rsidR="006253A5">
        <w:rPr>
          <w:rFonts w:eastAsia="Times New Roman" w:cs="Times New Roman"/>
          <w:szCs w:val="24"/>
        </w:rPr>
        <w:t>WMRC</w:t>
      </w:r>
    </w:p>
    <w:p w14:paraId="069FD096" w14:textId="126953D8" w:rsidR="00EA584E" w:rsidRDefault="00EA584E" w:rsidP="005D25CF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Elisa Albury, UDOT</w:t>
      </w:r>
    </w:p>
    <w:p w14:paraId="7F90649D" w14:textId="6170C92E" w:rsidR="00E9350C" w:rsidRDefault="00E9350C" w:rsidP="005D25CF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Chris Merritt, SHPO</w:t>
      </w:r>
    </w:p>
    <w:p w14:paraId="6DC2435B" w14:textId="6C429D68" w:rsidR="00EA584E" w:rsidRDefault="00DA3A92" w:rsidP="005D25CF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Chris </w:t>
      </w:r>
      <w:proofErr w:type="spellStart"/>
      <w:r>
        <w:rPr>
          <w:rFonts w:eastAsia="Times New Roman" w:cs="Times New Roman"/>
          <w:szCs w:val="24"/>
        </w:rPr>
        <w:t>Fausett</w:t>
      </w:r>
      <w:proofErr w:type="spellEnd"/>
      <w:r w:rsidR="00EA2269">
        <w:rPr>
          <w:rFonts w:eastAsia="Times New Roman" w:cs="Times New Roman"/>
          <w:szCs w:val="24"/>
        </w:rPr>
        <w:t>, SITLA</w:t>
      </w:r>
    </w:p>
    <w:p w14:paraId="4E869B15" w14:textId="1CF8603A" w:rsidR="00E9350C" w:rsidRDefault="00E9350C" w:rsidP="005D25CF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Sheila Vance, DAQ</w:t>
      </w:r>
    </w:p>
    <w:p w14:paraId="538C9E3F" w14:textId="77777777" w:rsidR="00E148D5" w:rsidRDefault="00E148D5" w:rsidP="005D25CF">
      <w:pPr>
        <w:ind w:left="720" w:firstLine="720"/>
        <w:rPr>
          <w:rFonts w:eastAsia="Times New Roman" w:cs="Times New Roman"/>
          <w:b/>
          <w:szCs w:val="24"/>
        </w:rPr>
      </w:pPr>
    </w:p>
    <w:p w14:paraId="549FBE70" w14:textId="51201DE1" w:rsidR="001710FA" w:rsidRPr="001710FA" w:rsidRDefault="001B2CC2" w:rsidP="00740477">
      <w:pPr>
        <w:ind w:left="720" w:firstLine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Invited Federal Agencies</w:t>
      </w:r>
    </w:p>
    <w:p w14:paraId="18086127" w14:textId="5E98B303" w:rsidR="00B02A52" w:rsidRDefault="006253A5" w:rsidP="00DC2C83">
      <w:pPr>
        <w:ind w:left="432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Kerry Schwartz</w:t>
      </w:r>
      <w:r w:rsidR="001B2CC2">
        <w:rPr>
          <w:rFonts w:eastAsia="Times New Roman" w:cs="Times New Roman"/>
          <w:szCs w:val="24"/>
        </w:rPr>
        <w:t>, BLM</w:t>
      </w:r>
    </w:p>
    <w:p w14:paraId="127EB253" w14:textId="231860D2" w:rsidR="00EA2269" w:rsidRDefault="00EA2269" w:rsidP="00186E79">
      <w:pPr>
        <w:ind w:left="4320" w:hanging="2880"/>
        <w:rPr>
          <w:rFonts w:eastAsia="Times New Roman" w:cs="Times New Roman"/>
          <w:szCs w:val="24"/>
        </w:rPr>
      </w:pPr>
    </w:p>
    <w:p w14:paraId="0AAD3D16" w14:textId="44154865" w:rsidR="006253A5" w:rsidRPr="006253A5" w:rsidRDefault="006253A5" w:rsidP="006253A5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6253A5">
        <w:rPr>
          <w:rFonts w:eastAsia="Times New Roman" w:cs="Times New Roman"/>
          <w:b/>
          <w:szCs w:val="24"/>
        </w:rPr>
        <w:t>Guest</w:t>
      </w:r>
    </w:p>
    <w:p w14:paraId="5E998F24" w14:textId="04FDD65F" w:rsidR="006253A5" w:rsidRDefault="006253A5" w:rsidP="006253A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DA3A92">
        <w:rPr>
          <w:rFonts w:eastAsia="Times New Roman" w:cs="Times New Roman"/>
          <w:szCs w:val="24"/>
        </w:rPr>
        <w:t xml:space="preserve">Arne </w:t>
      </w:r>
      <w:proofErr w:type="spellStart"/>
      <w:r w:rsidR="00DA3A92">
        <w:rPr>
          <w:rFonts w:eastAsia="Times New Roman" w:cs="Times New Roman"/>
          <w:szCs w:val="24"/>
        </w:rPr>
        <w:t>Hultquist</w:t>
      </w:r>
      <w:proofErr w:type="spellEnd"/>
      <w:r w:rsidR="00DA3A92">
        <w:rPr>
          <w:rFonts w:eastAsia="Times New Roman" w:cs="Times New Roman"/>
          <w:szCs w:val="24"/>
        </w:rPr>
        <w:t>, SEUHD</w:t>
      </w:r>
    </w:p>
    <w:p w14:paraId="7F872F3E" w14:textId="77777777" w:rsidR="006253A5" w:rsidRDefault="006253A5" w:rsidP="006253A5">
      <w:pPr>
        <w:rPr>
          <w:rFonts w:eastAsia="Times New Roman" w:cs="Times New Roman"/>
          <w:szCs w:val="24"/>
        </w:rPr>
      </w:pPr>
    </w:p>
    <w:p w14:paraId="4AD6122B" w14:textId="35C64DF0" w:rsidR="00EA2269" w:rsidRDefault="001B2CC2" w:rsidP="00186E79">
      <w:pPr>
        <w:ind w:left="4320" w:hanging="2880"/>
        <w:rPr>
          <w:rFonts w:eastAsia="Times New Roman" w:cs="Times New Roman"/>
          <w:szCs w:val="24"/>
        </w:rPr>
      </w:pPr>
      <w:r w:rsidRPr="001B2CC2">
        <w:rPr>
          <w:rFonts w:eastAsia="Times New Roman" w:cs="Times New Roman"/>
          <w:b/>
          <w:szCs w:val="24"/>
        </w:rPr>
        <w:t>Staff</w:t>
      </w:r>
    </w:p>
    <w:p w14:paraId="6645C4D4" w14:textId="49C92957" w:rsidR="00EA2269" w:rsidRDefault="001B2CC2" w:rsidP="00186E79">
      <w:pPr>
        <w:ind w:left="432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Sindy Smith, PLPCO</w:t>
      </w:r>
    </w:p>
    <w:p w14:paraId="529D8CB3" w14:textId="00E05F49" w:rsidR="00DA3A92" w:rsidRDefault="00DA3A92" w:rsidP="00186E79">
      <w:pPr>
        <w:ind w:left="432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Kelsie Last, PLPCO</w:t>
      </w:r>
    </w:p>
    <w:p w14:paraId="012B9ADA" w14:textId="3AB42EF1" w:rsidR="00DA3A92" w:rsidRDefault="00DA3A92" w:rsidP="00186E79">
      <w:pPr>
        <w:ind w:left="4320" w:hanging="28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Brandon Weston, UDOT</w:t>
      </w:r>
    </w:p>
    <w:p w14:paraId="5482F84F" w14:textId="77777777" w:rsidR="005D25CF" w:rsidRDefault="0066073B" w:rsidP="005D25CF">
      <w:pPr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</w:t>
      </w:r>
    </w:p>
    <w:p w14:paraId="1AA0BE05" w14:textId="77777777" w:rsidR="0059781C" w:rsidRDefault="0059781C" w:rsidP="001710FA">
      <w:pPr>
        <w:rPr>
          <w:rFonts w:eastAsia="Times New Roman" w:cs="Times New Roman"/>
          <w:b/>
          <w:sz w:val="28"/>
          <w:szCs w:val="32"/>
        </w:rPr>
      </w:pPr>
    </w:p>
    <w:p w14:paraId="33D24907" w14:textId="77777777" w:rsidR="00191704" w:rsidRPr="00191704" w:rsidRDefault="00191704" w:rsidP="001710FA">
      <w:pPr>
        <w:rPr>
          <w:rFonts w:eastAsia="Times New Roman" w:cs="Times New Roman"/>
          <w:b/>
          <w:sz w:val="32"/>
          <w:szCs w:val="32"/>
        </w:rPr>
      </w:pPr>
      <w:r w:rsidRPr="00C87224">
        <w:rPr>
          <w:rFonts w:eastAsia="Times New Roman" w:cs="Times New Roman"/>
          <w:b/>
          <w:sz w:val="28"/>
          <w:szCs w:val="32"/>
        </w:rPr>
        <w:t>Welcome</w:t>
      </w:r>
      <w:r w:rsidRPr="00191704">
        <w:rPr>
          <w:rFonts w:eastAsia="Times New Roman" w:cs="Times New Roman"/>
          <w:b/>
          <w:sz w:val="32"/>
          <w:szCs w:val="32"/>
        </w:rPr>
        <w:t xml:space="preserve"> </w:t>
      </w:r>
    </w:p>
    <w:p w14:paraId="25485535" w14:textId="3BA8ECB2" w:rsidR="009042C9" w:rsidRDefault="00E9350C" w:rsidP="001710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Todd </w:t>
      </w:r>
      <w:proofErr w:type="spellStart"/>
      <w:r>
        <w:rPr>
          <w:rFonts w:eastAsia="Times New Roman" w:cs="Times New Roman"/>
          <w:szCs w:val="24"/>
        </w:rPr>
        <w:t>Stonely</w:t>
      </w:r>
      <w:proofErr w:type="spellEnd"/>
      <w:r>
        <w:rPr>
          <w:rFonts w:eastAsia="Times New Roman" w:cs="Times New Roman"/>
          <w:szCs w:val="24"/>
        </w:rPr>
        <w:t xml:space="preserve">, </w:t>
      </w:r>
      <w:r w:rsidR="006253A5">
        <w:rPr>
          <w:rFonts w:eastAsia="Times New Roman" w:cs="Times New Roman"/>
          <w:szCs w:val="24"/>
        </w:rPr>
        <w:t>Chair</w:t>
      </w:r>
      <w:r w:rsidR="00834172">
        <w:rPr>
          <w:rFonts w:eastAsia="Times New Roman" w:cs="Times New Roman"/>
          <w:szCs w:val="24"/>
        </w:rPr>
        <w:t>,</w:t>
      </w:r>
      <w:r w:rsidR="00583B0B">
        <w:rPr>
          <w:rFonts w:eastAsia="Times New Roman" w:cs="Times New Roman"/>
          <w:szCs w:val="24"/>
        </w:rPr>
        <w:t xml:space="preserve"> </w:t>
      </w:r>
      <w:r w:rsidR="008D2BFD" w:rsidRPr="001710FA">
        <w:rPr>
          <w:rFonts w:eastAsia="Times New Roman" w:cs="Times New Roman"/>
          <w:szCs w:val="24"/>
        </w:rPr>
        <w:t>called</w:t>
      </w:r>
      <w:r w:rsidR="00191704">
        <w:rPr>
          <w:rFonts w:eastAsia="Times New Roman" w:cs="Times New Roman"/>
          <w:szCs w:val="24"/>
        </w:rPr>
        <w:t xml:space="preserve"> the meeting to order </w:t>
      </w:r>
      <w:r w:rsidR="00191704" w:rsidRPr="001710FA">
        <w:rPr>
          <w:rFonts w:eastAsia="Times New Roman" w:cs="Times New Roman"/>
          <w:szCs w:val="24"/>
        </w:rPr>
        <w:t>at 9:00 a.m.</w:t>
      </w:r>
      <w:r w:rsidR="00583B0B">
        <w:rPr>
          <w:rFonts w:eastAsia="Times New Roman" w:cs="Times New Roman"/>
          <w:szCs w:val="24"/>
        </w:rPr>
        <w:t xml:space="preserve"> </w:t>
      </w:r>
      <w:r w:rsidR="005400F5">
        <w:rPr>
          <w:rFonts w:eastAsia="Times New Roman" w:cs="Times New Roman"/>
          <w:szCs w:val="24"/>
        </w:rPr>
        <w:t xml:space="preserve">  After round table introductions, </w:t>
      </w:r>
      <w:r>
        <w:rPr>
          <w:rFonts w:eastAsia="Times New Roman" w:cs="Times New Roman"/>
          <w:szCs w:val="24"/>
        </w:rPr>
        <w:t>Todd</w:t>
      </w:r>
      <w:r w:rsidR="00583B0B">
        <w:rPr>
          <w:rFonts w:eastAsia="Times New Roman" w:cs="Times New Roman"/>
          <w:szCs w:val="24"/>
        </w:rPr>
        <w:t xml:space="preserve"> </w:t>
      </w:r>
      <w:r w:rsidR="0027072F">
        <w:rPr>
          <w:rFonts w:eastAsia="Times New Roman" w:cs="Times New Roman"/>
          <w:szCs w:val="24"/>
        </w:rPr>
        <w:t>welcomed everyone</w:t>
      </w:r>
      <w:r w:rsidR="00DE7980">
        <w:rPr>
          <w:rFonts w:eastAsia="Times New Roman" w:cs="Times New Roman"/>
          <w:szCs w:val="24"/>
        </w:rPr>
        <w:t>.</w:t>
      </w:r>
    </w:p>
    <w:p w14:paraId="62F9868D" w14:textId="77777777" w:rsidR="00B0389D" w:rsidRDefault="00B0389D" w:rsidP="00B0389D">
      <w:pPr>
        <w:rPr>
          <w:rFonts w:eastAsia="Times New Roman" w:cs="Times New Roman"/>
          <w:szCs w:val="24"/>
        </w:rPr>
      </w:pPr>
    </w:p>
    <w:p w14:paraId="19ABC72F" w14:textId="77777777" w:rsidR="001C0D6F" w:rsidRPr="00C87224" w:rsidRDefault="001C0D6F" w:rsidP="001C0D6F">
      <w:pPr>
        <w:rPr>
          <w:rFonts w:eastAsia="Times New Roman" w:cs="Times New Roman"/>
          <w:szCs w:val="24"/>
        </w:rPr>
      </w:pPr>
      <w:r w:rsidRPr="00C87224">
        <w:rPr>
          <w:rFonts w:eastAsia="Times New Roman" w:cs="Times New Roman"/>
          <w:b/>
          <w:sz w:val="28"/>
          <w:szCs w:val="32"/>
        </w:rPr>
        <w:lastRenderedPageBreak/>
        <w:t>Approval of Minutes</w:t>
      </w:r>
    </w:p>
    <w:p w14:paraId="6E05287E" w14:textId="466C1A98" w:rsidR="00E70ADA" w:rsidRDefault="001C0D6F" w:rsidP="00805F5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00FF7711"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zCs w:val="24"/>
        </w:rPr>
        <w:t>ommittee</w:t>
      </w:r>
      <w:r w:rsidR="00E946BA">
        <w:rPr>
          <w:rFonts w:eastAsia="Times New Roman" w:cs="Times New Roman"/>
          <w:szCs w:val="24"/>
        </w:rPr>
        <w:t xml:space="preserve"> </w:t>
      </w:r>
      <w:r w:rsidR="00486C2E">
        <w:rPr>
          <w:rFonts w:eastAsia="Times New Roman" w:cs="Times New Roman"/>
          <w:szCs w:val="24"/>
        </w:rPr>
        <w:t xml:space="preserve">by </w:t>
      </w:r>
      <w:r>
        <w:rPr>
          <w:rFonts w:eastAsia="Times New Roman" w:cs="Times New Roman"/>
          <w:szCs w:val="24"/>
        </w:rPr>
        <w:t>unanimous</w:t>
      </w:r>
      <w:r w:rsidR="00486C2E">
        <w:rPr>
          <w:rFonts w:eastAsia="Times New Roman" w:cs="Times New Roman"/>
          <w:szCs w:val="24"/>
        </w:rPr>
        <w:t xml:space="preserve"> vote</w:t>
      </w:r>
      <w:r>
        <w:rPr>
          <w:rFonts w:eastAsia="Times New Roman" w:cs="Times New Roman"/>
          <w:szCs w:val="24"/>
        </w:rPr>
        <w:t xml:space="preserve"> approved </w:t>
      </w:r>
      <w:r w:rsidR="00E9350C">
        <w:rPr>
          <w:rFonts w:eastAsia="Times New Roman" w:cs="Times New Roman"/>
          <w:szCs w:val="24"/>
        </w:rPr>
        <w:t xml:space="preserve">May 3, </w:t>
      </w:r>
      <w:r w:rsidR="006253A5">
        <w:rPr>
          <w:rFonts w:eastAsia="Times New Roman" w:cs="Times New Roman"/>
          <w:szCs w:val="24"/>
        </w:rPr>
        <w:t>2018</w:t>
      </w:r>
      <w:r w:rsidR="00F25D5F">
        <w:rPr>
          <w:rFonts w:eastAsia="Times New Roman" w:cs="Times New Roman"/>
          <w:szCs w:val="24"/>
        </w:rPr>
        <w:t xml:space="preserve">, </w:t>
      </w:r>
      <w:r w:rsidR="00326A92"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zCs w:val="24"/>
        </w:rPr>
        <w:t xml:space="preserve">inutes.      </w:t>
      </w:r>
    </w:p>
    <w:p w14:paraId="5A8D2DD2" w14:textId="77777777" w:rsidR="00E9350C" w:rsidRDefault="00E9350C" w:rsidP="005D2173">
      <w:pPr>
        <w:rPr>
          <w:rFonts w:cs="Times New Roman"/>
          <w:b/>
          <w:sz w:val="28"/>
          <w:szCs w:val="24"/>
        </w:rPr>
      </w:pPr>
    </w:p>
    <w:p w14:paraId="25C9506B" w14:textId="3677DD77" w:rsidR="006253A5" w:rsidRDefault="00330E71" w:rsidP="005D2173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UDOT’s Environmental Program for 2018</w:t>
      </w:r>
      <w:r w:rsidR="00882792">
        <w:rPr>
          <w:rFonts w:cs="Times New Roman"/>
          <w:b/>
          <w:sz w:val="28"/>
          <w:szCs w:val="24"/>
        </w:rPr>
        <w:t xml:space="preserve"> </w:t>
      </w:r>
    </w:p>
    <w:p w14:paraId="6D5989D4" w14:textId="39FA17CC" w:rsidR="00B0190A" w:rsidRDefault="00882792" w:rsidP="00EC26A7">
      <w:pPr>
        <w:rPr>
          <w:rFonts w:cs="Times New Roman"/>
          <w:szCs w:val="24"/>
        </w:rPr>
      </w:pPr>
      <w:r>
        <w:rPr>
          <w:rFonts w:cs="Times New Roman"/>
          <w:szCs w:val="24"/>
        </w:rPr>
        <w:t>Brandon Weston</w:t>
      </w:r>
      <w:r w:rsidR="0023620C">
        <w:rPr>
          <w:rFonts w:cs="Times New Roman"/>
          <w:szCs w:val="24"/>
        </w:rPr>
        <w:t xml:space="preserve">, </w:t>
      </w:r>
      <w:r w:rsidR="00795849">
        <w:rPr>
          <w:rFonts w:cs="Times New Roman"/>
          <w:szCs w:val="24"/>
        </w:rPr>
        <w:t xml:space="preserve">UDOT </w:t>
      </w:r>
      <w:r>
        <w:rPr>
          <w:rFonts w:cs="Times New Roman"/>
          <w:szCs w:val="24"/>
        </w:rPr>
        <w:t>Environmental Program Manager</w:t>
      </w:r>
      <w:r w:rsidR="00C1799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reported on UDOT’s </w:t>
      </w:r>
      <w:r w:rsidR="0057195E">
        <w:rPr>
          <w:rFonts w:cs="Times New Roman"/>
          <w:szCs w:val="24"/>
        </w:rPr>
        <w:t xml:space="preserve">2018 </w:t>
      </w:r>
      <w:r w:rsidR="00C801E4">
        <w:rPr>
          <w:rFonts w:cs="Times New Roman"/>
          <w:szCs w:val="24"/>
        </w:rPr>
        <w:t>Environmental</w:t>
      </w:r>
      <w:r w:rsidR="00330E71">
        <w:rPr>
          <w:rFonts w:cs="Times New Roman"/>
          <w:szCs w:val="24"/>
        </w:rPr>
        <w:t xml:space="preserve"> </w:t>
      </w:r>
      <w:r w:rsidR="00C801E4">
        <w:rPr>
          <w:rFonts w:cs="Times New Roman"/>
          <w:szCs w:val="24"/>
        </w:rPr>
        <w:t>P</w:t>
      </w:r>
      <w:r w:rsidR="00330E71">
        <w:rPr>
          <w:rFonts w:cs="Times New Roman"/>
          <w:szCs w:val="24"/>
        </w:rPr>
        <w:t xml:space="preserve">rogram.  </w:t>
      </w:r>
      <w:r w:rsidR="00D37A4D">
        <w:rPr>
          <w:rFonts w:cs="Times New Roman"/>
          <w:szCs w:val="24"/>
        </w:rPr>
        <w:t xml:space="preserve">The </w:t>
      </w:r>
      <w:r w:rsidR="002A119B">
        <w:rPr>
          <w:rFonts w:cs="Times New Roman"/>
          <w:szCs w:val="24"/>
        </w:rPr>
        <w:t xml:space="preserve">2018 </w:t>
      </w:r>
      <w:r w:rsidR="0057195E">
        <w:rPr>
          <w:rFonts w:cs="Times New Roman"/>
          <w:szCs w:val="24"/>
        </w:rPr>
        <w:t>p</w:t>
      </w:r>
      <w:r w:rsidR="00795849">
        <w:rPr>
          <w:rFonts w:cs="Times New Roman"/>
          <w:szCs w:val="24"/>
        </w:rPr>
        <w:t>rogram is huge</w:t>
      </w:r>
      <w:r w:rsidR="00486C2E">
        <w:rPr>
          <w:rFonts w:cs="Times New Roman"/>
          <w:szCs w:val="24"/>
        </w:rPr>
        <w:t>,</w:t>
      </w:r>
      <w:r w:rsidR="00795849">
        <w:rPr>
          <w:rFonts w:cs="Times New Roman"/>
          <w:szCs w:val="24"/>
        </w:rPr>
        <w:t xml:space="preserve"> </w:t>
      </w:r>
      <w:r w:rsidR="00B0190A" w:rsidRPr="00B0190A">
        <w:rPr>
          <w:rFonts w:cs="Times New Roman"/>
          <w:szCs w:val="24"/>
        </w:rPr>
        <w:t xml:space="preserve">and expected to </w:t>
      </w:r>
      <w:r w:rsidR="00486C2E">
        <w:rPr>
          <w:rFonts w:cs="Times New Roman"/>
          <w:szCs w:val="24"/>
        </w:rPr>
        <w:t>get</w:t>
      </w:r>
      <w:r w:rsidR="00B0190A" w:rsidRPr="00B0190A">
        <w:rPr>
          <w:rFonts w:cs="Times New Roman"/>
          <w:szCs w:val="24"/>
        </w:rPr>
        <w:t xml:space="preserve"> bi</w:t>
      </w:r>
      <w:r w:rsidR="00486C2E">
        <w:rPr>
          <w:rFonts w:cs="Times New Roman"/>
          <w:szCs w:val="24"/>
        </w:rPr>
        <w:t>gger</w:t>
      </w:r>
      <w:r w:rsidR="0057195E">
        <w:rPr>
          <w:rFonts w:cs="Times New Roman"/>
          <w:szCs w:val="24"/>
        </w:rPr>
        <w:t xml:space="preserve"> with an additional five to seven projects next year.</w:t>
      </w:r>
      <w:r w:rsidR="00486C2E">
        <w:rPr>
          <w:rFonts w:cs="Times New Roman"/>
          <w:szCs w:val="24"/>
        </w:rPr>
        <w:t xml:space="preserve">  The </w:t>
      </w:r>
      <w:r w:rsidR="0057195E">
        <w:rPr>
          <w:rFonts w:cs="Times New Roman"/>
          <w:szCs w:val="24"/>
        </w:rPr>
        <w:t xml:space="preserve">Utah legislature passed a billion-dollar I-15 construction bond this past session. </w:t>
      </w:r>
      <w:r w:rsidR="00B0190A" w:rsidRPr="00B0190A">
        <w:rPr>
          <w:rFonts w:cs="Times New Roman"/>
          <w:szCs w:val="24"/>
        </w:rPr>
        <w:t xml:space="preserve"> </w:t>
      </w:r>
      <w:r w:rsidR="00330E71">
        <w:rPr>
          <w:rFonts w:cs="Times New Roman"/>
          <w:szCs w:val="24"/>
        </w:rPr>
        <w:t xml:space="preserve">UDOT has </w:t>
      </w:r>
      <w:r w:rsidR="00795849">
        <w:rPr>
          <w:rFonts w:cs="Times New Roman"/>
          <w:szCs w:val="24"/>
        </w:rPr>
        <w:t xml:space="preserve">had </w:t>
      </w:r>
      <w:r w:rsidR="00330E71">
        <w:rPr>
          <w:rFonts w:cs="Times New Roman"/>
          <w:szCs w:val="24"/>
        </w:rPr>
        <w:t>com</w:t>
      </w:r>
      <w:r w:rsidR="00AB2BA4">
        <w:rPr>
          <w:rFonts w:cs="Times New Roman"/>
          <w:szCs w:val="24"/>
        </w:rPr>
        <w:t>plete NEPA assignment from FHWA</w:t>
      </w:r>
      <w:r w:rsidR="007411B3">
        <w:rPr>
          <w:rFonts w:cs="Times New Roman"/>
          <w:szCs w:val="24"/>
        </w:rPr>
        <w:t xml:space="preserve"> </w:t>
      </w:r>
      <w:r w:rsidR="00795849">
        <w:rPr>
          <w:rFonts w:cs="Times New Roman"/>
          <w:szCs w:val="24"/>
        </w:rPr>
        <w:t xml:space="preserve">since </w:t>
      </w:r>
      <w:r w:rsidR="0057195E">
        <w:rPr>
          <w:rFonts w:cs="Times New Roman"/>
          <w:szCs w:val="24"/>
        </w:rPr>
        <w:t xml:space="preserve">January 17, </w:t>
      </w:r>
      <w:r w:rsidR="00795849">
        <w:rPr>
          <w:rFonts w:cs="Times New Roman"/>
          <w:szCs w:val="24"/>
        </w:rPr>
        <w:t xml:space="preserve">2017, </w:t>
      </w:r>
      <w:r w:rsidR="007411B3">
        <w:rPr>
          <w:rFonts w:cs="Times New Roman"/>
          <w:szCs w:val="24"/>
        </w:rPr>
        <w:t xml:space="preserve">and is </w:t>
      </w:r>
      <w:r w:rsidR="007411B3" w:rsidRPr="007411B3">
        <w:rPr>
          <w:rFonts w:cs="Times New Roman"/>
          <w:szCs w:val="24"/>
        </w:rPr>
        <w:t>legally responsible and liable for all NEPA decisions.</w:t>
      </w:r>
      <w:r w:rsidR="00D37A4D">
        <w:rPr>
          <w:rFonts w:cs="Times New Roman"/>
          <w:szCs w:val="24"/>
        </w:rPr>
        <w:t xml:space="preserve"> </w:t>
      </w:r>
      <w:r w:rsidR="00AB2BA4">
        <w:rPr>
          <w:rFonts w:cs="Times New Roman"/>
          <w:szCs w:val="24"/>
        </w:rPr>
        <w:t xml:space="preserve"> </w:t>
      </w:r>
      <w:r w:rsidR="00EC26A7">
        <w:rPr>
          <w:rFonts w:cs="Times New Roman"/>
          <w:szCs w:val="24"/>
        </w:rPr>
        <w:t xml:space="preserve">UDOT </w:t>
      </w:r>
      <w:r w:rsidR="00330E71">
        <w:rPr>
          <w:rFonts w:cs="Times New Roman"/>
          <w:szCs w:val="24"/>
        </w:rPr>
        <w:t>issue</w:t>
      </w:r>
      <w:r w:rsidR="00EC26A7">
        <w:rPr>
          <w:rFonts w:cs="Times New Roman"/>
          <w:szCs w:val="24"/>
        </w:rPr>
        <w:t>s</w:t>
      </w:r>
      <w:r w:rsidR="00330E71">
        <w:rPr>
          <w:rFonts w:cs="Times New Roman"/>
          <w:szCs w:val="24"/>
        </w:rPr>
        <w:t xml:space="preserve"> draft </w:t>
      </w:r>
      <w:r w:rsidR="00EC26A7">
        <w:rPr>
          <w:rFonts w:cs="Times New Roman"/>
          <w:szCs w:val="24"/>
        </w:rPr>
        <w:t xml:space="preserve">and final EAs and </w:t>
      </w:r>
      <w:r w:rsidR="00330E71">
        <w:rPr>
          <w:rFonts w:cs="Times New Roman"/>
          <w:szCs w:val="24"/>
        </w:rPr>
        <w:t xml:space="preserve">EISs, </w:t>
      </w:r>
      <w:r w:rsidR="00EC26A7">
        <w:rPr>
          <w:rFonts w:cs="Times New Roman"/>
          <w:szCs w:val="24"/>
        </w:rPr>
        <w:t>Categorical Exclusions,</w:t>
      </w:r>
      <w:r w:rsidR="00896969">
        <w:rPr>
          <w:rFonts w:cs="Times New Roman"/>
          <w:szCs w:val="24"/>
        </w:rPr>
        <w:t xml:space="preserve"> and</w:t>
      </w:r>
      <w:r w:rsidR="00EC26A7">
        <w:rPr>
          <w:rFonts w:cs="Times New Roman"/>
          <w:szCs w:val="24"/>
        </w:rPr>
        <w:t xml:space="preserve"> Individual Section 4(f) Evaluations</w:t>
      </w:r>
      <w:r w:rsidR="00896969">
        <w:rPr>
          <w:rFonts w:cs="Times New Roman"/>
          <w:szCs w:val="24"/>
        </w:rPr>
        <w:t xml:space="preserve">, </w:t>
      </w:r>
      <w:r w:rsidR="00496664">
        <w:rPr>
          <w:rFonts w:cs="Times New Roman"/>
          <w:szCs w:val="24"/>
        </w:rPr>
        <w:t>and</w:t>
      </w:r>
      <w:r w:rsidR="00EC26A7">
        <w:rPr>
          <w:rFonts w:cs="Times New Roman"/>
          <w:szCs w:val="24"/>
        </w:rPr>
        <w:t xml:space="preserve"> </w:t>
      </w:r>
      <w:r w:rsidR="00330E71">
        <w:rPr>
          <w:rFonts w:cs="Times New Roman"/>
          <w:szCs w:val="24"/>
        </w:rPr>
        <w:t>sign</w:t>
      </w:r>
      <w:r w:rsidR="00EC26A7">
        <w:rPr>
          <w:rFonts w:cs="Times New Roman"/>
          <w:szCs w:val="24"/>
        </w:rPr>
        <w:t>s</w:t>
      </w:r>
      <w:r w:rsidR="00330E71">
        <w:rPr>
          <w:rFonts w:cs="Times New Roman"/>
          <w:szCs w:val="24"/>
        </w:rPr>
        <w:t xml:space="preserve"> the ROD</w:t>
      </w:r>
      <w:r w:rsidR="00EC26A7">
        <w:rPr>
          <w:rFonts w:cs="Times New Roman"/>
          <w:szCs w:val="24"/>
        </w:rPr>
        <w:t>s, the FONSIs</w:t>
      </w:r>
      <w:r w:rsidR="007411B3">
        <w:rPr>
          <w:rFonts w:cs="Times New Roman"/>
          <w:szCs w:val="24"/>
        </w:rPr>
        <w:t>, and other determination documents</w:t>
      </w:r>
      <w:r w:rsidR="00330E71">
        <w:rPr>
          <w:rFonts w:cs="Times New Roman"/>
          <w:szCs w:val="24"/>
        </w:rPr>
        <w:t>.</w:t>
      </w:r>
      <w:r w:rsidR="00D37A4D">
        <w:rPr>
          <w:rFonts w:cs="Times New Roman"/>
          <w:szCs w:val="24"/>
        </w:rPr>
        <w:t xml:space="preserve"> </w:t>
      </w:r>
      <w:r w:rsidR="00896969">
        <w:rPr>
          <w:rFonts w:cs="Times New Roman"/>
          <w:szCs w:val="24"/>
        </w:rPr>
        <w:t xml:space="preserve"> </w:t>
      </w:r>
      <w:r w:rsidR="00D37A4D" w:rsidRPr="00D37A4D">
        <w:rPr>
          <w:rFonts w:cs="Times New Roman"/>
          <w:szCs w:val="24"/>
        </w:rPr>
        <w:t xml:space="preserve">UDOT </w:t>
      </w:r>
      <w:r w:rsidR="0057195E">
        <w:rPr>
          <w:rFonts w:cs="Times New Roman"/>
          <w:szCs w:val="24"/>
        </w:rPr>
        <w:t>currently oversees</w:t>
      </w:r>
      <w:r w:rsidR="00D37A4D">
        <w:rPr>
          <w:rFonts w:cs="Times New Roman"/>
          <w:szCs w:val="24"/>
        </w:rPr>
        <w:t xml:space="preserve"> four EISs, six EAs, four major re-evaluation projects, two large S</w:t>
      </w:r>
      <w:r w:rsidR="00656C65">
        <w:rPr>
          <w:rFonts w:cs="Times New Roman"/>
          <w:szCs w:val="24"/>
        </w:rPr>
        <w:t>tate Environmental Studies</w:t>
      </w:r>
      <w:r w:rsidR="0057195E">
        <w:rPr>
          <w:rFonts w:cs="Times New Roman"/>
          <w:szCs w:val="24"/>
        </w:rPr>
        <w:t>, along with other studies</w:t>
      </w:r>
      <w:r w:rsidR="00F22C8D">
        <w:rPr>
          <w:rFonts w:cs="Times New Roman"/>
          <w:szCs w:val="24"/>
        </w:rPr>
        <w:t xml:space="preserve">.  </w:t>
      </w:r>
      <w:r w:rsidR="00D37A4D">
        <w:rPr>
          <w:rFonts w:cs="Times New Roman"/>
          <w:szCs w:val="24"/>
        </w:rPr>
        <w:t xml:space="preserve">  </w:t>
      </w:r>
    </w:p>
    <w:p w14:paraId="651D2CCE" w14:textId="77777777" w:rsidR="00D37A4D" w:rsidRDefault="00D37A4D" w:rsidP="00EC26A7">
      <w:pPr>
        <w:rPr>
          <w:rFonts w:cs="Times New Roman"/>
          <w:szCs w:val="24"/>
        </w:rPr>
      </w:pPr>
    </w:p>
    <w:p w14:paraId="532D4C51" w14:textId="1DB30860" w:rsidR="00656C65" w:rsidRDefault="00656C65" w:rsidP="00EC26A7">
      <w:pPr>
        <w:rPr>
          <w:rFonts w:cs="Times New Roman"/>
          <w:szCs w:val="24"/>
        </w:rPr>
      </w:pPr>
      <w:r>
        <w:rPr>
          <w:rFonts w:cs="Times New Roman"/>
          <w:szCs w:val="24"/>
        </w:rPr>
        <w:t>Projects in-process include:</w:t>
      </w:r>
    </w:p>
    <w:p w14:paraId="676DEA63" w14:textId="3494AB6E" w:rsidR="00040829" w:rsidRPr="00464B51" w:rsidRDefault="00040829" w:rsidP="00464B51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D37A4D">
        <w:rPr>
          <w:rFonts w:cs="Times New Roman"/>
          <w:b/>
          <w:i/>
          <w:szCs w:val="24"/>
        </w:rPr>
        <w:t>Parley’s Interchange</w:t>
      </w:r>
      <w:r w:rsidRPr="00464B51">
        <w:rPr>
          <w:rFonts w:cs="Times New Roman"/>
          <w:b/>
          <w:szCs w:val="24"/>
        </w:rPr>
        <w:t xml:space="preserve"> </w:t>
      </w:r>
      <w:r w:rsidRPr="00464B51">
        <w:rPr>
          <w:rFonts w:cs="Times New Roman"/>
          <w:szCs w:val="24"/>
        </w:rPr>
        <w:t>(I-80 and I-215)</w:t>
      </w:r>
    </w:p>
    <w:p w14:paraId="1FC71C48" w14:textId="70424471" w:rsidR="00040829" w:rsidRPr="00464B51" w:rsidRDefault="00040829" w:rsidP="00464B51">
      <w:pPr>
        <w:pStyle w:val="ListParagraph"/>
        <w:numPr>
          <w:ilvl w:val="1"/>
          <w:numId w:val="16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EIS</w:t>
      </w:r>
    </w:p>
    <w:p w14:paraId="46817A6B" w14:textId="76AF2235" w:rsidR="00040829" w:rsidRPr="00464B51" w:rsidRDefault="00040829" w:rsidP="00464B51">
      <w:pPr>
        <w:pStyle w:val="ListParagraph"/>
        <w:numPr>
          <w:ilvl w:val="1"/>
          <w:numId w:val="16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 xml:space="preserve">Reduce </w:t>
      </w:r>
      <w:r w:rsidR="001F3984">
        <w:rPr>
          <w:rFonts w:cs="Times New Roman"/>
          <w:szCs w:val="24"/>
        </w:rPr>
        <w:t>C</w:t>
      </w:r>
      <w:r w:rsidRPr="00464B51">
        <w:rPr>
          <w:rFonts w:cs="Times New Roman"/>
          <w:szCs w:val="24"/>
        </w:rPr>
        <w:t xml:space="preserve">ongestion, </w:t>
      </w:r>
      <w:r w:rsidR="001F3984">
        <w:rPr>
          <w:rFonts w:cs="Times New Roman"/>
          <w:szCs w:val="24"/>
        </w:rPr>
        <w:t>I</w:t>
      </w:r>
      <w:r w:rsidRPr="00464B51">
        <w:rPr>
          <w:rFonts w:cs="Times New Roman"/>
          <w:szCs w:val="24"/>
        </w:rPr>
        <w:t xml:space="preserve">mprove </w:t>
      </w:r>
      <w:r w:rsidR="001F3984">
        <w:rPr>
          <w:rFonts w:cs="Times New Roman"/>
          <w:szCs w:val="24"/>
        </w:rPr>
        <w:t>S</w:t>
      </w:r>
      <w:r w:rsidRPr="00464B51">
        <w:rPr>
          <w:rFonts w:cs="Times New Roman"/>
          <w:szCs w:val="24"/>
        </w:rPr>
        <w:t xml:space="preserve">afety, and </w:t>
      </w:r>
      <w:r w:rsidR="001F3984">
        <w:rPr>
          <w:rFonts w:cs="Times New Roman"/>
          <w:szCs w:val="24"/>
        </w:rPr>
        <w:t>I</w:t>
      </w:r>
      <w:r w:rsidRPr="00464B51">
        <w:rPr>
          <w:rFonts w:cs="Times New Roman"/>
          <w:szCs w:val="24"/>
        </w:rPr>
        <w:t xml:space="preserve">ncrease </w:t>
      </w:r>
      <w:r w:rsidR="001F3984">
        <w:rPr>
          <w:rFonts w:cs="Times New Roman"/>
          <w:szCs w:val="24"/>
        </w:rPr>
        <w:t>R</w:t>
      </w:r>
      <w:r w:rsidRPr="00464B51">
        <w:rPr>
          <w:rFonts w:cs="Times New Roman"/>
          <w:szCs w:val="24"/>
        </w:rPr>
        <w:t xml:space="preserve">egional </w:t>
      </w:r>
      <w:r w:rsidR="001F3984">
        <w:rPr>
          <w:rFonts w:cs="Times New Roman"/>
          <w:szCs w:val="24"/>
        </w:rPr>
        <w:t>M</w:t>
      </w:r>
      <w:r w:rsidRPr="00464B51">
        <w:rPr>
          <w:rFonts w:cs="Times New Roman"/>
          <w:szCs w:val="24"/>
        </w:rPr>
        <w:t>obility</w:t>
      </w:r>
    </w:p>
    <w:p w14:paraId="5B4D2C2E" w14:textId="3AA4D8AC" w:rsidR="00AB2BA4" w:rsidRPr="00464B51" w:rsidRDefault="00AB2BA4" w:rsidP="00464B51">
      <w:pPr>
        <w:pStyle w:val="ListParagraph"/>
        <w:numPr>
          <w:ilvl w:val="1"/>
          <w:numId w:val="16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Salt Lake City and County</w:t>
      </w:r>
    </w:p>
    <w:p w14:paraId="56F34BEC" w14:textId="48D2D549" w:rsidR="00040829" w:rsidRPr="00464B51" w:rsidRDefault="00040829" w:rsidP="00464B51">
      <w:pPr>
        <w:pStyle w:val="ListParagraph"/>
        <w:numPr>
          <w:ilvl w:val="1"/>
          <w:numId w:val="16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Status</w:t>
      </w:r>
      <w:r w:rsidR="00AB2BA4" w:rsidRPr="00464B51">
        <w:rPr>
          <w:rFonts w:cs="Times New Roman"/>
          <w:szCs w:val="24"/>
        </w:rPr>
        <w:t>:</w:t>
      </w:r>
      <w:r w:rsidRPr="00464B51">
        <w:rPr>
          <w:rFonts w:cs="Times New Roman"/>
          <w:szCs w:val="24"/>
        </w:rPr>
        <w:t xml:space="preserve"> Scoping</w:t>
      </w:r>
    </w:p>
    <w:p w14:paraId="38DA1C11" w14:textId="3D722835" w:rsidR="003D172A" w:rsidRPr="00464B51" w:rsidRDefault="003D172A" w:rsidP="00464B51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D37A4D">
        <w:rPr>
          <w:rFonts w:cs="Times New Roman"/>
          <w:b/>
          <w:i/>
          <w:szCs w:val="24"/>
        </w:rPr>
        <w:t>Little Cottonwood Canyon</w:t>
      </w:r>
      <w:r w:rsidR="00464B51" w:rsidRPr="00D37A4D">
        <w:rPr>
          <w:rFonts w:cs="Times New Roman"/>
          <w:b/>
          <w:i/>
          <w:szCs w:val="24"/>
        </w:rPr>
        <w:t xml:space="preserve"> </w:t>
      </w:r>
      <w:r w:rsidR="00464B51" w:rsidRPr="00464B51">
        <w:rPr>
          <w:rFonts w:cs="Times New Roman"/>
          <w:b/>
          <w:szCs w:val="24"/>
        </w:rPr>
        <w:t>(</w:t>
      </w:r>
      <w:r w:rsidRPr="00464B51">
        <w:rPr>
          <w:rFonts w:cs="Times New Roman"/>
          <w:szCs w:val="24"/>
        </w:rPr>
        <w:t>Fort Union Boulevard to Alta</w:t>
      </w:r>
      <w:r w:rsidR="00464B51" w:rsidRPr="00464B51">
        <w:rPr>
          <w:rFonts w:cs="Times New Roman"/>
          <w:szCs w:val="24"/>
        </w:rPr>
        <w:t>)</w:t>
      </w:r>
    </w:p>
    <w:p w14:paraId="5F7D4FDF" w14:textId="2B81225A" w:rsidR="00464B51" w:rsidRPr="00464B51" w:rsidRDefault="00464B51" w:rsidP="00464B51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EIS</w:t>
      </w:r>
    </w:p>
    <w:p w14:paraId="46A7B96B" w14:textId="62EE495C" w:rsidR="00464B51" w:rsidRPr="00464B51" w:rsidRDefault="00464B51" w:rsidP="00464B51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 xml:space="preserve">Evaluate </w:t>
      </w:r>
      <w:r w:rsidR="001F3984">
        <w:rPr>
          <w:rFonts w:cs="Times New Roman"/>
          <w:szCs w:val="24"/>
        </w:rPr>
        <w:t>T</w:t>
      </w:r>
      <w:r w:rsidRPr="00464B51">
        <w:rPr>
          <w:rFonts w:cs="Times New Roman"/>
          <w:szCs w:val="24"/>
        </w:rPr>
        <w:t>ransportation Improvements</w:t>
      </w:r>
    </w:p>
    <w:p w14:paraId="140FA06E" w14:textId="243A5AAF" w:rsidR="00464B51" w:rsidRPr="00464B51" w:rsidRDefault="00464B51" w:rsidP="00464B51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Salt Lake County</w:t>
      </w:r>
    </w:p>
    <w:p w14:paraId="718F5EF2" w14:textId="6DB5AD49" w:rsidR="00464B51" w:rsidRPr="00464B51" w:rsidRDefault="00464B51" w:rsidP="00464B51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Status: Scoping</w:t>
      </w:r>
    </w:p>
    <w:p w14:paraId="122D5B55" w14:textId="1462E91D" w:rsidR="006E14E9" w:rsidRPr="00464B51" w:rsidRDefault="006E14E9" w:rsidP="00464B51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D37A4D">
        <w:rPr>
          <w:rFonts w:cs="Times New Roman"/>
          <w:b/>
          <w:i/>
          <w:szCs w:val="24"/>
        </w:rPr>
        <w:t>State Route 30</w:t>
      </w:r>
      <w:r w:rsidR="00464B51" w:rsidRPr="00464B51">
        <w:rPr>
          <w:rFonts w:cs="Times New Roman"/>
          <w:b/>
          <w:szCs w:val="24"/>
        </w:rPr>
        <w:t xml:space="preserve"> (</w:t>
      </w:r>
      <w:r w:rsidRPr="00464B51">
        <w:rPr>
          <w:rFonts w:cs="Times New Roman"/>
          <w:szCs w:val="24"/>
        </w:rPr>
        <w:t>SR-23 to 1000 West</w:t>
      </w:r>
      <w:r w:rsidR="00464B51" w:rsidRPr="00464B51">
        <w:rPr>
          <w:rFonts w:cs="Times New Roman"/>
          <w:szCs w:val="24"/>
        </w:rPr>
        <w:t>)</w:t>
      </w:r>
    </w:p>
    <w:p w14:paraId="67892BD1" w14:textId="58B9FA7B" w:rsidR="00464B51" w:rsidRPr="00464B51" w:rsidRDefault="00464B51" w:rsidP="00464B51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EIS</w:t>
      </w:r>
    </w:p>
    <w:p w14:paraId="3195BE80" w14:textId="02595A80" w:rsidR="00464B51" w:rsidRPr="00464B51" w:rsidRDefault="00464B51" w:rsidP="00464B51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 xml:space="preserve">Capacity and </w:t>
      </w:r>
      <w:r w:rsidR="001F3984">
        <w:rPr>
          <w:rFonts w:cs="Times New Roman"/>
          <w:szCs w:val="24"/>
        </w:rPr>
        <w:t>S</w:t>
      </w:r>
      <w:r w:rsidRPr="00464B51">
        <w:rPr>
          <w:rFonts w:cs="Times New Roman"/>
          <w:szCs w:val="24"/>
        </w:rPr>
        <w:t xml:space="preserve">afety </w:t>
      </w:r>
      <w:r w:rsidR="001F3984">
        <w:rPr>
          <w:rFonts w:cs="Times New Roman"/>
          <w:szCs w:val="24"/>
        </w:rPr>
        <w:t>I</w:t>
      </w:r>
      <w:r w:rsidRPr="00464B51">
        <w:rPr>
          <w:rFonts w:cs="Times New Roman"/>
          <w:szCs w:val="24"/>
        </w:rPr>
        <w:t>mprovements</w:t>
      </w:r>
    </w:p>
    <w:p w14:paraId="71CB338C" w14:textId="2DE013F1" w:rsidR="00464B51" w:rsidRPr="00464B51" w:rsidRDefault="00464B51" w:rsidP="00464B51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Logan City, Box Elder County</w:t>
      </w:r>
    </w:p>
    <w:p w14:paraId="68B97590" w14:textId="605D35CF" w:rsidR="00464B51" w:rsidRPr="00464B51" w:rsidRDefault="00464B51" w:rsidP="00464B51">
      <w:pPr>
        <w:pStyle w:val="ListParagraph"/>
        <w:numPr>
          <w:ilvl w:val="1"/>
          <w:numId w:val="17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Status: Final EIS August 2018</w:t>
      </w:r>
    </w:p>
    <w:p w14:paraId="7E8A8511" w14:textId="38771B6D" w:rsidR="00280F0A" w:rsidRPr="00464B51" w:rsidRDefault="00280F0A" w:rsidP="00464B51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D37A4D">
        <w:rPr>
          <w:rFonts w:cs="Times New Roman"/>
          <w:b/>
          <w:i/>
          <w:szCs w:val="24"/>
        </w:rPr>
        <w:t>1-15; Payson</w:t>
      </w:r>
      <w:r w:rsidR="00464B51" w:rsidRPr="00464B51">
        <w:rPr>
          <w:rFonts w:cs="Times New Roman"/>
          <w:b/>
          <w:szCs w:val="24"/>
        </w:rPr>
        <w:t xml:space="preserve"> </w:t>
      </w:r>
      <w:r w:rsidR="00464B51" w:rsidRPr="00464B51">
        <w:rPr>
          <w:rFonts w:cs="Times New Roman"/>
          <w:szCs w:val="24"/>
        </w:rPr>
        <w:t>(</w:t>
      </w:r>
      <w:r w:rsidRPr="00464B51">
        <w:rPr>
          <w:rFonts w:cs="Times New Roman"/>
          <w:szCs w:val="24"/>
        </w:rPr>
        <w:t>Main Street Interchange</w:t>
      </w:r>
      <w:r w:rsidR="00464B51" w:rsidRPr="00464B51">
        <w:rPr>
          <w:rFonts w:cs="Times New Roman"/>
          <w:szCs w:val="24"/>
        </w:rPr>
        <w:t>)</w:t>
      </w:r>
    </w:p>
    <w:p w14:paraId="002CF4BB" w14:textId="7FDB5437" w:rsidR="00280F0A" w:rsidRPr="00464B51" w:rsidRDefault="00464B51" w:rsidP="00464B51">
      <w:pPr>
        <w:pStyle w:val="ListParagraph"/>
        <w:numPr>
          <w:ilvl w:val="1"/>
          <w:numId w:val="18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EIS</w:t>
      </w:r>
    </w:p>
    <w:p w14:paraId="0D0B26C7" w14:textId="14833EE6" w:rsidR="00464B51" w:rsidRPr="00464B51" w:rsidRDefault="00464B51" w:rsidP="00464B51">
      <w:pPr>
        <w:pStyle w:val="ListParagraph"/>
        <w:numPr>
          <w:ilvl w:val="1"/>
          <w:numId w:val="18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Improve Operations and Address Design Deficiencies</w:t>
      </w:r>
    </w:p>
    <w:p w14:paraId="1C3ABD77" w14:textId="3BFD01BF" w:rsidR="00464B51" w:rsidRPr="00464B51" w:rsidRDefault="00464B51" w:rsidP="00464B51">
      <w:pPr>
        <w:pStyle w:val="ListParagraph"/>
        <w:numPr>
          <w:ilvl w:val="1"/>
          <w:numId w:val="18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Payson City, Utah County</w:t>
      </w:r>
    </w:p>
    <w:p w14:paraId="0A10A7AB" w14:textId="038AB0C9" w:rsidR="00464B51" w:rsidRPr="00464B51" w:rsidRDefault="00464B51" w:rsidP="00464B51">
      <w:pPr>
        <w:pStyle w:val="ListParagraph"/>
        <w:numPr>
          <w:ilvl w:val="1"/>
          <w:numId w:val="18"/>
        </w:numPr>
        <w:rPr>
          <w:rFonts w:cs="Times New Roman"/>
          <w:szCs w:val="24"/>
        </w:rPr>
      </w:pPr>
      <w:r w:rsidRPr="00464B51">
        <w:rPr>
          <w:rFonts w:cs="Times New Roman"/>
          <w:szCs w:val="24"/>
        </w:rPr>
        <w:t>Status: Final EIS early September 2018</w:t>
      </w:r>
    </w:p>
    <w:p w14:paraId="18BA23F3" w14:textId="20D619F9" w:rsidR="00280F0A" w:rsidRPr="001F2CBE" w:rsidRDefault="00280F0A" w:rsidP="001F2CBE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656C65">
        <w:rPr>
          <w:rFonts w:cs="Times New Roman"/>
          <w:b/>
          <w:i/>
          <w:szCs w:val="24"/>
        </w:rPr>
        <w:t>1-15; Milepost 11 Interchange</w:t>
      </w:r>
      <w:r w:rsidR="00464B51" w:rsidRPr="00656C65">
        <w:rPr>
          <w:rFonts w:cs="Times New Roman"/>
          <w:i/>
          <w:szCs w:val="24"/>
        </w:rPr>
        <w:t xml:space="preserve"> </w:t>
      </w:r>
      <w:r w:rsidR="00464B51" w:rsidRPr="001F2CBE">
        <w:rPr>
          <w:rFonts w:cs="Times New Roman"/>
          <w:szCs w:val="24"/>
        </w:rPr>
        <w:t>(</w:t>
      </w:r>
      <w:r w:rsidRPr="001F2CBE">
        <w:rPr>
          <w:rFonts w:cs="Times New Roman"/>
          <w:szCs w:val="24"/>
        </w:rPr>
        <w:t>Exit 10 to Exit 13</w:t>
      </w:r>
      <w:r w:rsidR="001F2CBE" w:rsidRPr="001F2CBE">
        <w:rPr>
          <w:rFonts w:cs="Times New Roman"/>
          <w:szCs w:val="24"/>
        </w:rPr>
        <w:t>)</w:t>
      </w:r>
    </w:p>
    <w:p w14:paraId="3C0C021A" w14:textId="6BFCD0B9" w:rsidR="00280F0A" w:rsidRPr="001F2CBE" w:rsidRDefault="00280F0A" w:rsidP="001F2CBE">
      <w:pPr>
        <w:pStyle w:val="ListParagraph"/>
        <w:numPr>
          <w:ilvl w:val="1"/>
          <w:numId w:val="18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 xml:space="preserve">EA </w:t>
      </w:r>
      <w:r w:rsidR="001F2CBE" w:rsidRPr="001F2CBE">
        <w:rPr>
          <w:rFonts w:cs="Times New Roman"/>
          <w:szCs w:val="24"/>
        </w:rPr>
        <w:t>(</w:t>
      </w:r>
      <w:r w:rsidRPr="001F2CBE">
        <w:rPr>
          <w:rFonts w:cs="Times New Roman"/>
          <w:szCs w:val="24"/>
        </w:rPr>
        <w:t>upgrade to EIS</w:t>
      </w:r>
      <w:r w:rsidR="001F2CBE" w:rsidRPr="001F2CBE">
        <w:rPr>
          <w:rFonts w:cs="Times New Roman"/>
          <w:szCs w:val="24"/>
        </w:rPr>
        <w:t>)</w:t>
      </w:r>
    </w:p>
    <w:p w14:paraId="6B88ED0C" w14:textId="23CCF1C5" w:rsidR="00280F0A" w:rsidRPr="001F2CBE" w:rsidRDefault="00280F0A" w:rsidP="001F2CBE">
      <w:pPr>
        <w:pStyle w:val="ListParagraph"/>
        <w:numPr>
          <w:ilvl w:val="1"/>
          <w:numId w:val="18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 xml:space="preserve">Maintain Operations and Safety </w:t>
      </w:r>
      <w:r w:rsidR="001F3984">
        <w:rPr>
          <w:rFonts w:cs="Times New Roman"/>
          <w:szCs w:val="24"/>
        </w:rPr>
        <w:t>and</w:t>
      </w:r>
      <w:r w:rsidRPr="001F2CBE">
        <w:rPr>
          <w:rFonts w:cs="Times New Roman"/>
          <w:szCs w:val="24"/>
        </w:rPr>
        <w:t xml:space="preserve"> Enhance Mobility</w:t>
      </w:r>
    </w:p>
    <w:p w14:paraId="7557AFC1" w14:textId="47FEA008" w:rsidR="00280F0A" w:rsidRPr="001F2CBE" w:rsidRDefault="00280F0A" w:rsidP="001F2CBE">
      <w:pPr>
        <w:pStyle w:val="ListParagraph"/>
        <w:numPr>
          <w:ilvl w:val="1"/>
          <w:numId w:val="18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Washington City and County</w:t>
      </w:r>
    </w:p>
    <w:p w14:paraId="22418E59" w14:textId="6A001712" w:rsidR="00280F0A" w:rsidRPr="001F2CBE" w:rsidRDefault="00280F0A" w:rsidP="001F2CBE">
      <w:pPr>
        <w:pStyle w:val="ListParagraph"/>
        <w:numPr>
          <w:ilvl w:val="1"/>
          <w:numId w:val="18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Status:  Alternatives</w:t>
      </w:r>
    </w:p>
    <w:p w14:paraId="68FE2B1E" w14:textId="361D9CA6" w:rsidR="00280F0A" w:rsidRPr="001F2CBE" w:rsidRDefault="00280F0A" w:rsidP="001F2CBE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656C65">
        <w:rPr>
          <w:rFonts w:cs="Times New Roman"/>
          <w:b/>
          <w:i/>
          <w:szCs w:val="24"/>
        </w:rPr>
        <w:t>1-15 Northbound</w:t>
      </w:r>
      <w:r w:rsidR="001F2CBE" w:rsidRPr="00656C65">
        <w:rPr>
          <w:rFonts w:cs="Times New Roman"/>
          <w:b/>
          <w:i/>
          <w:szCs w:val="24"/>
        </w:rPr>
        <w:t xml:space="preserve"> </w:t>
      </w:r>
      <w:r w:rsidR="001F2CBE" w:rsidRPr="001F2CBE">
        <w:rPr>
          <w:rFonts w:cs="Times New Roman"/>
          <w:szCs w:val="24"/>
        </w:rPr>
        <w:t>(</w:t>
      </w:r>
      <w:proofErr w:type="spellStart"/>
      <w:r w:rsidRPr="001F2CBE">
        <w:rPr>
          <w:rFonts w:cs="Times New Roman"/>
          <w:szCs w:val="24"/>
        </w:rPr>
        <w:t>Bangerter</w:t>
      </w:r>
      <w:proofErr w:type="spellEnd"/>
      <w:r w:rsidRPr="001F2CBE">
        <w:rPr>
          <w:rFonts w:cs="Times New Roman"/>
          <w:szCs w:val="24"/>
        </w:rPr>
        <w:t xml:space="preserve"> Highway to I-215</w:t>
      </w:r>
      <w:r w:rsidR="001F2CBE" w:rsidRPr="001F2CBE">
        <w:rPr>
          <w:rFonts w:cs="Times New Roman"/>
          <w:szCs w:val="24"/>
        </w:rPr>
        <w:t>)</w:t>
      </w:r>
    </w:p>
    <w:p w14:paraId="03C31CB1" w14:textId="5F8C2015" w:rsidR="00280F0A" w:rsidRPr="001F2CBE" w:rsidRDefault="00280F0A" w:rsidP="001F2CBE">
      <w:pPr>
        <w:pStyle w:val="ListParagraph"/>
        <w:numPr>
          <w:ilvl w:val="1"/>
          <w:numId w:val="19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EA</w:t>
      </w:r>
    </w:p>
    <w:p w14:paraId="1DB7C143" w14:textId="501BDC1C" w:rsidR="00280F0A" w:rsidRPr="001F2CBE" w:rsidRDefault="00280F0A" w:rsidP="001F2CBE">
      <w:pPr>
        <w:pStyle w:val="ListParagraph"/>
        <w:numPr>
          <w:ilvl w:val="1"/>
          <w:numId w:val="19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Preferred Alternative is two</w:t>
      </w:r>
      <w:r w:rsidR="001F2CBE" w:rsidRPr="001F2CBE">
        <w:rPr>
          <w:rFonts w:cs="Times New Roman"/>
          <w:szCs w:val="24"/>
        </w:rPr>
        <w:t xml:space="preserve"> </w:t>
      </w:r>
      <w:r w:rsidRPr="001F2CBE">
        <w:rPr>
          <w:rFonts w:cs="Times New Roman"/>
          <w:szCs w:val="24"/>
        </w:rPr>
        <w:t xml:space="preserve">Collector-Distributor Systems </w:t>
      </w:r>
    </w:p>
    <w:p w14:paraId="5CC23315" w14:textId="24D3EE92" w:rsidR="00280F0A" w:rsidRPr="001F2CBE" w:rsidRDefault="00280F0A" w:rsidP="001F2CBE">
      <w:pPr>
        <w:pStyle w:val="ListParagraph"/>
        <w:numPr>
          <w:ilvl w:val="1"/>
          <w:numId w:val="19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Salt Lake County</w:t>
      </w:r>
    </w:p>
    <w:p w14:paraId="1339A0A1" w14:textId="3250840D" w:rsidR="00280F0A" w:rsidRDefault="00280F0A" w:rsidP="001F2CBE">
      <w:pPr>
        <w:pStyle w:val="ListParagraph"/>
        <w:numPr>
          <w:ilvl w:val="1"/>
          <w:numId w:val="19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Status</w:t>
      </w:r>
      <w:r w:rsidR="001F2CBE">
        <w:rPr>
          <w:rFonts w:cs="Times New Roman"/>
          <w:szCs w:val="24"/>
        </w:rPr>
        <w:t>:</w:t>
      </w:r>
      <w:r w:rsidRPr="001F2CBE">
        <w:rPr>
          <w:rFonts w:cs="Times New Roman"/>
          <w:szCs w:val="24"/>
        </w:rPr>
        <w:t xml:space="preserve"> Draft EA August 2018</w:t>
      </w:r>
    </w:p>
    <w:p w14:paraId="17CF1AFA" w14:textId="77777777" w:rsidR="00C1799F" w:rsidRDefault="00C1799F" w:rsidP="00B0190A">
      <w:pPr>
        <w:pStyle w:val="ListParagraph"/>
        <w:ind w:left="1440"/>
        <w:rPr>
          <w:rFonts w:cs="Times New Roman"/>
          <w:szCs w:val="24"/>
        </w:rPr>
      </w:pPr>
    </w:p>
    <w:p w14:paraId="6B0479DE" w14:textId="77777777" w:rsidR="00B0190A" w:rsidRDefault="00B0190A" w:rsidP="00B0190A">
      <w:pPr>
        <w:pStyle w:val="ListParagraph"/>
        <w:ind w:left="1440"/>
        <w:rPr>
          <w:rFonts w:cs="Times New Roman"/>
          <w:szCs w:val="24"/>
        </w:rPr>
      </w:pPr>
    </w:p>
    <w:p w14:paraId="526FD168" w14:textId="4C9D1BC0" w:rsidR="002F67E1" w:rsidRPr="001F2CBE" w:rsidRDefault="002F67E1" w:rsidP="001F2CBE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656C65">
        <w:rPr>
          <w:rFonts w:cs="Times New Roman"/>
          <w:b/>
          <w:i/>
          <w:szCs w:val="24"/>
        </w:rPr>
        <w:t>1-215 SB Frontage Road</w:t>
      </w:r>
      <w:r w:rsidR="001F2CBE" w:rsidRPr="001F2CBE">
        <w:rPr>
          <w:rFonts w:cs="Times New Roman"/>
          <w:b/>
          <w:szCs w:val="24"/>
        </w:rPr>
        <w:t xml:space="preserve"> </w:t>
      </w:r>
      <w:r w:rsidR="001F2CBE" w:rsidRPr="001F2CBE">
        <w:rPr>
          <w:rFonts w:cs="Times New Roman"/>
          <w:szCs w:val="24"/>
        </w:rPr>
        <w:t>(</w:t>
      </w:r>
      <w:r w:rsidRPr="001F2CBE">
        <w:rPr>
          <w:rFonts w:cs="Times New Roman"/>
          <w:szCs w:val="24"/>
        </w:rPr>
        <w:t>4100 South to 4700 South</w:t>
      </w:r>
      <w:r w:rsidR="001F2CBE" w:rsidRPr="001F2CBE">
        <w:rPr>
          <w:rFonts w:cs="Times New Roman"/>
          <w:szCs w:val="24"/>
        </w:rPr>
        <w:t>)</w:t>
      </w:r>
    </w:p>
    <w:p w14:paraId="65BA1286" w14:textId="0BFDF6B3" w:rsidR="002F67E1" w:rsidRPr="001F2CBE" w:rsidRDefault="002F67E1" w:rsidP="001F2CBE">
      <w:pPr>
        <w:pStyle w:val="ListParagraph"/>
        <w:numPr>
          <w:ilvl w:val="1"/>
          <w:numId w:val="19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EA</w:t>
      </w:r>
    </w:p>
    <w:p w14:paraId="079C232C" w14:textId="7701E20B" w:rsidR="002F67E1" w:rsidRPr="001F2CBE" w:rsidRDefault="002F67E1" w:rsidP="001F2CBE">
      <w:pPr>
        <w:pStyle w:val="ListParagraph"/>
        <w:numPr>
          <w:ilvl w:val="1"/>
          <w:numId w:val="19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 xml:space="preserve">New </w:t>
      </w:r>
      <w:r w:rsidR="001F3984">
        <w:rPr>
          <w:rFonts w:cs="Times New Roman"/>
          <w:szCs w:val="24"/>
        </w:rPr>
        <w:t>P</w:t>
      </w:r>
      <w:r w:rsidRPr="001F2CBE">
        <w:rPr>
          <w:rFonts w:cs="Times New Roman"/>
          <w:szCs w:val="24"/>
        </w:rPr>
        <w:t xml:space="preserve">roposed Frontage Road </w:t>
      </w:r>
    </w:p>
    <w:p w14:paraId="28EDEED8" w14:textId="26CDB61A" w:rsidR="002F67E1" w:rsidRPr="001F2CBE" w:rsidRDefault="002F67E1" w:rsidP="001F2CBE">
      <w:pPr>
        <w:pStyle w:val="ListParagraph"/>
        <w:numPr>
          <w:ilvl w:val="1"/>
          <w:numId w:val="19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Taylorsville City, Salt Lake County</w:t>
      </w:r>
    </w:p>
    <w:p w14:paraId="0D844813" w14:textId="2BCE1BBA" w:rsidR="002F67E1" w:rsidRPr="001F2CBE" w:rsidRDefault="002F67E1" w:rsidP="001F2CBE">
      <w:pPr>
        <w:pStyle w:val="ListParagraph"/>
        <w:numPr>
          <w:ilvl w:val="1"/>
          <w:numId w:val="19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 xml:space="preserve">Status:  Draft EA </w:t>
      </w:r>
      <w:r w:rsidR="001F2CBE" w:rsidRPr="001F2CBE">
        <w:rPr>
          <w:rFonts w:cs="Times New Roman"/>
          <w:szCs w:val="24"/>
        </w:rPr>
        <w:t>Fall</w:t>
      </w:r>
      <w:r w:rsidRPr="001F2CBE">
        <w:rPr>
          <w:rFonts w:cs="Times New Roman"/>
          <w:szCs w:val="24"/>
        </w:rPr>
        <w:t xml:space="preserve"> 2018</w:t>
      </w:r>
    </w:p>
    <w:p w14:paraId="5FC67306" w14:textId="708829EF" w:rsidR="002F67E1" w:rsidRPr="001F2CBE" w:rsidRDefault="002F67E1" w:rsidP="001F2CBE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 w:rsidRPr="00656C65">
        <w:rPr>
          <w:rFonts w:cs="Times New Roman"/>
          <w:b/>
          <w:i/>
          <w:szCs w:val="24"/>
        </w:rPr>
        <w:t>State Route 248</w:t>
      </w:r>
      <w:r w:rsidR="001F2CBE" w:rsidRPr="001F2CBE">
        <w:rPr>
          <w:rFonts w:cs="Times New Roman"/>
          <w:szCs w:val="24"/>
        </w:rPr>
        <w:t xml:space="preserve"> (</w:t>
      </w:r>
      <w:r w:rsidRPr="001F2CBE">
        <w:rPr>
          <w:rFonts w:cs="Times New Roman"/>
          <w:szCs w:val="24"/>
        </w:rPr>
        <w:t>SR-224 to US</w:t>
      </w:r>
      <w:r w:rsidR="00687738" w:rsidRPr="001F2CBE">
        <w:rPr>
          <w:rFonts w:cs="Times New Roman"/>
          <w:szCs w:val="24"/>
        </w:rPr>
        <w:t>-</w:t>
      </w:r>
      <w:r w:rsidRPr="001F2CBE">
        <w:rPr>
          <w:rFonts w:cs="Times New Roman"/>
          <w:szCs w:val="24"/>
        </w:rPr>
        <w:t>40</w:t>
      </w:r>
      <w:r w:rsidR="001F2CBE" w:rsidRPr="001F2CBE">
        <w:rPr>
          <w:rFonts w:cs="Times New Roman"/>
          <w:szCs w:val="24"/>
        </w:rPr>
        <w:t>)</w:t>
      </w:r>
      <w:r w:rsidRPr="001F2CBE">
        <w:rPr>
          <w:rFonts w:cs="Times New Roman"/>
          <w:szCs w:val="24"/>
        </w:rPr>
        <w:t xml:space="preserve"> </w:t>
      </w:r>
    </w:p>
    <w:p w14:paraId="01B2AE27" w14:textId="751F26FD" w:rsidR="002F67E1" w:rsidRPr="001F2CBE" w:rsidRDefault="002F67E1" w:rsidP="001F2CBE">
      <w:pPr>
        <w:pStyle w:val="ListParagraph"/>
        <w:numPr>
          <w:ilvl w:val="1"/>
          <w:numId w:val="20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EA</w:t>
      </w:r>
    </w:p>
    <w:p w14:paraId="43502819" w14:textId="0E427792" w:rsidR="002F67E1" w:rsidRPr="001F2CBE" w:rsidRDefault="002F67E1" w:rsidP="001F2CBE">
      <w:pPr>
        <w:pStyle w:val="ListParagraph"/>
        <w:numPr>
          <w:ilvl w:val="1"/>
          <w:numId w:val="20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 xml:space="preserve">Alleviate </w:t>
      </w:r>
      <w:r w:rsidR="001F3984">
        <w:rPr>
          <w:rFonts w:cs="Times New Roman"/>
          <w:szCs w:val="24"/>
        </w:rPr>
        <w:t>C</w:t>
      </w:r>
      <w:r w:rsidRPr="001F2CBE">
        <w:rPr>
          <w:rFonts w:cs="Times New Roman"/>
          <w:szCs w:val="24"/>
        </w:rPr>
        <w:t>ongestion and Manage Access</w:t>
      </w:r>
    </w:p>
    <w:p w14:paraId="4727A4EE" w14:textId="7FA7B225" w:rsidR="002F67E1" w:rsidRPr="001F2CBE" w:rsidRDefault="002F67E1" w:rsidP="001F2CBE">
      <w:pPr>
        <w:pStyle w:val="ListParagraph"/>
        <w:numPr>
          <w:ilvl w:val="1"/>
          <w:numId w:val="20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Park City, Summit County</w:t>
      </w:r>
    </w:p>
    <w:p w14:paraId="2F2D8081" w14:textId="75455539" w:rsidR="002F67E1" w:rsidRPr="001F2CBE" w:rsidRDefault="002F67E1" w:rsidP="001F2CBE">
      <w:pPr>
        <w:pStyle w:val="ListParagraph"/>
        <w:numPr>
          <w:ilvl w:val="1"/>
          <w:numId w:val="20"/>
        </w:numPr>
        <w:rPr>
          <w:rFonts w:cs="Times New Roman"/>
          <w:szCs w:val="24"/>
        </w:rPr>
      </w:pPr>
      <w:r w:rsidRPr="001F2CBE">
        <w:rPr>
          <w:rFonts w:cs="Times New Roman"/>
          <w:szCs w:val="24"/>
        </w:rPr>
        <w:t>Status</w:t>
      </w:r>
      <w:r w:rsidR="001F2CBE" w:rsidRPr="001F2CBE">
        <w:rPr>
          <w:rFonts w:cs="Times New Roman"/>
          <w:szCs w:val="24"/>
        </w:rPr>
        <w:t>:</w:t>
      </w:r>
      <w:r w:rsidR="001F2CBE">
        <w:rPr>
          <w:rFonts w:cs="Times New Roman"/>
          <w:szCs w:val="24"/>
        </w:rPr>
        <w:t xml:space="preserve"> Alternatives</w:t>
      </w:r>
    </w:p>
    <w:p w14:paraId="1415794A" w14:textId="393E9B3C" w:rsidR="00687738" w:rsidRPr="00E25210" w:rsidRDefault="00687738" w:rsidP="00E25210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 w:rsidRPr="00656C65">
        <w:rPr>
          <w:rFonts w:cs="Times New Roman"/>
          <w:b/>
          <w:i/>
          <w:szCs w:val="24"/>
        </w:rPr>
        <w:t>1-15; SR-97 5600 South</w:t>
      </w:r>
      <w:r w:rsidR="00E25210" w:rsidRPr="00656C65">
        <w:rPr>
          <w:rFonts w:cs="Times New Roman"/>
          <w:b/>
          <w:i/>
          <w:szCs w:val="24"/>
        </w:rPr>
        <w:t xml:space="preserve"> </w:t>
      </w:r>
      <w:r w:rsidR="00E25210" w:rsidRPr="00E25210">
        <w:rPr>
          <w:rFonts w:cs="Times New Roman"/>
          <w:szCs w:val="24"/>
        </w:rPr>
        <w:t>(</w:t>
      </w:r>
      <w:r w:rsidRPr="00E25210">
        <w:rPr>
          <w:rFonts w:cs="Times New Roman"/>
          <w:szCs w:val="24"/>
        </w:rPr>
        <w:t>SR-108 to 1-15</w:t>
      </w:r>
      <w:r w:rsidR="00E25210" w:rsidRPr="00E25210">
        <w:rPr>
          <w:rFonts w:cs="Times New Roman"/>
          <w:szCs w:val="24"/>
        </w:rPr>
        <w:t>)</w:t>
      </w:r>
    </w:p>
    <w:p w14:paraId="5F95F8FC" w14:textId="2AE51716" w:rsidR="00687738" w:rsidRPr="00E25210" w:rsidRDefault="00687738" w:rsidP="00E25210">
      <w:pPr>
        <w:pStyle w:val="ListParagraph"/>
        <w:numPr>
          <w:ilvl w:val="1"/>
          <w:numId w:val="20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EA</w:t>
      </w:r>
    </w:p>
    <w:p w14:paraId="4D860E72" w14:textId="4E7C1BE3" w:rsidR="00687738" w:rsidRPr="00E25210" w:rsidRDefault="00687738" w:rsidP="00E25210">
      <w:pPr>
        <w:pStyle w:val="ListParagraph"/>
        <w:numPr>
          <w:ilvl w:val="1"/>
          <w:numId w:val="20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 xml:space="preserve">Transportation Improvements </w:t>
      </w:r>
    </w:p>
    <w:p w14:paraId="31B38182" w14:textId="5492F996" w:rsidR="00687738" w:rsidRPr="00E25210" w:rsidRDefault="00687738" w:rsidP="00E25210">
      <w:pPr>
        <w:pStyle w:val="ListParagraph"/>
        <w:numPr>
          <w:ilvl w:val="1"/>
          <w:numId w:val="20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Roy City, Weber County</w:t>
      </w:r>
    </w:p>
    <w:p w14:paraId="0A46AE22" w14:textId="31D61C4C" w:rsidR="00687738" w:rsidRPr="00E25210" w:rsidRDefault="00687738" w:rsidP="00E25210">
      <w:pPr>
        <w:pStyle w:val="ListParagraph"/>
        <w:numPr>
          <w:ilvl w:val="1"/>
          <w:numId w:val="20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Status</w:t>
      </w:r>
      <w:r w:rsidR="00E25210" w:rsidRPr="00E25210">
        <w:rPr>
          <w:rFonts w:cs="Times New Roman"/>
          <w:szCs w:val="24"/>
        </w:rPr>
        <w:t>:</w:t>
      </w:r>
      <w:r w:rsidRPr="00E25210">
        <w:rPr>
          <w:rFonts w:cs="Times New Roman"/>
          <w:szCs w:val="24"/>
        </w:rPr>
        <w:t xml:space="preserve"> Scoping</w:t>
      </w:r>
    </w:p>
    <w:p w14:paraId="23714DA2" w14:textId="45C7B44F" w:rsidR="00687738" w:rsidRPr="00E25210" w:rsidRDefault="00687738" w:rsidP="00E25210">
      <w:pPr>
        <w:pStyle w:val="ListParagraph"/>
        <w:numPr>
          <w:ilvl w:val="0"/>
          <w:numId w:val="22"/>
        </w:numPr>
        <w:rPr>
          <w:rFonts w:cs="Times New Roman"/>
          <w:szCs w:val="24"/>
        </w:rPr>
      </w:pPr>
      <w:r w:rsidRPr="00656C65">
        <w:rPr>
          <w:rFonts w:cs="Times New Roman"/>
          <w:b/>
          <w:i/>
          <w:szCs w:val="24"/>
        </w:rPr>
        <w:t>I-15; Springville/Spanish Fork</w:t>
      </w:r>
      <w:r w:rsidR="00E25210" w:rsidRPr="00656C65">
        <w:rPr>
          <w:rFonts w:cs="Times New Roman"/>
          <w:i/>
          <w:szCs w:val="24"/>
        </w:rPr>
        <w:t xml:space="preserve"> </w:t>
      </w:r>
      <w:r w:rsidR="00E25210" w:rsidRPr="00E25210">
        <w:rPr>
          <w:rFonts w:cs="Times New Roman"/>
          <w:szCs w:val="24"/>
        </w:rPr>
        <w:t>(</w:t>
      </w:r>
      <w:r w:rsidRPr="00E25210">
        <w:rPr>
          <w:rFonts w:cs="Times New Roman"/>
          <w:szCs w:val="24"/>
        </w:rPr>
        <w:t>Springville 16</w:t>
      </w:r>
      <w:r w:rsidR="00E25210" w:rsidRPr="00E25210">
        <w:rPr>
          <w:rFonts w:cs="Times New Roman"/>
          <w:szCs w:val="24"/>
        </w:rPr>
        <w:t xml:space="preserve">00 </w:t>
      </w:r>
      <w:r w:rsidRPr="00E25210">
        <w:rPr>
          <w:rFonts w:cs="Times New Roman"/>
          <w:szCs w:val="24"/>
        </w:rPr>
        <w:t>South/Spanish Fork 2700 North</w:t>
      </w:r>
      <w:r w:rsidR="00E25210" w:rsidRPr="00E25210">
        <w:rPr>
          <w:rFonts w:cs="Times New Roman"/>
          <w:szCs w:val="24"/>
        </w:rPr>
        <w:t>)</w:t>
      </w:r>
    </w:p>
    <w:p w14:paraId="414E2936" w14:textId="73DEBE9A" w:rsidR="00687738" w:rsidRPr="00E25210" w:rsidRDefault="00687738" w:rsidP="00E25210">
      <w:pPr>
        <w:pStyle w:val="ListParagraph"/>
        <w:numPr>
          <w:ilvl w:val="1"/>
          <w:numId w:val="22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Traffic Study and Class of Action Determination</w:t>
      </w:r>
    </w:p>
    <w:p w14:paraId="039B3221" w14:textId="7FD63AFB" w:rsidR="00687738" w:rsidRPr="00E25210" w:rsidRDefault="00687738" w:rsidP="00E25210">
      <w:pPr>
        <w:pStyle w:val="ListParagraph"/>
        <w:numPr>
          <w:ilvl w:val="1"/>
          <w:numId w:val="22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Potential New Interchange</w:t>
      </w:r>
    </w:p>
    <w:p w14:paraId="43431700" w14:textId="4BFDAFB7" w:rsidR="00687738" w:rsidRPr="00E25210" w:rsidRDefault="00687738" w:rsidP="00E25210">
      <w:pPr>
        <w:pStyle w:val="ListParagraph"/>
        <w:numPr>
          <w:ilvl w:val="1"/>
          <w:numId w:val="22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Springville and Spanish Fork, Utah County</w:t>
      </w:r>
    </w:p>
    <w:p w14:paraId="58A1A32C" w14:textId="44271036" w:rsidR="00687738" w:rsidRPr="00E25210" w:rsidRDefault="00687738" w:rsidP="00E25210">
      <w:pPr>
        <w:pStyle w:val="ListParagraph"/>
        <w:numPr>
          <w:ilvl w:val="1"/>
          <w:numId w:val="22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Status</w:t>
      </w:r>
      <w:r w:rsidR="00E25210" w:rsidRPr="00E25210">
        <w:rPr>
          <w:rFonts w:cs="Times New Roman"/>
          <w:szCs w:val="24"/>
        </w:rPr>
        <w:t xml:space="preserve">: </w:t>
      </w:r>
      <w:r w:rsidRPr="00E25210">
        <w:rPr>
          <w:rFonts w:cs="Times New Roman"/>
          <w:szCs w:val="24"/>
        </w:rPr>
        <w:t>Contracting</w:t>
      </w:r>
    </w:p>
    <w:p w14:paraId="3BBDCD7A" w14:textId="0ECD7114" w:rsidR="00727E60" w:rsidRPr="00656C65" w:rsidRDefault="00727E60" w:rsidP="00E25210">
      <w:pPr>
        <w:pStyle w:val="ListParagraph"/>
        <w:numPr>
          <w:ilvl w:val="0"/>
          <w:numId w:val="22"/>
        </w:numPr>
        <w:rPr>
          <w:rFonts w:cs="Times New Roman"/>
          <w:b/>
          <w:i/>
          <w:szCs w:val="24"/>
        </w:rPr>
      </w:pPr>
      <w:r w:rsidRPr="00656C65">
        <w:rPr>
          <w:rFonts w:cs="Times New Roman"/>
          <w:b/>
          <w:i/>
          <w:szCs w:val="24"/>
        </w:rPr>
        <w:t>1-15; Shepard Lane</w:t>
      </w:r>
    </w:p>
    <w:p w14:paraId="7B80947D" w14:textId="622E4939" w:rsidR="00727E60" w:rsidRPr="00E25210" w:rsidRDefault="00727E60" w:rsidP="00E25210">
      <w:pPr>
        <w:pStyle w:val="ListParagraph"/>
        <w:numPr>
          <w:ilvl w:val="1"/>
          <w:numId w:val="22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EA</w:t>
      </w:r>
    </w:p>
    <w:p w14:paraId="7A77D4DE" w14:textId="63799BE6" w:rsidR="00727E60" w:rsidRPr="00E25210" w:rsidRDefault="00727E60" w:rsidP="00E25210">
      <w:pPr>
        <w:pStyle w:val="ListParagraph"/>
        <w:numPr>
          <w:ilvl w:val="1"/>
          <w:numId w:val="22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 xml:space="preserve">Potential New </w:t>
      </w:r>
      <w:r w:rsidR="00E25210" w:rsidRPr="00E25210">
        <w:rPr>
          <w:rFonts w:cs="Times New Roman"/>
          <w:szCs w:val="24"/>
        </w:rPr>
        <w:t>I</w:t>
      </w:r>
      <w:r w:rsidRPr="00E25210">
        <w:rPr>
          <w:rFonts w:cs="Times New Roman"/>
          <w:szCs w:val="24"/>
        </w:rPr>
        <w:t>nterchange</w:t>
      </w:r>
    </w:p>
    <w:p w14:paraId="24BC0439" w14:textId="00D1B386" w:rsidR="00727E60" w:rsidRPr="00E25210" w:rsidRDefault="00727E60" w:rsidP="00E25210">
      <w:pPr>
        <w:pStyle w:val="ListParagraph"/>
        <w:numPr>
          <w:ilvl w:val="1"/>
          <w:numId w:val="22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Farmington City, Davis County</w:t>
      </w:r>
    </w:p>
    <w:p w14:paraId="3E2A88DF" w14:textId="5633064F" w:rsidR="00727E60" w:rsidRPr="00E25210" w:rsidRDefault="00727E60" w:rsidP="00E25210">
      <w:pPr>
        <w:pStyle w:val="ListParagraph"/>
        <w:numPr>
          <w:ilvl w:val="1"/>
          <w:numId w:val="22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Status: RFQ Released</w:t>
      </w:r>
    </w:p>
    <w:p w14:paraId="5D9C236D" w14:textId="61936D76" w:rsidR="00727E60" w:rsidRPr="00E25210" w:rsidRDefault="00727E60" w:rsidP="00E25210">
      <w:pPr>
        <w:pStyle w:val="ListParagraph"/>
        <w:numPr>
          <w:ilvl w:val="0"/>
          <w:numId w:val="23"/>
        </w:numPr>
        <w:rPr>
          <w:rFonts w:cs="Times New Roman"/>
          <w:szCs w:val="24"/>
        </w:rPr>
      </w:pPr>
      <w:r w:rsidRPr="00656C65">
        <w:rPr>
          <w:rFonts w:cs="Times New Roman"/>
          <w:b/>
          <w:i/>
          <w:szCs w:val="24"/>
        </w:rPr>
        <w:t>SR-127 (Antelope Drive)</w:t>
      </w:r>
      <w:r w:rsidR="00E25210" w:rsidRPr="00656C65">
        <w:rPr>
          <w:rFonts w:cs="Times New Roman"/>
          <w:b/>
          <w:i/>
          <w:szCs w:val="24"/>
        </w:rPr>
        <w:t xml:space="preserve"> </w:t>
      </w:r>
      <w:r w:rsidR="00E25210" w:rsidRPr="00E25210">
        <w:rPr>
          <w:rFonts w:cs="Times New Roman"/>
          <w:szCs w:val="24"/>
        </w:rPr>
        <w:t>(</w:t>
      </w:r>
      <w:r w:rsidRPr="00E25210">
        <w:rPr>
          <w:rFonts w:cs="Times New Roman"/>
          <w:szCs w:val="24"/>
        </w:rPr>
        <w:t>West Davis Corridor to 2000 West</w:t>
      </w:r>
      <w:r w:rsidR="00E25210" w:rsidRPr="00E25210">
        <w:rPr>
          <w:rFonts w:cs="Times New Roman"/>
          <w:szCs w:val="24"/>
        </w:rPr>
        <w:t>)</w:t>
      </w:r>
    </w:p>
    <w:p w14:paraId="2CBE413F" w14:textId="310CC56E" w:rsidR="00727E60" w:rsidRPr="00E25210" w:rsidRDefault="00727E60" w:rsidP="00E25210">
      <w:pPr>
        <w:pStyle w:val="ListParagraph"/>
        <w:numPr>
          <w:ilvl w:val="1"/>
          <w:numId w:val="23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State Environmental Study</w:t>
      </w:r>
    </w:p>
    <w:p w14:paraId="581176F0" w14:textId="3B78D1AE" w:rsidR="00727E60" w:rsidRPr="00E25210" w:rsidRDefault="00727E60" w:rsidP="00E25210">
      <w:pPr>
        <w:pStyle w:val="ListParagraph"/>
        <w:numPr>
          <w:ilvl w:val="1"/>
          <w:numId w:val="23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Roadway Widening</w:t>
      </w:r>
    </w:p>
    <w:p w14:paraId="51FEEA8C" w14:textId="10568FBF" w:rsidR="00727E60" w:rsidRPr="00E25210" w:rsidRDefault="00727E60" w:rsidP="00E25210">
      <w:pPr>
        <w:pStyle w:val="ListParagraph"/>
        <w:numPr>
          <w:ilvl w:val="1"/>
          <w:numId w:val="23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Syracuse City, Davis County</w:t>
      </w:r>
    </w:p>
    <w:p w14:paraId="2510CB5E" w14:textId="08253E1E" w:rsidR="00727E60" w:rsidRPr="00E25210" w:rsidRDefault="00727E60" w:rsidP="00E25210">
      <w:pPr>
        <w:pStyle w:val="ListParagraph"/>
        <w:numPr>
          <w:ilvl w:val="1"/>
          <w:numId w:val="23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Status: RFQ Release 2018</w:t>
      </w:r>
    </w:p>
    <w:p w14:paraId="7BD900A2" w14:textId="52C19C82" w:rsidR="00D64EEE" w:rsidRPr="00E25210" w:rsidRDefault="00D64EEE" w:rsidP="00E25210">
      <w:pPr>
        <w:pStyle w:val="ListParagraph"/>
        <w:numPr>
          <w:ilvl w:val="0"/>
          <w:numId w:val="23"/>
        </w:numPr>
        <w:rPr>
          <w:rFonts w:cs="Times New Roman"/>
          <w:szCs w:val="24"/>
        </w:rPr>
      </w:pPr>
      <w:r w:rsidRPr="00656C65">
        <w:rPr>
          <w:rFonts w:cs="Times New Roman"/>
          <w:b/>
          <w:i/>
          <w:szCs w:val="24"/>
        </w:rPr>
        <w:t>SR-193 Extension</w:t>
      </w:r>
      <w:r w:rsidR="00E25210" w:rsidRPr="00656C65">
        <w:rPr>
          <w:rFonts w:cs="Times New Roman"/>
          <w:b/>
          <w:i/>
          <w:szCs w:val="24"/>
        </w:rPr>
        <w:t xml:space="preserve"> </w:t>
      </w:r>
      <w:r w:rsidR="00E25210" w:rsidRPr="00E25210">
        <w:rPr>
          <w:rFonts w:cs="Times New Roman"/>
          <w:szCs w:val="24"/>
        </w:rPr>
        <w:t>(</w:t>
      </w:r>
      <w:r w:rsidRPr="00E25210">
        <w:rPr>
          <w:rFonts w:cs="Times New Roman"/>
          <w:szCs w:val="24"/>
        </w:rPr>
        <w:t>West Davis Corridor to 3000 West</w:t>
      </w:r>
      <w:r w:rsidR="00E25210" w:rsidRPr="00E25210">
        <w:rPr>
          <w:rFonts w:cs="Times New Roman"/>
          <w:szCs w:val="24"/>
        </w:rPr>
        <w:t>)</w:t>
      </w:r>
    </w:p>
    <w:p w14:paraId="72E95161" w14:textId="749AC543" w:rsidR="00D64EEE" w:rsidRPr="00E25210" w:rsidRDefault="00D64EEE" w:rsidP="00E25210">
      <w:pPr>
        <w:pStyle w:val="ListParagraph"/>
        <w:numPr>
          <w:ilvl w:val="1"/>
          <w:numId w:val="23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State Environmental Study</w:t>
      </w:r>
    </w:p>
    <w:p w14:paraId="711959E6" w14:textId="27CA0E13" w:rsidR="00D64EEE" w:rsidRPr="00E25210" w:rsidRDefault="00D64EEE" w:rsidP="00E25210">
      <w:pPr>
        <w:pStyle w:val="ListParagraph"/>
        <w:numPr>
          <w:ilvl w:val="1"/>
          <w:numId w:val="23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New Capacity</w:t>
      </w:r>
    </w:p>
    <w:p w14:paraId="708E8D27" w14:textId="1F190026" w:rsidR="00D64EEE" w:rsidRPr="00E25210" w:rsidRDefault="00D64EEE" w:rsidP="00E25210">
      <w:pPr>
        <w:pStyle w:val="ListParagraph"/>
        <w:numPr>
          <w:ilvl w:val="1"/>
          <w:numId w:val="23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Syracuse City, Davis County</w:t>
      </w:r>
    </w:p>
    <w:p w14:paraId="0D8AC0F4" w14:textId="1D276B6D" w:rsidR="00D64EEE" w:rsidRPr="00E25210" w:rsidRDefault="00D64EEE" w:rsidP="00E25210">
      <w:pPr>
        <w:pStyle w:val="ListParagraph"/>
        <w:numPr>
          <w:ilvl w:val="1"/>
          <w:numId w:val="23"/>
        </w:numPr>
        <w:rPr>
          <w:rFonts w:cs="Times New Roman"/>
          <w:szCs w:val="24"/>
        </w:rPr>
      </w:pPr>
      <w:r w:rsidRPr="00E25210">
        <w:rPr>
          <w:rFonts w:cs="Times New Roman"/>
          <w:szCs w:val="24"/>
        </w:rPr>
        <w:t>Status:  RFQ Release 2018</w:t>
      </w:r>
    </w:p>
    <w:p w14:paraId="34AA2FD2" w14:textId="77777777" w:rsidR="00E25210" w:rsidRDefault="00E25210" w:rsidP="005D2173">
      <w:pPr>
        <w:rPr>
          <w:rFonts w:cs="Times New Roman"/>
          <w:szCs w:val="24"/>
        </w:rPr>
      </w:pPr>
    </w:p>
    <w:p w14:paraId="7FF94E59" w14:textId="77777777" w:rsidR="00E25210" w:rsidRDefault="00E25210" w:rsidP="005D2173">
      <w:pPr>
        <w:rPr>
          <w:rFonts w:cs="Times New Roman"/>
          <w:szCs w:val="24"/>
        </w:rPr>
      </w:pPr>
      <w:r>
        <w:rPr>
          <w:rFonts w:cs="Times New Roman"/>
          <w:szCs w:val="24"/>
        </w:rPr>
        <w:t>Brandon answered questions.</w:t>
      </w:r>
    </w:p>
    <w:p w14:paraId="1708CE36" w14:textId="77777777" w:rsidR="00E25210" w:rsidRDefault="00E25210" w:rsidP="005D2173">
      <w:pPr>
        <w:rPr>
          <w:rFonts w:cs="Times New Roman"/>
          <w:szCs w:val="24"/>
        </w:rPr>
      </w:pPr>
    </w:p>
    <w:p w14:paraId="72B6B172" w14:textId="77777777" w:rsidR="00656C65" w:rsidRDefault="00656C65" w:rsidP="00882792">
      <w:pPr>
        <w:rPr>
          <w:rFonts w:cs="Times New Roman"/>
          <w:b/>
          <w:sz w:val="28"/>
          <w:szCs w:val="24"/>
        </w:rPr>
      </w:pPr>
    </w:p>
    <w:p w14:paraId="7CCC9481" w14:textId="6FA08752" w:rsidR="00882792" w:rsidRDefault="00882792" w:rsidP="00882792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 xml:space="preserve">Water Quality </w:t>
      </w:r>
    </w:p>
    <w:p w14:paraId="75F431AC" w14:textId="3810A3EF" w:rsidR="00656C65" w:rsidRDefault="00882792" w:rsidP="00882792">
      <w:pPr>
        <w:rPr>
          <w:rFonts w:cs="Times New Roman"/>
          <w:szCs w:val="24"/>
        </w:rPr>
      </w:pPr>
      <w:r>
        <w:rPr>
          <w:rFonts w:cs="Times New Roman"/>
          <w:szCs w:val="24"/>
        </w:rPr>
        <w:t>Carl Adams</w:t>
      </w:r>
      <w:r w:rsidR="003650F0">
        <w:rPr>
          <w:rFonts w:cs="Times New Roman"/>
          <w:szCs w:val="24"/>
        </w:rPr>
        <w:t xml:space="preserve"> is the</w:t>
      </w:r>
      <w:r>
        <w:rPr>
          <w:rFonts w:cs="Times New Roman"/>
          <w:szCs w:val="24"/>
        </w:rPr>
        <w:t xml:space="preserve"> Environmental Program Manager</w:t>
      </w:r>
      <w:r w:rsidR="00142068">
        <w:rPr>
          <w:rFonts w:cs="Times New Roman"/>
          <w:szCs w:val="24"/>
        </w:rPr>
        <w:t xml:space="preserve"> </w:t>
      </w:r>
      <w:r w:rsidR="00656C65">
        <w:rPr>
          <w:rFonts w:cs="Times New Roman"/>
          <w:szCs w:val="24"/>
        </w:rPr>
        <w:t>of</w:t>
      </w:r>
      <w:r w:rsidR="00CB393F">
        <w:rPr>
          <w:rFonts w:cs="Times New Roman"/>
          <w:szCs w:val="24"/>
        </w:rPr>
        <w:t xml:space="preserve"> the </w:t>
      </w:r>
      <w:r w:rsidR="003650F0">
        <w:rPr>
          <w:rFonts w:cs="Times New Roman"/>
          <w:szCs w:val="24"/>
        </w:rPr>
        <w:t xml:space="preserve">Watershed </w:t>
      </w:r>
      <w:r w:rsidR="003D6770">
        <w:rPr>
          <w:rFonts w:cs="Times New Roman"/>
          <w:szCs w:val="24"/>
        </w:rPr>
        <w:t>Protection</w:t>
      </w:r>
      <w:r w:rsidR="003650F0">
        <w:rPr>
          <w:rFonts w:cs="Times New Roman"/>
          <w:szCs w:val="24"/>
        </w:rPr>
        <w:t xml:space="preserve"> Program at the Division of Water Quality.  The Watershed </w:t>
      </w:r>
      <w:r w:rsidR="003D6770">
        <w:rPr>
          <w:rFonts w:cs="Times New Roman"/>
          <w:szCs w:val="24"/>
        </w:rPr>
        <w:t xml:space="preserve">Protection </w:t>
      </w:r>
      <w:r w:rsidR="003650F0">
        <w:rPr>
          <w:rFonts w:cs="Times New Roman"/>
          <w:szCs w:val="24"/>
        </w:rPr>
        <w:t xml:space="preserve">Program focuses on protecting and restoring the water quality of Utah’s </w:t>
      </w:r>
      <w:r w:rsidR="003D6770">
        <w:rPr>
          <w:rFonts w:cs="Times New Roman"/>
          <w:szCs w:val="24"/>
        </w:rPr>
        <w:t>surface waters.</w:t>
      </w:r>
      <w:r w:rsidR="003650F0">
        <w:rPr>
          <w:rFonts w:cs="Times New Roman"/>
          <w:szCs w:val="24"/>
        </w:rPr>
        <w:t xml:space="preserve">  Carl </w:t>
      </w:r>
      <w:r w:rsidR="00656C65">
        <w:rPr>
          <w:rFonts w:cs="Times New Roman"/>
          <w:szCs w:val="24"/>
        </w:rPr>
        <w:t>discussed</w:t>
      </w:r>
      <w:r w:rsidR="00926A02">
        <w:rPr>
          <w:rFonts w:cs="Times New Roman"/>
          <w:szCs w:val="24"/>
        </w:rPr>
        <w:t xml:space="preserve"> </w:t>
      </w:r>
      <w:r w:rsidR="00F06443">
        <w:rPr>
          <w:rFonts w:cs="Times New Roman"/>
          <w:szCs w:val="24"/>
        </w:rPr>
        <w:t xml:space="preserve">the Department of Environmental Quality’s </w:t>
      </w:r>
      <w:r w:rsidR="00656C65">
        <w:rPr>
          <w:rFonts w:cs="Times New Roman"/>
          <w:szCs w:val="24"/>
        </w:rPr>
        <w:t xml:space="preserve">(DEQ) </w:t>
      </w:r>
      <w:r w:rsidR="00496664">
        <w:rPr>
          <w:rFonts w:cs="Times New Roman"/>
          <w:szCs w:val="24"/>
        </w:rPr>
        <w:t xml:space="preserve">mission, vision, and </w:t>
      </w:r>
      <w:r w:rsidR="00574A6B">
        <w:rPr>
          <w:rFonts w:cs="Times New Roman"/>
          <w:szCs w:val="24"/>
        </w:rPr>
        <w:t>values and</w:t>
      </w:r>
      <w:r w:rsidR="00496664">
        <w:rPr>
          <w:rFonts w:cs="Times New Roman"/>
          <w:szCs w:val="24"/>
        </w:rPr>
        <w:t xml:space="preserve"> </w:t>
      </w:r>
      <w:r w:rsidR="00574A6B">
        <w:rPr>
          <w:rFonts w:cs="Times New Roman"/>
          <w:szCs w:val="24"/>
        </w:rPr>
        <w:t xml:space="preserve">provided an overview of </w:t>
      </w:r>
      <w:r w:rsidR="00417CAC">
        <w:rPr>
          <w:rFonts w:cs="Times New Roman"/>
          <w:szCs w:val="24"/>
        </w:rPr>
        <w:t>th</w:t>
      </w:r>
      <w:r w:rsidR="00496664">
        <w:rPr>
          <w:rFonts w:cs="Times New Roman"/>
          <w:szCs w:val="24"/>
        </w:rPr>
        <w:t xml:space="preserve">e Division of Water Quality’s </w:t>
      </w:r>
      <w:r w:rsidR="00656C65">
        <w:rPr>
          <w:rFonts w:cs="Times New Roman"/>
          <w:szCs w:val="24"/>
        </w:rPr>
        <w:t xml:space="preserve">(DWQ) </w:t>
      </w:r>
      <w:r w:rsidR="00417CAC">
        <w:rPr>
          <w:rFonts w:cs="Times New Roman"/>
          <w:szCs w:val="24"/>
        </w:rPr>
        <w:t>o</w:t>
      </w:r>
      <w:r w:rsidR="009A3362">
        <w:rPr>
          <w:rFonts w:cs="Times New Roman"/>
          <w:szCs w:val="24"/>
        </w:rPr>
        <w:t>rganizational</w:t>
      </w:r>
      <w:r w:rsidR="00417CAC">
        <w:rPr>
          <w:rFonts w:cs="Times New Roman"/>
          <w:szCs w:val="24"/>
        </w:rPr>
        <w:t xml:space="preserve"> structure and its </w:t>
      </w:r>
      <w:r w:rsidR="00574A6B">
        <w:rPr>
          <w:rFonts w:cs="Times New Roman"/>
          <w:szCs w:val="24"/>
        </w:rPr>
        <w:t>strategic planning</w:t>
      </w:r>
      <w:r w:rsidR="00417CAC">
        <w:rPr>
          <w:rFonts w:cs="Times New Roman"/>
          <w:szCs w:val="24"/>
        </w:rPr>
        <w:t xml:space="preserve"> programs</w:t>
      </w:r>
      <w:r w:rsidR="00574A6B">
        <w:rPr>
          <w:rFonts w:cs="Times New Roman"/>
          <w:szCs w:val="24"/>
        </w:rPr>
        <w:t xml:space="preserve">.  </w:t>
      </w:r>
    </w:p>
    <w:p w14:paraId="2ABFB8C2" w14:textId="77777777" w:rsidR="00656C65" w:rsidRDefault="00656C65" w:rsidP="00882792">
      <w:pPr>
        <w:rPr>
          <w:rFonts w:cs="Times New Roman"/>
          <w:szCs w:val="24"/>
        </w:rPr>
      </w:pPr>
    </w:p>
    <w:p w14:paraId="4940AAA0" w14:textId="77777777" w:rsidR="00AA47D1" w:rsidRDefault="00AA47D1" w:rsidP="00882792">
      <w:pPr>
        <w:rPr>
          <w:rFonts w:cs="Times New Roman"/>
          <w:szCs w:val="24"/>
        </w:rPr>
      </w:pPr>
    </w:p>
    <w:p w14:paraId="4F6A13E5" w14:textId="3422811B" w:rsidR="00882792" w:rsidRDefault="00882792" w:rsidP="00882792">
      <w:pPr>
        <w:rPr>
          <w:rFonts w:cs="Times New Roman"/>
          <w:szCs w:val="24"/>
        </w:rPr>
      </w:pPr>
      <w:r>
        <w:rPr>
          <w:rFonts w:cs="Times New Roman"/>
          <w:szCs w:val="24"/>
        </w:rPr>
        <w:t>Main</w:t>
      </w:r>
      <w:r w:rsidRPr="00CE1E95">
        <w:rPr>
          <w:rFonts w:cs="Times New Roman"/>
          <w:szCs w:val="24"/>
        </w:rPr>
        <w:t xml:space="preserve"> discussion items include</w:t>
      </w:r>
      <w:r>
        <w:rPr>
          <w:rFonts w:cs="Times New Roman"/>
          <w:szCs w:val="24"/>
        </w:rPr>
        <w:t>d</w:t>
      </w:r>
      <w:r w:rsidRPr="00CE1E95">
        <w:rPr>
          <w:rFonts w:cs="Times New Roman"/>
          <w:szCs w:val="24"/>
        </w:rPr>
        <w:t xml:space="preserve">:  </w:t>
      </w:r>
    </w:p>
    <w:p w14:paraId="097C8B2F" w14:textId="77777777" w:rsidR="00250114" w:rsidRDefault="00656C65" w:rsidP="00012DB4">
      <w:pPr>
        <w:pStyle w:val="ListParagraph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DEQ’s</w:t>
      </w:r>
      <w:r w:rsidR="009A3362">
        <w:rPr>
          <w:rFonts w:cs="Times New Roman"/>
          <w:szCs w:val="24"/>
        </w:rPr>
        <w:t xml:space="preserve"> mission</w:t>
      </w:r>
      <w:r w:rsidR="00C25913">
        <w:rPr>
          <w:rFonts w:cs="Times New Roman"/>
          <w:szCs w:val="24"/>
        </w:rPr>
        <w:t>:</w:t>
      </w:r>
      <w:r w:rsidR="00380FDB" w:rsidRPr="00012DB4">
        <w:rPr>
          <w:rFonts w:cs="Times New Roman"/>
          <w:szCs w:val="24"/>
        </w:rPr>
        <w:t xml:space="preserve"> </w:t>
      </w:r>
    </w:p>
    <w:p w14:paraId="18D5D61D" w14:textId="09F43204" w:rsidR="00417CAC" w:rsidRDefault="00380FDB" w:rsidP="00250114">
      <w:pPr>
        <w:pStyle w:val="ListParagraph"/>
        <w:numPr>
          <w:ilvl w:val="1"/>
          <w:numId w:val="24"/>
        </w:numPr>
        <w:rPr>
          <w:rFonts w:cs="Times New Roman"/>
          <w:szCs w:val="24"/>
        </w:rPr>
      </w:pPr>
      <w:r w:rsidRPr="00012DB4">
        <w:rPr>
          <w:rFonts w:cs="Times New Roman"/>
          <w:i/>
          <w:szCs w:val="24"/>
        </w:rPr>
        <w:t>Safeguarding and improving Utah’s air, land, and water through balanced regulation</w:t>
      </w:r>
      <w:r w:rsidRPr="00012DB4">
        <w:rPr>
          <w:rFonts w:cs="Times New Roman"/>
          <w:szCs w:val="24"/>
        </w:rPr>
        <w:t xml:space="preserve">.  </w:t>
      </w:r>
    </w:p>
    <w:p w14:paraId="63965882" w14:textId="57C5FB85" w:rsidR="00F06443" w:rsidRPr="00012DB4" w:rsidRDefault="001B5412" w:rsidP="00012DB4">
      <w:pPr>
        <w:pStyle w:val="ListParagraph"/>
        <w:numPr>
          <w:ilvl w:val="0"/>
          <w:numId w:val="24"/>
        </w:numPr>
        <w:rPr>
          <w:rFonts w:cs="Times New Roman"/>
          <w:szCs w:val="24"/>
        </w:rPr>
      </w:pPr>
      <w:r w:rsidRPr="00012DB4">
        <w:rPr>
          <w:rFonts w:cs="Times New Roman"/>
          <w:szCs w:val="24"/>
        </w:rPr>
        <w:t>D</w:t>
      </w:r>
      <w:r w:rsidR="009A3362">
        <w:rPr>
          <w:rFonts w:cs="Times New Roman"/>
          <w:szCs w:val="24"/>
        </w:rPr>
        <w:t>EQ</w:t>
      </w:r>
      <w:r w:rsidRPr="00012DB4">
        <w:rPr>
          <w:rFonts w:cs="Times New Roman"/>
          <w:szCs w:val="24"/>
        </w:rPr>
        <w:t>’s</w:t>
      </w:r>
      <w:r w:rsidR="008D2EDD" w:rsidRPr="00012DB4">
        <w:rPr>
          <w:rFonts w:cs="Times New Roman"/>
          <w:szCs w:val="24"/>
        </w:rPr>
        <w:t xml:space="preserve"> vision</w:t>
      </w:r>
      <w:r w:rsidR="006B0CA0" w:rsidRPr="00012DB4">
        <w:rPr>
          <w:rFonts w:cs="Times New Roman"/>
          <w:szCs w:val="24"/>
        </w:rPr>
        <w:t xml:space="preserve"> embraces</w:t>
      </w:r>
      <w:r w:rsidR="008D2EDD" w:rsidRPr="00012DB4">
        <w:rPr>
          <w:rFonts w:cs="Times New Roman"/>
          <w:szCs w:val="24"/>
        </w:rPr>
        <w:t xml:space="preserve">: </w:t>
      </w:r>
    </w:p>
    <w:p w14:paraId="253F4B63" w14:textId="77777777" w:rsidR="00F06443" w:rsidRDefault="00F06443" w:rsidP="00012DB4">
      <w:pPr>
        <w:pStyle w:val="ListParagraph"/>
        <w:numPr>
          <w:ilvl w:val="1"/>
          <w:numId w:val="24"/>
        </w:numPr>
        <w:rPr>
          <w:rFonts w:cs="Times New Roman"/>
          <w:szCs w:val="24"/>
        </w:rPr>
      </w:pPr>
      <w:r w:rsidRPr="00F06443">
        <w:rPr>
          <w:rFonts w:cs="Times New Roman"/>
          <w:szCs w:val="24"/>
        </w:rPr>
        <w:t>Integrated Water Resources Management</w:t>
      </w:r>
    </w:p>
    <w:p w14:paraId="7CFCDFDF" w14:textId="11D15370" w:rsidR="00905F13" w:rsidRDefault="00905F13" w:rsidP="00905F13">
      <w:pPr>
        <w:pStyle w:val="ListParagraph"/>
        <w:numPr>
          <w:ilvl w:val="2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Wastewater</w:t>
      </w:r>
    </w:p>
    <w:p w14:paraId="0C256646" w14:textId="09DCA639" w:rsidR="00905F13" w:rsidRDefault="00905F13" w:rsidP="00905F13">
      <w:pPr>
        <w:pStyle w:val="ListParagraph"/>
        <w:numPr>
          <w:ilvl w:val="2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Storm Water</w:t>
      </w:r>
    </w:p>
    <w:p w14:paraId="267AB885" w14:textId="059E8536" w:rsidR="00905F13" w:rsidRDefault="00905F13" w:rsidP="00905F13">
      <w:pPr>
        <w:pStyle w:val="ListParagraph"/>
        <w:numPr>
          <w:ilvl w:val="2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Watershed Management</w:t>
      </w:r>
    </w:p>
    <w:p w14:paraId="694E8DB0" w14:textId="371C5739" w:rsidR="00905F13" w:rsidRDefault="00905F13" w:rsidP="00905F13">
      <w:pPr>
        <w:pStyle w:val="ListParagraph"/>
        <w:numPr>
          <w:ilvl w:val="2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Water Quality</w:t>
      </w:r>
    </w:p>
    <w:p w14:paraId="2D692E27" w14:textId="554B035E" w:rsidR="00905F13" w:rsidRPr="00F06443" w:rsidRDefault="00905F13" w:rsidP="00905F13">
      <w:pPr>
        <w:pStyle w:val="ListParagraph"/>
        <w:numPr>
          <w:ilvl w:val="2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Drinking Water</w:t>
      </w:r>
    </w:p>
    <w:p w14:paraId="35886D34" w14:textId="20A270BF" w:rsidR="00F06443" w:rsidRPr="00F06443" w:rsidRDefault="00F06443" w:rsidP="00012DB4">
      <w:pPr>
        <w:pStyle w:val="ListParagraph"/>
        <w:numPr>
          <w:ilvl w:val="1"/>
          <w:numId w:val="24"/>
        </w:numPr>
        <w:rPr>
          <w:rFonts w:cs="Times New Roman"/>
          <w:szCs w:val="24"/>
        </w:rPr>
      </w:pPr>
      <w:r w:rsidRPr="00F06443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roductive</w:t>
      </w:r>
      <w:r w:rsidRPr="00F06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</w:t>
      </w:r>
      <w:r w:rsidRPr="00F06443">
        <w:rPr>
          <w:rFonts w:cs="Times New Roman"/>
          <w:szCs w:val="24"/>
        </w:rPr>
        <w:t xml:space="preserve">ollaborative </w:t>
      </w:r>
      <w:r>
        <w:rPr>
          <w:rFonts w:cs="Times New Roman"/>
          <w:szCs w:val="24"/>
        </w:rPr>
        <w:t>R</w:t>
      </w:r>
      <w:r w:rsidRPr="00F06443">
        <w:rPr>
          <w:rFonts w:cs="Times New Roman"/>
          <w:szCs w:val="24"/>
        </w:rPr>
        <w:t>elationships</w:t>
      </w:r>
    </w:p>
    <w:p w14:paraId="7E6D2D33" w14:textId="77777777" w:rsidR="00F06443" w:rsidRPr="00F06443" w:rsidRDefault="00F06443" w:rsidP="00012DB4">
      <w:pPr>
        <w:pStyle w:val="ListParagraph"/>
        <w:numPr>
          <w:ilvl w:val="1"/>
          <w:numId w:val="24"/>
        </w:numPr>
        <w:rPr>
          <w:rFonts w:cs="Times New Roman"/>
          <w:szCs w:val="24"/>
        </w:rPr>
      </w:pPr>
      <w:r w:rsidRPr="00F06443">
        <w:rPr>
          <w:rFonts w:cs="Times New Roman"/>
          <w:szCs w:val="24"/>
        </w:rPr>
        <w:t>Nimble and Accountable Staff</w:t>
      </w:r>
    </w:p>
    <w:p w14:paraId="23DEA043" w14:textId="77777777" w:rsidR="00CF528B" w:rsidRDefault="00F06443" w:rsidP="00CF528B">
      <w:pPr>
        <w:pStyle w:val="ListParagraph"/>
        <w:numPr>
          <w:ilvl w:val="1"/>
          <w:numId w:val="24"/>
        </w:numPr>
        <w:rPr>
          <w:rFonts w:cs="Times New Roman"/>
          <w:szCs w:val="24"/>
        </w:rPr>
      </w:pPr>
      <w:r w:rsidRPr="00CF528B">
        <w:rPr>
          <w:rFonts w:cs="Times New Roman"/>
          <w:szCs w:val="24"/>
        </w:rPr>
        <w:t>Sound Science</w:t>
      </w:r>
    </w:p>
    <w:p w14:paraId="3F010046" w14:textId="4A6FCCB8" w:rsidR="00F06443" w:rsidRPr="00CF528B" w:rsidRDefault="00CF528B" w:rsidP="00CF528B">
      <w:pPr>
        <w:pStyle w:val="ListParagraph"/>
        <w:numPr>
          <w:ilvl w:val="0"/>
          <w:numId w:val="24"/>
        </w:numPr>
        <w:rPr>
          <w:rFonts w:cs="Times New Roman"/>
          <w:szCs w:val="24"/>
        </w:rPr>
      </w:pPr>
      <w:r w:rsidRPr="00CF528B">
        <w:rPr>
          <w:rFonts w:cs="Times New Roman"/>
          <w:szCs w:val="24"/>
        </w:rPr>
        <w:t>DEQ</w:t>
      </w:r>
      <w:r w:rsidR="009A3362" w:rsidRPr="00CF528B">
        <w:rPr>
          <w:rFonts w:cs="Times New Roman"/>
          <w:szCs w:val="24"/>
        </w:rPr>
        <w:t xml:space="preserve"> </w:t>
      </w:r>
      <w:r w:rsidR="008D2EDD" w:rsidRPr="00CF528B">
        <w:rPr>
          <w:rFonts w:cs="Times New Roman"/>
          <w:szCs w:val="24"/>
        </w:rPr>
        <w:t>v</w:t>
      </w:r>
      <w:r w:rsidR="00F06443" w:rsidRPr="00CF528B">
        <w:rPr>
          <w:rFonts w:cs="Times New Roman"/>
          <w:szCs w:val="24"/>
        </w:rPr>
        <w:t>alues</w:t>
      </w:r>
      <w:r w:rsidR="00C25913">
        <w:rPr>
          <w:rFonts w:cs="Times New Roman"/>
          <w:szCs w:val="24"/>
        </w:rPr>
        <w:t xml:space="preserve"> </w:t>
      </w:r>
      <w:r w:rsidR="00C02FBA">
        <w:rPr>
          <w:rFonts w:cs="Times New Roman"/>
          <w:szCs w:val="24"/>
        </w:rPr>
        <w:t>include</w:t>
      </w:r>
      <w:r w:rsidR="00F06443" w:rsidRPr="00CF528B">
        <w:rPr>
          <w:rFonts w:cs="Times New Roman"/>
          <w:szCs w:val="24"/>
        </w:rPr>
        <w:t xml:space="preserve">: </w:t>
      </w:r>
    </w:p>
    <w:p w14:paraId="22660600" w14:textId="7F6AF200" w:rsidR="00F06443" w:rsidRPr="00CB393F" w:rsidRDefault="00F06443" w:rsidP="00012DB4">
      <w:pPr>
        <w:pStyle w:val="ListParagraph"/>
        <w:numPr>
          <w:ilvl w:val="1"/>
          <w:numId w:val="24"/>
        </w:numPr>
        <w:rPr>
          <w:rFonts w:cs="Times New Roman"/>
          <w:szCs w:val="24"/>
        </w:rPr>
      </w:pPr>
      <w:r w:rsidRPr="00CB393F">
        <w:rPr>
          <w:rFonts w:cs="Times New Roman"/>
          <w:szCs w:val="24"/>
        </w:rPr>
        <w:t>Continuous Improvement</w:t>
      </w:r>
    </w:p>
    <w:p w14:paraId="18408CEC" w14:textId="695BAB0D" w:rsidR="00F06443" w:rsidRPr="00CB393F" w:rsidRDefault="00F06443" w:rsidP="00012DB4">
      <w:pPr>
        <w:pStyle w:val="ListParagraph"/>
        <w:numPr>
          <w:ilvl w:val="1"/>
          <w:numId w:val="24"/>
        </w:numPr>
        <w:rPr>
          <w:rFonts w:cs="Times New Roman"/>
          <w:szCs w:val="24"/>
        </w:rPr>
      </w:pPr>
      <w:r w:rsidRPr="00CB393F">
        <w:rPr>
          <w:rFonts w:cs="Times New Roman"/>
          <w:szCs w:val="24"/>
        </w:rPr>
        <w:t>Exceptional Service</w:t>
      </w:r>
    </w:p>
    <w:p w14:paraId="44D2E302" w14:textId="1FC8C50B" w:rsidR="00F06443" w:rsidRPr="00CB393F" w:rsidRDefault="00F06443" w:rsidP="00012DB4">
      <w:pPr>
        <w:pStyle w:val="ListParagraph"/>
        <w:numPr>
          <w:ilvl w:val="1"/>
          <w:numId w:val="24"/>
        </w:numPr>
        <w:rPr>
          <w:rFonts w:cs="Times New Roman"/>
          <w:szCs w:val="24"/>
        </w:rPr>
      </w:pPr>
      <w:r w:rsidRPr="00CB393F">
        <w:rPr>
          <w:rFonts w:cs="Times New Roman"/>
          <w:szCs w:val="24"/>
        </w:rPr>
        <w:t>Commitment to Employees</w:t>
      </w:r>
    </w:p>
    <w:p w14:paraId="7CBDFE11" w14:textId="3C3F975E" w:rsidR="00F06443" w:rsidRPr="00CB393F" w:rsidRDefault="00F06443" w:rsidP="00012DB4">
      <w:pPr>
        <w:pStyle w:val="ListParagraph"/>
        <w:numPr>
          <w:ilvl w:val="1"/>
          <w:numId w:val="24"/>
        </w:numPr>
        <w:rPr>
          <w:rFonts w:cs="Times New Roman"/>
          <w:szCs w:val="24"/>
        </w:rPr>
      </w:pPr>
      <w:r w:rsidRPr="00CB393F">
        <w:rPr>
          <w:rFonts w:cs="Times New Roman"/>
          <w:szCs w:val="24"/>
        </w:rPr>
        <w:t>Credibility and Trust</w:t>
      </w:r>
    </w:p>
    <w:p w14:paraId="19D2F424" w14:textId="53840E21" w:rsidR="00F06443" w:rsidRPr="00012DB4" w:rsidRDefault="003D6770" w:rsidP="00012DB4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Watershed Protection Program’s primary </w:t>
      </w:r>
      <w:r w:rsidR="009A3362">
        <w:rPr>
          <w:rFonts w:cs="Times New Roman"/>
          <w:szCs w:val="24"/>
        </w:rPr>
        <w:t>goal is c</w:t>
      </w:r>
      <w:r w:rsidR="00012DB4" w:rsidRPr="00012DB4">
        <w:rPr>
          <w:rFonts w:cs="Times New Roman"/>
          <w:szCs w:val="24"/>
        </w:rPr>
        <w:t>l</w:t>
      </w:r>
      <w:r w:rsidR="00F06443" w:rsidRPr="00012DB4">
        <w:rPr>
          <w:rFonts w:cs="Times New Roman"/>
          <w:szCs w:val="24"/>
        </w:rPr>
        <w:t xml:space="preserve">eaning up waters not meeting Standards </w:t>
      </w:r>
      <w:r>
        <w:rPr>
          <w:rFonts w:cs="Times New Roman"/>
          <w:szCs w:val="24"/>
        </w:rPr>
        <w:t>of</w:t>
      </w:r>
      <w:r w:rsidR="00F06443" w:rsidRPr="00012DB4">
        <w:rPr>
          <w:rFonts w:cs="Times New Roman"/>
          <w:szCs w:val="24"/>
        </w:rPr>
        <w:t xml:space="preserve"> Quality </w:t>
      </w:r>
      <w:r w:rsidR="009C16C5">
        <w:rPr>
          <w:rFonts w:cs="Times New Roman"/>
          <w:szCs w:val="24"/>
        </w:rPr>
        <w:t>for</w:t>
      </w:r>
      <w:bookmarkStart w:id="0" w:name="_GoBack"/>
      <w:bookmarkEnd w:id="0"/>
      <w:r w:rsidR="00F06443" w:rsidRPr="00012DB4">
        <w:rPr>
          <w:rFonts w:cs="Times New Roman"/>
          <w:szCs w:val="24"/>
        </w:rPr>
        <w:t xml:space="preserve"> Waters of the State</w:t>
      </w:r>
      <w:r w:rsidR="00012DB4" w:rsidRPr="00012DB4">
        <w:rPr>
          <w:rFonts w:cs="Times New Roman"/>
          <w:szCs w:val="24"/>
        </w:rPr>
        <w:t>.</w:t>
      </w:r>
    </w:p>
    <w:p w14:paraId="6B3B9565" w14:textId="5DF0D855" w:rsidR="00012DB4" w:rsidRPr="00926A02" w:rsidRDefault="00012DB4" w:rsidP="00926A02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926A02">
        <w:rPr>
          <w:rFonts w:cs="Times New Roman"/>
          <w:szCs w:val="24"/>
        </w:rPr>
        <w:t>Erica Ga</w:t>
      </w:r>
      <w:r w:rsidR="009C16C5">
        <w:rPr>
          <w:rFonts w:cs="Times New Roman"/>
          <w:szCs w:val="24"/>
        </w:rPr>
        <w:t>d</w:t>
      </w:r>
      <w:r w:rsidRPr="00926A02">
        <w:rPr>
          <w:rFonts w:cs="Times New Roman"/>
          <w:szCs w:val="24"/>
        </w:rPr>
        <w:t>dis</w:t>
      </w:r>
      <w:r w:rsidR="00CF528B">
        <w:rPr>
          <w:rFonts w:cs="Times New Roman"/>
          <w:szCs w:val="24"/>
        </w:rPr>
        <w:t xml:space="preserve"> is the </w:t>
      </w:r>
      <w:r w:rsidRPr="00926A02">
        <w:rPr>
          <w:rFonts w:cs="Times New Roman"/>
          <w:szCs w:val="24"/>
        </w:rPr>
        <w:t>Director of DWQ</w:t>
      </w:r>
      <w:r w:rsidR="00896969">
        <w:rPr>
          <w:rFonts w:cs="Times New Roman"/>
          <w:szCs w:val="24"/>
        </w:rPr>
        <w:t>.  The Division has</w:t>
      </w:r>
      <w:r w:rsidRPr="00926A02">
        <w:rPr>
          <w:rFonts w:cs="Times New Roman"/>
          <w:szCs w:val="24"/>
        </w:rPr>
        <w:t xml:space="preserve"> two deputy directors, Kim Shelley and Jim Harris.  Kim </w:t>
      </w:r>
      <w:r w:rsidR="00926A02" w:rsidRPr="00926A02">
        <w:rPr>
          <w:rFonts w:cs="Times New Roman"/>
          <w:szCs w:val="24"/>
        </w:rPr>
        <w:t xml:space="preserve">Shelly </w:t>
      </w:r>
      <w:r w:rsidRPr="00926A02">
        <w:rPr>
          <w:rFonts w:cs="Times New Roman"/>
          <w:szCs w:val="24"/>
        </w:rPr>
        <w:t>oversees the internal work of the division</w:t>
      </w:r>
      <w:r w:rsidR="00926A02" w:rsidRPr="00926A02">
        <w:rPr>
          <w:rFonts w:cs="Times New Roman"/>
          <w:szCs w:val="24"/>
        </w:rPr>
        <w:t xml:space="preserve"> such as the budget and contracts.  </w:t>
      </w:r>
      <w:r w:rsidRPr="00926A02">
        <w:rPr>
          <w:rFonts w:cs="Times New Roman"/>
          <w:szCs w:val="24"/>
        </w:rPr>
        <w:t xml:space="preserve">Jim </w:t>
      </w:r>
      <w:r w:rsidR="00926A02" w:rsidRPr="00926A02">
        <w:rPr>
          <w:rFonts w:cs="Times New Roman"/>
          <w:szCs w:val="24"/>
        </w:rPr>
        <w:t xml:space="preserve">Harris </w:t>
      </w:r>
      <w:r w:rsidRPr="00926A02">
        <w:rPr>
          <w:rFonts w:cs="Times New Roman"/>
          <w:szCs w:val="24"/>
        </w:rPr>
        <w:t xml:space="preserve">is involved </w:t>
      </w:r>
      <w:r w:rsidR="00926A02" w:rsidRPr="00926A02">
        <w:rPr>
          <w:rFonts w:cs="Times New Roman"/>
          <w:szCs w:val="24"/>
        </w:rPr>
        <w:t>with external affairs</w:t>
      </w:r>
      <w:r w:rsidR="00250114">
        <w:rPr>
          <w:rFonts w:cs="Times New Roman"/>
          <w:szCs w:val="24"/>
        </w:rPr>
        <w:t>,</w:t>
      </w:r>
      <w:r w:rsidR="00926A02" w:rsidRPr="00926A02">
        <w:rPr>
          <w:rFonts w:cs="Times New Roman"/>
          <w:szCs w:val="24"/>
        </w:rPr>
        <w:t xml:space="preserve"> such as committees and commissions, outreach and education, and the </w:t>
      </w:r>
      <w:r w:rsidR="00250114">
        <w:rPr>
          <w:rFonts w:cs="Times New Roman"/>
          <w:szCs w:val="24"/>
        </w:rPr>
        <w:t>l</w:t>
      </w:r>
      <w:r w:rsidR="00926A02" w:rsidRPr="00926A02">
        <w:rPr>
          <w:rFonts w:cs="Times New Roman"/>
          <w:szCs w:val="24"/>
        </w:rPr>
        <w:t xml:space="preserve">egislature, as well as other interested stakeholders.  </w:t>
      </w:r>
    </w:p>
    <w:p w14:paraId="73A24C38" w14:textId="57D9EE3A" w:rsidR="00816E77" w:rsidRPr="00926A02" w:rsidRDefault="009728C1" w:rsidP="00926A02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DWQ’s </w:t>
      </w:r>
      <w:r w:rsidR="00CF528B">
        <w:rPr>
          <w:rFonts w:cs="Times New Roman"/>
          <w:szCs w:val="24"/>
        </w:rPr>
        <w:t>s</w:t>
      </w:r>
      <w:r w:rsidR="000B2809">
        <w:rPr>
          <w:rFonts w:cs="Times New Roman"/>
          <w:szCs w:val="24"/>
        </w:rPr>
        <w:t>ections, p</w:t>
      </w:r>
      <w:r w:rsidR="009F3AD2">
        <w:rPr>
          <w:rFonts w:cs="Times New Roman"/>
          <w:szCs w:val="24"/>
        </w:rPr>
        <w:t xml:space="preserve">rograms, </w:t>
      </w:r>
      <w:r w:rsidR="000B2809">
        <w:rPr>
          <w:rFonts w:cs="Times New Roman"/>
          <w:szCs w:val="24"/>
        </w:rPr>
        <w:t>and p</w:t>
      </w:r>
      <w:r w:rsidR="009F3AD2">
        <w:rPr>
          <w:rFonts w:cs="Times New Roman"/>
          <w:szCs w:val="24"/>
        </w:rPr>
        <w:t xml:space="preserve">ermitting </w:t>
      </w:r>
      <w:r w:rsidR="00816E77" w:rsidRPr="00926A02">
        <w:rPr>
          <w:rFonts w:cs="Times New Roman"/>
          <w:szCs w:val="24"/>
        </w:rPr>
        <w:t xml:space="preserve">include: </w:t>
      </w:r>
    </w:p>
    <w:p w14:paraId="0E0903DC" w14:textId="77777777" w:rsidR="00781364" w:rsidRDefault="00816E77" w:rsidP="00926A02">
      <w:pPr>
        <w:pStyle w:val="ListParagraph"/>
        <w:numPr>
          <w:ilvl w:val="1"/>
          <w:numId w:val="27"/>
        </w:numPr>
        <w:rPr>
          <w:rFonts w:cs="Times New Roman"/>
          <w:szCs w:val="24"/>
        </w:rPr>
      </w:pPr>
      <w:r w:rsidRPr="00816E77">
        <w:rPr>
          <w:rFonts w:cs="Times New Roman"/>
          <w:szCs w:val="24"/>
        </w:rPr>
        <w:t>Databases &amp; Information</w:t>
      </w:r>
    </w:p>
    <w:p w14:paraId="6BD094A4" w14:textId="2C3A0AE6" w:rsidR="00816E77" w:rsidRPr="00816E77" w:rsidRDefault="00816E77" w:rsidP="00926A02">
      <w:pPr>
        <w:pStyle w:val="ListParagraph"/>
        <w:numPr>
          <w:ilvl w:val="1"/>
          <w:numId w:val="27"/>
        </w:numPr>
        <w:rPr>
          <w:rFonts w:cs="Times New Roman"/>
          <w:szCs w:val="24"/>
        </w:rPr>
      </w:pPr>
      <w:r w:rsidRPr="00816E77">
        <w:rPr>
          <w:rFonts w:cs="Times New Roman"/>
          <w:szCs w:val="24"/>
        </w:rPr>
        <w:t>Standards and Technical Services</w:t>
      </w:r>
    </w:p>
    <w:p w14:paraId="3B4A801F" w14:textId="5D69E2B2" w:rsidR="00816E77" w:rsidRPr="00816E77" w:rsidRDefault="00816E77" w:rsidP="00926A02">
      <w:pPr>
        <w:pStyle w:val="ListParagraph"/>
        <w:numPr>
          <w:ilvl w:val="1"/>
          <w:numId w:val="27"/>
        </w:numPr>
        <w:rPr>
          <w:rFonts w:cs="Times New Roman"/>
          <w:szCs w:val="24"/>
        </w:rPr>
      </w:pPr>
      <w:r w:rsidRPr="00816E77">
        <w:rPr>
          <w:rFonts w:cs="Times New Roman"/>
          <w:szCs w:val="24"/>
        </w:rPr>
        <w:t>Wastewater</w:t>
      </w:r>
    </w:p>
    <w:p w14:paraId="18750C69" w14:textId="2403422A" w:rsidR="00816E77" w:rsidRPr="00816E77" w:rsidRDefault="00816E77" w:rsidP="00926A02">
      <w:pPr>
        <w:pStyle w:val="ListParagraph"/>
        <w:numPr>
          <w:ilvl w:val="1"/>
          <w:numId w:val="27"/>
        </w:numPr>
        <w:rPr>
          <w:rFonts w:cs="Times New Roman"/>
          <w:szCs w:val="24"/>
        </w:rPr>
      </w:pPr>
      <w:r w:rsidRPr="00816E77">
        <w:rPr>
          <w:rFonts w:cs="Times New Roman"/>
          <w:szCs w:val="24"/>
        </w:rPr>
        <w:t>Ground Water</w:t>
      </w:r>
      <w:r w:rsidR="00781364">
        <w:rPr>
          <w:rFonts w:cs="Times New Roman"/>
          <w:szCs w:val="24"/>
        </w:rPr>
        <w:t xml:space="preserve"> Quality Protection Pr</w:t>
      </w:r>
      <w:r w:rsidR="009F3AD2">
        <w:rPr>
          <w:rFonts w:cs="Times New Roman"/>
          <w:szCs w:val="24"/>
        </w:rPr>
        <w:t>o</w:t>
      </w:r>
      <w:r w:rsidR="00781364">
        <w:rPr>
          <w:rFonts w:cs="Times New Roman"/>
          <w:szCs w:val="24"/>
        </w:rPr>
        <w:t>gram</w:t>
      </w:r>
    </w:p>
    <w:p w14:paraId="422ABC9A" w14:textId="48358318" w:rsidR="00816E77" w:rsidRPr="00816E77" w:rsidRDefault="00816E77" w:rsidP="00926A02">
      <w:pPr>
        <w:pStyle w:val="ListParagraph"/>
        <w:numPr>
          <w:ilvl w:val="1"/>
          <w:numId w:val="27"/>
        </w:numPr>
        <w:rPr>
          <w:rFonts w:cs="Times New Roman"/>
          <w:szCs w:val="24"/>
        </w:rPr>
      </w:pPr>
      <w:r w:rsidRPr="00816E77">
        <w:rPr>
          <w:rFonts w:cs="Times New Roman"/>
          <w:szCs w:val="24"/>
        </w:rPr>
        <w:t>Storm Water Permit</w:t>
      </w:r>
      <w:r w:rsidR="009F3AD2">
        <w:rPr>
          <w:rFonts w:cs="Times New Roman"/>
          <w:szCs w:val="24"/>
        </w:rPr>
        <w:t>s</w:t>
      </w:r>
    </w:p>
    <w:p w14:paraId="102FEC29" w14:textId="1E10F2E3" w:rsidR="00816E77" w:rsidRPr="00816E77" w:rsidRDefault="009F3AD2" w:rsidP="00926A02">
      <w:pPr>
        <w:pStyle w:val="ListParagraph"/>
        <w:numPr>
          <w:ilvl w:val="1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Watershed Management Program</w:t>
      </w:r>
    </w:p>
    <w:p w14:paraId="69F0BA63" w14:textId="0B429F3F" w:rsidR="00816E77" w:rsidRPr="00816E77" w:rsidRDefault="00816E77" w:rsidP="00926A02">
      <w:pPr>
        <w:pStyle w:val="ListParagraph"/>
        <w:numPr>
          <w:ilvl w:val="1"/>
          <w:numId w:val="27"/>
        </w:numPr>
        <w:rPr>
          <w:rFonts w:cs="Times New Roman"/>
          <w:szCs w:val="24"/>
        </w:rPr>
      </w:pPr>
      <w:r w:rsidRPr="00816E77">
        <w:rPr>
          <w:rFonts w:cs="Times New Roman"/>
          <w:szCs w:val="24"/>
        </w:rPr>
        <w:t>Monitoring</w:t>
      </w:r>
      <w:r w:rsidR="009F3AD2">
        <w:rPr>
          <w:rFonts w:cs="Times New Roman"/>
          <w:szCs w:val="24"/>
        </w:rPr>
        <w:t>: Water Quality</w:t>
      </w:r>
    </w:p>
    <w:p w14:paraId="3ECFFEC4" w14:textId="15E3F0E2" w:rsidR="00816E77" w:rsidRPr="00816E77" w:rsidRDefault="00816E77" w:rsidP="00926A02">
      <w:pPr>
        <w:pStyle w:val="ListParagraph"/>
        <w:numPr>
          <w:ilvl w:val="1"/>
          <w:numId w:val="27"/>
        </w:numPr>
        <w:rPr>
          <w:rFonts w:cs="Times New Roman"/>
          <w:szCs w:val="24"/>
        </w:rPr>
      </w:pPr>
      <w:r w:rsidRPr="00816E77">
        <w:rPr>
          <w:rFonts w:cs="Times New Roman"/>
          <w:szCs w:val="24"/>
        </w:rPr>
        <w:t>Surface Water (UPDES)</w:t>
      </w:r>
      <w:r w:rsidR="009F3AD2">
        <w:rPr>
          <w:rFonts w:cs="Times New Roman"/>
          <w:szCs w:val="24"/>
        </w:rPr>
        <w:t xml:space="preserve"> Permits</w:t>
      </w:r>
    </w:p>
    <w:p w14:paraId="1E342BBE" w14:textId="63E41BB1" w:rsidR="00816E77" w:rsidRDefault="00816E77" w:rsidP="00926A02">
      <w:pPr>
        <w:pStyle w:val="ListParagraph"/>
        <w:numPr>
          <w:ilvl w:val="1"/>
          <w:numId w:val="27"/>
        </w:numPr>
        <w:rPr>
          <w:rFonts w:cs="Times New Roman"/>
          <w:szCs w:val="24"/>
        </w:rPr>
      </w:pPr>
      <w:r w:rsidRPr="00816E77">
        <w:rPr>
          <w:rFonts w:cs="Times New Roman"/>
          <w:szCs w:val="24"/>
        </w:rPr>
        <w:t>Water Quality and Health</w:t>
      </w:r>
      <w:r w:rsidR="009F3AD2">
        <w:rPr>
          <w:rFonts w:cs="Times New Roman"/>
          <w:szCs w:val="24"/>
        </w:rPr>
        <w:t xml:space="preserve"> Advisory Panel</w:t>
      </w:r>
    </w:p>
    <w:p w14:paraId="6648F40C" w14:textId="2710BBA6" w:rsidR="00816E77" w:rsidRPr="00D01916" w:rsidRDefault="00D01916" w:rsidP="00D01916">
      <w:pPr>
        <w:pStyle w:val="ListParagraph"/>
        <w:numPr>
          <w:ilvl w:val="0"/>
          <w:numId w:val="27"/>
        </w:numPr>
      </w:pPr>
      <w:r w:rsidRPr="00D01916">
        <w:t xml:space="preserve">DWQ’s </w:t>
      </w:r>
      <w:r w:rsidR="00BB0AC5">
        <w:t>s</w:t>
      </w:r>
      <w:r w:rsidR="009A19FE" w:rsidRPr="00D01916">
        <w:t xml:space="preserve">trategic </w:t>
      </w:r>
      <w:r w:rsidR="00BB0AC5">
        <w:t>p</w:t>
      </w:r>
      <w:r w:rsidRPr="00D01916">
        <w:t xml:space="preserve">lanning </w:t>
      </w:r>
      <w:r w:rsidR="00857D29" w:rsidRPr="00D01916">
        <w:t>involves</w:t>
      </w:r>
      <w:r w:rsidR="009F3AD2">
        <w:t xml:space="preserve"> the following featured </w:t>
      </w:r>
      <w:r w:rsidR="009728C1">
        <w:t>plans</w:t>
      </w:r>
      <w:r w:rsidRPr="00D01916">
        <w:t>:</w:t>
      </w:r>
    </w:p>
    <w:p w14:paraId="15DCA6B8" w14:textId="05970472" w:rsidR="00D01916" w:rsidRDefault="00D01916" w:rsidP="00D01916">
      <w:pPr>
        <w:pStyle w:val="ListParagraph"/>
        <w:numPr>
          <w:ilvl w:val="1"/>
          <w:numId w:val="27"/>
        </w:numPr>
      </w:pPr>
      <w:r w:rsidRPr="00D01916">
        <w:t>Great Salt Lake Strategy</w:t>
      </w:r>
    </w:p>
    <w:p w14:paraId="2B147374" w14:textId="22D53A09" w:rsidR="009F3AD2" w:rsidRDefault="009F3AD2" w:rsidP="009F3AD2">
      <w:pPr>
        <w:pStyle w:val="ListParagraph"/>
        <w:numPr>
          <w:ilvl w:val="2"/>
          <w:numId w:val="27"/>
        </w:numPr>
      </w:pPr>
      <w:r>
        <w:t xml:space="preserve">A comprehensive approach for protecting the water quality of Great Salt Lake and its surrounding wetlands  </w:t>
      </w:r>
    </w:p>
    <w:p w14:paraId="410745B2" w14:textId="3AECA53B" w:rsidR="009F3AD2" w:rsidRDefault="009F3AD2" w:rsidP="009F3AD2">
      <w:pPr>
        <w:pStyle w:val="ListParagraph"/>
        <w:numPr>
          <w:ilvl w:val="3"/>
          <w:numId w:val="27"/>
        </w:numPr>
      </w:pPr>
      <w:r>
        <w:t>Development of Numeric Criteria</w:t>
      </w:r>
    </w:p>
    <w:p w14:paraId="4F0982D3" w14:textId="3CC68128" w:rsidR="009F3AD2" w:rsidRDefault="009F3AD2" w:rsidP="009F3AD2">
      <w:pPr>
        <w:pStyle w:val="ListParagraph"/>
        <w:numPr>
          <w:ilvl w:val="3"/>
          <w:numId w:val="27"/>
        </w:numPr>
      </w:pPr>
      <w:r>
        <w:t>Strategic Monitoring and Research</w:t>
      </w:r>
    </w:p>
    <w:p w14:paraId="238B9457" w14:textId="40EDD141" w:rsidR="009F3AD2" w:rsidRDefault="009F3AD2" w:rsidP="009F3AD2">
      <w:pPr>
        <w:pStyle w:val="ListParagraph"/>
        <w:numPr>
          <w:ilvl w:val="3"/>
          <w:numId w:val="27"/>
        </w:numPr>
      </w:pPr>
      <w:r>
        <w:t>Wetland Program Plan</w:t>
      </w:r>
    </w:p>
    <w:p w14:paraId="2655B42C" w14:textId="4813FB36" w:rsidR="009F3AD2" w:rsidRDefault="009F3AD2" w:rsidP="009F3AD2">
      <w:pPr>
        <w:pStyle w:val="ListParagraph"/>
        <w:numPr>
          <w:ilvl w:val="3"/>
          <w:numId w:val="27"/>
        </w:numPr>
      </w:pPr>
      <w:r>
        <w:t>Public Outreach</w:t>
      </w:r>
    </w:p>
    <w:p w14:paraId="7E817936" w14:textId="4199245A" w:rsidR="009F3AD2" w:rsidRPr="00D01916" w:rsidRDefault="009F3AD2" w:rsidP="009F3AD2">
      <w:pPr>
        <w:pStyle w:val="ListParagraph"/>
        <w:numPr>
          <w:ilvl w:val="3"/>
          <w:numId w:val="27"/>
        </w:numPr>
      </w:pPr>
      <w:r>
        <w:t>Resource Plan</w:t>
      </w:r>
    </w:p>
    <w:p w14:paraId="19770211" w14:textId="49FE6551" w:rsidR="00D01916" w:rsidRDefault="00D01916" w:rsidP="00D01916">
      <w:pPr>
        <w:pStyle w:val="ListParagraph"/>
        <w:numPr>
          <w:ilvl w:val="1"/>
          <w:numId w:val="27"/>
        </w:numPr>
      </w:pPr>
      <w:r w:rsidRPr="00D01916">
        <w:t>Update Nutrient Strategy</w:t>
      </w:r>
      <w:r w:rsidR="006A6C4E">
        <w:t xml:space="preserve"> (</w:t>
      </w:r>
      <w:r w:rsidR="000B2809">
        <w:t xml:space="preserve">an </w:t>
      </w:r>
      <w:r w:rsidR="006A6C4E">
        <w:t>important plan within the Watershed Management Program)</w:t>
      </w:r>
    </w:p>
    <w:p w14:paraId="1954AFB4" w14:textId="60E53E37" w:rsidR="006A6C4E" w:rsidRDefault="006A6C4E" w:rsidP="00D01916">
      <w:pPr>
        <w:pStyle w:val="ListParagraph"/>
        <w:numPr>
          <w:ilvl w:val="2"/>
          <w:numId w:val="27"/>
        </w:numPr>
      </w:pPr>
      <w:r>
        <w:t>Headwater Numeric Nutrient Criteria</w:t>
      </w:r>
    </w:p>
    <w:p w14:paraId="4398AEB8" w14:textId="18FBCC67" w:rsidR="006A6C4E" w:rsidRDefault="006A6C4E" w:rsidP="00D01916">
      <w:pPr>
        <w:pStyle w:val="ListParagraph"/>
        <w:numPr>
          <w:ilvl w:val="2"/>
          <w:numId w:val="27"/>
        </w:numPr>
      </w:pPr>
      <w:r>
        <w:t xml:space="preserve">Hold the Line state-wide with </w:t>
      </w:r>
      <w:r w:rsidR="000B2809">
        <w:t>Technology</w:t>
      </w:r>
      <w:r>
        <w:t xml:space="preserve"> Based Phosphorus Effluent Limit</w:t>
      </w:r>
    </w:p>
    <w:p w14:paraId="61742A44" w14:textId="14159DB1" w:rsidR="00D01916" w:rsidRPr="00D01916" w:rsidRDefault="006A6C4E" w:rsidP="00D01916">
      <w:pPr>
        <w:pStyle w:val="ListParagraph"/>
        <w:numPr>
          <w:ilvl w:val="2"/>
          <w:numId w:val="27"/>
        </w:numPr>
      </w:pPr>
      <w:r>
        <w:t>Develop site-specific nutrient standards for major waters</w:t>
      </w:r>
      <w:r w:rsidR="00857D29">
        <w:t xml:space="preserve"> </w:t>
      </w:r>
    </w:p>
    <w:p w14:paraId="0D923AB8" w14:textId="10585D12" w:rsidR="00D01916" w:rsidRDefault="00D01916" w:rsidP="00D01916">
      <w:pPr>
        <w:pStyle w:val="ListParagraph"/>
        <w:numPr>
          <w:ilvl w:val="1"/>
          <w:numId w:val="27"/>
        </w:numPr>
      </w:pPr>
      <w:r w:rsidRPr="00D01916">
        <w:t xml:space="preserve">Storm </w:t>
      </w:r>
      <w:r w:rsidR="00896969">
        <w:t>W</w:t>
      </w:r>
      <w:r w:rsidRPr="00D01916">
        <w:t>ater Strategy</w:t>
      </w:r>
    </w:p>
    <w:p w14:paraId="01B75070" w14:textId="77777777" w:rsidR="00D01916" w:rsidRDefault="00D01916" w:rsidP="006A6C4E">
      <w:pPr>
        <w:pStyle w:val="ListParagraph"/>
        <w:numPr>
          <w:ilvl w:val="1"/>
          <w:numId w:val="27"/>
        </w:numPr>
      </w:pPr>
      <w:proofErr w:type="spellStart"/>
      <w:r w:rsidRPr="00D01916">
        <w:t>Septics</w:t>
      </w:r>
      <w:proofErr w:type="spellEnd"/>
      <w:r w:rsidRPr="00D01916">
        <w:t>, Source Water, and Shorelines</w:t>
      </w:r>
    </w:p>
    <w:p w14:paraId="08672B82" w14:textId="317ED1A0" w:rsidR="006A6C4E" w:rsidRDefault="006A6C4E" w:rsidP="006A6C4E">
      <w:pPr>
        <w:pStyle w:val="ListParagraph"/>
        <w:numPr>
          <w:ilvl w:val="2"/>
          <w:numId w:val="27"/>
        </w:numPr>
      </w:pPr>
      <w:r>
        <w:t>Development pressure in headwaters and along shorelines</w:t>
      </w:r>
    </w:p>
    <w:p w14:paraId="18813FF1" w14:textId="5817742E" w:rsidR="006A6C4E" w:rsidRDefault="006A6C4E" w:rsidP="006A6C4E">
      <w:pPr>
        <w:pStyle w:val="ListParagraph"/>
        <w:numPr>
          <w:ilvl w:val="2"/>
          <w:numId w:val="27"/>
        </w:numPr>
      </w:pPr>
      <w:r>
        <w:t>LHD request to assist with guidance</w:t>
      </w:r>
    </w:p>
    <w:p w14:paraId="693CAF21" w14:textId="7D65770A" w:rsidR="006A6C4E" w:rsidRDefault="006A6C4E" w:rsidP="006A6C4E">
      <w:pPr>
        <w:pStyle w:val="ListParagraph"/>
        <w:numPr>
          <w:ilvl w:val="2"/>
          <w:numId w:val="27"/>
        </w:numPr>
      </w:pPr>
      <w:r>
        <w:t>Variation across the State of Utah</w:t>
      </w:r>
    </w:p>
    <w:p w14:paraId="641A969E" w14:textId="70D548AF" w:rsidR="00310540" w:rsidRDefault="00310540" w:rsidP="00310540">
      <w:pPr>
        <w:pStyle w:val="ListParagraph"/>
        <w:numPr>
          <w:ilvl w:val="3"/>
          <w:numId w:val="27"/>
        </w:numPr>
      </w:pPr>
      <w:r>
        <w:t>scope of septic development across the state</w:t>
      </w:r>
    </w:p>
    <w:p w14:paraId="7692EB9A" w14:textId="3E2965F8" w:rsidR="006A6C4E" w:rsidRDefault="006A6C4E" w:rsidP="006A6C4E">
      <w:pPr>
        <w:pStyle w:val="ListParagraph"/>
        <w:numPr>
          <w:ilvl w:val="2"/>
          <w:numId w:val="27"/>
        </w:numPr>
      </w:pPr>
      <w:r>
        <w:t>Septic density studies</w:t>
      </w:r>
    </w:p>
    <w:p w14:paraId="3894C3D4" w14:textId="5539BFA6" w:rsidR="006A6C4E" w:rsidRDefault="006A6C4E" w:rsidP="006A6C4E">
      <w:pPr>
        <w:pStyle w:val="ListParagraph"/>
        <w:numPr>
          <w:ilvl w:val="2"/>
          <w:numId w:val="27"/>
        </w:numPr>
      </w:pPr>
      <w:r>
        <w:t>Need to characterize scope of issue</w:t>
      </w:r>
    </w:p>
    <w:p w14:paraId="58BCB10F" w14:textId="6CC0FC9F" w:rsidR="00D01916" w:rsidRDefault="00D01916" w:rsidP="006A6C4E">
      <w:pPr>
        <w:pStyle w:val="ListParagraph"/>
        <w:numPr>
          <w:ilvl w:val="1"/>
          <w:numId w:val="27"/>
        </w:numPr>
      </w:pPr>
      <w:r w:rsidRPr="00D01916">
        <w:t>AFO/CAF</w:t>
      </w:r>
      <w:r w:rsidR="00C02FBA">
        <w:t>O</w:t>
      </w:r>
      <w:r w:rsidRPr="00D01916">
        <w:t xml:space="preserve"> Strategy</w:t>
      </w:r>
    </w:p>
    <w:p w14:paraId="237A1401" w14:textId="39D1FA3A" w:rsidR="006A6C4E" w:rsidRDefault="006A6C4E" w:rsidP="006A6C4E">
      <w:pPr>
        <w:pStyle w:val="ListParagraph"/>
        <w:numPr>
          <w:ilvl w:val="2"/>
          <w:numId w:val="27"/>
        </w:numPr>
      </w:pPr>
      <w:r>
        <w:t>Utah Strategy to Address Water Pollution from Animal Feeding Operations (AFO)  (2001)</w:t>
      </w:r>
    </w:p>
    <w:p w14:paraId="1D5E35E5" w14:textId="5E6CC687" w:rsidR="006A6C4E" w:rsidRDefault="006A6C4E" w:rsidP="006A6C4E">
      <w:pPr>
        <w:pStyle w:val="ListParagraph"/>
        <w:numPr>
          <w:ilvl w:val="2"/>
          <w:numId w:val="27"/>
        </w:numPr>
      </w:pPr>
      <w:r>
        <w:t xml:space="preserve">AFOs and </w:t>
      </w:r>
      <w:r w:rsidR="00781364">
        <w:t>Concentrated Animal Feeding Operations (CAFO)</w:t>
      </w:r>
      <w:r>
        <w:t xml:space="preserve"> became non-discharging to avoid the need for a UPDES permit</w:t>
      </w:r>
    </w:p>
    <w:p w14:paraId="2BFA93D3" w14:textId="65E2F343" w:rsidR="006A6C4E" w:rsidRDefault="006A6C4E" w:rsidP="006A6C4E">
      <w:pPr>
        <w:pStyle w:val="ListParagraph"/>
        <w:numPr>
          <w:ilvl w:val="3"/>
          <w:numId w:val="27"/>
        </w:numPr>
      </w:pPr>
      <w:r>
        <w:t>Recent enforcement</w:t>
      </w:r>
    </w:p>
    <w:p w14:paraId="44A415BE" w14:textId="33BFDF45" w:rsidR="006A6C4E" w:rsidRDefault="006A6C4E" w:rsidP="006A6C4E">
      <w:pPr>
        <w:pStyle w:val="ListParagraph"/>
        <w:numPr>
          <w:ilvl w:val="3"/>
          <w:numId w:val="27"/>
        </w:numPr>
      </w:pPr>
      <w:r>
        <w:t>Best technologies</w:t>
      </w:r>
    </w:p>
    <w:p w14:paraId="4E9B37FE" w14:textId="0BD4962D" w:rsidR="006A6C4E" w:rsidRDefault="006A6C4E" w:rsidP="006A6C4E">
      <w:pPr>
        <w:pStyle w:val="ListParagraph"/>
        <w:numPr>
          <w:ilvl w:val="3"/>
          <w:numId w:val="27"/>
        </w:numPr>
      </w:pPr>
      <w:r>
        <w:t>Management practices</w:t>
      </w:r>
    </w:p>
    <w:p w14:paraId="0DE88876" w14:textId="2CC7BC42" w:rsidR="00310540" w:rsidRDefault="00310540" w:rsidP="00310540">
      <w:pPr>
        <w:pStyle w:val="ListParagraph"/>
        <w:numPr>
          <w:ilvl w:val="4"/>
          <w:numId w:val="27"/>
        </w:numPr>
      </w:pPr>
      <w:r>
        <w:t>Education is critical</w:t>
      </w:r>
    </w:p>
    <w:p w14:paraId="62E5254B" w14:textId="7591ED59" w:rsidR="006A6C4E" w:rsidRPr="00D01916" w:rsidRDefault="006A6C4E" w:rsidP="006A6C4E">
      <w:pPr>
        <w:pStyle w:val="ListParagraph"/>
        <w:numPr>
          <w:ilvl w:val="3"/>
          <w:numId w:val="27"/>
        </w:numPr>
      </w:pPr>
      <w:r>
        <w:t>Financing mechanisms</w:t>
      </w:r>
    </w:p>
    <w:p w14:paraId="70E193AC" w14:textId="45E3D2EE" w:rsidR="00905F13" w:rsidRDefault="00310540" w:rsidP="00905F13">
      <w:pPr>
        <w:pStyle w:val="ListParagraph"/>
        <w:numPr>
          <w:ilvl w:val="0"/>
          <w:numId w:val="27"/>
        </w:numPr>
      </w:pPr>
      <w:r>
        <w:t xml:space="preserve">DWQ </w:t>
      </w:r>
      <w:r w:rsidR="000B2809">
        <w:t>has embarked o</w:t>
      </w:r>
      <w:r w:rsidR="00905F13">
        <w:t>n targeted outreach</w:t>
      </w:r>
      <w:r w:rsidR="00CF528B">
        <w:t xml:space="preserve"> efforts,</w:t>
      </w:r>
      <w:r w:rsidR="00905F13">
        <w:t xml:space="preserve"> </w:t>
      </w:r>
      <w:r w:rsidR="00905F13" w:rsidRPr="00905F13">
        <w:t xml:space="preserve">not only to solicit </w:t>
      </w:r>
      <w:r w:rsidR="00905F13">
        <w:t>assistance</w:t>
      </w:r>
      <w:r w:rsidR="00905F13" w:rsidRPr="00905F13">
        <w:t>, but also to pool resources in order to have a common voice speaking for their concerns and issues.</w:t>
      </w:r>
    </w:p>
    <w:p w14:paraId="0301FC22" w14:textId="501FC71B" w:rsidR="00905F13" w:rsidRDefault="00CF528B" w:rsidP="00905F13">
      <w:pPr>
        <w:pStyle w:val="ListParagraph"/>
        <w:numPr>
          <w:ilvl w:val="1"/>
          <w:numId w:val="27"/>
        </w:numPr>
      </w:pPr>
      <w:r>
        <w:t xml:space="preserve">Utah </w:t>
      </w:r>
      <w:r w:rsidR="000B2809">
        <w:t>Home Builders Association</w:t>
      </w:r>
    </w:p>
    <w:p w14:paraId="2EC06637" w14:textId="6BA0F1D9" w:rsidR="00905F13" w:rsidRDefault="00905F13" w:rsidP="00905F13">
      <w:pPr>
        <w:pStyle w:val="ListParagraph"/>
        <w:numPr>
          <w:ilvl w:val="2"/>
          <w:numId w:val="27"/>
        </w:numPr>
      </w:pPr>
      <w:r>
        <w:t>Training</w:t>
      </w:r>
    </w:p>
    <w:p w14:paraId="261E188F" w14:textId="186B121D" w:rsidR="00905F13" w:rsidRDefault="00905F13" w:rsidP="00905F13">
      <w:pPr>
        <w:pStyle w:val="ListParagraph"/>
        <w:numPr>
          <w:ilvl w:val="2"/>
          <w:numId w:val="27"/>
        </w:numPr>
      </w:pPr>
      <w:r>
        <w:t>Enforcement consistency</w:t>
      </w:r>
    </w:p>
    <w:p w14:paraId="63D1D75F" w14:textId="04403866" w:rsidR="00905F13" w:rsidRDefault="00905F13" w:rsidP="00905F13">
      <w:pPr>
        <w:pStyle w:val="ListParagraph"/>
        <w:numPr>
          <w:ilvl w:val="1"/>
          <w:numId w:val="27"/>
        </w:numPr>
      </w:pPr>
      <w:r>
        <w:t>Utah Public Health Laboratory</w:t>
      </w:r>
    </w:p>
    <w:p w14:paraId="5EA294CF" w14:textId="1E33C4D5" w:rsidR="00905F13" w:rsidRDefault="00905F13" w:rsidP="00905F13">
      <w:pPr>
        <w:pStyle w:val="ListParagraph"/>
        <w:numPr>
          <w:ilvl w:val="2"/>
          <w:numId w:val="27"/>
        </w:numPr>
      </w:pPr>
      <w:r>
        <w:t>Improve process and quality</w:t>
      </w:r>
    </w:p>
    <w:p w14:paraId="42AD7BE7" w14:textId="77777777" w:rsidR="00905F13" w:rsidRDefault="000B2809" w:rsidP="00905F13">
      <w:pPr>
        <w:pStyle w:val="ListParagraph"/>
        <w:numPr>
          <w:ilvl w:val="1"/>
          <w:numId w:val="27"/>
        </w:numPr>
      </w:pPr>
      <w:r>
        <w:t>Wasatch Water Quality Council</w:t>
      </w:r>
    </w:p>
    <w:p w14:paraId="4312EDFB" w14:textId="48407E6A" w:rsidR="00905F13" w:rsidRDefault="00905F13" w:rsidP="00905F13">
      <w:pPr>
        <w:pStyle w:val="ListParagraph"/>
        <w:numPr>
          <w:ilvl w:val="2"/>
          <w:numId w:val="27"/>
        </w:numPr>
      </w:pPr>
      <w:r>
        <w:t>MOU regarding research and communication</w:t>
      </w:r>
    </w:p>
    <w:p w14:paraId="27A824F9" w14:textId="151C59A0" w:rsidR="00F11319" w:rsidRDefault="000B2809" w:rsidP="00905F13">
      <w:pPr>
        <w:pStyle w:val="ListParagraph"/>
        <w:numPr>
          <w:ilvl w:val="1"/>
          <w:numId w:val="27"/>
        </w:numPr>
      </w:pPr>
      <w:r>
        <w:t>Utah Dep</w:t>
      </w:r>
      <w:r w:rsidR="00905F13">
        <w:t>artment of Agriculture and Food</w:t>
      </w:r>
    </w:p>
    <w:p w14:paraId="25D91C38" w14:textId="7BA71B53" w:rsidR="00905F13" w:rsidRDefault="00905F13" w:rsidP="00905F13">
      <w:pPr>
        <w:pStyle w:val="ListParagraph"/>
        <w:numPr>
          <w:ilvl w:val="2"/>
          <w:numId w:val="27"/>
        </w:numPr>
      </w:pPr>
      <w:r>
        <w:t>AFO/CAFO strategy</w:t>
      </w:r>
    </w:p>
    <w:p w14:paraId="272DAF37" w14:textId="7BC4CAB4" w:rsidR="00905F13" w:rsidRDefault="00905F13" w:rsidP="00905F13">
      <w:pPr>
        <w:pStyle w:val="ListParagraph"/>
        <w:numPr>
          <w:ilvl w:val="0"/>
          <w:numId w:val="27"/>
        </w:numPr>
      </w:pPr>
      <w:r>
        <w:t>Utah Lake Water Quality Study is another collaborative approach.</w:t>
      </w:r>
    </w:p>
    <w:p w14:paraId="47DAD5EF" w14:textId="4CF56934" w:rsidR="009728C1" w:rsidRDefault="009728C1" w:rsidP="00905F13">
      <w:pPr>
        <w:pStyle w:val="ListParagraph"/>
        <w:numPr>
          <w:ilvl w:val="0"/>
          <w:numId w:val="27"/>
        </w:numPr>
      </w:pPr>
      <w:r>
        <w:t>Enforcement Policy</w:t>
      </w:r>
    </w:p>
    <w:p w14:paraId="4F10A777" w14:textId="76F51CEB" w:rsidR="009728C1" w:rsidRDefault="009728C1" w:rsidP="009728C1">
      <w:pPr>
        <w:pStyle w:val="ListParagraph"/>
        <w:numPr>
          <w:ilvl w:val="1"/>
          <w:numId w:val="27"/>
        </w:numPr>
      </w:pPr>
      <w:r>
        <w:t>Improve consistency across enforcement programs</w:t>
      </w:r>
    </w:p>
    <w:p w14:paraId="7DD1DC15" w14:textId="620CE5E0" w:rsidR="009728C1" w:rsidRDefault="009728C1" w:rsidP="009728C1">
      <w:pPr>
        <w:pStyle w:val="ListParagraph"/>
        <w:numPr>
          <w:ilvl w:val="1"/>
          <w:numId w:val="27"/>
        </w:numPr>
      </w:pPr>
      <w:r>
        <w:t>Include penalty guidance</w:t>
      </w:r>
    </w:p>
    <w:p w14:paraId="346356FD" w14:textId="3C43CD4C" w:rsidR="009728C1" w:rsidRDefault="009728C1" w:rsidP="009728C1">
      <w:pPr>
        <w:pStyle w:val="ListParagraph"/>
        <w:numPr>
          <w:ilvl w:val="1"/>
          <w:numId w:val="27"/>
        </w:numPr>
      </w:pPr>
      <w:r>
        <w:t>Possible revisions to rule</w:t>
      </w:r>
    </w:p>
    <w:p w14:paraId="23DBA488" w14:textId="5EEE072E" w:rsidR="009728C1" w:rsidRDefault="009728C1" w:rsidP="009728C1">
      <w:pPr>
        <w:pStyle w:val="ListParagraph"/>
        <w:numPr>
          <w:ilvl w:val="1"/>
          <w:numId w:val="27"/>
        </w:numPr>
      </w:pPr>
      <w:r>
        <w:t>Modeled after Florida</w:t>
      </w:r>
    </w:p>
    <w:p w14:paraId="60EA7AFE" w14:textId="77777777" w:rsidR="00AA47D1" w:rsidRDefault="00AA47D1" w:rsidP="00AA47D1">
      <w:pPr>
        <w:pStyle w:val="ListParagraph"/>
        <w:ind w:left="1440"/>
      </w:pPr>
    </w:p>
    <w:p w14:paraId="545D2362" w14:textId="14234550" w:rsidR="00173DF0" w:rsidRDefault="00173DF0" w:rsidP="00173DF0">
      <w:pPr>
        <w:pStyle w:val="ListParagraph"/>
        <w:numPr>
          <w:ilvl w:val="0"/>
          <w:numId w:val="27"/>
        </w:numPr>
      </w:pPr>
      <w:r>
        <w:t>DWQ Resources</w:t>
      </w:r>
    </w:p>
    <w:p w14:paraId="3C088F48" w14:textId="69201F45" w:rsidR="00060CD0" w:rsidRDefault="00060CD0" w:rsidP="00060CD0">
      <w:pPr>
        <w:pStyle w:val="ListParagraph"/>
        <w:numPr>
          <w:ilvl w:val="1"/>
          <w:numId w:val="27"/>
        </w:numPr>
      </w:pPr>
      <w:r>
        <w:t>In the early days of the Clean Water Act the Federal government provided lots of grant dollars to states to kick-start wastewater treatment plant construction.  Those grant dollars have largely dried</w:t>
      </w:r>
      <w:r w:rsidR="00ED0CA8">
        <w:t xml:space="preserve"> </w:t>
      </w:r>
      <w:r>
        <w:t>up.  DWQ receives some loan capitalization funding to keep up with the growth and development occurring throughout the state.</w:t>
      </w:r>
    </w:p>
    <w:p w14:paraId="67E9FC74" w14:textId="2FBE5C9A" w:rsidR="00060CD0" w:rsidRDefault="00060CD0" w:rsidP="00060CD0">
      <w:pPr>
        <w:pStyle w:val="ListParagraph"/>
        <w:numPr>
          <w:ilvl w:val="1"/>
          <w:numId w:val="27"/>
        </w:numPr>
      </w:pPr>
      <w:r>
        <w:t>Utah’s water infrastructure including dams, pipelines, and canals is aging</w:t>
      </w:r>
      <w:r w:rsidR="00BB0AC5">
        <w:t xml:space="preserve">, and needs </w:t>
      </w:r>
      <w:r w:rsidR="004C112B">
        <w:t xml:space="preserve">significant maintenance and upgrades.  </w:t>
      </w:r>
    </w:p>
    <w:p w14:paraId="2D4B34CC" w14:textId="66FD5E89" w:rsidR="003E2D83" w:rsidRDefault="003E2D83" w:rsidP="00060CD0">
      <w:pPr>
        <w:pStyle w:val="ListParagraph"/>
        <w:numPr>
          <w:ilvl w:val="1"/>
          <w:numId w:val="27"/>
        </w:numPr>
      </w:pPr>
      <w:r>
        <w:t xml:space="preserve">One of DWQ’s goals is </w:t>
      </w:r>
      <w:r w:rsidR="00035B1B">
        <w:t>educat</w:t>
      </w:r>
      <w:r w:rsidR="00250114">
        <w:t>ion and communication.  D</w:t>
      </w:r>
      <w:r>
        <w:t xml:space="preserve">eveloping more water for municipal use </w:t>
      </w:r>
      <w:r w:rsidR="00250114">
        <w:t xml:space="preserve">requires </w:t>
      </w:r>
      <w:r>
        <w:t xml:space="preserve">the wastewater treatment plant </w:t>
      </w:r>
      <w:r w:rsidR="00250114">
        <w:t xml:space="preserve">to increase its </w:t>
      </w:r>
      <w:r>
        <w:t>throughput</w:t>
      </w:r>
      <w:r w:rsidR="00035B1B">
        <w:t>—</w:t>
      </w:r>
      <w:r>
        <w:t xml:space="preserve">higher treatment requirements.  This </w:t>
      </w:r>
      <w:r w:rsidR="00250114">
        <w:t>would be</w:t>
      </w:r>
      <w:r>
        <w:t xml:space="preserve"> part of the overall total costs.</w:t>
      </w:r>
    </w:p>
    <w:p w14:paraId="3C1762DA" w14:textId="52A848A9" w:rsidR="00035B1B" w:rsidRDefault="00035B1B" w:rsidP="00060CD0">
      <w:pPr>
        <w:pStyle w:val="ListParagraph"/>
        <w:numPr>
          <w:ilvl w:val="1"/>
          <w:numId w:val="27"/>
        </w:numPr>
      </w:pPr>
      <w:r>
        <w:t>DWQ is interested and looking at:</w:t>
      </w:r>
    </w:p>
    <w:p w14:paraId="68380721" w14:textId="1BD7EE19" w:rsidR="00035B1B" w:rsidRDefault="00035B1B" w:rsidP="00035B1B">
      <w:pPr>
        <w:pStyle w:val="ListParagraph"/>
        <w:numPr>
          <w:ilvl w:val="2"/>
          <w:numId w:val="27"/>
        </w:numPr>
      </w:pPr>
      <w:r>
        <w:t>Resource recovery</w:t>
      </w:r>
    </w:p>
    <w:p w14:paraId="03C79CD3" w14:textId="39CBED2F" w:rsidR="00035B1B" w:rsidRDefault="00035B1B" w:rsidP="00035B1B">
      <w:pPr>
        <w:pStyle w:val="ListParagraph"/>
        <w:numPr>
          <w:ilvl w:val="3"/>
          <w:numId w:val="27"/>
        </w:numPr>
      </w:pPr>
      <w:r>
        <w:t>Turn what was a previous waste product into a resource</w:t>
      </w:r>
    </w:p>
    <w:p w14:paraId="45D5E556" w14:textId="2A1E5672" w:rsidR="00035B1B" w:rsidRDefault="00035B1B" w:rsidP="00035B1B">
      <w:pPr>
        <w:pStyle w:val="ListParagraph"/>
        <w:numPr>
          <w:ilvl w:val="2"/>
          <w:numId w:val="27"/>
        </w:numPr>
      </w:pPr>
      <w:r>
        <w:t>Regionalizing wastewater treatment plants in the southern part of Utah County.</w:t>
      </w:r>
    </w:p>
    <w:p w14:paraId="0195B69F" w14:textId="5C95603C" w:rsidR="00BB0AC5" w:rsidRDefault="008A70FD" w:rsidP="00060CD0">
      <w:pPr>
        <w:pStyle w:val="ListParagraph"/>
        <w:numPr>
          <w:ilvl w:val="1"/>
          <w:numId w:val="27"/>
        </w:numPr>
      </w:pPr>
      <w:r>
        <w:t>Revenue</w:t>
      </w:r>
    </w:p>
    <w:p w14:paraId="785128C1" w14:textId="30C4EC70" w:rsidR="008A70FD" w:rsidRDefault="008A70FD" w:rsidP="008A70FD">
      <w:pPr>
        <w:pStyle w:val="ListParagraph"/>
        <w:numPr>
          <w:ilvl w:val="2"/>
          <w:numId w:val="27"/>
        </w:numPr>
      </w:pPr>
      <w:r>
        <w:t>Plan to increase fees based on level of effort</w:t>
      </w:r>
    </w:p>
    <w:p w14:paraId="35AFB524" w14:textId="19436FD1" w:rsidR="008A70FD" w:rsidRDefault="008A70FD" w:rsidP="008A70FD">
      <w:pPr>
        <w:pStyle w:val="ListParagraph"/>
        <w:numPr>
          <w:ilvl w:val="2"/>
          <w:numId w:val="27"/>
        </w:numPr>
      </w:pPr>
      <w:r>
        <w:t>Increase restricted account</w:t>
      </w:r>
    </w:p>
    <w:p w14:paraId="0DAF4DAC" w14:textId="73A60E9D" w:rsidR="008A70FD" w:rsidRDefault="008A70FD" w:rsidP="008A70FD">
      <w:pPr>
        <w:pStyle w:val="ListParagraph"/>
        <w:numPr>
          <w:ilvl w:val="2"/>
          <w:numId w:val="27"/>
        </w:numPr>
      </w:pPr>
      <w:r>
        <w:t>Evaluate sales tax funding of infrastructure</w:t>
      </w:r>
    </w:p>
    <w:p w14:paraId="4B255E78" w14:textId="3702CE30" w:rsidR="008A70FD" w:rsidRDefault="008A70FD" w:rsidP="008A70FD">
      <w:pPr>
        <w:pStyle w:val="ListParagraph"/>
        <w:numPr>
          <w:ilvl w:val="1"/>
          <w:numId w:val="27"/>
        </w:numPr>
      </w:pPr>
      <w:r>
        <w:t>Expenditures</w:t>
      </w:r>
    </w:p>
    <w:p w14:paraId="448B81E4" w14:textId="5DC46F90" w:rsidR="008A70FD" w:rsidRDefault="008A70FD" w:rsidP="008A70FD">
      <w:pPr>
        <w:pStyle w:val="ListParagraph"/>
        <w:numPr>
          <w:ilvl w:val="2"/>
          <w:numId w:val="27"/>
        </w:numPr>
      </w:pPr>
      <w:r>
        <w:t>Labor aligned with Division priorities</w:t>
      </w:r>
    </w:p>
    <w:p w14:paraId="01ACD06C" w14:textId="09FFB35F" w:rsidR="008A70FD" w:rsidRDefault="008A70FD" w:rsidP="008A70FD">
      <w:pPr>
        <w:pStyle w:val="ListParagraph"/>
        <w:numPr>
          <w:ilvl w:val="2"/>
          <w:numId w:val="27"/>
        </w:numPr>
      </w:pPr>
      <w:r>
        <w:t>Laboratory allocation and process</w:t>
      </w:r>
    </w:p>
    <w:p w14:paraId="53F8C739" w14:textId="21AAD639" w:rsidR="008A70FD" w:rsidRDefault="008A70FD" w:rsidP="008A70FD">
      <w:pPr>
        <w:pStyle w:val="ListParagraph"/>
        <w:numPr>
          <w:ilvl w:val="2"/>
          <w:numId w:val="27"/>
        </w:numPr>
      </w:pPr>
      <w:r>
        <w:t>Contracted services</w:t>
      </w:r>
    </w:p>
    <w:p w14:paraId="3190F8F0" w14:textId="31E903AD" w:rsidR="008A70FD" w:rsidRDefault="008A70FD" w:rsidP="008A70FD">
      <w:pPr>
        <w:pStyle w:val="ListParagraph"/>
        <w:numPr>
          <w:ilvl w:val="2"/>
          <w:numId w:val="27"/>
        </w:numPr>
      </w:pPr>
      <w:r>
        <w:t>Competitive and Transparent studies</w:t>
      </w:r>
    </w:p>
    <w:p w14:paraId="1027B8ED" w14:textId="77777777" w:rsidR="009728C1" w:rsidRPr="00D01916" w:rsidRDefault="009728C1" w:rsidP="00173DF0">
      <w:pPr>
        <w:ind w:left="1080"/>
      </w:pPr>
    </w:p>
    <w:p w14:paraId="5007427E" w14:textId="3B8364EF" w:rsidR="003D3798" w:rsidRPr="00555DDB" w:rsidRDefault="003E2D83" w:rsidP="0088279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Carl answered questions. </w:t>
      </w:r>
      <w:r w:rsidR="00C70992">
        <w:rPr>
          <w:rFonts w:cs="Times New Roman"/>
          <w:szCs w:val="24"/>
        </w:rPr>
        <w:t xml:space="preserve"> </w:t>
      </w:r>
      <w:r w:rsidR="003D3798">
        <w:rPr>
          <w:rFonts w:cs="Times New Roman"/>
          <w:szCs w:val="24"/>
        </w:rPr>
        <w:t xml:space="preserve"> </w:t>
      </w:r>
    </w:p>
    <w:p w14:paraId="6757DCD2" w14:textId="6D4C9EAD" w:rsidR="00837384" w:rsidRDefault="00837384" w:rsidP="005D2173">
      <w:pPr>
        <w:rPr>
          <w:rFonts w:cs="Times New Roman"/>
          <w:szCs w:val="24"/>
        </w:rPr>
      </w:pPr>
    </w:p>
    <w:p w14:paraId="6244A21E" w14:textId="42EF0F55" w:rsidR="00564CA2" w:rsidRDefault="005F56F1" w:rsidP="005D217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A6ADE5E" w14:textId="3E165210" w:rsidR="00B21B5E" w:rsidRDefault="00B21B5E" w:rsidP="00B21B5E">
      <w:pPr>
        <w:rPr>
          <w:rFonts w:eastAsia="Times New Roman" w:cs="Times New Roman"/>
          <w:b/>
          <w:sz w:val="28"/>
          <w:szCs w:val="24"/>
        </w:rPr>
      </w:pPr>
      <w:r w:rsidRPr="0034267C">
        <w:rPr>
          <w:rFonts w:eastAsia="Times New Roman" w:cs="Times New Roman"/>
          <w:b/>
          <w:sz w:val="28"/>
          <w:szCs w:val="24"/>
        </w:rPr>
        <w:t>Agency Reports</w:t>
      </w:r>
    </w:p>
    <w:p w14:paraId="682BFCAE" w14:textId="77777777" w:rsidR="00C2102A" w:rsidRDefault="00C2102A" w:rsidP="006C0E6E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Todd </w:t>
      </w:r>
      <w:proofErr w:type="spellStart"/>
      <w:r>
        <w:rPr>
          <w:rFonts w:eastAsia="Times New Roman" w:cs="Times New Roman"/>
          <w:szCs w:val="24"/>
        </w:rPr>
        <w:t>Stonely</w:t>
      </w:r>
      <w:proofErr w:type="spellEnd"/>
      <w:r>
        <w:rPr>
          <w:rFonts w:eastAsia="Times New Roman" w:cs="Times New Roman"/>
          <w:szCs w:val="24"/>
        </w:rPr>
        <w:t xml:space="preserve"> reported the following for the Division of Water Resources (</w:t>
      </w:r>
      <w:proofErr w:type="spellStart"/>
      <w:r>
        <w:rPr>
          <w:rFonts w:eastAsia="Times New Roman" w:cs="Times New Roman"/>
          <w:szCs w:val="24"/>
        </w:rPr>
        <w:t>DWRe</w:t>
      </w:r>
      <w:proofErr w:type="spellEnd"/>
      <w:r>
        <w:rPr>
          <w:rFonts w:eastAsia="Times New Roman" w:cs="Times New Roman"/>
          <w:szCs w:val="24"/>
        </w:rPr>
        <w:t>):</w:t>
      </w:r>
    </w:p>
    <w:p w14:paraId="08010D5F" w14:textId="5A18ECD9" w:rsidR="00C2102A" w:rsidRDefault="00035B1B" w:rsidP="00C2102A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00C2102A">
        <w:rPr>
          <w:rFonts w:eastAsia="Times New Roman" w:cs="Times New Roman"/>
          <w:szCs w:val="24"/>
        </w:rPr>
        <w:t>Lake Powell Pipeline is in a holding pattern until FERC decides w</w:t>
      </w:r>
      <w:r w:rsidR="00700C95">
        <w:rPr>
          <w:rFonts w:eastAsia="Times New Roman" w:cs="Times New Roman"/>
          <w:szCs w:val="24"/>
        </w:rPr>
        <w:t xml:space="preserve">hat direction they want to </w:t>
      </w:r>
      <w:r w:rsidR="00250114">
        <w:rPr>
          <w:rFonts w:eastAsia="Times New Roman" w:cs="Times New Roman"/>
          <w:szCs w:val="24"/>
        </w:rPr>
        <w:t>take</w:t>
      </w:r>
      <w:r w:rsidR="00700C95">
        <w:rPr>
          <w:rFonts w:eastAsia="Times New Roman" w:cs="Times New Roman"/>
          <w:szCs w:val="24"/>
        </w:rPr>
        <w:t xml:space="preserve"> in terms of the jurisdictional questions they have about the project.  </w:t>
      </w:r>
    </w:p>
    <w:p w14:paraId="3D4283E3" w14:textId="7CA473BE" w:rsidR="00700C95" w:rsidRDefault="00700C95" w:rsidP="00C2102A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Work at </w:t>
      </w:r>
      <w:proofErr w:type="spellStart"/>
      <w:r>
        <w:rPr>
          <w:rFonts w:eastAsia="Times New Roman" w:cs="Times New Roman"/>
          <w:szCs w:val="24"/>
        </w:rPr>
        <w:t>Millsite</w:t>
      </w:r>
      <w:proofErr w:type="spellEnd"/>
      <w:r>
        <w:rPr>
          <w:rFonts w:eastAsia="Times New Roman" w:cs="Times New Roman"/>
          <w:szCs w:val="24"/>
        </w:rPr>
        <w:t xml:space="preserve"> Reservoir continues to make great progress.  </w:t>
      </w:r>
    </w:p>
    <w:p w14:paraId="4BF94339" w14:textId="10570B04" w:rsidR="00700C95" w:rsidRDefault="00700C95" w:rsidP="006C0E6E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Susan </w:t>
      </w:r>
      <w:proofErr w:type="spellStart"/>
      <w:r>
        <w:rPr>
          <w:rFonts w:eastAsia="Times New Roman" w:cs="Times New Roman"/>
          <w:szCs w:val="24"/>
        </w:rPr>
        <w:t>Zarekarizi</w:t>
      </w:r>
      <w:proofErr w:type="spellEnd"/>
      <w:r>
        <w:rPr>
          <w:rFonts w:eastAsia="Times New Roman" w:cs="Times New Roman"/>
          <w:szCs w:val="24"/>
        </w:rPr>
        <w:t xml:space="preserve"> reported the following from the Division of Parks and Recreation (State Parks):</w:t>
      </w:r>
    </w:p>
    <w:p w14:paraId="2639BEBC" w14:textId="21208B22" w:rsidR="00700C95" w:rsidRDefault="00700C95" w:rsidP="00AB2DD3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State Parks has a new director, Jeff Rasmussen.  </w:t>
      </w:r>
      <w:r w:rsidR="00A26E1C">
        <w:rPr>
          <w:rFonts w:eastAsia="Times New Roman" w:cs="Times New Roman"/>
          <w:szCs w:val="24"/>
        </w:rPr>
        <w:t xml:space="preserve">Jeff </w:t>
      </w:r>
      <w:r>
        <w:rPr>
          <w:rFonts w:eastAsia="Times New Roman" w:cs="Times New Roman"/>
          <w:szCs w:val="24"/>
        </w:rPr>
        <w:t xml:space="preserve">was the former Deputy Director of Operations.  </w:t>
      </w:r>
      <w:r w:rsidR="00A26E1C">
        <w:rPr>
          <w:rFonts w:eastAsia="Times New Roman" w:cs="Times New Roman"/>
          <w:szCs w:val="24"/>
        </w:rPr>
        <w:t xml:space="preserve">Dave Harris is the </w:t>
      </w:r>
      <w:r>
        <w:rPr>
          <w:rFonts w:eastAsia="Times New Roman" w:cs="Times New Roman"/>
          <w:szCs w:val="24"/>
        </w:rPr>
        <w:t>new Deputy Director</w:t>
      </w:r>
      <w:r w:rsidR="00250114">
        <w:rPr>
          <w:rFonts w:eastAsia="Times New Roman" w:cs="Times New Roman"/>
          <w:szCs w:val="24"/>
        </w:rPr>
        <w:t xml:space="preserve"> of Operations</w:t>
      </w:r>
      <w:r w:rsidR="00A26E1C">
        <w:rPr>
          <w:rFonts w:eastAsia="Times New Roman" w:cs="Times New Roman"/>
          <w:szCs w:val="24"/>
        </w:rPr>
        <w:t xml:space="preserve">, who </w:t>
      </w:r>
      <w:r w:rsidR="00AB2DD3">
        <w:rPr>
          <w:rFonts w:eastAsia="Times New Roman" w:cs="Times New Roman"/>
          <w:szCs w:val="24"/>
        </w:rPr>
        <w:t>was the former region manager</w:t>
      </w:r>
      <w:r w:rsidR="00A26E1C">
        <w:rPr>
          <w:rFonts w:eastAsia="Times New Roman" w:cs="Times New Roman"/>
          <w:szCs w:val="24"/>
        </w:rPr>
        <w:t xml:space="preserve">.  </w:t>
      </w:r>
      <w:r w:rsidR="00AB2DD3">
        <w:rPr>
          <w:rFonts w:eastAsia="Times New Roman" w:cs="Times New Roman"/>
          <w:szCs w:val="24"/>
        </w:rPr>
        <w:t xml:space="preserve">State Parks is now looking to fill </w:t>
      </w:r>
      <w:r w:rsidR="00ED0CA8">
        <w:rPr>
          <w:rFonts w:eastAsia="Times New Roman" w:cs="Times New Roman"/>
          <w:szCs w:val="24"/>
        </w:rPr>
        <w:t xml:space="preserve">Dave’s </w:t>
      </w:r>
      <w:r w:rsidR="00AB2DD3">
        <w:rPr>
          <w:rFonts w:eastAsia="Times New Roman" w:cs="Times New Roman"/>
          <w:szCs w:val="24"/>
        </w:rPr>
        <w:t>position.</w:t>
      </w:r>
    </w:p>
    <w:p w14:paraId="577EFD4C" w14:textId="7A898004" w:rsidR="00D233BE" w:rsidRDefault="003031B6" w:rsidP="006C0E6E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Carl Adams reported the following from the Division of Water Quality (DWQ):</w:t>
      </w:r>
    </w:p>
    <w:p w14:paraId="2BD7D0B9" w14:textId="3D9B98C4" w:rsidR="003031B6" w:rsidRPr="00AB2DD3" w:rsidRDefault="003031B6" w:rsidP="003031B6">
      <w:pPr>
        <w:pStyle w:val="ListParagraph"/>
        <w:numPr>
          <w:ilvl w:val="1"/>
          <w:numId w:val="1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DWQ</w:t>
      </w:r>
      <w:r w:rsidR="00A26E1C">
        <w:rPr>
          <w:rFonts w:eastAsia="Times New Roman" w:cs="Times New Roman"/>
          <w:szCs w:val="24"/>
        </w:rPr>
        <w:t xml:space="preserve"> will be </w:t>
      </w:r>
      <w:r w:rsidR="00AB2DD3">
        <w:rPr>
          <w:rFonts w:eastAsia="Times New Roman" w:cs="Times New Roman"/>
          <w:szCs w:val="24"/>
        </w:rPr>
        <w:t>recruit</w:t>
      </w:r>
      <w:r w:rsidR="00A26E1C">
        <w:rPr>
          <w:rFonts w:eastAsia="Times New Roman" w:cs="Times New Roman"/>
          <w:szCs w:val="24"/>
        </w:rPr>
        <w:t>ing</w:t>
      </w:r>
      <w:r w:rsidR="00AB2DD3">
        <w:rPr>
          <w:rFonts w:eastAsia="Times New Roman" w:cs="Times New Roman"/>
          <w:szCs w:val="24"/>
        </w:rPr>
        <w:t xml:space="preserve"> for a NEPA/federal liaison position.  Bill </w:t>
      </w:r>
      <w:proofErr w:type="spellStart"/>
      <w:r w:rsidR="00AB2DD3">
        <w:rPr>
          <w:rFonts w:eastAsia="Times New Roman" w:cs="Times New Roman"/>
          <w:szCs w:val="24"/>
        </w:rPr>
        <w:t>Damery</w:t>
      </w:r>
      <w:proofErr w:type="spellEnd"/>
      <w:r w:rsidR="00AB2DD3">
        <w:rPr>
          <w:rFonts w:eastAsia="Times New Roman" w:cs="Times New Roman"/>
          <w:szCs w:val="24"/>
        </w:rPr>
        <w:t xml:space="preserve"> is retiring.  </w:t>
      </w:r>
      <w:r w:rsidR="00A26E1C">
        <w:rPr>
          <w:rFonts w:eastAsia="Times New Roman" w:cs="Times New Roman"/>
          <w:szCs w:val="24"/>
        </w:rPr>
        <w:t xml:space="preserve">Bill’s </w:t>
      </w:r>
      <w:r w:rsidR="00AB2DD3">
        <w:rPr>
          <w:rFonts w:eastAsia="Times New Roman" w:cs="Times New Roman"/>
          <w:szCs w:val="24"/>
        </w:rPr>
        <w:t>position was split b</w:t>
      </w:r>
      <w:r w:rsidR="00A26E1C">
        <w:rPr>
          <w:rFonts w:eastAsia="Times New Roman" w:cs="Times New Roman"/>
          <w:szCs w:val="24"/>
        </w:rPr>
        <w:t>etween</w:t>
      </w:r>
      <w:r w:rsidR="00AB2DD3">
        <w:rPr>
          <w:rFonts w:eastAsia="Times New Roman" w:cs="Times New Roman"/>
          <w:szCs w:val="24"/>
        </w:rPr>
        <w:t xml:space="preserve"> NEPA analysis and </w:t>
      </w:r>
      <w:r w:rsidR="00A26E1C">
        <w:rPr>
          <w:rFonts w:eastAsia="Times New Roman" w:cs="Times New Roman"/>
          <w:szCs w:val="24"/>
        </w:rPr>
        <w:t>w</w:t>
      </w:r>
      <w:r w:rsidR="00AB2DD3">
        <w:rPr>
          <w:rFonts w:eastAsia="Times New Roman" w:cs="Times New Roman"/>
          <w:szCs w:val="24"/>
        </w:rPr>
        <w:t>astewater treatment type projects</w:t>
      </w:r>
      <w:r w:rsidR="000C15FD">
        <w:rPr>
          <w:rFonts w:eastAsia="Times New Roman" w:cs="Times New Roman"/>
          <w:szCs w:val="24"/>
        </w:rPr>
        <w:t>,</w:t>
      </w:r>
      <w:r w:rsidR="00AB2DD3">
        <w:rPr>
          <w:rFonts w:eastAsia="Times New Roman" w:cs="Times New Roman"/>
          <w:szCs w:val="24"/>
        </w:rPr>
        <w:t xml:space="preserve"> </w:t>
      </w:r>
      <w:r w:rsidR="00A26E1C">
        <w:rPr>
          <w:rFonts w:eastAsia="Times New Roman" w:cs="Times New Roman"/>
          <w:szCs w:val="24"/>
        </w:rPr>
        <w:t>as well as</w:t>
      </w:r>
      <w:r w:rsidR="00AB2DD3">
        <w:rPr>
          <w:rFonts w:eastAsia="Times New Roman" w:cs="Times New Roman"/>
          <w:szCs w:val="24"/>
        </w:rPr>
        <w:t xml:space="preserve"> 401 water quality certification duties for federal projects.  The federal liaison position will </w:t>
      </w:r>
      <w:r w:rsidR="00A26E1C">
        <w:rPr>
          <w:rFonts w:eastAsia="Times New Roman" w:cs="Times New Roman"/>
          <w:szCs w:val="24"/>
        </w:rPr>
        <w:t xml:space="preserve">work in </w:t>
      </w:r>
      <w:r w:rsidR="000C15FD">
        <w:rPr>
          <w:rFonts w:eastAsia="Times New Roman" w:cs="Times New Roman"/>
          <w:szCs w:val="24"/>
        </w:rPr>
        <w:t xml:space="preserve">the </w:t>
      </w:r>
      <w:r w:rsidR="00A26E1C">
        <w:rPr>
          <w:rFonts w:eastAsia="Times New Roman" w:cs="Times New Roman"/>
          <w:szCs w:val="24"/>
        </w:rPr>
        <w:t xml:space="preserve">Watershed Management Program and </w:t>
      </w:r>
      <w:r w:rsidR="00AB2DD3">
        <w:rPr>
          <w:rFonts w:eastAsia="Times New Roman" w:cs="Times New Roman"/>
          <w:szCs w:val="24"/>
        </w:rPr>
        <w:t xml:space="preserve">the 401 water quality certification duties will </w:t>
      </w:r>
      <w:r w:rsidR="000C15FD">
        <w:rPr>
          <w:rFonts w:eastAsia="Times New Roman" w:cs="Times New Roman"/>
          <w:szCs w:val="24"/>
        </w:rPr>
        <w:t xml:space="preserve">move </w:t>
      </w:r>
      <w:r w:rsidR="00AB2DD3">
        <w:rPr>
          <w:rFonts w:eastAsia="Times New Roman" w:cs="Times New Roman"/>
          <w:szCs w:val="24"/>
        </w:rPr>
        <w:t xml:space="preserve">to </w:t>
      </w:r>
      <w:r w:rsidR="00250114">
        <w:rPr>
          <w:rFonts w:eastAsia="Times New Roman" w:cs="Times New Roman"/>
          <w:szCs w:val="24"/>
        </w:rPr>
        <w:t>S</w:t>
      </w:r>
      <w:r w:rsidR="00A26E1C">
        <w:rPr>
          <w:rFonts w:eastAsia="Times New Roman" w:cs="Times New Roman"/>
          <w:szCs w:val="24"/>
        </w:rPr>
        <w:t>urface W</w:t>
      </w:r>
      <w:r w:rsidR="00AB2DD3">
        <w:rPr>
          <w:rFonts w:eastAsia="Times New Roman" w:cs="Times New Roman"/>
          <w:szCs w:val="24"/>
        </w:rPr>
        <w:t xml:space="preserve">ater </w:t>
      </w:r>
      <w:r w:rsidR="00A26E1C">
        <w:rPr>
          <w:rFonts w:eastAsia="Times New Roman" w:cs="Times New Roman"/>
          <w:szCs w:val="24"/>
        </w:rPr>
        <w:t>Permits</w:t>
      </w:r>
      <w:r w:rsidR="00AB2DD3">
        <w:rPr>
          <w:rFonts w:eastAsia="Times New Roman" w:cs="Times New Roman"/>
          <w:szCs w:val="24"/>
        </w:rPr>
        <w:t xml:space="preserve">.   </w:t>
      </w:r>
    </w:p>
    <w:p w14:paraId="301026EB" w14:textId="1C605F3F" w:rsidR="00AB2DD3" w:rsidRPr="00AB2DD3" w:rsidRDefault="00AB2DD3" w:rsidP="00AB2DD3">
      <w:pPr>
        <w:pStyle w:val="ListParagraph"/>
        <w:numPr>
          <w:ilvl w:val="0"/>
          <w:numId w:val="1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Bill James reported the following from the Division of Wildlife Resources (DWR):</w:t>
      </w:r>
    </w:p>
    <w:p w14:paraId="76B1C1AF" w14:textId="0A1022A9" w:rsidR="00AB2DD3" w:rsidRPr="00AB2DD3" w:rsidRDefault="00AB2DD3" w:rsidP="00AB2DD3">
      <w:pPr>
        <w:pStyle w:val="ListParagraph"/>
        <w:numPr>
          <w:ilvl w:val="1"/>
          <w:numId w:val="1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The big game hunts for the fall begin the 18</w:t>
      </w:r>
      <w:r w:rsidRPr="00AB2DD3">
        <w:rPr>
          <w:rFonts w:eastAsia="Times New Roman" w:cs="Times New Roman"/>
          <w:szCs w:val="24"/>
          <w:vertAlign w:val="superscript"/>
        </w:rPr>
        <w:t>th</w:t>
      </w:r>
      <w:r>
        <w:rPr>
          <w:rFonts w:eastAsia="Times New Roman" w:cs="Times New Roman"/>
          <w:szCs w:val="24"/>
        </w:rPr>
        <w:t xml:space="preserve"> of August with the deer bow hunt.  </w:t>
      </w:r>
    </w:p>
    <w:p w14:paraId="0C1757C5" w14:textId="2ECB21B3" w:rsidR="00AB2DD3" w:rsidRPr="00135A8B" w:rsidRDefault="00AB2DD3" w:rsidP="00AB2DD3">
      <w:pPr>
        <w:pStyle w:val="ListParagraph"/>
        <w:numPr>
          <w:ilvl w:val="1"/>
          <w:numId w:val="1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Many cities along the Wasatch front are developing deer management programs quite actively because of the prevalence of mule deer running through gardens and neighborhoods and causing a ruckus.  </w:t>
      </w:r>
      <w:r w:rsidR="00135A8B">
        <w:rPr>
          <w:rFonts w:eastAsia="Times New Roman" w:cs="Times New Roman"/>
          <w:szCs w:val="24"/>
        </w:rPr>
        <w:t xml:space="preserve">It is becoming quite an issue in the </w:t>
      </w:r>
      <w:r w:rsidR="004061EF">
        <w:rPr>
          <w:rFonts w:eastAsia="Times New Roman" w:cs="Times New Roman"/>
          <w:szCs w:val="24"/>
        </w:rPr>
        <w:t>In</w:t>
      </w:r>
      <w:r w:rsidR="00135A8B">
        <w:rPr>
          <w:rFonts w:eastAsia="Times New Roman" w:cs="Times New Roman"/>
          <w:szCs w:val="24"/>
        </w:rPr>
        <w:t xml:space="preserve">termountain </w:t>
      </w:r>
      <w:r w:rsidR="004061EF">
        <w:rPr>
          <w:rFonts w:eastAsia="Times New Roman" w:cs="Times New Roman"/>
          <w:szCs w:val="24"/>
        </w:rPr>
        <w:t>W</w:t>
      </w:r>
      <w:r w:rsidR="00135A8B">
        <w:rPr>
          <w:rFonts w:eastAsia="Times New Roman" w:cs="Times New Roman"/>
          <w:szCs w:val="24"/>
        </w:rPr>
        <w:t>est.</w:t>
      </w:r>
    </w:p>
    <w:p w14:paraId="5DF4916C" w14:textId="05C66DC9" w:rsidR="00135A8B" w:rsidRPr="00520EBA" w:rsidRDefault="00320715" w:rsidP="00AB2DD3">
      <w:pPr>
        <w:pStyle w:val="ListParagraph"/>
        <w:numPr>
          <w:ilvl w:val="1"/>
          <w:numId w:val="1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Bill Bates, </w:t>
      </w:r>
      <w:r w:rsidR="00135A8B">
        <w:rPr>
          <w:rFonts w:eastAsia="Times New Roman" w:cs="Times New Roman"/>
          <w:szCs w:val="24"/>
        </w:rPr>
        <w:t>DWR’s assistant director</w:t>
      </w:r>
      <w:r>
        <w:rPr>
          <w:rFonts w:eastAsia="Times New Roman" w:cs="Times New Roman"/>
          <w:szCs w:val="24"/>
        </w:rPr>
        <w:t>,</w:t>
      </w:r>
      <w:r w:rsidR="00135A8B">
        <w:rPr>
          <w:rFonts w:eastAsia="Times New Roman" w:cs="Times New Roman"/>
          <w:szCs w:val="24"/>
        </w:rPr>
        <w:t xml:space="preserve"> </w:t>
      </w:r>
      <w:r w:rsidR="00FC6A55">
        <w:rPr>
          <w:rFonts w:eastAsia="Times New Roman" w:cs="Times New Roman"/>
          <w:szCs w:val="24"/>
        </w:rPr>
        <w:t xml:space="preserve">has </w:t>
      </w:r>
      <w:r w:rsidR="00135A8B">
        <w:rPr>
          <w:rFonts w:eastAsia="Times New Roman" w:cs="Times New Roman"/>
          <w:szCs w:val="24"/>
        </w:rPr>
        <w:t>retired</w:t>
      </w:r>
      <w:r>
        <w:rPr>
          <w:rFonts w:eastAsia="Times New Roman" w:cs="Times New Roman"/>
          <w:szCs w:val="24"/>
        </w:rPr>
        <w:t xml:space="preserve">.  The position will be filled </w:t>
      </w:r>
      <w:r w:rsidR="00135A8B">
        <w:rPr>
          <w:rFonts w:eastAsia="Times New Roman" w:cs="Times New Roman"/>
          <w:szCs w:val="24"/>
        </w:rPr>
        <w:t>from within</w:t>
      </w:r>
      <w:r w:rsidR="00FC6A55">
        <w:rPr>
          <w:rFonts w:eastAsia="Times New Roman" w:cs="Times New Roman"/>
          <w:szCs w:val="24"/>
        </w:rPr>
        <w:t xml:space="preserve"> DWR</w:t>
      </w:r>
      <w:r w:rsidR="00135A8B">
        <w:rPr>
          <w:rFonts w:eastAsia="Times New Roman" w:cs="Times New Roman"/>
          <w:szCs w:val="24"/>
        </w:rPr>
        <w:t xml:space="preserve">.  </w:t>
      </w:r>
      <w:r>
        <w:rPr>
          <w:rFonts w:eastAsia="Times New Roman" w:cs="Times New Roman"/>
          <w:szCs w:val="24"/>
        </w:rPr>
        <w:t>The a</w:t>
      </w:r>
      <w:r w:rsidR="00135A8B">
        <w:rPr>
          <w:rFonts w:eastAsia="Times New Roman" w:cs="Times New Roman"/>
          <w:szCs w:val="24"/>
        </w:rPr>
        <w:t xml:space="preserve">ssistant director </w:t>
      </w:r>
      <w:r w:rsidR="00FC6A55">
        <w:rPr>
          <w:rFonts w:eastAsia="Times New Roman" w:cs="Times New Roman"/>
          <w:szCs w:val="24"/>
        </w:rPr>
        <w:t>administers</w:t>
      </w:r>
      <w:r w:rsidR="00135A8B">
        <w:rPr>
          <w:rFonts w:eastAsia="Times New Roman" w:cs="Times New Roman"/>
          <w:szCs w:val="24"/>
        </w:rPr>
        <w:t xml:space="preserve"> three east</w:t>
      </w:r>
      <w:r>
        <w:rPr>
          <w:rFonts w:eastAsia="Times New Roman" w:cs="Times New Roman"/>
          <w:szCs w:val="24"/>
        </w:rPr>
        <w:t>ern regions</w:t>
      </w:r>
      <w:r w:rsidR="00FC6A5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as well as the </w:t>
      </w:r>
      <w:r w:rsidR="00135A8B">
        <w:rPr>
          <w:rFonts w:eastAsia="Times New Roman" w:cs="Times New Roman"/>
          <w:szCs w:val="24"/>
        </w:rPr>
        <w:t>wildlife program</w:t>
      </w:r>
      <w:r w:rsidR="00FC6A55">
        <w:rPr>
          <w:rFonts w:eastAsia="Times New Roman" w:cs="Times New Roman"/>
          <w:szCs w:val="24"/>
        </w:rPr>
        <w:t>,</w:t>
      </w:r>
      <w:r w:rsidR="00135A8B">
        <w:rPr>
          <w:rFonts w:eastAsia="Times New Roman" w:cs="Times New Roman"/>
          <w:szCs w:val="24"/>
        </w:rPr>
        <w:t xml:space="preserve"> which deals with big game</w:t>
      </w:r>
      <w:r w:rsidR="004061EF">
        <w:rPr>
          <w:rFonts w:eastAsia="Times New Roman" w:cs="Times New Roman"/>
          <w:szCs w:val="24"/>
        </w:rPr>
        <w:t>,</w:t>
      </w:r>
      <w:r w:rsidR="00135A8B">
        <w:rPr>
          <w:rFonts w:eastAsia="Times New Roman" w:cs="Times New Roman"/>
          <w:szCs w:val="24"/>
        </w:rPr>
        <w:t xml:space="preserve"> cougars and bears</w:t>
      </w:r>
      <w:r w:rsidR="004061EF">
        <w:rPr>
          <w:rFonts w:eastAsia="Times New Roman" w:cs="Times New Roman"/>
          <w:szCs w:val="24"/>
        </w:rPr>
        <w:t>,</w:t>
      </w:r>
      <w:r w:rsidR="00135A8B">
        <w:rPr>
          <w:rFonts w:eastAsia="Times New Roman" w:cs="Times New Roman"/>
          <w:szCs w:val="24"/>
        </w:rPr>
        <w:t xml:space="preserve"> and </w:t>
      </w:r>
      <w:r w:rsidR="00FC6A55">
        <w:rPr>
          <w:rFonts w:eastAsia="Times New Roman" w:cs="Times New Roman"/>
          <w:szCs w:val="24"/>
        </w:rPr>
        <w:t>animals</w:t>
      </w:r>
      <w:r w:rsidR="00135A8B">
        <w:rPr>
          <w:rFonts w:eastAsia="Times New Roman" w:cs="Times New Roman"/>
          <w:szCs w:val="24"/>
        </w:rPr>
        <w:t xml:space="preserve"> of that nature.</w:t>
      </w:r>
    </w:p>
    <w:p w14:paraId="462870C2" w14:textId="77777777" w:rsidR="00426B77" w:rsidRDefault="00426B77" w:rsidP="00426B77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Elisa Albury reported the following from the Department of Transportation (UDOT):</w:t>
      </w:r>
    </w:p>
    <w:p w14:paraId="35BB613A" w14:textId="46AE9CF5" w:rsidR="00EA0C22" w:rsidRDefault="00FC6A55" w:rsidP="00135A8B">
      <w:pPr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UDOT is building a </w:t>
      </w:r>
      <w:r w:rsidR="00320715">
        <w:rPr>
          <w:rFonts w:eastAsia="Times New Roman" w:cs="Times New Roman"/>
          <w:szCs w:val="24"/>
        </w:rPr>
        <w:t>wildlife overpass</w:t>
      </w:r>
      <w:r w:rsidR="00ED0CA8">
        <w:rPr>
          <w:rFonts w:eastAsia="Times New Roman" w:cs="Times New Roman"/>
          <w:szCs w:val="24"/>
        </w:rPr>
        <w:t xml:space="preserve"> in Summit County</w:t>
      </w:r>
      <w:r>
        <w:rPr>
          <w:rFonts w:eastAsia="Times New Roman" w:cs="Times New Roman"/>
          <w:szCs w:val="24"/>
        </w:rPr>
        <w:t xml:space="preserve">.  The $5 million project will be finished in the fall.  </w:t>
      </w:r>
      <w:r w:rsidR="00B270DE">
        <w:rPr>
          <w:rFonts w:eastAsia="Times New Roman" w:cs="Times New Roman"/>
          <w:szCs w:val="24"/>
        </w:rPr>
        <w:t xml:space="preserve">The hope is </w:t>
      </w:r>
      <w:r w:rsidR="000C15FD">
        <w:rPr>
          <w:rFonts w:eastAsia="Times New Roman" w:cs="Times New Roman"/>
          <w:szCs w:val="24"/>
        </w:rPr>
        <w:t xml:space="preserve">that </w:t>
      </w:r>
      <w:r w:rsidR="00B270DE">
        <w:rPr>
          <w:rFonts w:eastAsia="Times New Roman" w:cs="Times New Roman"/>
          <w:szCs w:val="24"/>
        </w:rPr>
        <w:t xml:space="preserve">it will serve a good need there.  </w:t>
      </w:r>
    </w:p>
    <w:p w14:paraId="73BBF49E" w14:textId="1D7B67DF" w:rsidR="00CD27AD" w:rsidRDefault="00135A8B" w:rsidP="006C0E6E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Allan Moore </w:t>
      </w:r>
      <w:r w:rsidR="00CD27AD">
        <w:rPr>
          <w:rFonts w:eastAsia="Times New Roman" w:cs="Times New Roman"/>
          <w:szCs w:val="24"/>
        </w:rPr>
        <w:t>reported the following from the Division of W</w:t>
      </w:r>
      <w:r>
        <w:rPr>
          <w:rFonts w:eastAsia="Times New Roman" w:cs="Times New Roman"/>
          <w:szCs w:val="24"/>
        </w:rPr>
        <w:t>aste Management and Radiation Control (WMRC):</w:t>
      </w:r>
    </w:p>
    <w:p w14:paraId="2ED3E67A" w14:textId="0FF3925F" w:rsidR="00FE0284" w:rsidRDefault="00FC6A55" w:rsidP="00CD27AD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00135A8B">
        <w:rPr>
          <w:rFonts w:eastAsia="Times New Roman" w:cs="Times New Roman"/>
          <w:szCs w:val="24"/>
        </w:rPr>
        <w:t xml:space="preserve">Promontory Point </w:t>
      </w:r>
      <w:r>
        <w:rPr>
          <w:rFonts w:eastAsia="Times New Roman" w:cs="Times New Roman"/>
          <w:szCs w:val="24"/>
        </w:rPr>
        <w:t>applicant</w:t>
      </w:r>
      <w:r w:rsidR="004061EF">
        <w:rPr>
          <w:rFonts w:eastAsia="Times New Roman" w:cs="Times New Roman"/>
          <w:szCs w:val="24"/>
        </w:rPr>
        <w:t>,</w:t>
      </w:r>
      <w:r w:rsidR="00135A8B">
        <w:rPr>
          <w:rFonts w:eastAsia="Times New Roman" w:cs="Times New Roman"/>
          <w:szCs w:val="24"/>
        </w:rPr>
        <w:t xml:space="preserve"> </w:t>
      </w:r>
      <w:r w:rsidR="001121D1">
        <w:rPr>
          <w:rFonts w:eastAsia="Times New Roman" w:cs="Times New Roman"/>
          <w:szCs w:val="24"/>
        </w:rPr>
        <w:t>who pulled</w:t>
      </w:r>
      <w:r w:rsidR="00135A8B">
        <w:rPr>
          <w:rFonts w:eastAsia="Times New Roman" w:cs="Times New Roman"/>
          <w:szCs w:val="24"/>
        </w:rPr>
        <w:t xml:space="preserve"> the commercial side of </w:t>
      </w:r>
      <w:r w:rsidR="001121D1">
        <w:rPr>
          <w:rFonts w:eastAsia="Times New Roman" w:cs="Times New Roman"/>
          <w:szCs w:val="24"/>
        </w:rPr>
        <w:t>its permit</w:t>
      </w:r>
      <w:r w:rsidR="004061EF">
        <w:rPr>
          <w:rFonts w:eastAsia="Times New Roman" w:cs="Times New Roman"/>
          <w:szCs w:val="24"/>
        </w:rPr>
        <w:t>,</w:t>
      </w:r>
      <w:r w:rsidR="001121D1">
        <w:rPr>
          <w:rFonts w:eastAsia="Times New Roman" w:cs="Times New Roman"/>
          <w:szCs w:val="24"/>
        </w:rPr>
        <w:t xml:space="preserve"> continues to have issues with the</w:t>
      </w:r>
      <w:r>
        <w:rPr>
          <w:rFonts w:eastAsia="Times New Roman" w:cs="Times New Roman"/>
          <w:szCs w:val="24"/>
        </w:rPr>
        <w:t xml:space="preserve"> </w:t>
      </w:r>
      <w:r w:rsidR="00135A8B">
        <w:rPr>
          <w:rFonts w:eastAsia="Times New Roman" w:cs="Times New Roman"/>
          <w:szCs w:val="24"/>
        </w:rPr>
        <w:t>municipal contract</w:t>
      </w:r>
      <w:r w:rsidR="00FE0284">
        <w:rPr>
          <w:rFonts w:eastAsia="Times New Roman" w:cs="Times New Roman"/>
          <w:szCs w:val="24"/>
        </w:rPr>
        <w:t>.</w:t>
      </w:r>
    </w:p>
    <w:p w14:paraId="28DE7CD8" w14:textId="7BBF466D" w:rsidR="00F8625F" w:rsidRPr="00B270DE" w:rsidRDefault="00B270DE" w:rsidP="00B270DE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 w:rsidRPr="00B270DE">
        <w:rPr>
          <w:rFonts w:eastAsia="Times New Roman" w:cs="Times New Roman"/>
          <w:szCs w:val="24"/>
        </w:rPr>
        <w:t xml:space="preserve">WMRC has received </w:t>
      </w:r>
      <w:r w:rsidR="00FE0284" w:rsidRPr="00B270DE">
        <w:rPr>
          <w:rFonts w:eastAsia="Times New Roman" w:cs="Times New Roman"/>
          <w:szCs w:val="24"/>
        </w:rPr>
        <w:t xml:space="preserve">a lot of permit renewals for municipal solid waste facilities.  </w:t>
      </w:r>
    </w:p>
    <w:p w14:paraId="71B317CA" w14:textId="0B97CFD8" w:rsidR="00FE0284" w:rsidRDefault="00FE0284" w:rsidP="006C0E6E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Tom </w:t>
      </w:r>
      <w:proofErr w:type="spellStart"/>
      <w:r>
        <w:rPr>
          <w:rFonts w:eastAsia="Times New Roman" w:cs="Times New Roman"/>
          <w:szCs w:val="24"/>
        </w:rPr>
        <w:t>Chidsey</w:t>
      </w:r>
      <w:proofErr w:type="spellEnd"/>
      <w:r>
        <w:rPr>
          <w:rFonts w:eastAsia="Times New Roman" w:cs="Times New Roman"/>
          <w:szCs w:val="24"/>
        </w:rPr>
        <w:t xml:space="preserve"> reported the following from Utah Geological Survey (UGS):</w:t>
      </w:r>
    </w:p>
    <w:p w14:paraId="7EA4993E" w14:textId="6EB3A07D" w:rsidR="00FE0284" w:rsidRDefault="00383066" w:rsidP="00FE0284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UGS did an evaluation of lands excluded from the Grand Staircase-Escalante National Monument for the BLM last spring.  UGS will be presenting that evaluation at the next </w:t>
      </w:r>
      <w:r w:rsidR="001121D1">
        <w:rPr>
          <w:rFonts w:eastAsia="Times New Roman" w:cs="Times New Roman"/>
          <w:szCs w:val="24"/>
        </w:rPr>
        <w:t xml:space="preserve">RDCC </w:t>
      </w:r>
      <w:r>
        <w:rPr>
          <w:rFonts w:eastAsia="Times New Roman" w:cs="Times New Roman"/>
          <w:szCs w:val="24"/>
        </w:rPr>
        <w:t>meeting</w:t>
      </w:r>
      <w:r w:rsidR="001121D1">
        <w:rPr>
          <w:rFonts w:eastAsia="Times New Roman" w:cs="Times New Roman"/>
          <w:szCs w:val="24"/>
        </w:rPr>
        <w:t xml:space="preserve"> in November</w:t>
      </w:r>
      <w:r>
        <w:rPr>
          <w:rFonts w:eastAsia="Times New Roman" w:cs="Times New Roman"/>
          <w:szCs w:val="24"/>
        </w:rPr>
        <w:t xml:space="preserve">.  </w:t>
      </w:r>
    </w:p>
    <w:p w14:paraId="21932B12" w14:textId="53AD3E40" w:rsidR="00021858" w:rsidRDefault="00021858" w:rsidP="00021858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Barrett Anderson reported the following from the Department of Agriculture and Food (UDAF):</w:t>
      </w:r>
    </w:p>
    <w:p w14:paraId="25E81653" w14:textId="2D553097" w:rsidR="00021858" w:rsidRDefault="00021858" w:rsidP="00021858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Next week UDAF is hosting the Western Association of State Departments of Agriculture.  </w:t>
      </w:r>
    </w:p>
    <w:p w14:paraId="23C8D385" w14:textId="0593B632" w:rsidR="00021858" w:rsidRDefault="00021858" w:rsidP="00021858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UDAF </w:t>
      </w:r>
      <w:r w:rsidR="000C15FD">
        <w:rPr>
          <w:rFonts w:eastAsia="Times New Roman" w:cs="Times New Roman"/>
          <w:szCs w:val="24"/>
        </w:rPr>
        <w:t xml:space="preserve">is </w:t>
      </w:r>
      <w:r w:rsidR="001121D1">
        <w:rPr>
          <w:rFonts w:eastAsia="Times New Roman" w:cs="Times New Roman"/>
          <w:szCs w:val="24"/>
        </w:rPr>
        <w:t xml:space="preserve">working with </w:t>
      </w:r>
      <w:r>
        <w:rPr>
          <w:rFonts w:eastAsia="Times New Roman" w:cs="Times New Roman"/>
          <w:szCs w:val="24"/>
        </w:rPr>
        <w:t>permittees who</w:t>
      </w:r>
      <w:r w:rsidR="000C15FD">
        <w:rPr>
          <w:rFonts w:eastAsia="Times New Roman" w:cs="Times New Roman"/>
          <w:szCs w:val="24"/>
        </w:rPr>
        <w:t xml:space="preserve">se cattle </w:t>
      </w:r>
      <w:r w:rsidR="00ED0CA8">
        <w:rPr>
          <w:rFonts w:eastAsia="Times New Roman" w:cs="Times New Roman"/>
          <w:szCs w:val="24"/>
        </w:rPr>
        <w:t xml:space="preserve">have </w:t>
      </w:r>
      <w:r w:rsidR="004A6F54">
        <w:rPr>
          <w:rFonts w:eastAsia="Times New Roman" w:cs="Times New Roman"/>
          <w:szCs w:val="24"/>
        </w:rPr>
        <w:t xml:space="preserve">been displaced by the </w:t>
      </w:r>
      <w:r w:rsidR="001121D1">
        <w:rPr>
          <w:rFonts w:eastAsia="Times New Roman" w:cs="Times New Roman"/>
          <w:szCs w:val="24"/>
        </w:rPr>
        <w:t>wild</w:t>
      </w:r>
      <w:r w:rsidR="004A6F54">
        <w:rPr>
          <w:rFonts w:eastAsia="Times New Roman" w:cs="Times New Roman"/>
          <w:szCs w:val="24"/>
        </w:rPr>
        <w:t>fires.</w:t>
      </w:r>
    </w:p>
    <w:p w14:paraId="47D8FD0A" w14:textId="5E701805" w:rsidR="000B0B4E" w:rsidRDefault="004812AB" w:rsidP="006C0E6E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Kerry Schwartz,</w:t>
      </w:r>
      <w:r w:rsidR="000B0B4E" w:rsidRPr="00104F0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Branch Chief, Renewable Resources, </w:t>
      </w:r>
      <w:r w:rsidR="000B0B4E" w:rsidRPr="00104F0A">
        <w:rPr>
          <w:rFonts w:eastAsia="Times New Roman" w:cs="Times New Roman"/>
          <w:szCs w:val="24"/>
        </w:rPr>
        <w:t>reported the following from the Bureau of Land Management (BLM):</w:t>
      </w:r>
    </w:p>
    <w:p w14:paraId="415C3E97" w14:textId="290A84B0" w:rsidR="00AD6CE5" w:rsidRDefault="004A6F54" w:rsidP="00FE0284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BLM is working with SHPO and the national advisory council to develop an MOU on the Transportation Plans.  The MOU has been through various drafts and is being finalized.  </w:t>
      </w:r>
    </w:p>
    <w:p w14:paraId="1C12EFE6" w14:textId="34FE7A64" w:rsidR="004A6F54" w:rsidRDefault="004A6F54" w:rsidP="00FE0284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Secretarial Order 3355 and </w:t>
      </w:r>
      <w:r w:rsidR="001121D1">
        <w:rPr>
          <w:rFonts w:eastAsia="Times New Roman" w:cs="Times New Roman"/>
          <w:szCs w:val="24"/>
        </w:rPr>
        <w:t xml:space="preserve">Memorandum from </w:t>
      </w:r>
      <w:r>
        <w:rPr>
          <w:rFonts w:eastAsia="Times New Roman" w:cs="Times New Roman"/>
          <w:szCs w:val="24"/>
        </w:rPr>
        <w:t xml:space="preserve">Secretary </w:t>
      </w:r>
      <w:proofErr w:type="spellStart"/>
      <w:r>
        <w:rPr>
          <w:rFonts w:eastAsia="Times New Roman" w:cs="Times New Roman"/>
          <w:szCs w:val="24"/>
        </w:rPr>
        <w:t>Zinke</w:t>
      </w:r>
      <w:proofErr w:type="spellEnd"/>
      <w:r>
        <w:rPr>
          <w:rFonts w:eastAsia="Times New Roman" w:cs="Times New Roman"/>
          <w:szCs w:val="24"/>
        </w:rPr>
        <w:t xml:space="preserve"> sets </w:t>
      </w:r>
      <w:r w:rsidR="001121D1"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zCs w:val="24"/>
        </w:rPr>
        <w:t>365</w:t>
      </w:r>
      <w:r w:rsidR="001121D1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 xml:space="preserve">day target between the issuance of the Notice of Intent and </w:t>
      </w:r>
      <w:r w:rsidR="001121D1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 xml:space="preserve">publication of </w:t>
      </w:r>
      <w:r w:rsidR="001121D1"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zCs w:val="24"/>
        </w:rPr>
        <w:t xml:space="preserve"> ROD</w:t>
      </w:r>
      <w:r w:rsidR="001121D1">
        <w:rPr>
          <w:rFonts w:eastAsia="Times New Roman" w:cs="Times New Roman"/>
          <w:szCs w:val="24"/>
        </w:rPr>
        <w:t xml:space="preserve">, which is a </w:t>
      </w:r>
      <w:r>
        <w:rPr>
          <w:rFonts w:eastAsia="Times New Roman" w:cs="Times New Roman"/>
          <w:szCs w:val="24"/>
        </w:rPr>
        <w:t xml:space="preserve">tight schedule </w:t>
      </w:r>
      <w:r w:rsidR="001121D1">
        <w:rPr>
          <w:rFonts w:eastAsia="Times New Roman" w:cs="Times New Roman"/>
          <w:szCs w:val="24"/>
        </w:rPr>
        <w:t>for E</w:t>
      </w:r>
      <w:r w:rsidR="00423D1D">
        <w:rPr>
          <w:rFonts w:eastAsia="Times New Roman" w:cs="Times New Roman"/>
          <w:szCs w:val="24"/>
        </w:rPr>
        <w:t>ISs</w:t>
      </w:r>
      <w:r w:rsidR="001121D1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 BLM is developing new guidelines</w:t>
      </w:r>
      <w:r w:rsidR="001121D1">
        <w:rPr>
          <w:rFonts w:eastAsia="Times New Roman" w:cs="Times New Roman"/>
          <w:szCs w:val="24"/>
        </w:rPr>
        <w:t xml:space="preserve"> for the new schedule</w:t>
      </w:r>
      <w:r>
        <w:rPr>
          <w:rFonts w:eastAsia="Times New Roman" w:cs="Times New Roman"/>
          <w:szCs w:val="24"/>
        </w:rPr>
        <w:t xml:space="preserve">.  </w:t>
      </w:r>
    </w:p>
    <w:p w14:paraId="13912E3B" w14:textId="761498F3" w:rsidR="004A6F54" w:rsidRDefault="004A6F54" w:rsidP="00FE0284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BLM is also streamlining and shortening timeframes for E</w:t>
      </w:r>
      <w:r w:rsidR="00423D1D">
        <w:rPr>
          <w:rFonts w:eastAsia="Times New Roman" w:cs="Times New Roman"/>
          <w:szCs w:val="24"/>
        </w:rPr>
        <w:t>As</w:t>
      </w:r>
      <w:r>
        <w:rPr>
          <w:rFonts w:eastAsia="Times New Roman" w:cs="Times New Roman"/>
          <w:szCs w:val="24"/>
        </w:rPr>
        <w:t xml:space="preserve">.  EAs will be limited to 15 pages.  </w:t>
      </w:r>
    </w:p>
    <w:p w14:paraId="4020F03A" w14:textId="77777777" w:rsidR="009B33A8" w:rsidRDefault="009B33A8" w:rsidP="00B21B5E">
      <w:pPr>
        <w:rPr>
          <w:rFonts w:eastAsia="Times New Roman" w:cs="Times New Roman"/>
          <w:b/>
          <w:sz w:val="28"/>
          <w:szCs w:val="24"/>
        </w:rPr>
      </w:pPr>
    </w:p>
    <w:p w14:paraId="7AD958B8" w14:textId="77777777" w:rsidR="00B21B5E" w:rsidRPr="006A2A12" w:rsidRDefault="00B21B5E" w:rsidP="00B21B5E">
      <w:pPr>
        <w:rPr>
          <w:rFonts w:eastAsia="Times New Roman" w:cs="Times New Roman"/>
          <w:b/>
          <w:sz w:val="28"/>
          <w:szCs w:val="24"/>
        </w:rPr>
      </w:pPr>
      <w:r w:rsidRPr="006A2A12">
        <w:rPr>
          <w:rFonts w:eastAsia="Times New Roman" w:cs="Times New Roman"/>
          <w:b/>
          <w:sz w:val="28"/>
          <w:szCs w:val="24"/>
        </w:rPr>
        <w:t>Other Business</w:t>
      </w:r>
    </w:p>
    <w:p w14:paraId="7F2D8BF1" w14:textId="3D858648" w:rsidR="00B21B5E" w:rsidRPr="00CA179C" w:rsidRDefault="00B21B5E" w:rsidP="00B21B5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Next meeting: </w:t>
      </w:r>
      <w:r w:rsidR="00882792">
        <w:rPr>
          <w:rFonts w:eastAsia="Times New Roman" w:cs="Times New Roman"/>
          <w:szCs w:val="24"/>
        </w:rPr>
        <w:t>November 1</w:t>
      </w:r>
      <w:r w:rsidR="000B0B4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201</w:t>
      </w:r>
      <w:r w:rsidR="000B0B4E">
        <w:rPr>
          <w:rFonts w:eastAsia="Times New Roman" w:cs="Times New Roman"/>
          <w:szCs w:val="24"/>
        </w:rPr>
        <w:t>8</w:t>
      </w:r>
    </w:p>
    <w:p w14:paraId="115E9B8F" w14:textId="77777777" w:rsidR="00B21B5E" w:rsidRDefault="00B21B5E" w:rsidP="00B21B5E">
      <w:pPr>
        <w:pStyle w:val="ListParagraph"/>
        <w:ind w:left="2160"/>
        <w:rPr>
          <w:rFonts w:eastAsia="Times New Roman" w:cs="Times New Roman"/>
          <w:szCs w:val="24"/>
        </w:rPr>
      </w:pPr>
    </w:p>
    <w:p w14:paraId="27735F08" w14:textId="77777777" w:rsidR="00B21B5E" w:rsidRDefault="00B21B5E" w:rsidP="00B21B5E">
      <w:pPr>
        <w:rPr>
          <w:rFonts w:eastAsia="Times New Roman" w:cs="Times New Roman"/>
          <w:b/>
          <w:sz w:val="28"/>
          <w:szCs w:val="32"/>
        </w:rPr>
      </w:pPr>
      <w:r>
        <w:rPr>
          <w:rFonts w:eastAsia="Times New Roman" w:cs="Times New Roman"/>
          <w:b/>
          <w:sz w:val="28"/>
          <w:szCs w:val="32"/>
        </w:rPr>
        <w:t>A</w:t>
      </w:r>
      <w:r w:rsidRPr="00C87224">
        <w:rPr>
          <w:rFonts w:eastAsia="Times New Roman" w:cs="Times New Roman"/>
          <w:b/>
          <w:sz w:val="28"/>
          <w:szCs w:val="32"/>
        </w:rPr>
        <w:t>djourn</w:t>
      </w:r>
    </w:p>
    <w:p w14:paraId="2FE5CA97" w14:textId="1E7D555E" w:rsidR="00EB3528" w:rsidRDefault="00B21B5E" w:rsidP="007E3E70">
      <w:pPr>
        <w:rPr>
          <w:rFonts w:eastAsia="Times New Roman" w:cs="Times New Roman"/>
          <w:szCs w:val="24"/>
        </w:rPr>
      </w:pPr>
      <w:r w:rsidRPr="001710FA">
        <w:rPr>
          <w:rFonts w:eastAsia="Times New Roman" w:cs="Times New Roman"/>
          <w:szCs w:val="24"/>
        </w:rPr>
        <w:t>The meeting</w:t>
      </w:r>
      <w:r>
        <w:rPr>
          <w:rFonts w:eastAsia="Times New Roman" w:cs="Times New Roman"/>
          <w:szCs w:val="24"/>
        </w:rPr>
        <w:t xml:space="preserve"> adjourned at </w:t>
      </w:r>
      <w:r w:rsidRPr="001710FA">
        <w:rPr>
          <w:rFonts w:eastAsia="Times New Roman" w:cs="Times New Roman"/>
          <w:szCs w:val="24"/>
        </w:rPr>
        <w:t xml:space="preserve">approximately </w:t>
      </w:r>
      <w:r>
        <w:rPr>
          <w:rFonts w:eastAsia="Times New Roman" w:cs="Times New Roman"/>
          <w:szCs w:val="24"/>
        </w:rPr>
        <w:t>10:</w:t>
      </w:r>
      <w:r w:rsidR="00882792">
        <w:rPr>
          <w:rFonts w:eastAsia="Times New Roman" w:cs="Times New Roman"/>
          <w:szCs w:val="24"/>
        </w:rPr>
        <w:t>22</w:t>
      </w:r>
      <w:r>
        <w:rPr>
          <w:rFonts w:eastAsia="Times New Roman" w:cs="Times New Roman"/>
          <w:szCs w:val="24"/>
        </w:rPr>
        <w:t xml:space="preserve"> </w:t>
      </w:r>
      <w:r w:rsidRPr="001710FA">
        <w:rPr>
          <w:rFonts w:eastAsia="Times New Roman" w:cs="Times New Roman"/>
          <w:szCs w:val="24"/>
        </w:rPr>
        <w:t>a.m.</w:t>
      </w:r>
    </w:p>
    <w:sectPr w:rsidR="00EB3528" w:rsidSect="00BB0AC5">
      <w:footerReference w:type="default" r:id="rId8"/>
      <w:footerReference w:type="first" r:id="rId9"/>
      <w:type w:val="continuous"/>
      <w:pgSz w:w="12240" w:h="15840" w:code="1"/>
      <w:pgMar w:top="1080" w:right="1440" w:bottom="1350" w:left="1440" w:header="450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2D9FF" w14:textId="77777777" w:rsidR="007B2D28" w:rsidRDefault="007B2D28">
      <w:r>
        <w:separator/>
      </w:r>
    </w:p>
  </w:endnote>
  <w:endnote w:type="continuationSeparator" w:id="0">
    <w:p w14:paraId="765C6709" w14:textId="77777777" w:rsidR="007B2D28" w:rsidRDefault="007B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559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2388" w14:textId="77777777" w:rsidR="007B2D28" w:rsidRDefault="007B2D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6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5FD4A5" w14:textId="77777777" w:rsidR="007B2D28" w:rsidRDefault="007B2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E09A" w14:textId="77777777" w:rsidR="007B2D28" w:rsidRDefault="007B2D28" w:rsidP="00755AAC">
    <w:pPr>
      <w:pStyle w:val="Footer"/>
    </w:pPr>
  </w:p>
  <w:p w14:paraId="047E4E9D" w14:textId="77777777" w:rsidR="007B2D28" w:rsidRDefault="007B2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A3577" w14:textId="77777777" w:rsidR="007B2D28" w:rsidRDefault="007B2D28">
      <w:r>
        <w:separator/>
      </w:r>
    </w:p>
  </w:footnote>
  <w:footnote w:type="continuationSeparator" w:id="0">
    <w:p w14:paraId="30434CA3" w14:textId="77777777" w:rsidR="007B2D28" w:rsidRDefault="007B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6C27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7B52"/>
    <w:multiLevelType w:val="hybridMultilevel"/>
    <w:tmpl w:val="9F7C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2749"/>
    <w:multiLevelType w:val="hybridMultilevel"/>
    <w:tmpl w:val="DD5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7BDB"/>
    <w:multiLevelType w:val="multilevel"/>
    <w:tmpl w:val="B70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2766A"/>
    <w:multiLevelType w:val="hybridMultilevel"/>
    <w:tmpl w:val="6204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FE6"/>
    <w:multiLevelType w:val="hybridMultilevel"/>
    <w:tmpl w:val="724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260F"/>
    <w:multiLevelType w:val="hybridMultilevel"/>
    <w:tmpl w:val="EEEE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9CE"/>
    <w:multiLevelType w:val="hybridMultilevel"/>
    <w:tmpl w:val="E702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60876"/>
    <w:multiLevelType w:val="hybridMultilevel"/>
    <w:tmpl w:val="2DBE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0E7E"/>
    <w:multiLevelType w:val="hybridMultilevel"/>
    <w:tmpl w:val="3528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3EBA"/>
    <w:multiLevelType w:val="hybridMultilevel"/>
    <w:tmpl w:val="7146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C1777"/>
    <w:multiLevelType w:val="hybridMultilevel"/>
    <w:tmpl w:val="8DD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38CF"/>
    <w:multiLevelType w:val="hybridMultilevel"/>
    <w:tmpl w:val="4578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6105E"/>
    <w:multiLevelType w:val="hybridMultilevel"/>
    <w:tmpl w:val="005A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1706"/>
    <w:multiLevelType w:val="hybridMultilevel"/>
    <w:tmpl w:val="B9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41F76"/>
    <w:multiLevelType w:val="hybridMultilevel"/>
    <w:tmpl w:val="71E0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C3715"/>
    <w:multiLevelType w:val="hybridMultilevel"/>
    <w:tmpl w:val="A580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55E8C"/>
    <w:multiLevelType w:val="hybridMultilevel"/>
    <w:tmpl w:val="CD5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A32E9"/>
    <w:multiLevelType w:val="hybridMultilevel"/>
    <w:tmpl w:val="CA12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42A37"/>
    <w:multiLevelType w:val="hybridMultilevel"/>
    <w:tmpl w:val="9F5E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7C0"/>
    <w:multiLevelType w:val="hybridMultilevel"/>
    <w:tmpl w:val="FB12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E2946"/>
    <w:multiLevelType w:val="hybridMultilevel"/>
    <w:tmpl w:val="3592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629B0"/>
    <w:multiLevelType w:val="hybridMultilevel"/>
    <w:tmpl w:val="EA5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37FB1"/>
    <w:multiLevelType w:val="hybridMultilevel"/>
    <w:tmpl w:val="31D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B5E08"/>
    <w:multiLevelType w:val="hybridMultilevel"/>
    <w:tmpl w:val="245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736AA"/>
    <w:multiLevelType w:val="hybridMultilevel"/>
    <w:tmpl w:val="CA4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453CF"/>
    <w:multiLevelType w:val="hybridMultilevel"/>
    <w:tmpl w:val="BC70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B4FA8"/>
    <w:multiLevelType w:val="hybridMultilevel"/>
    <w:tmpl w:val="B9BE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7"/>
  </w:num>
  <w:num w:numId="5">
    <w:abstractNumId w:val="24"/>
  </w:num>
  <w:num w:numId="6">
    <w:abstractNumId w:val="22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26"/>
  </w:num>
  <w:num w:numId="18">
    <w:abstractNumId w:val="27"/>
  </w:num>
  <w:num w:numId="19">
    <w:abstractNumId w:val="1"/>
  </w:num>
  <w:num w:numId="20">
    <w:abstractNumId w:val="16"/>
  </w:num>
  <w:num w:numId="21">
    <w:abstractNumId w:val="21"/>
  </w:num>
  <w:num w:numId="22">
    <w:abstractNumId w:val="19"/>
  </w:num>
  <w:num w:numId="23">
    <w:abstractNumId w:val="11"/>
  </w:num>
  <w:num w:numId="24">
    <w:abstractNumId w:val="23"/>
  </w:num>
  <w:num w:numId="25">
    <w:abstractNumId w:val="25"/>
  </w:num>
  <w:num w:numId="26">
    <w:abstractNumId w:val="20"/>
  </w:num>
  <w:num w:numId="27">
    <w:abstractNumId w:val="13"/>
  </w:num>
  <w:num w:numId="2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FA"/>
    <w:rsid w:val="00001625"/>
    <w:rsid w:val="00001CE3"/>
    <w:rsid w:val="00003CB5"/>
    <w:rsid w:val="00004D5B"/>
    <w:rsid w:val="0000538B"/>
    <w:rsid w:val="000055C3"/>
    <w:rsid w:val="00005DAD"/>
    <w:rsid w:val="0000701B"/>
    <w:rsid w:val="0001097E"/>
    <w:rsid w:val="00011C0C"/>
    <w:rsid w:val="00012DB4"/>
    <w:rsid w:val="0001323D"/>
    <w:rsid w:val="00013D77"/>
    <w:rsid w:val="000142D5"/>
    <w:rsid w:val="00014461"/>
    <w:rsid w:val="0001516D"/>
    <w:rsid w:val="000152EB"/>
    <w:rsid w:val="00015561"/>
    <w:rsid w:val="00015CD0"/>
    <w:rsid w:val="00016D74"/>
    <w:rsid w:val="00017601"/>
    <w:rsid w:val="00017623"/>
    <w:rsid w:val="000177A2"/>
    <w:rsid w:val="000209C8"/>
    <w:rsid w:val="0002121E"/>
    <w:rsid w:val="0002164D"/>
    <w:rsid w:val="00021858"/>
    <w:rsid w:val="00021DC8"/>
    <w:rsid w:val="0002245B"/>
    <w:rsid w:val="00022994"/>
    <w:rsid w:val="00022C0B"/>
    <w:rsid w:val="00022C88"/>
    <w:rsid w:val="0002340D"/>
    <w:rsid w:val="000241E1"/>
    <w:rsid w:val="0002555C"/>
    <w:rsid w:val="00025672"/>
    <w:rsid w:val="00025FE1"/>
    <w:rsid w:val="00027246"/>
    <w:rsid w:val="00030465"/>
    <w:rsid w:val="00030922"/>
    <w:rsid w:val="00030B2A"/>
    <w:rsid w:val="0003103E"/>
    <w:rsid w:val="00031357"/>
    <w:rsid w:val="000329C2"/>
    <w:rsid w:val="00033077"/>
    <w:rsid w:val="000330CE"/>
    <w:rsid w:val="0003378B"/>
    <w:rsid w:val="00034973"/>
    <w:rsid w:val="00035B1B"/>
    <w:rsid w:val="00036AD8"/>
    <w:rsid w:val="00037225"/>
    <w:rsid w:val="00037C7D"/>
    <w:rsid w:val="00040166"/>
    <w:rsid w:val="00040829"/>
    <w:rsid w:val="0004190C"/>
    <w:rsid w:val="000422F4"/>
    <w:rsid w:val="0004326C"/>
    <w:rsid w:val="0004395A"/>
    <w:rsid w:val="00043B84"/>
    <w:rsid w:val="00043CB6"/>
    <w:rsid w:val="00043F1E"/>
    <w:rsid w:val="00044430"/>
    <w:rsid w:val="00044A01"/>
    <w:rsid w:val="000452EB"/>
    <w:rsid w:val="0004686B"/>
    <w:rsid w:val="00046BE7"/>
    <w:rsid w:val="00047435"/>
    <w:rsid w:val="00047523"/>
    <w:rsid w:val="00050238"/>
    <w:rsid w:val="00050495"/>
    <w:rsid w:val="00050D82"/>
    <w:rsid w:val="000517ED"/>
    <w:rsid w:val="000519C3"/>
    <w:rsid w:val="0005237D"/>
    <w:rsid w:val="0005266C"/>
    <w:rsid w:val="00052B81"/>
    <w:rsid w:val="00052EDB"/>
    <w:rsid w:val="000537FF"/>
    <w:rsid w:val="000539FE"/>
    <w:rsid w:val="00054D55"/>
    <w:rsid w:val="00055853"/>
    <w:rsid w:val="000560BF"/>
    <w:rsid w:val="00056C5C"/>
    <w:rsid w:val="00056E5C"/>
    <w:rsid w:val="00057DCD"/>
    <w:rsid w:val="00060CA0"/>
    <w:rsid w:val="00060CD0"/>
    <w:rsid w:val="00060DDE"/>
    <w:rsid w:val="00061821"/>
    <w:rsid w:val="000618F9"/>
    <w:rsid w:val="000623DC"/>
    <w:rsid w:val="000628E7"/>
    <w:rsid w:val="00063AE5"/>
    <w:rsid w:val="00063FA2"/>
    <w:rsid w:val="00064D6F"/>
    <w:rsid w:val="00067FB3"/>
    <w:rsid w:val="00071470"/>
    <w:rsid w:val="00072307"/>
    <w:rsid w:val="00072A6D"/>
    <w:rsid w:val="0007396F"/>
    <w:rsid w:val="00073AD7"/>
    <w:rsid w:val="000742ED"/>
    <w:rsid w:val="00074911"/>
    <w:rsid w:val="00074D1F"/>
    <w:rsid w:val="00075136"/>
    <w:rsid w:val="000755A2"/>
    <w:rsid w:val="00075E63"/>
    <w:rsid w:val="00076AFA"/>
    <w:rsid w:val="000805E9"/>
    <w:rsid w:val="00081271"/>
    <w:rsid w:val="0008276F"/>
    <w:rsid w:val="0008286A"/>
    <w:rsid w:val="00082E06"/>
    <w:rsid w:val="00083757"/>
    <w:rsid w:val="0008413A"/>
    <w:rsid w:val="00084215"/>
    <w:rsid w:val="00085116"/>
    <w:rsid w:val="000855D9"/>
    <w:rsid w:val="00085E07"/>
    <w:rsid w:val="0008694E"/>
    <w:rsid w:val="000871F0"/>
    <w:rsid w:val="00087C6D"/>
    <w:rsid w:val="0009037A"/>
    <w:rsid w:val="00090A4A"/>
    <w:rsid w:val="00090BCC"/>
    <w:rsid w:val="00091383"/>
    <w:rsid w:val="0009232B"/>
    <w:rsid w:val="0009353E"/>
    <w:rsid w:val="00094D4A"/>
    <w:rsid w:val="00095BA2"/>
    <w:rsid w:val="00096A2D"/>
    <w:rsid w:val="000A144A"/>
    <w:rsid w:val="000A1A24"/>
    <w:rsid w:val="000A1A50"/>
    <w:rsid w:val="000A3DDC"/>
    <w:rsid w:val="000A4A13"/>
    <w:rsid w:val="000A6358"/>
    <w:rsid w:val="000A698F"/>
    <w:rsid w:val="000A7359"/>
    <w:rsid w:val="000A73A3"/>
    <w:rsid w:val="000A7E67"/>
    <w:rsid w:val="000B04F6"/>
    <w:rsid w:val="000B05AE"/>
    <w:rsid w:val="000B0B4E"/>
    <w:rsid w:val="000B2809"/>
    <w:rsid w:val="000B384C"/>
    <w:rsid w:val="000B3AD6"/>
    <w:rsid w:val="000B40B0"/>
    <w:rsid w:val="000B4588"/>
    <w:rsid w:val="000B6B2C"/>
    <w:rsid w:val="000B74FC"/>
    <w:rsid w:val="000C00AC"/>
    <w:rsid w:val="000C08A2"/>
    <w:rsid w:val="000C08F9"/>
    <w:rsid w:val="000C0CAA"/>
    <w:rsid w:val="000C0D64"/>
    <w:rsid w:val="000C15FD"/>
    <w:rsid w:val="000C1837"/>
    <w:rsid w:val="000C2072"/>
    <w:rsid w:val="000C213E"/>
    <w:rsid w:val="000C27EB"/>
    <w:rsid w:val="000C2F4A"/>
    <w:rsid w:val="000C3BC1"/>
    <w:rsid w:val="000C55E0"/>
    <w:rsid w:val="000C5BA5"/>
    <w:rsid w:val="000C670C"/>
    <w:rsid w:val="000C67E0"/>
    <w:rsid w:val="000C75D0"/>
    <w:rsid w:val="000C76A1"/>
    <w:rsid w:val="000D185D"/>
    <w:rsid w:val="000D1C59"/>
    <w:rsid w:val="000D22D6"/>
    <w:rsid w:val="000D262E"/>
    <w:rsid w:val="000D2C0D"/>
    <w:rsid w:val="000D424F"/>
    <w:rsid w:val="000D4C0C"/>
    <w:rsid w:val="000D66BD"/>
    <w:rsid w:val="000D6EF0"/>
    <w:rsid w:val="000D7A3D"/>
    <w:rsid w:val="000E2B9A"/>
    <w:rsid w:val="000E4555"/>
    <w:rsid w:val="000E6033"/>
    <w:rsid w:val="000E68DE"/>
    <w:rsid w:val="000E7018"/>
    <w:rsid w:val="000F174E"/>
    <w:rsid w:val="000F1A65"/>
    <w:rsid w:val="000F1A9B"/>
    <w:rsid w:val="000F2086"/>
    <w:rsid w:val="000F25E1"/>
    <w:rsid w:val="000F2687"/>
    <w:rsid w:val="000F2937"/>
    <w:rsid w:val="000F2F88"/>
    <w:rsid w:val="000F3849"/>
    <w:rsid w:val="000F668E"/>
    <w:rsid w:val="000F78AE"/>
    <w:rsid w:val="000F7E12"/>
    <w:rsid w:val="00101637"/>
    <w:rsid w:val="00101727"/>
    <w:rsid w:val="001021CE"/>
    <w:rsid w:val="001022D3"/>
    <w:rsid w:val="00103E25"/>
    <w:rsid w:val="00104490"/>
    <w:rsid w:val="00104970"/>
    <w:rsid w:val="00104F0A"/>
    <w:rsid w:val="00105887"/>
    <w:rsid w:val="00105B6B"/>
    <w:rsid w:val="001066F0"/>
    <w:rsid w:val="001105E1"/>
    <w:rsid w:val="00111BFE"/>
    <w:rsid w:val="001121D1"/>
    <w:rsid w:val="001124CF"/>
    <w:rsid w:val="0011281B"/>
    <w:rsid w:val="00112A7B"/>
    <w:rsid w:val="00114476"/>
    <w:rsid w:val="001153FA"/>
    <w:rsid w:val="00115561"/>
    <w:rsid w:val="0011581F"/>
    <w:rsid w:val="00116666"/>
    <w:rsid w:val="00116D5F"/>
    <w:rsid w:val="00117234"/>
    <w:rsid w:val="00120B85"/>
    <w:rsid w:val="00120FCF"/>
    <w:rsid w:val="00122154"/>
    <w:rsid w:val="00122EAA"/>
    <w:rsid w:val="00124086"/>
    <w:rsid w:val="0012484B"/>
    <w:rsid w:val="00124FAD"/>
    <w:rsid w:val="0012556A"/>
    <w:rsid w:val="00125647"/>
    <w:rsid w:val="00125729"/>
    <w:rsid w:val="00125C8B"/>
    <w:rsid w:val="00125D49"/>
    <w:rsid w:val="00126220"/>
    <w:rsid w:val="0012698B"/>
    <w:rsid w:val="00126B48"/>
    <w:rsid w:val="00127DA7"/>
    <w:rsid w:val="00127FB5"/>
    <w:rsid w:val="0013080B"/>
    <w:rsid w:val="00132CA7"/>
    <w:rsid w:val="00132D0A"/>
    <w:rsid w:val="00132D6E"/>
    <w:rsid w:val="0013315B"/>
    <w:rsid w:val="00133863"/>
    <w:rsid w:val="00134693"/>
    <w:rsid w:val="00134D27"/>
    <w:rsid w:val="00135A8B"/>
    <w:rsid w:val="0013737A"/>
    <w:rsid w:val="001377D2"/>
    <w:rsid w:val="0013784B"/>
    <w:rsid w:val="00137DBE"/>
    <w:rsid w:val="00137FFB"/>
    <w:rsid w:val="001403E9"/>
    <w:rsid w:val="001410CF"/>
    <w:rsid w:val="00142068"/>
    <w:rsid w:val="00142762"/>
    <w:rsid w:val="0014473E"/>
    <w:rsid w:val="0014612B"/>
    <w:rsid w:val="001463E4"/>
    <w:rsid w:val="00147129"/>
    <w:rsid w:val="00147DB7"/>
    <w:rsid w:val="00150BA0"/>
    <w:rsid w:val="0015157C"/>
    <w:rsid w:val="00151675"/>
    <w:rsid w:val="0015177F"/>
    <w:rsid w:val="001517EE"/>
    <w:rsid w:val="00151F46"/>
    <w:rsid w:val="0015495F"/>
    <w:rsid w:val="001549EE"/>
    <w:rsid w:val="00154CB6"/>
    <w:rsid w:val="001554C3"/>
    <w:rsid w:val="00156228"/>
    <w:rsid w:val="00156ABE"/>
    <w:rsid w:val="001607A7"/>
    <w:rsid w:val="001628F5"/>
    <w:rsid w:val="00162B4D"/>
    <w:rsid w:val="001633DE"/>
    <w:rsid w:val="00163B7B"/>
    <w:rsid w:val="001646AD"/>
    <w:rsid w:val="0016483A"/>
    <w:rsid w:val="00164FD7"/>
    <w:rsid w:val="001658A3"/>
    <w:rsid w:val="00165F43"/>
    <w:rsid w:val="001664CC"/>
    <w:rsid w:val="00167D08"/>
    <w:rsid w:val="00167EB3"/>
    <w:rsid w:val="00170044"/>
    <w:rsid w:val="001703D2"/>
    <w:rsid w:val="001710FA"/>
    <w:rsid w:val="00172EB5"/>
    <w:rsid w:val="00173DF0"/>
    <w:rsid w:val="001749FA"/>
    <w:rsid w:val="00174C65"/>
    <w:rsid w:val="001751C9"/>
    <w:rsid w:val="00175665"/>
    <w:rsid w:val="0017590A"/>
    <w:rsid w:val="00175993"/>
    <w:rsid w:val="001808CB"/>
    <w:rsid w:val="00185871"/>
    <w:rsid w:val="001859A4"/>
    <w:rsid w:val="0018637B"/>
    <w:rsid w:val="001868C4"/>
    <w:rsid w:val="00186E79"/>
    <w:rsid w:val="00187017"/>
    <w:rsid w:val="0019054A"/>
    <w:rsid w:val="00190881"/>
    <w:rsid w:val="0019150D"/>
    <w:rsid w:val="00191704"/>
    <w:rsid w:val="0019273D"/>
    <w:rsid w:val="001927F4"/>
    <w:rsid w:val="00192AB0"/>
    <w:rsid w:val="00193276"/>
    <w:rsid w:val="0019355B"/>
    <w:rsid w:val="00194366"/>
    <w:rsid w:val="00194B9E"/>
    <w:rsid w:val="00195343"/>
    <w:rsid w:val="001953CE"/>
    <w:rsid w:val="001955C2"/>
    <w:rsid w:val="001958FE"/>
    <w:rsid w:val="00196BD7"/>
    <w:rsid w:val="00197179"/>
    <w:rsid w:val="001A1930"/>
    <w:rsid w:val="001A26DE"/>
    <w:rsid w:val="001A2B93"/>
    <w:rsid w:val="001A3224"/>
    <w:rsid w:val="001A3766"/>
    <w:rsid w:val="001A3EAF"/>
    <w:rsid w:val="001A4271"/>
    <w:rsid w:val="001A4A4B"/>
    <w:rsid w:val="001A4A7B"/>
    <w:rsid w:val="001A4DE0"/>
    <w:rsid w:val="001A53E0"/>
    <w:rsid w:val="001A569C"/>
    <w:rsid w:val="001A6164"/>
    <w:rsid w:val="001A68FB"/>
    <w:rsid w:val="001A6D22"/>
    <w:rsid w:val="001A6D36"/>
    <w:rsid w:val="001A7C3A"/>
    <w:rsid w:val="001A7F4C"/>
    <w:rsid w:val="001B01B8"/>
    <w:rsid w:val="001B049C"/>
    <w:rsid w:val="001B2B36"/>
    <w:rsid w:val="001B2CC2"/>
    <w:rsid w:val="001B3484"/>
    <w:rsid w:val="001B46DC"/>
    <w:rsid w:val="001B5412"/>
    <w:rsid w:val="001B5538"/>
    <w:rsid w:val="001B5601"/>
    <w:rsid w:val="001B5EF3"/>
    <w:rsid w:val="001B728F"/>
    <w:rsid w:val="001C0D6F"/>
    <w:rsid w:val="001C0DF9"/>
    <w:rsid w:val="001C20D8"/>
    <w:rsid w:val="001C2E42"/>
    <w:rsid w:val="001C2EA4"/>
    <w:rsid w:val="001C3CE6"/>
    <w:rsid w:val="001C431C"/>
    <w:rsid w:val="001C4CD5"/>
    <w:rsid w:val="001C5C17"/>
    <w:rsid w:val="001C783B"/>
    <w:rsid w:val="001D0BD3"/>
    <w:rsid w:val="001D11E5"/>
    <w:rsid w:val="001D165B"/>
    <w:rsid w:val="001D25BC"/>
    <w:rsid w:val="001D2844"/>
    <w:rsid w:val="001D3AFD"/>
    <w:rsid w:val="001D4C1B"/>
    <w:rsid w:val="001D5084"/>
    <w:rsid w:val="001D53AD"/>
    <w:rsid w:val="001D57DD"/>
    <w:rsid w:val="001D5A61"/>
    <w:rsid w:val="001D5CDB"/>
    <w:rsid w:val="001D6502"/>
    <w:rsid w:val="001D7021"/>
    <w:rsid w:val="001D728A"/>
    <w:rsid w:val="001D77ED"/>
    <w:rsid w:val="001E046D"/>
    <w:rsid w:val="001E0676"/>
    <w:rsid w:val="001E087F"/>
    <w:rsid w:val="001E0CEA"/>
    <w:rsid w:val="001E100B"/>
    <w:rsid w:val="001E1821"/>
    <w:rsid w:val="001E29C2"/>
    <w:rsid w:val="001E2FDA"/>
    <w:rsid w:val="001E3D71"/>
    <w:rsid w:val="001E4B35"/>
    <w:rsid w:val="001E4DD6"/>
    <w:rsid w:val="001E506D"/>
    <w:rsid w:val="001E5825"/>
    <w:rsid w:val="001E5D7B"/>
    <w:rsid w:val="001E6234"/>
    <w:rsid w:val="001E6397"/>
    <w:rsid w:val="001E6471"/>
    <w:rsid w:val="001E667B"/>
    <w:rsid w:val="001E6E97"/>
    <w:rsid w:val="001E6EDD"/>
    <w:rsid w:val="001E7011"/>
    <w:rsid w:val="001E758A"/>
    <w:rsid w:val="001F0306"/>
    <w:rsid w:val="001F17E4"/>
    <w:rsid w:val="001F1CAF"/>
    <w:rsid w:val="001F2189"/>
    <w:rsid w:val="001F27AA"/>
    <w:rsid w:val="001F2CBE"/>
    <w:rsid w:val="001F2F94"/>
    <w:rsid w:val="001F3984"/>
    <w:rsid w:val="001F59EA"/>
    <w:rsid w:val="001F6580"/>
    <w:rsid w:val="001F7061"/>
    <w:rsid w:val="001F70A1"/>
    <w:rsid w:val="001F7D89"/>
    <w:rsid w:val="00201608"/>
    <w:rsid w:val="002018CD"/>
    <w:rsid w:val="002060E1"/>
    <w:rsid w:val="002067DA"/>
    <w:rsid w:val="00206A4C"/>
    <w:rsid w:val="00206CE1"/>
    <w:rsid w:val="00210C13"/>
    <w:rsid w:val="0021217D"/>
    <w:rsid w:val="00212A55"/>
    <w:rsid w:val="00212AE4"/>
    <w:rsid w:val="00213B0D"/>
    <w:rsid w:val="00214EEC"/>
    <w:rsid w:val="00215C28"/>
    <w:rsid w:val="0021610D"/>
    <w:rsid w:val="00216489"/>
    <w:rsid w:val="002167BE"/>
    <w:rsid w:val="00222D0E"/>
    <w:rsid w:val="002231D0"/>
    <w:rsid w:val="00224583"/>
    <w:rsid w:val="002250AF"/>
    <w:rsid w:val="002255C9"/>
    <w:rsid w:val="00225C32"/>
    <w:rsid w:val="00226ED5"/>
    <w:rsid w:val="002271F2"/>
    <w:rsid w:val="00230111"/>
    <w:rsid w:val="0023166F"/>
    <w:rsid w:val="0023273F"/>
    <w:rsid w:val="002344AE"/>
    <w:rsid w:val="00234DA6"/>
    <w:rsid w:val="0023620C"/>
    <w:rsid w:val="002365DF"/>
    <w:rsid w:val="0024068E"/>
    <w:rsid w:val="00241619"/>
    <w:rsid w:val="00242735"/>
    <w:rsid w:val="0024345C"/>
    <w:rsid w:val="00243E9D"/>
    <w:rsid w:val="002449E0"/>
    <w:rsid w:val="0024633D"/>
    <w:rsid w:val="00247C1A"/>
    <w:rsid w:val="00247CD7"/>
    <w:rsid w:val="00247D5D"/>
    <w:rsid w:val="00250114"/>
    <w:rsid w:val="00250F12"/>
    <w:rsid w:val="0025109C"/>
    <w:rsid w:val="002510A0"/>
    <w:rsid w:val="002519DA"/>
    <w:rsid w:val="00252681"/>
    <w:rsid w:val="002527DF"/>
    <w:rsid w:val="00252D81"/>
    <w:rsid w:val="002534D5"/>
    <w:rsid w:val="0025377A"/>
    <w:rsid w:val="002548D4"/>
    <w:rsid w:val="00254F6A"/>
    <w:rsid w:val="002555F7"/>
    <w:rsid w:val="002557A9"/>
    <w:rsid w:val="00255C95"/>
    <w:rsid w:val="00255D18"/>
    <w:rsid w:val="002561E5"/>
    <w:rsid w:val="00256AD4"/>
    <w:rsid w:val="002571EF"/>
    <w:rsid w:val="0025751A"/>
    <w:rsid w:val="00257D3F"/>
    <w:rsid w:val="0026029A"/>
    <w:rsid w:val="0026053E"/>
    <w:rsid w:val="002612EF"/>
    <w:rsid w:val="00261484"/>
    <w:rsid w:val="00262EAE"/>
    <w:rsid w:val="00264DA7"/>
    <w:rsid w:val="00265F0A"/>
    <w:rsid w:val="00267880"/>
    <w:rsid w:val="002703D0"/>
    <w:rsid w:val="0027072F"/>
    <w:rsid w:val="00270CC3"/>
    <w:rsid w:val="00271DF8"/>
    <w:rsid w:val="002723B2"/>
    <w:rsid w:val="00272935"/>
    <w:rsid w:val="002730C0"/>
    <w:rsid w:val="00273F99"/>
    <w:rsid w:val="002742C3"/>
    <w:rsid w:val="00274554"/>
    <w:rsid w:val="002746ED"/>
    <w:rsid w:val="002748E4"/>
    <w:rsid w:val="00275023"/>
    <w:rsid w:val="002754BD"/>
    <w:rsid w:val="00276375"/>
    <w:rsid w:val="002763DC"/>
    <w:rsid w:val="00276A14"/>
    <w:rsid w:val="00276C8B"/>
    <w:rsid w:val="00276D97"/>
    <w:rsid w:val="00276F8B"/>
    <w:rsid w:val="00276FF8"/>
    <w:rsid w:val="0027756A"/>
    <w:rsid w:val="00280902"/>
    <w:rsid w:val="00280D7C"/>
    <w:rsid w:val="00280F0A"/>
    <w:rsid w:val="00281CEA"/>
    <w:rsid w:val="00282190"/>
    <w:rsid w:val="00282E2B"/>
    <w:rsid w:val="00283597"/>
    <w:rsid w:val="00284494"/>
    <w:rsid w:val="00286BDD"/>
    <w:rsid w:val="002873B7"/>
    <w:rsid w:val="002878C7"/>
    <w:rsid w:val="00290C08"/>
    <w:rsid w:val="00290D24"/>
    <w:rsid w:val="0029191A"/>
    <w:rsid w:val="0029225D"/>
    <w:rsid w:val="002929C0"/>
    <w:rsid w:val="00294047"/>
    <w:rsid w:val="00294CAE"/>
    <w:rsid w:val="00295031"/>
    <w:rsid w:val="00295590"/>
    <w:rsid w:val="002958F8"/>
    <w:rsid w:val="00295D9D"/>
    <w:rsid w:val="00295F2C"/>
    <w:rsid w:val="0029676A"/>
    <w:rsid w:val="00296930"/>
    <w:rsid w:val="00296F71"/>
    <w:rsid w:val="002979C5"/>
    <w:rsid w:val="00297D0A"/>
    <w:rsid w:val="002A0428"/>
    <w:rsid w:val="002A0A3F"/>
    <w:rsid w:val="002A1043"/>
    <w:rsid w:val="002A119A"/>
    <w:rsid w:val="002A119B"/>
    <w:rsid w:val="002A20F3"/>
    <w:rsid w:val="002A2285"/>
    <w:rsid w:val="002A246A"/>
    <w:rsid w:val="002A45AF"/>
    <w:rsid w:val="002A5455"/>
    <w:rsid w:val="002A5F45"/>
    <w:rsid w:val="002A6E32"/>
    <w:rsid w:val="002A7751"/>
    <w:rsid w:val="002A7944"/>
    <w:rsid w:val="002A7E03"/>
    <w:rsid w:val="002B0E33"/>
    <w:rsid w:val="002B1121"/>
    <w:rsid w:val="002B1D61"/>
    <w:rsid w:val="002B2B7B"/>
    <w:rsid w:val="002B2F6A"/>
    <w:rsid w:val="002B39A2"/>
    <w:rsid w:val="002B4311"/>
    <w:rsid w:val="002B4BAB"/>
    <w:rsid w:val="002B4C4C"/>
    <w:rsid w:val="002B5E8E"/>
    <w:rsid w:val="002B644F"/>
    <w:rsid w:val="002B6744"/>
    <w:rsid w:val="002B70C1"/>
    <w:rsid w:val="002B75BD"/>
    <w:rsid w:val="002C00BB"/>
    <w:rsid w:val="002C04C8"/>
    <w:rsid w:val="002C1A1A"/>
    <w:rsid w:val="002C1D4F"/>
    <w:rsid w:val="002C3035"/>
    <w:rsid w:val="002C3A9C"/>
    <w:rsid w:val="002C5516"/>
    <w:rsid w:val="002C60E3"/>
    <w:rsid w:val="002C6D40"/>
    <w:rsid w:val="002C7BC7"/>
    <w:rsid w:val="002C7C34"/>
    <w:rsid w:val="002D015F"/>
    <w:rsid w:val="002D082B"/>
    <w:rsid w:val="002D10D3"/>
    <w:rsid w:val="002D1208"/>
    <w:rsid w:val="002D218A"/>
    <w:rsid w:val="002D2863"/>
    <w:rsid w:val="002D2C70"/>
    <w:rsid w:val="002D3476"/>
    <w:rsid w:val="002D43E5"/>
    <w:rsid w:val="002D529D"/>
    <w:rsid w:val="002D554B"/>
    <w:rsid w:val="002D5F30"/>
    <w:rsid w:val="002D6A3E"/>
    <w:rsid w:val="002D6D4E"/>
    <w:rsid w:val="002D6EBF"/>
    <w:rsid w:val="002D7670"/>
    <w:rsid w:val="002D78BA"/>
    <w:rsid w:val="002D7F00"/>
    <w:rsid w:val="002E260E"/>
    <w:rsid w:val="002E2958"/>
    <w:rsid w:val="002E2B11"/>
    <w:rsid w:val="002E2C22"/>
    <w:rsid w:val="002E317D"/>
    <w:rsid w:val="002E40B2"/>
    <w:rsid w:val="002E45C1"/>
    <w:rsid w:val="002E6305"/>
    <w:rsid w:val="002E6C09"/>
    <w:rsid w:val="002E78D9"/>
    <w:rsid w:val="002F1C40"/>
    <w:rsid w:val="002F1F69"/>
    <w:rsid w:val="002F23C3"/>
    <w:rsid w:val="002F4D4B"/>
    <w:rsid w:val="002F5AEB"/>
    <w:rsid w:val="002F5C47"/>
    <w:rsid w:val="002F67E1"/>
    <w:rsid w:val="002F7FCD"/>
    <w:rsid w:val="00300384"/>
    <w:rsid w:val="003003FA"/>
    <w:rsid w:val="00300ECF"/>
    <w:rsid w:val="0030176F"/>
    <w:rsid w:val="003024A6"/>
    <w:rsid w:val="003031B6"/>
    <w:rsid w:val="00303B51"/>
    <w:rsid w:val="0030427D"/>
    <w:rsid w:val="00304EA7"/>
    <w:rsid w:val="00306A55"/>
    <w:rsid w:val="00307FA4"/>
    <w:rsid w:val="00310540"/>
    <w:rsid w:val="00310917"/>
    <w:rsid w:val="00311067"/>
    <w:rsid w:val="00311DE5"/>
    <w:rsid w:val="00312B62"/>
    <w:rsid w:val="00313710"/>
    <w:rsid w:val="00314A90"/>
    <w:rsid w:val="00315776"/>
    <w:rsid w:val="0031618F"/>
    <w:rsid w:val="00316424"/>
    <w:rsid w:val="00316B3E"/>
    <w:rsid w:val="003178EA"/>
    <w:rsid w:val="00320715"/>
    <w:rsid w:val="003219F4"/>
    <w:rsid w:val="00321F52"/>
    <w:rsid w:val="00322E56"/>
    <w:rsid w:val="003244ED"/>
    <w:rsid w:val="00324BCB"/>
    <w:rsid w:val="003255C5"/>
    <w:rsid w:val="00326A92"/>
    <w:rsid w:val="00327452"/>
    <w:rsid w:val="003277F3"/>
    <w:rsid w:val="0032783B"/>
    <w:rsid w:val="00327952"/>
    <w:rsid w:val="00330C91"/>
    <w:rsid w:val="00330E71"/>
    <w:rsid w:val="00331E1B"/>
    <w:rsid w:val="003326F8"/>
    <w:rsid w:val="00332915"/>
    <w:rsid w:val="003334BF"/>
    <w:rsid w:val="003353C3"/>
    <w:rsid w:val="0033543D"/>
    <w:rsid w:val="0033724B"/>
    <w:rsid w:val="00340611"/>
    <w:rsid w:val="003406B8"/>
    <w:rsid w:val="0034116D"/>
    <w:rsid w:val="0034267C"/>
    <w:rsid w:val="00342852"/>
    <w:rsid w:val="00342CA7"/>
    <w:rsid w:val="00342E5D"/>
    <w:rsid w:val="0034376E"/>
    <w:rsid w:val="003447FC"/>
    <w:rsid w:val="00344977"/>
    <w:rsid w:val="0034551B"/>
    <w:rsid w:val="003468B7"/>
    <w:rsid w:val="003506E2"/>
    <w:rsid w:val="00351D47"/>
    <w:rsid w:val="00351E4C"/>
    <w:rsid w:val="0035293C"/>
    <w:rsid w:val="00352BEC"/>
    <w:rsid w:val="00353532"/>
    <w:rsid w:val="003555C4"/>
    <w:rsid w:val="00355BF0"/>
    <w:rsid w:val="00355D3D"/>
    <w:rsid w:val="00355F08"/>
    <w:rsid w:val="003561D4"/>
    <w:rsid w:val="00356BB6"/>
    <w:rsid w:val="003570A2"/>
    <w:rsid w:val="0036261E"/>
    <w:rsid w:val="0036377D"/>
    <w:rsid w:val="003650F0"/>
    <w:rsid w:val="00365114"/>
    <w:rsid w:val="00367144"/>
    <w:rsid w:val="0036720F"/>
    <w:rsid w:val="003677E2"/>
    <w:rsid w:val="003705B4"/>
    <w:rsid w:val="00372672"/>
    <w:rsid w:val="0037325C"/>
    <w:rsid w:val="00375342"/>
    <w:rsid w:val="00375B90"/>
    <w:rsid w:val="00376151"/>
    <w:rsid w:val="00377607"/>
    <w:rsid w:val="00377E4B"/>
    <w:rsid w:val="00377F22"/>
    <w:rsid w:val="003808AA"/>
    <w:rsid w:val="00380AAD"/>
    <w:rsid w:val="00380FDB"/>
    <w:rsid w:val="00382E42"/>
    <w:rsid w:val="00383066"/>
    <w:rsid w:val="0038356A"/>
    <w:rsid w:val="00385BDB"/>
    <w:rsid w:val="00386C27"/>
    <w:rsid w:val="00387231"/>
    <w:rsid w:val="003905C7"/>
    <w:rsid w:val="00390A8F"/>
    <w:rsid w:val="003930BF"/>
    <w:rsid w:val="00393247"/>
    <w:rsid w:val="00393A74"/>
    <w:rsid w:val="00394B3F"/>
    <w:rsid w:val="00394B4D"/>
    <w:rsid w:val="003950A8"/>
    <w:rsid w:val="003956F1"/>
    <w:rsid w:val="003961B7"/>
    <w:rsid w:val="00397C76"/>
    <w:rsid w:val="003A0EE4"/>
    <w:rsid w:val="003A1A81"/>
    <w:rsid w:val="003A2710"/>
    <w:rsid w:val="003A334A"/>
    <w:rsid w:val="003A3511"/>
    <w:rsid w:val="003A3875"/>
    <w:rsid w:val="003A3CD6"/>
    <w:rsid w:val="003A4254"/>
    <w:rsid w:val="003A583C"/>
    <w:rsid w:val="003A59A5"/>
    <w:rsid w:val="003A5EB9"/>
    <w:rsid w:val="003A66C3"/>
    <w:rsid w:val="003A691B"/>
    <w:rsid w:val="003A6DA3"/>
    <w:rsid w:val="003B1210"/>
    <w:rsid w:val="003B1FAF"/>
    <w:rsid w:val="003B2FB0"/>
    <w:rsid w:val="003B510E"/>
    <w:rsid w:val="003B5CF4"/>
    <w:rsid w:val="003C140E"/>
    <w:rsid w:val="003C17F2"/>
    <w:rsid w:val="003C3A19"/>
    <w:rsid w:val="003C4707"/>
    <w:rsid w:val="003C504A"/>
    <w:rsid w:val="003C525C"/>
    <w:rsid w:val="003C54B0"/>
    <w:rsid w:val="003C5732"/>
    <w:rsid w:val="003C5791"/>
    <w:rsid w:val="003C596F"/>
    <w:rsid w:val="003C5FB3"/>
    <w:rsid w:val="003D061D"/>
    <w:rsid w:val="003D0D0A"/>
    <w:rsid w:val="003D0FB3"/>
    <w:rsid w:val="003D13BB"/>
    <w:rsid w:val="003D1490"/>
    <w:rsid w:val="003D172A"/>
    <w:rsid w:val="003D1E1D"/>
    <w:rsid w:val="003D2355"/>
    <w:rsid w:val="003D27C5"/>
    <w:rsid w:val="003D2A4B"/>
    <w:rsid w:val="003D3798"/>
    <w:rsid w:val="003D4B73"/>
    <w:rsid w:val="003D622B"/>
    <w:rsid w:val="003D6770"/>
    <w:rsid w:val="003E053B"/>
    <w:rsid w:val="003E0F50"/>
    <w:rsid w:val="003E1FA2"/>
    <w:rsid w:val="003E2387"/>
    <w:rsid w:val="003E2D83"/>
    <w:rsid w:val="003E37BC"/>
    <w:rsid w:val="003E4CB9"/>
    <w:rsid w:val="003E5008"/>
    <w:rsid w:val="003E5775"/>
    <w:rsid w:val="003E6561"/>
    <w:rsid w:val="003E65B9"/>
    <w:rsid w:val="003E672A"/>
    <w:rsid w:val="003E6834"/>
    <w:rsid w:val="003E6F1B"/>
    <w:rsid w:val="003E752F"/>
    <w:rsid w:val="003E781C"/>
    <w:rsid w:val="003E7D74"/>
    <w:rsid w:val="003E7E54"/>
    <w:rsid w:val="003F21CC"/>
    <w:rsid w:val="003F2495"/>
    <w:rsid w:val="003F3C16"/>
    <w:rsid w:val="003F46F3"/>
    <w:rsid w:val="003F4CD3"/>
    <w:rsid w:val="003F5D60"/>
    <w:rsid w:val="003F5F95"/>
    <w:rsid w:val="003F5FE3"/>
    <w:rsid w:val="003F7B3A"/>
    <w:rsid w:val="00400E19"/>
    <w:rsid w:val="00401957"/>
    <w:rsid w:val="00401967"/>
    <w:rsid w:val="004021EF"/>
    <w:rsid w:val="004037C7"/>
    <w:rsid w:val="00403A16"/>
    <w:rsid w:val="00403BA9"/>
    <w:rsid w:val="00403EFD"/>
    <w:rsid w:val="00405513"/>
    <w:rsid w:val="00405959"/>
    <w:rsid w:val="004059FB"/>
    <w:rsid w:val="00405CE9"/>
    <w:rsid w:val="004061EF"/>
    <w:rsid w:val="00406672"/>
    <w:rsid w:val="00406938"/>
    <w:rsid w:val="00411892"/>
    <w:rsid w:val="00411AF7"/>
    <w:rsid w:val="00411B73"/>
    <w:rsid w:val="00414669"/>
    <w:rsid w:val="0041568E"/>
    <w:rsid w:val="00415931"/>
    <w:rsid w:val="00416673"/>
    <w:rsid w:val="00417BA1"/>
    <w:rsid w:val="00417CAC"/>
    <w:rsid w:val="004200E2"/>
    <w:rsid w:val="00420DB9"/>
    <w:rsid w:val="00421728"/>
    <w:rsid w:val="00421C9E"/>
    <w:rsid w:val="00421D89"/>
    <w:rsid w:val="00423D1D"/>
    <w:rsid w:val="00426063"/>
    <w:rsid w:val="0042684E"/>
    <w:rsid w:val="00426B77"/>
    <w:rsid w:val="00427079"/>
    <w:rsid w:val="00427B7A"/>
    <w:rsid w:val="004303B1"/>
    <w:rsid w:val="00430CE9"/>
    <w:rsid w:val="00431CB3"/>
    <w:rsid w:val="00433F32"/>
    <w:rsid w:val="004340D9"/>
    <w:rsid w:val="00434774"/>
    <w:rsid w:val="004352B9"/>
    <w:rsid w:val="00437309"/>
    <w:rsid w:val="00437697"/>
    <w:rsid w:val="0043785C"/>
    <w:rsid w:val="00437C80"/>
    <w:rsid w:val="00437DBF"/>
    <w:rsid w:val="00437FFB"/>
    <w:rsid w:val="0044090E"/>
    <w:rsid w:val="00441212"/>
    <w:rsid w:val="00441395"/>
    <w:rsid w:val="0044142D"/>
    <w:rsid w:val="00441F79"/>
    <w:rsid w:val="00442503"/>
    <w:rsid w:val="00442B83"/>
    <w:rsid w:val="004443D7"/>
    <w:rsid w:val="004448E8"/>
    <w:rsid w:val="00445BFB"/>
    <w:rsid w:val="0045064F"/>
    <w:rsid w:val="0045079F"/>
    <w:rsid w:val="00450E9F"/>
    <w:rsid w:val="004518C4"/>
    <w:rsid w:val="00453009"/>
    <w:rsid w:val="00453211"/>
    <w:rsid w:val="00453512"/>
    <w:rsid w:val="0045356B"/>
    <w:rsid w:val="0045356D"/>
    <w:rsid w:val="00453EAF"/>
    <w:rsid w:val="00454362"/>
    <w:rsid w:val="00454AA8"/>
    <w:rsid w:val="004567CA"/>
    <w:rsid w:val="00457772"/>
    <w:rsid w:val="00457BF0"/>
    <w:rsid w:val="004610DD"/>
    <w:rsid w:val="00462716"/>
    <w:rsid w:val="00464B51"/>
    <w:rsid w:val="00465CFE"/>
    <w:rsid w:val="00466238"/>
    <w:rsid w:val="0046627C"/>
    <w:rsid w:val="00467238"/>
    <w:rsid w:val="00467DC8"/>
    <w:rsid w:val="0047084F"/>
    <w:rsid w:val="00471915"/>
    <w:rsid w:val="004736A0"/>
    <w:rsid w:val="004747A6"/>
    <w:rsid w:val="00480159"/>
    <w:rsid w:val="004812AB"/>
    <w:rsid w:val="0048193B"/>
    <w:rsid w:val="0048247E"/>
    <w:rsid w:val="0048449E"/>
    <w:rsid w:val="00484601"/>
    <w:rsid w:val="00485244"/>
    <w:rsid w:val="00485E8F"/>
    <w:rsid w:val="00485F32"/>
    <w:rsid w:val="00486C2E"/>
    <w:rsid w:val="004905C7"/>
    <w:rsid w:val="0049090B"/>
    <w:rsid w:val="00490D91"/>
    <w:rsid w:val="00491951"/>
    <w:rsid w:val="00491C8E"/>
    <w:rsid w:val="00492295"/>
    <w:rsid w:val="004925B6"/>
    <w:rsid w:val="004935A5"/>
    <w:rsid w:val="00493D47"/>
    <w:rsid w:val="00495DE1"/>
    <w:rsid w:val="004964DA"/>
    <w:rsid w:val="00496664"/>
    <w:rsid w:val="00497127"/>
    <w:rsid w:val="004A0A1E"/>
    <w:rsid w:val="004A0E79"/>
    <w:rsid w:val="004A1684"/>
    <w:rsid w:val="004A184A"/>
    <w:rsid w:val="004A1AA9"/>
    <w:rsid w:val="004A1EC1"/>
    <w:rsid w:val="004A2201"/>
    <w:rsid w:val="004A2DA9"/>
    <w:rsid w:val="004A3539"/>
    <w:rsid w:val="004A3FEE"/>
    <w:rsid w:val="004A4516"/>
    <w:rsid w:val="004A48D1"/>
    <w:rsid w:val="004A4C7D"/>
    <w:rsid w:val="004A4E4A"/>
    <w:rsid w:val="004A6437"/>
    <w:rsid w:val="004A6AAA"/>
    <w:rsid w:val="004A6F54"/>
    <w:rsid w:val="004B1366"/>
    <w:rsid w:val="004B17AB"/>
    <w:rsid w:val="004B3650"/>
    <w:rsid w:val="004B3962"/>
    <w:rsid w:val="004B3D77"/>
    <w:rsid w:val="004B5132"/>
    <w:rsid w:val="004B5B78"/>
    <w:rsid w:val="004B5BEB"/>
    <w:rsid w:val="004B66D4"/>
    <w:rsid w:val="004B77C1"/>
    <w:rsid w:val="004C0883"/>
    <w:rsid w:val="004C1114"/>
    <w:rsid w:val="004C112B"/>
    <w:rsid w:val="004C156E"/>
    <w:rsid w:val="004C2090"/>
    <w:rsid w:val="004C2BD3"/>
    <w:rsid w:val="004C33DA"/>
    <w:rsid w:val="004C3A62"/>
    <w:rsid w:val="004C431E"/>
    <w:rsid w:val="004C5778"/>
    <w:rsid w:val="004C5BFF"/>
    <w:rsid w:val="004C60F0"/>
    <w:rsid w:val="004C756C"/>
    <w:rsid w:val="004C7BC1"/>
    <w:rsid w:val="004C7C94"/>
    <w:rsid w:val="004D029A"/>
    <w:rsid w:val="004D0E05"/>
    <w:rsid w:val="004D1E9D"/>
    <w:rsid w:val="004D1F6C"/>
    <w:rsid w:val="004D3081"/>
    <w:rsid w:val="004D39B3"/>
    <w:rsid w:val="004D5176"/>
    <w:rsid w:val="004D5731"/>
    <w:rsid w:val="004D57E9"/>
    <w:rsid w:val="004D5C8A"/>
    <w:rsid w:val="004D5FC9"/>
    <w:rsid w:val="004D63BF"/>
    <w:rsid w:val="004D6B4C"/>
    <w:rsid w:val="004D6E70"/>
    <w:rsid w:val="004E08BB"/>
    <w:rsid w:val="004E0D91"/>
    <w:rsid w:val="004E22FC"/>
    <w:rsid w:val="004E3C84"/>
    <w:rsid w:val="004E3CFC"/>
    <w:rsid w:val="004E3FE9"/>
    <w:rsid w:val="004E4568"/>
    <w:rsid w:val="004E464D"/>
    <w:rsid w:val="004E5AAC"/>
    <w:rsid w:val="004E5CF4"/>
    <w:rsid w:val="004E6215"/>
    <w:rsid w:val="004E6574"/>
    <w:rsid w:val="004E6ECE"/>
    <w:rsid w:val="004F00AF"/>
    <w:rsid w:val="004F058A"/>
    <w:rsid w:val="004F0B52"/>
    <w:rsid w:val="004F0BA5"/>
    <w:rsid w:val="004F102B"/>
    <w:rsid w:val="004F11DF"/>
    <w:rsid w:val="004F11F1"/>
    <w:rsid w:val="004F1500"/>
    <w:rsid w:val="004F1B36"/>
    <w:rsid w:val="004F1C84"/>
    <w:rsid w:val="004F3A63"/>
    <w:rsid w:val="004F4307"/>
    <w:rsid w:val="004F46C6"/>
    <w:rsid w:val="004F5DDD"/>
    <w:rsid w:val="004F5F61"/>
    <w:rsid w:val="004F6DDB"/>
    <w:rsid w:val="004F704B"/>
    <w:rsid w:val="004F7397"/>
    <w:rsid w:val="004F7623"/>
    <w:rsid w:val="00500029"/>
    <w:rsid w:val="005030A6"/>
    <w:rsid w:val="00503E57"/>
    <w:rsid w:val="00504058"/>
    <w:rsid w:val="00506BBA"/>
    <w:rsid w:val="0051061E"/>
    <w:rsid w:val="00510D64"/>
    <w:rsid w:val="0051129B"/>
    <w:rsid w:val="00512F63"/>
    <w:rsid w:val="00513806"/>
    <w:rsid w:val="0051535D"/>
    <w:rsid w:val="00515BD1"/>
    <w:rsid w:val="00516098"/>
    <w:rsid w:val="0051697C"/>
    <w:rsid w:val="00516CD8"/>
    <w:rsid w:val="005171D0"/>
    <w:rsid w:val="005204C0"/>
    <w:rsid w:val="005205F4"/>
    <w:rsid w:val="00520C3A"/>
    <w:rsid w:val="00520CF1"/>
    <w:rsid w:val="00520EBA"/>
    <w:rsid w:val="00521262"/>
    <w:rsid w:val="00523AB7"/>
    <w:rsid w:val="00524117"/>
    <w:rsid w:val="005255DF"/>
    <w:rsid w:val="005260B1"/>
    <w:rsid w:val="0052654D"/>
    <w:rsid w:val="00527CFB"/>
    <w:rsid w:val="00530B1A"/>
    <w:rsid w:val="00530D6D"/>
    <w:rsid w:val="005332CA"/>
    <w:rsid w:val="00533537"/>
    <w:rsid w:val="005350A3"/>
    <w:rsid w:val="005354D5"/>
    <w:rsid w:val="00535545"/>
    <w:rsid w:val="00536377"/>
    <w:rsid w:val="005364C0"/>
    <w:rsid w:val="00537705"/>
    <w:rsid w:val="00537896"/>
    <w:rsid w:val="00537A04"/>
    <w:rsid w:val="005400F5"/>
    <w:rsid w:val="0054122D"/>
    <w:rsid w:val="0054151C"/>
    <w:rsid w:val="005415B3"/>
    <w:rsid w:val="00541B87"/>
    <w:rsid w:val="00541DDA"/>
    <w:rsid w:val="005420B3"/>
    <w:rsid w:val="005428E9"/>
    <w:rsid w:val="00543AF8"/>
    <w:rsid w:val="005441F6"/>
    <w:rsid w:val="005469D9"/>
    <w:rsid w:val="00547707"/>
    <w:rsid w:val="00547864"/>
    <w:rsid w:val="005478AE"/>
    <w:rsid w:val="00550642"/>
    <w:rsid w:val="0055224B"/>
    <w:rsid w:val="00552BE3"/>
    <w:rsid w:val="005530CF"/>
    <w:rsid w:val="00553316"/>
    <w:rsid w:val="00554D08"/>
    <w:rsid w:val="00555DDB"/>
    <w:rsid w:val="005574EB"/>
    <w:rsid w:val="00557D41"/>
    <w:rsid w:val="00560226"/>
    <w:rsid w:val="005620F3"/>
    <w:rsid w:val="00562E83"/>
    <w:rsid w:val="0056307C"/>
    <w:rsid w:val="005634D1"/>
    <w:rsid w:val="00563CCB"/>
    <w:rsid w:val="00564CA2"/>
    <w:rsid w:val="005658A6"/>
    <w:rsid w:val="00566256"/>
    <w:rsid w:val="00566A9A"/>
    <w:rsid w:val="005671A9"/>
    <w:rsid w:val="00567B51"/>
    <w:rsid w:val="00570060"/>
    <w:rsid w:val="0057195E"/>
    <w:rsid w:val="00571F19"/>
    <w:rsid w:val="00572470"/>
    <w:rsid w:val="005725A0"/>
    <w:rsid w:val="0057371D"/>
    <w:rsid w:val="00573DB5"/>
    <w:rsid w:val="005748DC"/>
    <w:rsid w:val="00574A6B"/>
    <w:rsid w:val="00574DC5"/>
    <w:rsid w:val="00575E37"/>
    <w:rsid w:val="005764A2"/>
    <w:rsid w:val="005772FC"/>
    <w:rsid w:val="00580163"/>
    <w:rsid w:val="00580651"/>
    <w:rsid w:val="005811B0"/>
    <w:rsid w:val="005816D3"/>
    <w:rsid w:val="00583B0B"/>
    <w:rsid w:val="00583B90"/>
    <w:rsid w:val="00584A73"/>
    <w:rsid w:val="005851A0"/>
    <w:rsid w:val="00585AF4"/>
    <w:rsid w:val="00586BF7"/>
    <w:rsid w:val="0058723F"/>
    <w:rsid w:val="005900F1"/>
    <w:rsid w:val="005904C5"/>
    <w:rsid w:val="00590E98"/>
    <w:rsid w:val="00590EAB"/>
    <w:rsid w:val="00591B9B"/>
    <w:rsid w:val="00591DD5"/>
    <w:rsid w:val="005921FD"/>
    <w:rsid w:val="00592942"/>
    <w:rsid w:val="00592DFF"/>
    <w:rsid w:val="00593BA9"/>
    <w:rsid w:val="005945F8"/>
    <w:rsid w:val="005954A9"/>
    <w:rsid w:val="0059576E"/>
    <w:rsid w:val="00596385"/>
    <w:rsid w:val="0059781C"/>
    <w:rsid w:val="00597FE4"/>
    <w:rsid w:val="005A0012"/>
    <w:rsid w:val="005A065E"/>
    <w:rsid w:val="005A277E"/>
    <w:rsid w:val="005A2784"/>
    <w:rsid w:val="005A291F"/>
    <w:rsid w:val="005A2FAC"/>
    <w:rsid w:val="005A32CA"/>
    <w:rsid w:val="005A4674"/>
    <w:rsid w:val="005A4CA4"/>
    <w:rsid w:val="005A651F"/>
    <w:rsid w:val="005A6771"/>
    <w:rsid w:val="005A67A3"/>
    <w:rsid w:val="005A6A3C"/>
    <w:rsid w:val="005A72D4"/>
    <w:rsid w:val="005A73E4"/>
    <w:rsid w:val="005B03B8"/>
    <w:rsid w:val="005B0C26"/>
    <w:rsid w:val="005B11C1"/>
    <w:rsid w:val="005B1EAD"/>
    <w:rsid w:val="005B258F"/>
    <w:rsid w:val="005B26AB"/>
    <w:rsid w:val="005B2E2D"/>
    <w:rsid w:val="005B79EF"/>
    <w:rsid w:val="005B7AFF"/>
    <w:rsid w:val="005C0B30"/>
    <w:rsid w:val="005C0EC5"/>
    <w:rsid w:val="005C1282"/>
    <w:rsid w:val="005C1CDE"/>
    <w:rsid w:val="005C28BF"/>
    <w:rsid w:val="005C2AB7"/>
    <w:rsid w:val="005C31CF"/>
    <w:rsid w:val="005C49E4"/>
    <w:rsid w:val="005C537B"/>
    <w:rsid w:val="005C636F"/>
    <w:rsid w:val="005C65DE"/>
    <w:rsid w:val="005C75D2"/>
    <w:rsid w:val="005D0D6F"/>
    <w:rsid w:val="005D0EBA"/>
    <w:rsid w:val="005D12A6"/>
    <w:rsid w:val="005D1BF5"/>
    <w:rsid w:val="005D1C28"/>
    <w:rsid w:val="005D2173"/>
    <w:rsid w:val="005D2301"/>
    <w:rsid w:val="005D25CF"/>
    <w:rsid w:val="005D2C36"/>
    <w:rsid w:val="005D2D0C"/>
    <w:rsid w:val="005D2F52"/>
    <w:rsid w:val="005D309F"/>
    <w:rsid w:val="005D3D76"/>
    <w:rsid w:val="005D6DB9"/>
    <w:rsid w:val="005D7485"/>
    <w:rsid w:val="005D7488"/>
    <w:rsid w:val="005D7C6B"/>
    <w:rsid w:val="005E008D"/>
    <w:rsid w:val="005E017D"/>
    <w:rsid w:val="005E02DD"/>
    <w:rsid w:val="005E1896"/>
    <w:rsid w:val="005E21EB"/>
    <w:rsid w:val="005E248A"/>
    <w:rsid w:val="005E527B"/>
    <w:rsid w:val="005E5E55"/>
    <w:rsid w:val="005E604A"/>
    <w:rsid w:val="005E6BF9"/>
    <w:rsid w:val="005E71D9"/>
    <w:rsid w:val="005E756E"/>
    <w:rsid w:val="005E7916"/>
    <w:rsid w:val="005F0192"/>
    <w:rsid w:val="005F0550"/>
    <w:rsid w:val="005F0700"/>
    <w:rsid w:val="005F13B1"/>
    <w:rsid w:val="005F389A"/>
    <w:rsid w:val="005F3B39"/>
    <w:rsid w:val="005F56F1"/>
    <w:rsid w:val="005F5BC6"/>
    <w:rsid w:val="005F638E"/>
    <w:rsid w:val="00600422"/>
    <w:rsid w:val="0060098D"/>
    <w:rsid w:val="00601428"/>
    <w:rsid w:val="00601875"/>
    <w:rsid w:val="00601D07"/>
    <w:rsid w:val="006022DF"/>
    <w:rsid w:val="006023C3"/>
    <w:rsid w:val="00603248"/>
    <w:rsid w:val="00603FE7"/>
    <w:rsid w:val="006044D3"/>
    <w:rsid w:val="00604719"/>
    <w:rsid w:val="00604C70"/>
    <w:rsid w:val="00605012"/>
    <w:rsid w:val="00605E43"/>
    <w:rsid w:val="006075E3"/>
    <w:rsid w:val="0061005C"/>
    <w:rsid w:val="00610257"/>
    <w:rsid w:val="006108AD"/>
    <w:rsid w:val="00611159"/>
    <w:rsid w:val="00611869"/>
    <w:rsid w:val="00612617"/>
    <w:rsid w:val="00612683"/>
    <w:rsid w:val="00614A9F"/>
    <w:rsid w:val="00615CCB"/>
    <w:rsid w:val="00616414"/>
    <w:rsid w:val="00616729"/>
    <w:rsid w:val="00617E3E"/>
    <w:rsid w:val="00621CD8"/>
    <w:rsid w:val="00622DEB"/>
    <w:rsid w:val="006234F3"/>
    <w:rsid w:val="006237FB"/>
    <w:rsid w:val="00624433"/>
    <w:rsid w:val="00624618"/>
    <w:rsid w:val="006248C6"/>
    <w:rsid w:val="006253A5"/>
    <w:rsid w:val="00625528"/>
    <w:rsid w:val="006255F9"/>
    <w:rsid w:val="00625CFB"/>
    <w:rsid w:val="006274CC"/>
    <w:rsid w:val="0063130A"/>
    <w:rsid w:val="006316CA"/>
    <w:rsid w:val="00631FF1"/>
    <w:rsid w:val="00632900"/>
    <w:rsid w:val="00633F96"/>
    <w:rsid w:val="0063439A"/>
    <w:rsid w:val="0063459A"/>
    <w:rsid w:val="00634712"/>
    <w:rsid w:val="006353DF"/>
    <w:rsid w:val="00637D6D"/>
    <w:rsid w:val="006407DA"/>
    <w:rsid w:val="00640F55"/>
    <w:rsid w:val="00641670"/>
    <w:rsid w:val="00641847"/>
    <w:rsid w:val="006420D7"/>
    <w:rsid w:val="00643A75"/>
    <w:rsid w:val="00643B5D"/>
    <w:rsid w:val="00644B56"/>
    <w:rsid w:val="00644C2E"/>
    <w:rsid w:val="006450FE"/>
    <w:rsid w:val="00645246"/>
    <w:rsid w:val="00646D3E"/>
    <w:rsid w:val="00646FE2"/>
    <w:rsid w:val="00650AC2"/>
    <w:rsid w:val="00651770"/>
    <w:rsid w:val="0065284D"/>
    <w:rsid w:val="006533F7"/>
    <w:rsid w:val="0065350D"/>
    <w:rsid w:val="006551B3"/>
    <w:rsid w:val="00656C65"/>
    <w:rsid w:val="00656E3F"/>
    <w:rsid w:val="00657934"/>
    <w:rsid w:val="00660225"/>
    <w:rsid w:val="0066073B"/>
    <w:rsid w:val="00660A9A"/>
    <w:rsid w:val="00661E71"/>
    <w:rsid w:val="00663774"/>
    <w:rsid w:val="00664071"/>
    <w:rsid w:val="00664A31"/>
    <w:rsid w:val="00664A7D"/>
    <w:rsid w:val="00665206"/>
    <w:rsid w:val="006654D5"/>
    <w:rsid w:val="00666ADC"/>
    <w:rsid w:val="00667052"/>
    <w:rsid w:val="006677D0"/>
    <w:rsid w:val="00667EB4"/>
    <w:rsid w:val="00670361"/>
    <w:rsid w:val="00670817"/>
    <w:rsid w:val="006709DD"/>
    <w:rsid w:val="006714A7"/>
    <w:rsid w:val="00671FD6"/>
    <w:rsid w:val="0067262F"/>
    <w:rsid w:val="00672894"/>
    <w:rsid w:val="006728EB"/>
    <w:rsid w:val="00672904"/>
    <w:rsid w:val="0067380C"/>
    <w:rsid w:val="006747E3"/>
    <w:rsid w:val="006755EB"/>
    <w:rsid w:val="00675A88"/>
    <w:rsid w:val="006768A8"/>
    <w:rsid w:val="00676EB8"/>
    <w:rsid w:val="00677A54"/>
    <w:rsid w:val="00677DF5"/>
    <w:rsid w:val="006802A5"/>
    <w:rsid w:val="00680DAD"/>
    <w:rsid w:val="00680E5B"/>
    <w:rsid w:val="006815B2"/>
    <w:rsid w:val="006818DE"/>
    <w:rsid w:val="006828A1"/>
    <w:rsid w:val="00683429"/>
    <w:rsid w:val="00684275"/>
    <w:rsid w:val="00686323"/>
    <w:rsid w:val="00687738"/>
    <w:rsid w:val="00687E2A"/>
    <w:rsid w:val="006906C1"/>
    <w:rsid w:val="00690941"/>
    <w:rsid w:val="006911BD"/>
    <w:rsid w:val="00691690"/>
    <w:rsid w:val="006920FA"/>
    <w:rsid w:val="00693644"/>
    <w:rsid w:val="0069433F"/>
    <w:rsid w:val="0069486E"/>
    <w:rsid w:val="0069524C"/>
    <w:rsid w:val="00696A2C"/>
    <w:rsid w:val="00697A6D"/>
    <w:rsid w:val="006A06FB"/>
    <w:rsid w:val="006A11B7"/>
    <w:rsid w:val="006A1AFD"/>
    <w:rsid w:val="006A2A12"/>
    <w:rsid w:val="006A2D42"/>
    <w:rsid w:val="006A2FA3"/>
    <w:rsid w:val="006A33D0"/>
    <w:rsid w:val="006A3B36"/>
    <w:rsid w:val="006A3D55"/>
    <w:rsid w:val="006A4A87"/>
    <w:rsid w:val="006A4FA4"/>
    <w:rsid w:val="006A5602"/>
    <w:rsid w:val="006A6799"/>
    <w:rsid w:val="006A6A89"/>
    <w:rsid w:val="006A6C4E"/>
    <w:rsid w:val="006A72CE"/>
    <w:rsid w:val="006A7B73"/>
    <w:rsid w:val="006B0CA0"/>
    <w:rsid w:val="006B1769"/>
    <w:rsid w:val="006B1D0B"/>
    <w:rsid w:val="006B1EA8"/>
    <w:rsid w:val="006B1EE7"/>
    <w:rsid w:val="006B1F5B"/>
    <w:rsid w:val="006B2892"/>
    <w:rsid w:val="006B2C06"/>
    <w:rsid w:val="006B2D73"/>
    <w:rsid w:val="006B41C2"/>
    <w:rsid w:val="006B4EE2"/>
    <w:rsid w:val="006B6557"/>
    <w:rsid w:val="006B68AE"/>
    <w:rsid w:val="006B69DA"/>
    <w:rsid w:val="006B7BB6"/>
    <w:rsid w:val="006B7F59"/>
    <w:rsid w:val="006C0E6E"/>
    <w:rsid w:val="006C24F5"/>
    <w:rsid w:val="006C30C7"/>
    <w:rsid w:val="006C3C7C"/>
    <w:rsid w:val="006C439F"/>
    <w:rsid w:val="006C4509"/>
    <w:rsid w:val="006C5A4A"/>
    <w:rsid w:val="006C61AD"/>
    <w:rsid w:val="006C629F"/>
    <w:rsid w:val="006C6354"/>
    <w:rsid w:val="006C6BA6"/>
    <w:rsid w:val="006C7824"/>
    <w:rsid w:val="006C79F5"/>
    <w:rsid w:val="006C7E42"/>
    <w:rsid w:val="006D0365"/>
    <w:rsid w:val="006D0A66"/>
    <w:rsid w:val="006D0F61"/>
    <w:rsid w:val="006D172E"/>
    <w:rsid w:val="006D1AB7"/>
    <w:rsid w:val="006D247E"/>
    <w:rsid w:val="006D2C36"/>
    <w:rsid w:val="006D2DDF"/>
    <w:rsid w:val="006D3490"/>
    <w:rsid w:val="006D403F"/>
    <w:rsid w:val="006D4F5C"/>
    <w:rsid w:val="006D5319"/>
    <w:rsid w:val="006D66D0"/>
    <w:rsid w:val="006D6C0B"/>
    <w:rsid w:val="006D75E6"/>
    <w:rsid w:val="006D764C"/>
    <w:rsid w:val="006D7CC0"/>
    <w:rsid w:val="006D7DE3"/>
    <w:rsid w:val="006E0579"/>
    <w:rsid w:val="006E14E9"/>
    <w:rsid w:val="006E1966"/>
    <w:rsid w:val="006E21F1"/>
    <w:rsid w:val="006E255E"/>
    <w:rsid w:val="006E2CE9"/>
    <w:rsid w:val="006E3361"/>
    <w:rsid w:val="006E5047"/>
    <w:rsid w:val="006E5D84"/>
    <w:rsid w:val="006E62C3"/>
    <w:rsid w:val="006E68AA"/>
    <w:rsid w:val="006E70FE"/>
    <w:rsid w:val="006F0061"/>
    <w:rsid w:val="006F00F9"/>
    <w:rsid w:val="006F0B49"/>
    <w:rsid w:val="006F0B9C"/>
    <w:rsid w:val="006F1D0F"/>
    <w:rsid w:val="006F1FF9"/>
    <w:rsid w:val="006F2DC8"/>
    <w:rsid w:val="006F3040"/>
    <w:rsid w:val="006F3223"/>
    <w:rsid w:val="006F466C"/>
    <w:rsid w:val="006F51EE"/>
    <w:rsid w:val="006F53F3"/>
    <w:rsid w:val="006F5B6F"/>
    <w:rsid w:val="00700725"/>
    <w:rsid w:val="00700C95"/>
    <w:rsid w:val="00701015"/>
    <w:rsid w:val="007010DD"/>
    <w:rsid w:val="00701474"/>
    <w:rsid w:val="00701B4A"/>
    <w:rsid w:val="007029D2"/>
    <w:rsid w:val="007029F8"/>
    <w:rsid w:val="007033C6"/>
    <w:rsid w:val="0070347D"/>
    <w:rsid w:val="00703637"/>
    <w:rsid w:val="007041C1"/>
    <w:rsid w:val="00704CAE"/>
    <w:rsid w:val="00704DBD"/>
    <w:rsid w:val="00707F2B"/>
    <w:rsid w:val="0071130F"/>
    <w:rsid w:val="007113C2"/>
    <w:rsid w:val="007117B3"/>
    <w:rsid w:val="00712001"/>
    <w:rsid w:val="0071204A"/>
    <w:rsid w:val="007126ED"/>
    <w:rsid w:val="0071387E"/>
    <w:rsid w:val="00713F40"/>
    <w:rsid w:val="00714CDE"/>
    <w:rsid w:val="00714E2C"/>
    <w:rsid w:val="00715E7E"/>
    <w:rsid w:val="00715F50"/>
    <w:rsid w:val="0071697F"/>
    <w:rsid w:val="00716C7D"/>
    <w:rsid w:val="007175CF"/>
    <w:rsid w:val="00717992"/>
    <w:rsid w:val="00722EEA"/>
    <w:rsid w:val="00723508"/>
    <w:rsid w:val="00723AEA"/>
    <w:rsid w:val="00723C79"/>
    <w:rsid w:val="00726041"/>
    <w:rsid w:val="007266CD"/>
    <w:rsid w:val="00727E60"/>
    <w:rsid w:val="00727EBF"/>
    <w:rsid w:val="00731A8E"/>
    <w:rsid w:val="00731FC7"/>
    <w:rsid w:val="007328EF"/>
    <w:rsid w:val="00733357"/>
    <w:rsid w:val="007344FF"/>
    <w:rsid w:val="00740477"/>
    <w:rsid w:val="007411B3"/>
    <w:rsid w:val="0074233D"/>
    <w:rsid w:val="00743904"/>
    <w:rsid w:val="00744A3B"/>
    <w:rsid w:val="00746199"/>
    <w:rsid w:val="00746ADE"/>
    <w:rsid w:val="00746DCC"/>
    <w:rsid w:val="00747451"/>
    <w:rsid w:val="0074774C"/>
    <w:rsid w:val="00747F91"/>
    <w:rsid w:val="00750D50"/>
    <w:rsid w:val="00750FB0"/>
    <w:rsid w:val="007511CF"/>
    <w:rsid w:val="0075187A"/>
    <w:rsid w:val="00751DF8"/>
    <w:rsid w:val="00752D2B"/>
    <w:rsid w:val="00752D69"/>
    <w:rsid w:val="00753322"/>
    <w:rsid w:val="0075386B"/>
    <w:rsid w:val="00753BF9"/>
    <w:rsid w:val="0075469A"/>
    <w:rsid w:val="00754AB1"/>
    <w:rsid w:val="007553D1"/>
    <w:rsid w:val="00755417"/>
    <w:rsid w:val="00755AAC"/>
    <w:rsid w:val="00755CE6"/>
    <w:rsid w:val="00756CDD"/>
    <w:rsid w:val="00756FC0"/>
    <w:rsid w:val="00757E45"/>
    <w:rsid w:val="00760406"/>
    <w:rsid w:val="00760FA6"/>
    <w:rsid w:val="00761280"/>
    <w:rsid w:val="007614D6"/>
    <w:rsid w:val="00761CE3"/>
    <w:rsid w:val="00763269"/>
    <w:rsid w:val="0076366D"/>
    <w:rsid w:val="00764301"/>
    <w:rsid w:val="00764424"/>
    <w:rsid w:val="00764AD1"/>
    <w:rsid w:val="00764AD3"/>
    <w:rsid w:val="00767379"/>
    <w:rsid w:val="00767C8E"/>
    <w:rsid w:val="007707FF"/>
    <w:rsid w:val="0077095A"/>
    <w:rsid w:val="00770AB8"/>
    <w:rsid w:val="00772127"/>
    <w:rsid w:val="0077298B"/>
    <w:rsid w:val="00774670"/>
    <w:rsid w:val="00774D20"/>
    <w:rsid w:val="0077568D"/>
    <w:rsid w:val="00775EDC"/>
    <w:rsid w:val="00776229"/>
    <w:rsid w:val="007762F7"/>
    <w:rsid w:val="00781364"/>
    <w:rsid w:val="007822BF"/>
    <w:rsid w:val="00785B65"/>
    <w:rsid w:val="00786255"/>
    <w:rsid w:val="00787705"/>
    <w:rsid w:val="00790D2A"/>
    <w:rsid w:val="00790D64"/>
    <w:rsid w:val="007929FB"/>
    <w:rsid w:val="00792F5B"/>
    <w:rsid w:val="00792FAE"/>
    <w:rsid w:val="0079321A"/>
    <w:rsid w:val="007938DC"/>
    <w:rsid w:val="00795849"/>
    <w:rsid w:val="0079587C"/>
    <w:rsid w:val="00795D1A"/>
    <w:rsid w:val="007968BE"/>
    <w:rsid w:val="00796CA9"/>
    <w:rsid w:val="007A0460"/>
    <w:rsid w:val="007A1AB9"/>
    <w:rsid w:val="007A1F8B"/>
    <w:rsid w:val="007A350F"/>
    <w:rsid w:val="007A4078"/>
    <w:rsid w:val="007A4222"/>
    <w:rsid w:val="007A4A1E"/>
    <w:rsid w:val="007A4E0D"/>
    <w:rsid w:val="007A5449"/>
    <w:rsid w:val="007A6278"/>
    <w:rsid w:val="007A7150"/>
    <w:rsid w:val="007A7E88"/>
    <w:rsid w:val="007A7FC8"/>
    <w:rsid w:val="007B06E9"/>
    <w:rsid w:val="007B08E0"/>
    <w:rsid w:val="007B0C40"/>
    <w:rsid w:val="007B1C8B"/>
    <w:rsid w:val="007B253F"/>
    <w:rsid w:val="007B2D28"/>
    <w:rsid w:val="007B4494"/>
    <w:rsid w:val="007B5A0D"/>
    <w:rsid w:val="007C00B3"/>
    <w:rsid w:val="007C0985"/>
    <w:rsid w:val="007C1E86"/>
    <w:rsid w:val="007C2361"/>
    <w:rsid w:val="007C2F81"/>
    <w:rsid w:val="007C4843"/>
    <w:rsid w:val="007C4969"/>
    <w:rsid w:val="007C5624"/>
    <w:rsid w:val="007C589D"/>
    <w:rsid w:val="007C5BCE"/>
    <w:rsid w:val="007C5F89"/>
    <w:rsid w:val="007C6491"/>
    <w:rsid w:val="007C70C0"/>
    <w:rsid w:val="007C7800"/>
    <w:rsid w:val="007C7C13"/>
    <w:rsid w:val="007C7EA6"/>
    <w:rsid w:val="007C7F8E"/>
    <w:rsid w:val="007D043C"/>
    <w:rsid w:val="007D0E10"/>
    <w:rsid w:val="007D1D5B"/>
    <w:rsid w:val="007D1D83"/>
    <w:rsid w:val="007D209E"/>
    <w:rsid w:val="007D222E"/>
    <w:rsid w:val="007D3543"/>
    <w:rsid w:val="007D3593"/>
    <w:rsid w:val="007D3A37"/>
    <w:rsid w:val="007D4A04"/>
    <w:rsid w:val="007D4ED5"/>
    <w:rsid w:val="007D4F14"/>
    <w:rsid w:val="007D7973"/>
    <w:rsid w:val="007E00AA"/>
    <w:rsid w:val="007E03F5"/>
    <w:rsid w:val="007E049F"/>
    <w:rsid w:val="007E0BB4"/>
    <w:rsid w:val="007E116E"/>
    <w:rsid w:val="007E14FF"/>
    <w:rsid w:val="007E1DF2"/>
    <w:rsid w:val="007E2665"/>
    <w:rsid w:val="007E36E5"/>
    <w:rsid w:val="007E3E70"/>
    <w:rsid w:val="007E5391"/>
    <w:rsid w:val="007E7E77"/>
    <w:rsid w:val="007F0BE8"/>
    <w:rsid w:val="007F0E95"/>
    <w:rsid w:val="007F2082"/>
    <w:rsid w:val="007F417F"/>
    <w:rsid w:val="007F46AD"/>
    <w:rsid w:val="007F4C83"/>
    <w:rsid w:val="007F509D"/>
    <w:rsid w:val="007F5498"/>
    <w:rsid w:val="007F55C1"/>
    <w:rsid w:val="007F6CEE"/>
    <w:rsid w:val="007F7384"/>
    <w:rsid w:val="007F7494"/>
    <w:rsid w:val="008009D6"/>
    <w:rsid w:val="008022FA"/>
    <w:rsid w:val="00802534"/>
    <w:rsid w:val="0080430F"/>
    <w:rsid w:val="0080437F"/>
    <w:rsid w:val="00805F51"/>
    <w:rsid w:val="00807877"/>
    <w:rsid w:val="008107CF"/>
    <w:rsid w:val="008108EC"/>
    <w:rsid w:val="00810EBA"/>
    <w:rsid w:val="00812C0B"/>
    <w:rsid w:val="00813AC1"/>
    <w:rsid w:val="00814342"/>
    <w:rsid w:val="008147CE"/>
    <w:rsid w:val="0081485F"/>
    <w:rsid w:val="00814E93"/>
    <w:rsid w:val="008151D4"/>
    <w:rsid w:val="0081596A"/>
    <w:rsid w:val="0081665F"/>
    <w:rsid w:val="00816E77"/>
    <w:rsid w:val="00816FD2"/>
    <w:rsid w:val="00817AC2"/>
    <w:rsid w:val="00817FE1"/>
    <w:rsid w:val="008208BE"/>
    <w:rsid w:val="00821183"/>
    <w:rsid w:val="0082226F"/>
    <w:rsid w:val="008222B0"/>
    <w:rsid w:val="008228EE"/>
    <w:rsid w:val="00823A09"/>
    <w:rsid w:val="00823C45"/>
    <w:rsid w:val="008244EA"/>
    <w:rsid w:val="008246AD"/>
    <w:rsid w:val="00824C67"/>
    <w:rsid w:val="00825315"/>
    <w:rsid w:val="00825ADD"/>
    <w:rsid w:val="00825D2D"/>
    <w:rsid w:val="0083139A"/>
    <w:rsid w:val="00831527"/>
    <w:rsid w:val="0083286E"/>
    <w:rsid w:val="00834172"/>
    <w:rsid w:val="008342D0"/>
    <w:rsid w:val="0083452B"/>
    <w:rsid w:val="00834A74"/>
    <w:rsid w:val="008363F5"/>
    <w:rsid w:val="00837384"/>
    <w:rsid w:val="00837A89"/>
    <w:rsid w:val="00837D18"/>
    <w:rsid w:val="00842544"/>
    <w:rsid w:val="0084265E"/>
    <w:rsid w:val="00844009"/>
    <w:rsid w:val="0084517D"/>
    <w:rsid w:val="008451C9"/>
    <w:rsid w:val="00845350"/>
    <w:rsid w:val="00845397"/>
    <w:rsid w:val="0084631C"/>
    <w:rsid w:val="0084674F"/>
    <w:rsid w:val="00846D21"/>
    <w:rsid w:val="008474EA"/>
    <w:rsid w:val="00847D18"/>
    <w:rsid w:val="008518CA"/>
    <w:rsid w:val="00852358"/>
    <w:rsid w:val="008524C2"/>
    <w:rsid w:val="0085250C"/>
    <w:rsid w:val="00852F67"/>
    <w:rsid w:val="00854747"/>
    <w:rsid w:val="00854E70"/>
    <w:rsid w:val="008552D7"/>
    <w:rsid w:val="00855A80"/>
    <w:rsid w:val="00855C46"/>
    <w:rsid w:val="00855DDF"/>
    <w:rsid w:val="00856342"/>
    <w:rsid w:val="0085732D"/>
    <w:rsid w:val="008579F0"/>
    <w:rsid w:val="00857D29"/>
    <w:rsid w:val="00862648"/>
    <w:rsid w:val="00864A27"/>
    <w:rsid w:val="00866454"/>
    <w:rsid w:val="0086660C"/>
    <w:rsid w:val="0086778A"/>
    <w:rsid w:val="00867BC8"/>
    <w:rsid w:val="00867DC6"/>
    <w:rsid w:val="0087184C"/>
    <w:rsid w:val="00871AFC"/>
    <w:rsid w:val="00871F64"/>
    <w:rsid w:val="00872B99"/>
    <w:rsid w:val="0087342E"/>
    <w:rsid w:val="008767DF"/>
    <w:rsid w:val="008770D0"/>
    <w:rsid w:val="0087783D"/>
    <w:rsid w:val="00880254"/>
    <w:rsid w:val="00880307"/>
    <w:rsid w:val="00880E2E"/>
    <w:rsid w:val="00881597"/>
    <w:rsid w:val="008817D3"/>
    <w:rsid w:val="00882792"/>
    <w:rsid w:val="00882EDB"/>
    <w:rsid w:val="00884CE0"/>
    <w:rsid w:val="00884F46"/>
    <w:rsid w:val="0088538F"/>
    <w:rsid w:val="0088544E"/>
    <w:rsid w:val="0088595C"/>
    <w:rsid w:val="00886C5C"/>
    <w:rsid w:val="00887CCF"/>
    <w:rsid w:val="008901B4"/>
    <w:rsid w:val="00891D99"/>
    <w:rsid w:val="00893005"/>
    <w:rsid w:val="008930AB"/>
    <w:rsid w:val="00893B8D"/>
    <w:rsid w:val="00893C6D"/>
    <w:rsid w:val="00894256"/>
    <w:rsid w:val="00894FB5"/>
    <w:rsid w:val="00895079"/>
    <w:rsid w:val="00895464"/>
    <w:rsid w:val="00895621"/>
    <w:rsid w:val="00895721"/>
    <w:rsid w:val="00896853"/>
    <w:rsid w:val="00896969"/>
    <w:rsid w:val="00896F3F"/>
    <w:rsid w:val="008973B4"/>
    <w:rsid w:val="008A16F7"/>
    <w:rsid w:val="008A2163"/>
    <w:rsid w:val="008A35B3"/>
    <w:rsid w:val="008A40EC"/>
    <w:rsid w:val="008A4C32"/>
    <w:rsid w:val="008A5221"/>
    <w:rsid w:val="008A534D"/>
    <w:rsid w:val="008A549F"/>
    <w:rsid w:val="008A6362"/>
    <w:rsid w:val="008A6385"/>
    <w:rsid w:val="008A7020"/>
    <w:rsid w:val="008A70FD"/>
    <w:rsid w:val="008A7407"/>
    <w:rsid w:val="008B23A3"/>
    <w:rsid w:val="008B2629"/>
    <w:rsid w:val="008B27D1"/>
    <w:rsid w:val="008B2A0E"/>
    <w:rsid w:val="008B3456"/>
    <w:rsid w:val="008B365F"/>
    <w:rsid w:val="008B4274"/>
    <w:rsid w:val="008B54F3"/>
    <w:rsid w:val="008B55A7"/>
    <w:rsid w:val="008B60A6"/>
    <w:rsid w:val="008B7250"/>
    <w:rsid w:val="008B7520"/>
    <w:rsid w:val="008B76D1"/>
    <w:rsid w:val="008B771A"/>
    <w:rsid w:val="008B7C7F"/>
    <w:rsid w:val="008C01EE"/>
    <w:rsid w:val="008C12C2"/>
    <w:rsid w:val="008C13DA"/>
    <w:rsid w:val="008C2885"/>
    <w:rsid w:val="008C2F07"/>
    <w:rsid w:val="008C38EA"/>
    <w:rsid w:val="008C47ED"/>
    <w:rsid w:val="008C548F"/>
    <w:rsid w:val="008C5B70"/>
    <w:rsid w:val="008C7637"/>
    <w:rsid w:val="008C780A"/>
    <w:rsid w:val="008D0AE9"/>
    <w:rsid w:val="008D1566"/>
    <w:rsid w:val="008D2277"/>
    <w:rsid w:val="008D2BFD"/>
    <w:rsid w:val="008D2EDD"/>
    <w:rsid w:val="008D30C6"/>
    <w:rsid w:val="008D34DE"/>
    <w:rsid w:val="008D389C"/>
    <w:rsid w:val="008D3C91"/>
    <w:rsid w:val="008D4687"/>
    <w:rsid w:val="008D4775"/>
    <w:rsid w:val="008D4AFB"/>
    <w:rsid w:val="008D4B54"/>
    <w:rsid w:val="008D508F"/>
    <w:rsid w:val="008D567B"/>
    <w:rsid w:val="008E0F56"/>
    <w:rsid w:val="008E24C4"/>
    <w:rsid w:val="008E2F1E"/>
    <w:rsid w:val="008E367B"/>
    <w:rsid w:val="008E5184"/>
    <w:rsid w:val="008E52A0"/>
    <w:rsid w:val="008E55E6"/>
    <w:rsid w:val="008E577D"/>
    <w:rsid w:val="008E711E"/>
    <w:rsid w:val="008E7A3A"/>
    <w:rsid w:val="008F021C"/>
    <w:rsid w:val="008F0E23"/>
    <w:rsid w:val="008F18C8"/>
    <w:rsid w:val="008F2DB5"/>
    <w:rsid w:val="008F3033"/>
    <w:rsid w:val="008F3BFB"/>
    <w:rsid w:val="008F3EB4"/>
    <w:rsid w:val="008F5180"/>
    <w:rsid w:val="008F5F71"/>
    <w:rsid w:val="008F68FE"/>
    <w:rsid w:val="008F698A"/>
    <w:rsid w:val="008F6F8D"/>
    <w:rsid w:val="008F76F3"/>
    <w:rsid w:val="008F77AF"/>
    <w:rsid w:val="008F7A36"/>
    <w:rsid w:val="009033DB"/>
    <w:rsid w:val="009036A9"/>
    <w:rsid w:val="00903C72"/>
    <w:rsid w:val="00903C78"/>
    <w:rsid w:val="00903F7B"/>
    <w:rsid w:val="009042C9"/>
    <w:rsid w:val="00905408"/>
    <w:rsid w:val="00905C6C"/>
    <w:rsid w:val="00905CC0"/>
    <w:rsid w:val="00905F13"/>
    <w:rsid w:val="00906BE3"/>
    <w:rsid w:val="009076FB"/>
    <w:rsid w:val="009106D5"/>
    <w:rsid w:val="00910ADE"/>
    <w:rsid w:val="00911520"/>
    <w:rsid w:val="00912258"/>
    <w:rsid w:val="009124ED"/>
    <w:rsid w:val="00912677"/>
    <w:rsid w:val="00912A78"/>
    <w:rsid w:val="00913148"/>
    <w:rsid w:val="0091476B"/>
    <w:rsid w:val="009157DC"/>
    <w:rsid w:val="00917CB9"/>
    <w:rsid w:val="00920DFB"/>
    <w:rsid w:val="00921396"/>
    <w:rsid w:val="0092247B"/>
    <w:rsid w:val="00922C1F"/>
    <w:rsid w:val="009245DE"/>
    <w:rsid w:val="00926A02"/>
    <w:rsid w:val="00926FB4"/>
    <w:rsid w:val="009278C6"/>
    <w:rsid w:val="00927CBE"/>
    <w:rsid w:val="00930501"/>
    <w:rsid w:val="00930A31"/>
    <w:rsid w:val="00930EE1"/>
    <w:rsid w:val="0093286D"/>
    <w:rsid w:val="00933011"/>
    <w:rsid w:val="00933CAD"/>
    <w:rsid w:val="00934689"/>
    <w:rsid w:val="00934768"/>
    <w:rsid w:val="009352CD"/>
    <w:rsid w:val="00935D0E"/>
    <w:rsid w:val="00935D2F"/>
    <w:rsid w:val="00935FE3"/>
    <w:rsid w:val="009379C3"/>
    <w:rsid w:val="00937B79"/>
    <w:rsid w:val="00937BC1"/>
    <w:rsid w:val="00937F3D"/>
    <w:rsid w:val="009403DE"/>
    <w:rsid w:val="00940B0E"/>
    <w:rsid w:val="00942BE6"/>
    <w:rsid w:val="00942D8F"/>
    <w:rsid w:val="00943C8F"/>
    <w:rsid w:val="00944241"/>
    <w:rsid w:val="00945576"/>
    <w:rsid w:val="009455EA"/>
    <w:rsid w:val="00945934"/>
    <w:rsid w:val="00945C1E"/>
    <w:rsid w:val="00946603"/>
    <w:rsid w:val="00946A94"/>
    <w:rsid w:val="00946F7C"/>
    <w:rsid w:val="00947600"/>
    <w:rsid w:val="00947A76"/>
    <w:rsid w:val="0095043B"/>
    <w:rsid w:val="00950527"/>
    <w:rsid w:val="00951767"/>
    <w:rsid w:val="009524A7"/>
    <w:rsid w:val="00952C01"/>
    <w:rsid w:val="00952E06"/>
    <w:rsid w:val="009532DE"/>
    <w:rsid w:val="009539FE"/>
    <w:rsid w:val="00953D9C"/>
    <w:rsid w:val="00954AFD"/>
    <w:rsid w:val="009551E3"/>
    <w:rsid w:val="009553D4"/>
    <w:rsid w:val="00955C4F"/>
    <w:rsid w:val="00955CC7"/>
    <w:rsid w:val="009561DF"/>
    <w:rsid w:val="009569BF"/>
    <w:rsid w:val="00956CAA"/>
    <w:rsid w:val="00960CDA"/>
    <w:rsid w:val="009611B7"/>
    <w:rsid w:val="009614E9"/>
    <w:rsid w:val="0096279A"/>
    <w:rsid w:val="0096286E"/>
    <w:rsid w:val="00964DE9"/>
    <w:rsid w:val="00965662"/>
    <w:rsid w:val="00965F77"/>
    <w:rsid w:val="0096631C"/>
    <w:rsid w:val="00966DA2"/>
    <w:rsid w:val="00967474"/>
    <w:rsid w:val="00967F70"/>
    <w:rsid w:val="009728C1"/>
    <w:rsid w:val="00973C53"/>
    <w:rsid w:val="009741EC"/>
    <w:rsid w:val="00974B27"/>
    <w:rsid w:val="00975936"/>
    <w:rsid w:val="00976210"/>
    <w:rsid w:val="00976912"/>
    <w:rsid w:val="00977114"/>
    <w:rsid w:val="009800C2"/>
    <w:rsid w:val="009813FE"/>
    <w:rsid w:val="00982F9E"/>
    <w:rsid w:val="009844EC"/>
    <w:rsid w:val="00984A36"/>
    <w:rsid w:val="009851AF"/>
    <w:rsid w:val="00986813"/>
    <w:rsid w:val="009876CC"/>
    <w:rsid w:val="009915D9"/>
    <w:rsid w:val="0099197C"/>
    <w:rsid w:val="009921A7"/>
    <w:rsid w:val="009938F9"/>
    <w:rsid w:val="00993980"/>
    <w:rsid w:val="0099500D"/>
    <w:rsid w:val="0099547A"/>
    <w:rsid w:val="0099632A"/>
    <w:rsid w:val="00996957"/>
    <w:rsid w:val="00997A84"/>
    <w:rsid w:val="00997AB4"/>
    <w:rsid w:val="009A0CBA"/>
    <w:rsid w:val="009A198C"/>
    <w:rsid w:val="009A19FE"/>
    <w:rsid w:val="009A2508"/>
    <w:rsid w:val="009A283B"/>
    <w:rsid w:val="009A3362"/>
    <w:rsid w:val="009A3BED"/>
    <w:rsid w:val="009A4737"/>
    <w:rsid w:val="009A5E53"/>
    <w:rsid w:val="009A5F7C"/>
    <w:rsid w:val="009A60FC"/>
    <w:rsid w:val="009A723A"/>
    <w:rsid w:val="009A769F"/>
    <w:rsid w:val="009B107F"/>
    <w:rsid w:val="009B2E41"/>
    <w:rsid w:val="009B2FC9"/>
    <w:rsid w:val="009B33A8"/>
    <w:rsid w:val="009B38E6"/>
    <w:rsid w:val="009B40DB"/>
    <w:rsid w:val="009B48FB"/>
    <w:rsid w:val="009B5B13"/>
    <w:rsid w:val="009B6EFF"/>
    <w:rsid w:val="009B7607"/>
    <w:rsid w:val="009C03B9"/>
    <w:rsid w:val="009C06F1"/>
    <w:rsid w:val="009C1676"/>
    <w:rsid w:val="009C16C5"/>
    <w:rsid w:val="009C31B9"/>
    <w:rsid w:val="009C37A9"/>
    <w:rsid w:val="009C3CEF"/>
    <w:rsid w:val="009C4976"/>
    <w:rsid w:val="009C4D59"/>
    <w:rsid w:val="009C5619"/>
    <w:rsid w:val="009C6314"/>
    <w:rsid w:val="009C684C"/>
    <w:rsid w:val="009C7CC8"/>
    <w:rsid w:val="009D0DB4"/>
    <w:rsid w:val="009D10CA"/>
    <w:rsid w:val="009D21D8"/>
    <w:rsid w:val="009D2450"/>
    <w:rsid w:val="009D2A03"/>
    <w:rsid w:val="009D4627"/>
    <w:rsid w:val="009D4DFB"/>
    <w:rsid w:val="009D549D"/>
    <w:rsid w:val="009D7701"/>
    <w:rsid w:val="009D7A09"/>
    <w:rsid w:val="009E06D6"/>
    <w:rsid w:val="009E15AE"/>
    <w:rsid w:val="009E2806"/>
    <w:rsid w:val="009E2979"/>
    <w:rsid w:val="009E2C59"/>
    <w:rsid w:val="009E3FA4"/>
    <w:rsid w:val="009E4A79"/>
    <w:rsid w:val="009E4D79"/>
    <w:rsid w:val="009E5E66"/>
    <w:rsid w:val="009E66A6"/>
    <w:rsid w:val="009E6B07"/>
    <w:rsid w:val="009E7607"/>
    <w:rsid w:val="009E7F8C"/>
    <w:rsid w:val="009F0370"/>
    <w:rsid w:val="009F05BB"/>
    <w:rsid w:val="009F0685"/>
    <w:rsid w:val="009F1450"/>
    <w:rsid w:val="009F1628"/>
    <w:rsid w:val="009F2E7A"/>
    <w:rsid w:val="009F2E9D"/>
    <w:rsid w:val="009F3395"/>
    <w:rsid w:val="009F3AD2"/>
    <w:rsid w:val="009F3F01"/>
    <w:rsid w:val="009F5007"/>
    <w:rsid w:val="00A009DC"/>
    <w:rsid w:val="00A00CC2"/>
    <w:rsid w:val="00A01435"/>
    <w:rsid w:val="00A0151E"/>
    <w:rsid w:val="00A015A2"/>
    <w:rsid w:val="00A019BD"/>
    <w:rsid w:val="00A01EBE"/>
    <w:rsid w:val="00A02926"/>
    <w:rsid w:val="00A02EEE"/>
    <w:rsid w:val="00A03BAB"/>
    <w:rsid w:val="00A05FF8"/>
    <w:rsid w:val="00A113C2"/>
    <w:rsid w:val="00A114B6"/>
    <w:rsid w:val="00A120EB"/>
    <w:rsid w:val="00A12973"/>
    <w:rsid w:val="00A1360A"/>
    <w:rsid w:val="00A13CA8"/>
    <w:rsid w:val="00A14246"/>
    <w:rsid w:val="00A142D2"/>
    <w:rsid w:val="00A14AC0"/>
    <w:rsid w:val="00A156A6"/>
    <w:rsid w:val="00A15972"/>
    <w:rsid w:val="00A211BC"/>
    <w:rsid w:val="00A21402"/>
    <w:rsid w:val="00A2144F"/>
    <w:rsid w:val="00A21E79"/>
    <w:rsid w:val="00A2259D"/>
    <w:rsid w:val="00A22FDF"/>
    <w:rsid w:val="00A2304F"/>
    <w:rsid w:val="00A233B7"/>
    <w:rsid w:val="00A246D0"/>
    <w:rsid w:val="00A25C1C"/>
    <w:rsid w:val="00A25D97"/>
    <w:rsid w:val="00A26245"/>
    <w:rsid w:val="00A263B1"/>
    <w:rsid w:val="00A26E1C"/>
    <w:rsid w:val="00A278B6"/>
    <w:rsid w:val="00A27E9C"/>
    <w:rsid w:val="00A30123"/>
    <w:rsid w:val="00A31A8E"/>
    <w:rsid w:val="00A31CFC"/>
    <w:rsid w:val="00A325C5"/>
    <w:rsid w:val="00A342A0"/>
    <w:rsid w:val="00A34593"/>
    <w:rsid w:val="00A35D97"/>
    <w:rsid w:val="00A362BD"/>
    <w:rsid w:val="00A36445"/>
    <w:rsid w:val="00A41D86"/>
    <w:rsid w:val="00A41FA3"/>
    <w:rsid w:val="00A43832"/>
    <w:rsid w:val="00A43BF9"/>
    <w:rsid w:val="00A44786"/>
    <w:rsid w:val="00A450F6"/>
    <w:rsid w:val="00A45F60"/>
    <w:rsid w:val="00A473B4"/>
    <w:rsid w:val="00A4744B"/>
    <w:rsid w:val="00A506F4"/>
    <w:rsid w:val="00A50BEB"/>
    <w:rsid w:val="00A53B53"/>
    <w:rsid w:val="00A5417C"/>
    <w:rsid w:val="00A55F3E"/>
    <w:rsid w:val="00A6149C"/>
    <w:rsid w:val="00A62ACF"/>
    <w:rsid w:val="00A63372"/>
    <w:rsid w:val="00A642C2"/>
    <w:rsid w:val="00A64BE4"/>
    <w:rsid w:val="00A65208"/>
    <w:rsid w:val="00A66661"/>
    <w:rsid w:val="00A66BBD"/>
    <w:rsid w:val="00A66F18"/>
    <w:rsid w:val="00A67C17"/>
    <w:rsid w:val="00A70323"/>
    <w:rsid w:val="00A70952"/>
    <w:rsid w:val="00A70A94"/>
    <w:rsid w:val="00A70C31"/>
    <w:rsid w:val="00A7180F"/>
    <w:rsid w:val="00A7247C"/>
    <w:rsid w:val="00A75516"/>
    <w:rsid w:val="00A7565C"/>
    <w:rsid w:val="00A7594B"/>
    <w:rsid w:val="00A75CEE"/>
    <w:rsid w:val="00A7605A"/>
    <w:rsid w:val="00A76887"/>
    <w:rsid w:val="00A77A3D"/>
    <w:rsid w:val="00A77E6E"/>
    <w:rsid w:val="00A83618"/>
    <w:rsid w:val="00A85DC1"/>
    <w:rsid w:val="00A8629D"/>
    <w:rsid w:val="00A86496"/>
    <w:rsid w:val="00A872CC"/>
    <w:rsid w:val="00A872CF"/>
    <w:rsid w:val="00A8732B"/>
    <w:rsid w:val="00A9011E"/>
    <w:rsid w:val="00A90BAD"/>
    <w:rsid w:val="00A90D62"/>
    <w:rsid w:val="00A91534"/>
    <w:rsid w:val="00A91A5F"/>
    <w:rsid w:val="00A92137"/>
    <w:rsid w:val="00A92C0B"/>
    <w:rsid w:val="00A93A5A"/>
    <w:rsid w:val="00A940E2"/>
    <w:rsid w:val="00A94236"/>
    <w:rsid w:val="00A94B92"/>
    <w:rsid w:val="00A95CD8"/>
    <w:rsid w:val="00A96412"/>
    <w:rsid w:val="00A967DA"/>
    <w:rsid w:val="00A97E1E"/>
    <w:rsid w:val="00AA0D59"/>
    <w:rsid w:val="00AA1DAF"/>
    <w:rsid w:val="00AA1E34"/>
    <w:rsid w:val="00AA27CC"/>
    <w:rsid w:val="00AA38CA"/>
    <w:rsid w:val="00AA3CBA"/>
    <w:rsid w:val="00AA47D1"/>
    <w:rsid w:val="00AA5241"/>
    <w:rsid w:val="00AA6C92"/>
    <w:rsid w:val="00AB029F"/>
    <w:rsid w:val="00AB047E"/>
    <w:rsid w:val="00AB0AAE"/>
    <w:rsid w:val="00AB135C"/>
    <w:rsid w:val="00AB1377"/>
    <w:rsid w:val="00AB1777"/>
    <w:rsid w:val="00AB1CF8"/>
    <w:rsid w:val="00AB2BA4"/>
    <w:rsid w:val="00AB2DD3"/>
    <w:rsid w:val="00AB3830"/>
    <w:rsid w:val="00AB44F9"/>
    <w:rsid w:val="00AB499F"/>
    <w:rsid w:val="00AB53D9"/>
    <w:rsid w:val="00AB59B6"/>
    <w:rsid w:val="00AB619A"/>
    <w:rsid w:val="00AB65D7"/>
    <w:rsid w:val="00AB6BAF"/>
    <w:rsid w:val="00AB72E0"/>
    <w:rsid w:val="00AC07E2"/>
    <w:rsid w:val="00AC1821"/>
    <w:rsid w:val="00AC18FD"/>
    <w:rsid w:val="00AC1BCD"/>
    <w:rsid w:val="00AC3179"/>
    <w:rsid w:val="00AC3F21"/>
    <w:rsid w:val="00AC4883"/>
    <w:rsid w:val="00AC4DA6"/>
    <w:rsid w:val="00AC4EBA"/>
    <w:rsid w:val="00AC56F6"/>
    <w:rsid w:val="00AC5784"/>
    <w:rsid w:val="00AC64A8"/>
    <w:rsid w:val="00AC70EF"/>
    <w:rsid w:val="00AC7228"/>
    <w:rsid w:val="00AC796A"/>
    <w:rsid w:val="00AC7F06"/>
    <w:rsid w:val="00AD0CB4"/>
    <w:rsid w:val="00AD0F66"/>
    <w:rsid w:val="00AD3554"/>
    <w:rsid w:val="00AD53C7"/>
    <w:rsid w:val="00AD6772"/>
    <w:rsid w:val="00AD6CE5"/>
    <w:rsid w:val="00AD6FDA"/>
    <w:rsid w:val="00AE010D"/>
    <w:rsid w:val="00AE0733"/>
    <w:rsid w:val="00AE0DE6"/>
    <w:rsid w:val="00AE0E0A"/>
    <w:rsid w:val="00AE1409"/>
    <w:rsid w:val="00AE1557"/>
    <w:rsid w:val="00AE1910"/>
    <w:rsid w:val="00AE191E"/>
    <w:rsid w:val="00AE29D6"/>
    <w:rsid w:val="00AE2B3B"/>
    <w:rsid w:val="00AE2BE0"/>
    <w:rsid w:val="00AE3BC4"/>
    <w:rsid w:val="00AE4F61"/>
    <w:rsid w:val="00AE6773"/>
    <w:rsid w:val="00AE6B51"/>
    <w:rsid w:val="00AE7C76"/>
    <w:rsid w:val="00AF0D5A"/>
    <w:rsid w:val="00AF0D5E"/>
    <w:rsid w:val="00AF19CF"/>
    <w:rsid w:val="00AF300C"/>
    <w:rsid w:val="00AF3978"/>
    <w:rsid w:val="00AF3A83"/>
    <w:rsid w:val="00AF6F20"/>
    <w:rsid w:val="00AF6F83"/>
    <w:rsid w:val="00AF786A"/>
    <w:rsid w:val="00B002F0"/>
    <w:rsid w:val="00B007AA"/>
    <w:rsid w:val="00B015BE"/>
    <w:rsid w:val="00B0190A"/>
    <w:rsid w:val="00B02A52"/>
    <w:rsid w:val="00B0332C"/>
    <w:rsid w:val="00B0376F"/>
    <w:rsid w:val="00B0389D"/>
    <w:rsid w:val="00B03ADA"/>
    <w:rsid w:val="00B03B85"/>
    <w:rsid w:val="00B03C69"/>
    <w:rsid w:val="00B03F70"/>
    <w:rsid w:val="00B05256"/>
    <w:rsid w:val="00B05963"/>
    <w:rsid w:val="00B0648C"/>
    <w:rsid w:val="00B071A5"/>
    <w:rsid w:val="00B073DF"/>
    <w:rsid w:val="00B0794F"/>
    <w:rsid w:val="00B1020D"/>
    <w:rsid w:val="00B11AD6"/>
    <w:rsid w:val="00B12660"/>
    <w:rsid w:val="00B129C9"/>
    <w:rsid w:val="00B12E9A"/>
    <w:rsid w:val="00B133E9"/>
    <w:rsid w:val="00B144B2"/>
    <w:rsid w:val="00B15167"/>
    <w:rsid w:val="00B15D97"/>
    <w:rsid w:val="00B17112"/>
    <w:rsid w:val="00B1739C"/>
    <w:rsid w:val="00B17BB5"/>
    <w:rsid w:val="00B20388"/>
    <w:rsid w:val="00B21B5E"/>
    <w:rsid w:val="00B22AA6"/>
    <w:rsid w:val="00B24085"/>
    <w:rsid w:val="00B24369"/>
    <w:rsid w:val="00B25B53"/>
    <w:rsid w:val="00B26A18"/>
    <w:rsid w:val="00B26F7C"/>
    <w:rsid w:val="00B270DE"/>
    <w:rsid w:val="00B27D37"/>
    <w:rsid w:val="00B311B0"/>
    <w:rsid w:val="00B328B8"/>
    <w:rsid w:val="00B32AA8"/>
    <w:rsid w:val="00B32F75"/>
    <w:rsid w:val="00B3466F"/>
    <w:rsid w:val="00B34CC4"/>
    <w:rsid w:val="00B353EB"/>
    <w:rsid w:val="00B35AE0"/>
    <w:rsid w:val="00B35DA5"/>
    <w:rsid w:val="00B36C28"/>
    <w:rsid w:val="00B36D9B"/>
    <w:rsid w:val="00B370AF"/>
    <w:rsid w:val="00B4014A"/>
    <w:rsid w:val="00B40203"/>
    <w:rsid w:val="00B41F67"/>
    <w:rsid w:val="00B421DE"/>
    <w:rsid w:val="00B4250C"/>
    <w:rsid w:val="00B4376D"/>
    <w:rsid w:val="00B4442D"/>
    <w:rsid w:val="00B454C4"/>
    <w:rsid w:val="00B45E5E"/>
    <w:rsid w:val="00B46C08"/>
    <w:rsid w:val="00B472C3"/>
    <w:rsid w:val="00B477F6"/>
    <w:rsid w:val="00B47877"/>
    <w:rsid w:val="00B47C75"/>
    <w:rsid w:val="00B47D6C"/>
    <w:rsid w:val="00B52777"/>
    <w:rsid w:val="00B52848"/>
    <w:rsid w:val="00B52E05"/>
    <w:rsid w:val="00B52E8B"/>
    <w:rsid w:val="00B5769C"/>
    <w:rsid w:val="00B603F5"/>
    <w:rsid w:val="00B610FC"/>
    <w:rsid w:val="00B61198"/>
    <w:rsid w:val="00B61509"/>
    <w:rsid w:val="00B62044"/>
    <w:rsid w:val="00B6275D"/>
    <w:rsid w:val="00B62AE1"/>
    <w:rsid w:val="00B62B05"/>
    <w:rsid w:val="00B63F15"/>
    <w:rsid w:val="00B651A3"/>
    <w:rsid w:val="00B65B9C"/>
    <w:rsid w:val="00B663B2"/>
    <w:rsid w:val="00B6720F"/>
    <w:rsid w:val="00B672F8"/>
    <w:rsid w:val="00B6738C"/>
    <w:rsid w:val="00B67EDB"/>
    <w:rsid w:val="00B70692"/>
    <w:rsid w:val="00B7076F"/>
    <w:rsid w:val="00B70D01"/>
    <w:rsid w:val="00B7243D"/>
    <w:rsid w:val="00B72CE1"/>
    <w:rsid w:val="00B73B22"/>
    <w:rsid w:val="00B74749"/>
    <w:rsid w:val="00B74B3F"/>
    <w:rsid w:val="00B76729"/>
    <w:rsid w:val="00B76BE2"/>
    <w:rsid w:val="00B76D35"/>
    <w:rsid w:val="00B772B4"/>
    <w:rsid w:val="00B80B3C"/>
    <w:rsid w:val="00B80C99"/>
    <w:rsid w:val="00B8173F"/>
    <w:rsid w:val="00B823EE"/>
    <w:rsid w:val="00B8368D"/>
    <w:rsid w:val="00B83DCB"/>
    <w:rsid w:val="00B842B5"/>
    <w:rsid w:val="00B8543B"/>
    <w:rsid w:val="00B8692A"/>
    <w:rsid w:val="00B87725"/>
    <w:rsid w:val="00B87B8A"/>
    <w:rsid w:val="00B900D0"/>
    <w:rsid w:val="00B90484"/>
    <w:rsid w:val="00B9050A"/>
    <w:rsid w:val="00B90A68"/>
    <w:rsid w:val="00B91096"/>
    <w:rsid w:val="00B9191A"/>
    <w:rsid w:val="00B91B41"/>
    <w:rsid w:val="00B92B00"/>
    <w:rsid w:val="00B93F69"/>
    <w:rsid w:val="00B95315"/>
    <w:rsid w:val="00B9582F"/>
    <w:rsid w:val="00B959FC"/>
    <w:rsid w:val="00B95A46"/>
    <w:rsid w:val="00B95ADE"/>
    <w:rsid w:val="00B95BBF"/>
    <w:rsid w:val="00B9628A"/>
    <w:rsid w:val="00BA1A82"/>
    <w:rsid w:val="00BA2895"/>
    <w:rsid w:val="00BA2E92"/>
    <w:rsid w:val="00BA600B"/>
    <w:rsid w:val="00BA663A"/>
    <w:rsid w:val="00BA6AAC"/>
    <w:rsid w:val="00BA6DB8"/>
    <w:rsid w:val="00BA7541"/>
    <w:rsid w:val="00BA7BC2"/>
    <w:rsid w:val="00BB0836"/>
    <w:rsid w:val="00BB0AC5"/>
    <w:rsid w:val="00BB10AA"/>
    <w:rsid w:val="00BB23E2"/>
    <w:rsid w:val="00BB296F"/>
    <w:rsid w:val="00BB36D0"/>
    <w:rsid w:val="00BB3D70"/>
    <w:rsid w:val="00BB3EE2"/>
    <w:rsid w:val="00BB4C5E"/>
    <w:rsid w:val="00BB5C2B"/>
    <w:rsid w:val="00BB6D33"/>
    <w:rsid w:val="00BB705E"/>
    <w:rsid w:val="00BB7563"/>
    <w:rsid w:val="00BB7845"/>
    <w:rsid w:val="00BC1855"/>
    <w:rsid w:val="00BC1E0C"/>
    <w:rsid w:val="00BC2B70"/>
    <w:rsid w:val="00BC3103"/>
    <w:rsid w:val="00BC42AD"/>
    <w:rsid w:val="00BC4821"/>
    <w:rsid w:val="00BC658D"/>
    <w:rsid w:val="00BC6855"/>
    <w:rsid w:val="00BC7CE3"/>
    <w:rsid w:val="00BC7DE1"/>
    <w:rsid w:val="00BD1F23"/>
    <w:rsid w:val="00BD20D1"/>
    <w:rsid w:val="00BD22D5"/>
    <w:rsid w:val="00BD32F3"/>
    <w:rsid w:val="00BD35DB"/>
    <w:rsid w:val="00BD55DC"/>
    <w:rsid w:val="00BD55F9"/>
    <w:rsid w:val="00BD6493"/>
    <w:rsid w:val="00BD6A95"/>
    <w:rsid w:val="00BD6C83"/>
    <w:rsid w:val="00BD78AD"/>
    <w:rsid w:val="00BE1B31"/>
    <w:rsid w:val="00BE2DE5"/>
    <w:rsid w:val="00BE3203"/>
    <w:rsid w:val="00BE3369"/>
    <w:rsid w:val="00BE5041"/>
    <w:rsid w:val="00BE6051"/>
    <w:rsid w:val="00BE621F"/>
    <w:rsid w:val="00BE6582"/>
    <w:rsid w:val="00BE658C"/>
    <w:rsid w:val="00BE69D2"/>
    <w:rsid w:val="00BE7412"/>
    <w:rsid w:val="00BE766D"/>
    <w:rsid w:val="00BF074D"/>
    <w:rsid w:val="00BF0C5A"/>
    <w:rsid w:val="00BF10C2"/>
    <w:rsid w:val="00BF174B"/>
    <w:rsid w:val="00BF20A1"/>
    <w:rsid w:val="00BF333A"/>
    <w:rsid w:val="00BF34E2"/>
    <w:rsid w:val="00BF396F"/>
    <w:rsid w:val="00BF3EBB"/>
    <w:rsid w:val="00BF4313"/>
    <w:rsid w:val="00BF4BF4"/>
    <w:rsid w:val="00BF4FF5"/>
    <w:rsid w:val="00BF576C"/>
    <w:rsid w:val="00BF5900"/>
    <w:rsid w:val="00BF661C"/>
    <w:rsid w:val="00BF6B29"/>
    <w:rsid w:val="00BF7307"/>
    <w:rsid w:val="00BF7889"/>
    <w:rsid w:val="00BF7C9B"/>
    <w:rsid w:val="00C00863"/>
    <w:rsid w:val="00C013C1"/>
    <w:rsid w:val="00C016EC"/>
    <w:rsid w:val="00C023CD"/>
    <w:rsid w:val="00C02FBA"/>
    <w:rsid w:val="00C035F7"/>
    <w:rsid w:val="00C03E40"/>
    <w:rsid w:val="00C04029"/>
    <w:rsid w:val="00C058C9"/>
    <w:rsid w:val="00C05D16"/>
    <w:rsid w:val="00C06272"/>
    <w:rsid w:val="00C07A49"/>
    <w:rsid w:val="00C103FA"/>
    <w:rsid w:val="00C12872"/>
    <w:rsid w:val="00C1499A"/>
    <w:rsid w:val="00C14DF3"/>
    <w:rsid w:val="00C153CB"/>
    <w:rsid w:val="00C15FA5"/>
    <w:rsid w:val="00C1657F"/>
    <w:rsid w:val="00C16B48"/>
    <w:rsid w:val="00C1799F"/>
    <w:rsid w:val="00C20FC4"/>
    <w:rsid w:val="00C2102A"/>
    <w:rsid w:val="00C218DB"/>
    <w:rsid w:val="00C21B69"/>
    <w:rsid w:val="00C222EC"/>
    <w:rsid w:val="00C24F0A"/>
    <w:rsid w:val="00C24FE4"/>
    <w:rsid w:val="00C25913"/>
    <w:rsid w:val="00C25AE3"/>
    <w:rsid w:val="00C26F8E"/>
    <w:rsid w:val="00C27C9E"/>
    <w:rsid w:val="00C30FF1"/>
    <w:rsid w:val="00C323C9"/>
    <w:rsid w:val="00C33CC0"/>
    <w:rsid w:val="00C34C35"/>
    <w:rsid w:val="00C34EF3"/>
    <w:rsid w:val="00C352BD"/>
    <w:rsid w:val="00C36547"/>
    <w:rsid w:val="00C373B7"/>
    <w:rsid w:val="00C4009E"/>
    <w:rsid w:val="00C40104"/>
    <w:rsid w:val="00C40E04"/>
    <w:rsid w:val="00C419A3"/>
    <w:rsid w:val="00C4389D"/>
    <w:rsid w:val="00C4448C"/>
    <w:rsid w:val="00C44802"/>
    <w:rsid w:val="00C45870"/>
    <w:rsid w:val="00C466A3"/>
    <w:rsid w:val="00C46CF9"/>
    <w:rsid w:val="00C46D4A"/>
    <w:rsid w:val="00C471D8"/>
    <w:rsid w:val="00C47B94"/>
    <w:rsid w:val="00C47E1F"/>
    <w:rsid w:val="00C50684"/>
    <w:rsid w:val="00C50C7C"/>
    <w:rsid w:val="00C517EB"/>
    <w:rsid w:val="00C52874"/>
    <w:rsid w:val="00C53968"/>
    <w:rsid w:val="00C5476C"/>
    <w:rsid w:val="00C548FC"/>
    <w:rsid w:val="00C55351"/>
    <w:rsid w:val="00C553CE"/>
    <w:rsid w:val="00C56558"/>
    <w:rsid w:val="00C576EE"/>
    <w:rsid w:val="00C60230"/>
    <w:rsid w:val="00C60614"/>
    <w:rsid w:val="00C60D91"/>
    <w:rsid w:val="00C627CF"/>
    <w:rsid w:val="00C63061"/>
    <w:rsid w:val="00C63E39"/>
    <w:rsid w:val="00C6457F"/>
    <w:rsid w:val="00C653E0"/>
    <w:rsid w:val="00C655A3"/>
    <w:rsid w:val="00C655FD"/>
    <w:rsid w:val="00C6582A"/>
    <w:rsid w:val="00C6640B"/>
    <w:rsid w:val="00C674DA"/>
    <w:rsid w:val="00C706A3"/>
    <w:rsid w:val="00C70992"/>
    <w:rsid w:val="00C7152E"/>
    <w:rsid w:val="00C726E3"/>
    <w:rsid w:val="00C727E7"/>
    <w:rsid w:val="00C72AD9"/>
    <w:rsid w:val="00C732F3"/>
    <w:rsid w:val="00C73DF7"/>
    <w:rsid w:val="00C74066"/>
    <w:rsid w:val="00C74BDC"/>
    <w:rsid w:val="00C8004E"/>
    <w:rsid w:val="00C801E4"/>
    <w:rsid w:val="00C809A6"/>
    <w:rsid w:val="00C80D89"/>
    <w:rsid w:val="00C815A6"/>
    <w:rsid w:val="00C81F83"/>
    <w:rsid w:val="00C82F51"/>
    <w:rsid w:val="00C839DF"/>
    <w:rsid w:val="00C85136"/>
    <w:rsid w:val="00C85BFF"/>
    <w:rsid w:val="00C85D21"/>
    <w:rsid w:val="00C8690D"/>
    <w:rsid w:val="00C87224"/>
    <w:rsid w:val="00C900E9"/>
    <w:rsid w:val="00C9081E"/>
    <w:rsid w:val="00C908DC"/>
    <w:rsid w:val="00C90D28"/>
    <w:rsid w:val="00C911E1"/>
    <w:rsid w:val="00C91881"/>
    <w:rsid w:val="00C92090"/>
    <w:rsid w:val="00C92B63"/>
    <w:rsid w:val="00C92DF2"/>
    <w:rsid w:val="00C934CD"/>
    <w:rsid w:val="00C9360E"/>
    <w:rsid w:val="00C93B4D"/>
    <w:rsid w:val="00C9483A"/>
    <w:rsid w:val="00C94846"/>
    <w:rsid w:val="00C9709E"/>
    <w:rsid w:val="00C97BBE"/>
    <w:rsid w:val="00CA013F"/>
    <w:rsid w:val="00CA015C"/>
    <w:rsid w:val="00CA179C"/>
    <w:rsid w:val="00CA1E47"/>
    <w:rsid w:val="00CA3420"/>
    <w:rsid w:val="00CA3549"/>
    <w:rsid w:val="00CA485E"/>
    <w:rsid w:val="00CA4AE8"/>
    <w:rsid w:val="00CA60AD"/>
    <w:rsid w:val="00CA79A3"/>
    <w:rsid w:val="00CB0F22"/>
    <w:rsid w:val="00CB0F5D"/>
    <w:rsid w:val="00CB1FA1"/>
    <w:rsid w:val="00CB2B96"/>
    <w:rsid w:val="00CB2FDB"/>
    <w:rsid w:val="00CB344D"/>
    <w:rsid w:val="00CB393F"/>
    <w:rsid w:val="00CB4532"/>
    <w:rsid w:val="00CB54D8"/>
    <w:rsid w:val="00CB5902"/>
    <w:rsid w:val="00CB6384"/>
    <w:rsid w:val="00CB76B1"/>
    <w:rsid w:val="00CB78F1"/>
    <w:rsid w:val="00CB7D4B"/>
    <w:rsid w:val="00CC08A2"/>
    <w:rsid w:val="00CC15F6"/>
    <w:rsid w:val="00CC1907"/>
    <w:rsid w:val="00CC2277"/>
    <w:rsid w:val="00CC2AA0"/>
    <w:rsid w:val="00CC4069"/>
    <w:rsid w:val="00CC4B46"/>
    <w:rsid w:val="00CC5825"/>
    <w:rsid w:val="00CC58FE"/>
    <w:rsid w:val="00CC5947"/>
    <w:rsid w:val="00CD1648"/>
    <w:rsid w:val="00CD1D34"/>
    <w:rsid w:val="00CD227C"/>
    <w:rsid w:val="00CD27AD"/>
    <w:rsid w:val="00CD4258"/>
    <w:rsid w:val="00CD4453"/>
    <w:rsid w:val="00CD5001"/>
    <w:rsid w:val="00CE0EA7"/>
    <w:rsid w:val="00CE1920"/>
    <w:rsid w:val="00CE1B3C"/>
    <w:rsid w:val="00CE1E95"/>
    <w:rsid w:val="00CE2981"/>
    <w:rsid w:val="00CE2A92"/>
    <w:rsid w:val="00CE3419"/>
    <w:rsid w:val="00CE4294"/>
    <w:rsid w:val="00CE43E3"/>
    <w:rsid w:val="00CE490B"/>
    <w:rsid w:val="00CE54C9"/>
    <w:rsid w:val="00CE58D3"/>
    <w:rsid w:val="00CE7929"/>
    <w:rsid w:val="00CF160D"/>
    <w:rsid w:val="00CF2342"/>
    <w:rsid w:val="00CF2577"/>
    <w:rsid w:val="00CF40B3"/>
    <w:rsid w:val="00CF528B"/>
    <w:rsid w:val="00CF534D"/>
    <w:rsid w:val="00CF5C61"/>
    <w:rsid w:val="00CF68E3"/>
    <w:rsid w:val="00CF71E8"/>
    <w:rsid w:val="00D003B1"/>
    <w:rsid w:val="00D00FB5"/>
    <w:rsid w:val="00D016A3"/>
    <w:rsid w:val="00D01916"/>
    <w:rsid w:val="00D019BA"/>
    <w:rsid w:val="00D02330"/>
    <w:rsid w:val="00D029D5"/>
    <w:rsid w:val="00D02D67"/>
    <w:rsid w:val="00D0348C"/>
    <w:rsid w:val="00D03551"/>
    <w:rsid w:val="00D03B1A"/>
    <w:rsid w:val="00D04300"/>
    <w:rsid w:val="00D047C1"/>
    <w:rsid w:val="00D04B48"/>
    <w:rsid w:val="00D04FAE"/>
    <w:rsid w:val="00D05536"/>
    <w:rsid w:val="00D05833"/>
    <w:rsid w:val="00D05E7A"/>
    <w:rsid w:val="00D06E05"/>
    <w:rsid w:val="00D071CA"/>
    <w:rsid w:val="00D10324"/>
    <w:rsid w:val="00D12233"/>
    <w:rsid w:val="00D12238"/>
    <w:rsid w:val="00D13B38"/>
    <w:rsid w:val="00D140E1"/>
    <w:rsid w:val="00D145E3"/>
    <w:rsid w:val="00D14DED"/>
    <w:rsid w:val="00D15372"/>
    <w:rsid w:val="00D15FFE"/>
    <w:rsid w:val="00D1635E"/>
    <w:rsid w:val="00D17283"/>
    <w:rsid w:val="00D20099"/>
    <w:rsid w:val="00D21C1E"/>
    <w:rsid w:val="00D21E97"/>
    <w:rsid w:val="00D2254C"/>
    <w:rsid w:val="00D22F16"/>
    <w:rsid w:val="00D233BE"/>
    <w:rsid w:val="00D2390A"/>
    <w:rsid w:val="00D25839"/>
    <w:rsid w:val="00D269AA"/>
    <w:rsid w:val="00D26D47"/>
    <w:rsid w:val="00D27C6C"/>
    <w:rsid w:val="00D30523"/>
    <w:rsid w:val="00D3102D"/>
    <w:rsid w:val="00D325A0"/>
    <w:rsid w:val="00D33F1C"/>
    <w:rsid w:val="00D342E6"/>
    <w:rsid w:val="00D34DA3"/>
    <w:rsid w:val="00D35D29"/>
    <w:rsid w:val="00D3666D"/>
    <w:rsid w:val="00D37866"/>
    <w:rsid w:val="00D37A4D"/>
    <w:rsid w:val="00D37CF3"/>
    <w:rsid w:val="00D40174"/>
    <w:rsid w:val="00D40FA5"/>
    <w:rsid w:val="00D41306"/>
    <w:rsid w:val="00D41739"/>
    <w:rsid w:val="00D41DE4"/>
    <w:rsid w:val="00D429EE"/>
    <w:rsid w:val="00D42BD0"/>
    <w:rsid w:val="00D42FA6"/>
    <w:rsid w:val="00D44225"/>
    <w:rsid w:val="00D44946"/>
    <w:rsid w:val="00D44C9A"/>
    <w:rsid w:val="00D44D64"/>
    <w:rsid w:val="00D45035"/>
    <w:rsid w:val="00D4503C"/>
    <w:rsid w:val="00D4505D"/>
    <w:rsid w:val="00D457FA"/>
    <w:rsid w:val="00D46211"/>
    <w:rsid w:val="00D4733D"/>
    <w:rsid w:val="00D524A3"/>
    <w:rsid w:val="00D52618"/>
    <w:rsid w:val="00D541D7"/>
    <w:rsid w:val="00D55479"/>
    <w:rsid w:val="00D561D8"/>
    <w:rsid w:val="00D568FD"/>
    <w:rsid w:val="00D56972"/>
    <w:rsid w:val="00D57C22"/>
    <w:rsid w:val="00D60F74"/>
    <w:rsid w:val="00D624B4"/>
    <w:rsid w:val="00D627F7"/>
    <w:rsid w:val="00D63FD4"/>
    <w:rsid w:val="00D64EEE"/>
    <w:rsid w:val="00D65B4D"/>
    <w:rsid w:val="00D65C73"/>
    <w:rsid w:val="00D65C99"/>
    <w:rsid w:val="00D666E2"/>
    <w:rsid w:val="00D674F2"/>
    <w:rsid w:val="00D6797F"/>
    <w:rsid w:val="00D70201"/>
    <w:rsid w:val="00D70518"/>
    <w:rsid w:val="00D70909"/>
    <w:rsid w:val="00D72C54"/>
    <w:rsid w:val="00D73717"/>
    <w:rsid w:val="00D73CD1"/>
    <w:rsid w:val="00D74172"/>
    <w:rsid w:val="00D74509"/>
    <w:rsid w:val="00D74767"/>
    <w:rsid w:val="00D75980"/>
    <w:rsid w:val="00D75B24"/>
    <w:rsid w:val="00D76DE8"/>
    <w:rsid w:val="00D8014D"/>
    <w:rsid w:val="00D80783"/>
    <w:rsid w:val="00D80933"/>
    <w:rsid w:val="00D80D49"/>
    <w:rsid w:val="00D821F4"/>
    <w:rsid w:val="00D840B1"/>
    <w:rsid w:val="00D84C01"/>
    <w:rsid w:val="00D84D4D"/>
    <w:rsid w:val="00D86659"/>
    <w:rsid w:val="00D86A7C"/>
    <w:rsid w:val="00D87F5D"/>
    <w:rsid w:val="00D90457"/>
    <w:rsid w:val="00D904ED"/>
    <w:rsid w:val="00D90C46"/>
    <w:rsid w:val="00D92E70"/>
    <w:rsid w:val="00D92FD1"/>
    <w:rsid w:val="00D930E4"/>
    <w:rsid w:val="00D9383E"/>
    <w:rsid w:val="00D93ED6"/>
    <w:rsid w:val="00D94183"/>
    <w:rsid w:val="00D9504F"/>
    <w:rsid w:val="00D966CE"/>
    <w:rsid w:val="00D97343"/>
    <w:rsid w:val="00DA0231"/>
    <w:rsid w:val="00DA061C"/>
    <w:rsid w:val="00DA1BEC"/>
    <w:rsid w:val="00DA20FA"/>
    <w:rsid w:val="00DA2A90"/>
    <w:rsid w:val="00DA30A5"/>
    <w:rsid w:val="00DA3A92"/>
    <w:rsid w:val="00DA4244"/>
    <w:rsid w:val="00DA4D2D"/>
    <w:rsid w:val="00DA566B"/>
    <w:rsid w:val="00DA62E3"/>
    <w:rsid w:val="00DA66DB"/>
    <w:rsid w:val="00DA6A0B"/>
    <w:rsid w:val="00DA6F4E"/>
    <w:rsid w:val="00DA78D5"/>
    <w:rsid w:val="00DB16CD"/>
    <w:rsid w:val="00DB1929"/>
    <w:rsid w:val="00DB272C"/>
    <w:rsid w:val="00DB374B"/>
    <w:rsid w:val="00DB39B7"/>
    <w:rsid w:val="00DB559D"/>
    <w:rsid w:val="00DB5B54"/>
    <w:rsid w:val="00DB5C30"/>
    <w:rsid w:val="00DB5FD3"/>
    <w:rsid w:val="00DB62C9"/>
    <w:rsid w:val="00DB7434"/>
    <w:rsid w:val="00DB7EF5"/>
    <w:rsid w:val="00DC1844"/>
    <w:rsid w:val="00DC1C8B"/>
    <w:rsid w:val="00DC2242"/>
    <w:rsid w:val="00DC24AA"/>
    <w:rsid w:val="00DC2C83"/>
    <w:rsid w:val="00DC38BB"/>
    <w:rsid w:val="00DC3EE6"/>
    <w:rsid w:val="00DC4A87"/>
    <w:rsid w:val="00DC4C15"/>
    <w:rsid w:val="00DC4ECB"/>
    <w:rsid w:val="00DC7CA4"/>
    <w:rsid w:val="00DD01E5"/>
    <w:rsid w:val="00DD0DD3"/>
    <w:rsid w:val="00DD12B2"/>
    <w:rsid w:val="00DD175C"/>
    <w:rsid w:val="00DD268E"/>
    <w:rsid w:val="00DD4140"/>
    <w:rsid w:val="00DD4649"/>
    <w:rsid w:val="00DD46A9"/>
    <w:rsid w:val="00DD4CEA"/>
    <w:rsid w:val="00DD4EC6"/>
    <w:rsid w:val="00DD4FAF"/>
    <w:rsid w:val="00DD5C50"/>
    <w:rsid w:val="00DD7831"/>
    <w:rsid w:val="00DD797C"/>
    <w:rsid w:val="00DE02F2"/>
    <w:rsid w:val="00DE0C08"/>
    <w:rsid w:val="00DE1A76"/>
    <w:rsid w:val="00DE1E76"/>
    <w:rsid w:val="00DE21B8"/>
    <w:rsid w:val="00DE2BDF"/>
    <w:rsid w:val="00DE2CBE"/>
    <w:rsid w:val="00DE2ECD"/>
    <w:rsid w:val="00DE3D4E"/>
    <w:rsid w:val="00DE473E"/>
    <w:rsid w:val="00DE4E9C"/>
    <w:rsid w:val="00DE580B"/>
    <w:rsid w:val="00DE706F"/>
    <w:rsid w:val="00DE73ED"/>
    <w:rsid w:val="00DE7980"/>
    <w:rsid w:val="00DF0173"/>
    <w:rsid w:val="00DF05FE"/>
    <w:rsid w:val="00DF0764"/>
    <w:rsid w:val="00DF21AF"/>
    <w:rsid w:val="00DF2425"/>
    <w:rsid w:val="00DF25B6"/>
    <w:rsid w:val="00DF2A85"/>
    <w:rsid w:val="00DF3D79"/>
    <w:rsid w:val="00DF4524"/>
    <w:rsid w:val="00DF5544"/>
    <w:rsid w:val="00E0035A"/>
    <w:rsid w:val="00E01041"/>
    <w:rsid w:val="00E01AF9"/>
    <w:rsid w:val="00E01E2E"/>
    <w:rsid w:val="00E03B45"/>
    <w:rsid w:val="00E05FD5"/>
    <w:rsid w:val="00E066E3"/>
    <w:rsid w:val="00E06F57"/>
    <w:rsid w:val="00E07702"/>
    <w:rsid w:val="00E077DD"/>
    <w:rsid w:val="00E07AB9"/>
    <w:rsid w:val="00E07BCF"/>
    <w:rsid w:val="00E105C5"/>
    <w:rsid w:val="00E11005"/>
    <w:rsid w:val="00E11C80"/>
    <w:rsid w:val="00E1369F"/>
    <w:rsid w:val="00E1374D"/>
    <w:rsid w:val="00E13F9F"/>
    <w:rsid w:val="00E1424E"/>
    <w:rsid w:val="00E14333"/>
    <w:rsid w:val="00E147C8"/>
    <w:rsid w:val="00E148D5"/>
    <w:rsid w:val="00E16EDF"/>
    <w:rsid w:val="00E17EB7"/>
    <w:rsid w:val="00E200DD"/>
    <w:rsid w:val="00E2023E"/>
    <w:rsid w:val="00E20523"/>
    <w:rsid w:val="00E20EE5"/>
    <w:rsid w:val="00E20FC7"/>
    <w:rsid w:val="00E21479"/>
    <w:rsid w:val="00E21503"/>
    <w:rsid w:val="00E22B79"/>
    <w:rsid w:val="00E232D8"/>
    <w:rsid w:val="00E24AD4"/>
    <w:rsid w:val="00E25210"/>
    <w:rsid w:val="00E26BFD"/>
    <w:rsid w:val="00E3037C"/>
    <w:rsid w:val="00E31539"/>
    <w:rsid w:val="00E32946"/>
    <w:rsid w:val="00E32A7A"/>
    <w:rsid w:val="00E330C3"/>
    <w:rsid w:val="00E33843"/>
    <w:rsid w:val="00E34622"/>
    <w:rsid w:val="00E3483C"/>
    <w:rsid w:val="00E3488C"/>
    <w:rsid w:val="00E35D76"/>
    <w:rsid w:val="00E3754A"/>
    <w:rsid w:val="00E4006C"/>
    <w:rsid w:val="00E403FA"/>
    <w:rsid w:val="00E40440"/>
    <w:rsid w:val="00E40EE2"/>
    <w:rsid w:val="00E429A2"/>
    <w:rsid w:val="00E42FD9"/>
    <w:rsid w:val="00E43881"/>
    <w:rsid w:val="00E440E1"/>
    <w:rsid w:val="00E44929"/>
    <w:rsid w:val="00E44CC6"/>
    <w:rsid w:val="00E44E04"/>
    <w:rsid w:val="00E47248"/>
    <w:rsid w:val="00E549ED"/>
    <w:rsid w:val="00E54FF1"/>
    <w:rsid w:val="00E550B4"/>
    <w:rsid w:val="00E55B1D"/>
    <w:rsid w:val="00E55DB8"/>
    <w:rsid w:val="00E56875"/>
    <w:rsid w:val="00E56C42"/>
    <w:rsid w:val="00E575AA"/>
    <w:rsid w:val="00E6052B"/>
    <w:rsid w:val="00E60562"/>
    <w:rsid w:val="00E623CB"/>
    <w:rsid w:val="00E62FE6"/>
    <w:rsid w:val="00E641B0"/>
    <w:rsid w:val="00E648CA"/>
    <w:rsid w:val="00E649D3"/>
    <w:rsid w:val="00E65D56"/>
    <w:rsid w:val="00E65E21"/>
    <w:rsid w:val="00E6641E"/>
    <w:rsid w:val="00E66C11"/>
    <w:rsid w:val="00E67B26"/>
    <w:rsid w:val="00E70958"/>
    <w:rsid w:val="00E70ADA"/>
    <w:rsid w:val="00E7201E"/>
    <w:rsid w:val="00E7218E"/>
    <w:rsid w:val="00E72B9C"/>
    <w:rsid w:val="00E72C7E"/>
    <w:rsid w:val="00E72EAC"/>
    <w:rsid w:val="00E7334A"/>
    <w:rsid w:val="00E73B24"/>
    <w:rsid w:val="00E762CF"/>
    <w:rsid w:val="00E77038"/>
    <w:rsid w:val="00E771E9"/>
    <w:rsid w:val="00E775D4"/>
    <w:rsid w:val="00E8380B"/>
    <w:rsid w:val="00E84645"/>
    <w:rsid w:val="00E8489D"/>
    <w:rsid w:val="00E86394"/>
    <w:rsid w:val="00E90407"/>
    <w:rsid w:val="00E9043E"/>
    <w:rsid w:val="00E90533"/>
    <w:rsid w:val="00E90954"/>
    <w:rsid w:val="00E90D20"/>
    <w:rsid w:val="00E92664"/>
    <w:rsid w:val="00E9290D"/>
    <w:rsid w:val="00E92B67"/>
    <w:rsid w:val="00E9350C"/>
    <w:rsid w:val="00E944F7"/>
    <w:rsid w:val="00E946BA"/>
    <w:rsid w:val="00E954FE"/>
    <w:rsid w:val="00E958B7"/>
    <w:rsid w:val="00E95ACF"/>
    <w:rsid w:val="00E95EE3"/>
    <w:rsid w:val="00E96343"/>
    <w:rsid w:val="00E964E4"/>
    <w:rsid w:val="00E968FA"/>
    <w:rsid w:val="00E96C2F"/>
    <w:rsid w:val="00E96DB6"/>
    <w:rsid w:val="00EA0C22"/>
    <w:rsid w:val="00EA2269"/>
    <w:rsid w:val="00EA3F85"/>
    <w:rsid w:val="00EA584E"/>
    <w:rsid w:val="00EA5B9B"/>
    <w:rsid w:val="00EA6545"/>
    <w:rsid w:val="00EA6BBC"/>
    <w:rsid w:val="00EA7313"/>
    <w:rsid w:val="00EA7B23"/>
    <w:rsid w:val="00EA7FAA"/>
    <w:rsid w:val="00EB11C5"/>
    <w:rsid w:val="00EB1A2A"/>
    <w:rsid w:val="00EB33FB"/>
    <w:rsid w:val="00EB3528"/>
    <w:rsid w:val="00EB36F4"/>
    <w:rsid w:val="00EB4653"/>
    <w:rsid w:val="00EB4B7E"/>
    <w:rsid w:val="00EB5283"/>
    <w:rsid w:val="00EB5B32"/>
    <w:rsid w:val="00EB62F4"/>
    <w:rsid w:val="00EB6429"/>
    <w:rsid w:val="00EB65D0"/>
    <w:rsid w:val="00EB6D72"/>
    <w:rsid w:val="00EB78ED"/>
    <w:rsid w:val="00EB795A"/>
    <w:rsid w:val="00EC0C07"/>
    <w:rsid w:val="00EC104D"/>
    <w:rsid w:val="00EC2697"/>
    <w:rsid w:val="00EC26A7"/>
    <w:rsid w:val="00EC270C"/>
    <w:rsid w:val="00EC3FE9"/>
    <w:rsid w:val="00EC5D99"/>
    <w:rsid w:val="00EC6AC1"/>
    <w:rsid w:val="00EC6E66"/>
    <w:rsid w:val="00EC6F47"/>
    <w:rsid w:val="00EC7061"/>
    <w:rsid w:val="00EC79A5"/>
    <w:rsid w:val="00ED0CA8"/>
    <w:rsid w:val="00ED1998"/>
    <w:rsid w:val="00ED1AD8"/>
    <w:rsid w:val="00ED1B28"/>
    <w:rsid w:val="00ED329C"/>
    <w:rsid w:val="00ED3993"/>
    <w:rsid w:val="00ED39B6"/>
    <w:rsid w:val="00ED3CF0"/>
    <w:rsid w:val="00ED451C"/>
    <w:rsid w:val="00ED4658"/>
    <w:rsid w:val="00ED4908"/>
    <w:rsid w:val="00ED639F"/>
    <w:rsid w:val="00ED74A4"/>
    <w:rsid w:val="00EE0A1C"/>
    <w:rsid w:val="00EE0C57"/>
    <w:rsid w:val="00EE2274"/>
    <w:rsid w:val="00EE387B"/>
    <w:rsid w:val="00EE3B27"/>
    <w:rsid w:val="00EE4CD3"/>
    <w:rsid w:val="00EE52BF"/>
    <w:rsid w:val="00EE6CB9"/>
    <w:rsid w:val="00EF07D7"/>
    <w:rsid w:val="00EF1298"/>
    <w:rsid w:val="00EF17CF"/>
    <w:rsid w:val="00EF2729"/>
    <w:rsid w:val="00EF2CEE"/>
    <w:rsid w:val="00EF5790"/>
    <w:rsid w:val="00EF6601"/>
    <w:rsid w:val="00EF712C"/>
    <w:rsid w:val="00EF7D84"/>
    <w:rsid w:val="00EF7FBC"/>
    <w:rsid w:val="00F01702"/>
    <w:rsid w:val="00F01CBC"/>
    <w:rsid w:val="00F02081"/>
    <w:rsid w:val="00F02E72"/>
    <w:rsid w:val="00F02FB8"/>
    <w:rsid w:val="00F03157"/>
    <w:rsid w:val="00F0479A"/>
    <w:rsid w:val="00F04C3C"/>
    <w:rsid w:val="00F05294"/>
    <w:rsid w:val="00F0626C"/>
    <w:rsid w:val="00F06443"/>
    <w:rsid w:val="00F07081"/>
    <w:rsid w:val="00F1029D"/>
    <w:rsid w:val="00F11319"/>
    <w:rsid w:val="00F11D54"/>
    <w:rsid w:val="00F121FD"/>
    <w:rsid w:val="00F12277"/>
    <w:rsid w:val="00F123A0"/>
    <w:rsid w:val="00F128FB"/>
    <w:rsid w:val="00F152AB"/>
    <w:rsid w:val="00F153E9"/>
    <w:rsid w:val="00F15D6B"/>
    <w:rsid w:val="00F162FD"/>
    <w:rsid w:val="00F2014C"/>
    <w:rsid w:val="00F21815"/>
    <w:rsid w:val="00F22C8D"/>
    <w:rsid w:val="00F22DEE"/>
    <w:rsid w:val="00F24D43"/>
    <w:rsid w:val="00F25941"/>
    <w:rsid w:val="00F25D5F"/>
    <w:rsid w:val="00F26170"/>
    <w:rsid w:val="00F2731B"/>
    <w:rsid w:val="00F30664"/>
    <w:rsid w:val="00F30D23"/>
    <w:rsid w:val="00F32328"/>
    <w:rsid w:val="00F32AB6"/>
    <w:rsid w:val="00F33476"/>
    <w:rsid w:val="00F3386A"/>
    <w:rsid w:val="00F33E96"/>
    <w:rsid w:val="00F34AE6"/>
    <w:rsid w:val="00F35D56"/>
    <w:rsid w:val="00F36169"/>
    <w:rsid w:val="00F363A1"/>
    <w:rsid w:val="00F36A37"/>
    <w:rsid w:val="00F36CB6"/>
    <w:rsid w:val="00F37030"/>
    <w:rsid w:val="00F417AC"/>
    <w:rsid w:val="00F41EDD"/>
    <w:rsid w:val="00F422D4"/>
    <w:rsid w:val="00F42C53"/>
    <w:rsid w:val="00F43090"/>
    <w:rsid w:val="00F43497"/>
    <w:rsid w:val="00F43726"/>
    <w:rsid w:val="00F46D7D"/>
    <w:rsid w:val="00F46FBA"/>
    <w:rsid w:val="00F46FD5"/>
    <w:rsid w:val="00F512A0"/>
    <w:rsid w:val="00F52E8B"/>
    <w:rsid w:val="00F5341A"/>
    <w:rsid w:val="00F54200"/>
    <w:rsid w:val="00F562CC"/>
    <w:rsid w:val="00F56F30"/>
    <w:rsid w:val="00F5730D"/>
    <w:rsid w:val="00F573B5"/>
    <w:rsid w:val="00F577B2"/>
    <w:rsid w:val="00F60EC6"/>
    <w:rsid w:val="00F629A3"/>
    <w:rsid w:val="00F6452F"/>
    <w:rsid w:val="00F645F4"/>
    <w:rsid w:val="00F646DC"/>
    <w:rsid w:val="00F65B0F"/>
    <w:rsid w:val="00F65B46"/>
    <w:rsid w:val="00F66B9B"/>
    <w:rsid w:val="00F67EA8"/>
    <w:rsid w:val="00F707B2"/>
    <w:rsid w:val="00F717B2"/>
    <w:rsid w:val="00F7227A"/>
    <w:rsid w:val="00F72BBA"/>
    <w:rsid w:val="00F75B1E"/>
    <w:rsid w:val="00F76066"/>
    <w:rsid w:val="00F76079"/>
    <w:rsid w:val="00F80044"/>
    <w:rsid w:val="00F81833"/>
    <w:rsid w:val="00F81C6B"/>
    <w:rsid w:val="00F81CD0"/>
    <w:rsid w:val="00F83D94"/>
    <w:rsid w:val="00F83DDD"/>
    <w:rsid w:val="00F8594D"/>
    <w:rsid w:val="00F85A18"/>
    <w:rsid w:val="00F8625F"/>
    <w:rsid w:val="00F86399"/>
    <w:rsid w:val="00F87DDF"/>
    <w:rsid w:val="00F9085A"/>
    <w:rsid w:val="00F91711"/>
    <w:rsid w:val="00F91907"/>
    <w:rsid w:val="00F94460"/>
    <w:rsid w:val="00F959D7"/>
    <w:rsid w:val="00F95A10"/>
    <w:rsid w:val="00F95D82"/>
    <w:rsid w:val="00F967F5"/>
    <w:rsid w:val="00F96972"/>
    <w:rsid w:val="00F97E25"/>
    <w:rsid w:val="00FA0739"/>
    <w:rsid w:val="00FA2A59"/>
    <w:rsid w:val="00FA3448"/>
    <w:rsid w:val="00FA547B"/>
    <w:rsid w:val="00FA658D"/>
    <w:rsid w:val="00FA6696"/>
    <w:rsid w:val="00FA66D1"/>
    <w:rsid w:val="00FA7C5F"/>
    <w:rsid w:val="00FA7D42"/>
    <w:rsid w:val="00FB08AE"/>
    <w:rsid w:val="00FB0A87"/>
    <w:rsid w:val="00FB0C89"/>
    <w:rsid w:val="00FB114E"/>
    <w:rsid w:val="00FB134D"/>
    <w:rsid w:val="00FB1B97"/>
    <w:rsid w:val="00FB2483"/>
    <w:rsid w:val="00FB3161"/>
    <w:rsid w:val="00FB40AD"/>
    <w:rsid w:val="00FB45A3"/>
    <w:rsid w:val="00FB48F8"/>
    <w:rsid w:val="00FB53D1"/>
    <w:rsid w:val="00FB58B6"/>
    <w:rsid w:val="00FB58D1"/>
    <w:rsid w:val="00FB5E09"/>
    <w:rsid w:val="00FB611B"/>
    <w:rsid w:val="00FB6628"/>
    <w:rsid w:val="00FB6B6C"/>
    <w:rsid w:val="00FB7141"/>
    <w:rsid w:val="00FB7651"/>
    <w:rsid w:val="00FB7D53"/>
    <w:rsid w:val="00FC0078"/>
    <w:rsid w:val="00FC08E4"/>
    <w:rsid w:val="00FC1C2C"/>
    <w:rsid w:val="00FC20AB"/>
    <w:rsid w:val="00FC2104"/>
    <w:rsid w:val="00FC3F05"/>
    <w:rsid w:val="00FC47EB"/>
    <w:rsid w:val="00FC4C43"/>
    <w:rsid w:val="00FC4C52"/>
    <w:rsid w:val="00FC50FA"/>
    <w:rsid w:val="00FC63A7"/>
    <w:rsid w:val="00FC6723"/>
    <w:rsid w:val="00FC6A55"/>
    <w:rsid w:val="00FC73C8"/>
    <w:rsid w:val="00FD0581"/>
    <w:rsid w:val="00FD1B65"/>
    <w:rsid w:val="00FD2D4F"/>
    <w:rsid w:val="00FD4B82"/>
    <w:rsid w:val="00FD5C80"/>
    <w:rsid w:val="00FD5E92"/>
    <w:rsid w:val="00FD6E55"/>
    <w:rsid w:val="00FD75B8"/>
    <w:rsid w:val="00FD7946"/>
    <w:rsid w:val="00FE0284"/>
    <w:rsid w:val="00FE08C0"/>
    <w:rsid w:val="00FE1588"/>
    <w:rsid w:val="00FE1946"/>
    <w:rsid w:val="00FE1CDC"/>
    <w:rsid w:val="00FE1F45"/>
    <w:rsid w:val="00FE2987"/>
    <w:rsid w:val="00FE2AC2"/>
    <w:rsid w:val="00FE2CF1"/>
    <w:rsid w:val="00FE2EFA"/>
    <w:rsid w:val="00FE33FA"/>
    <w:rsid w:val="00FE483D"/>
    <w:rsid w:val="00FE502C"/>
    <w:rsid w:val="00FE5364"/>
    <w:rsid w:val="00FE53F8"/>
    <w:rsid w:val="00FE6870"/>
    <w:rsid w:val="00FE7574"/>
    <w:rsid w:val="00FE798B"/>
    <w:rsid w:val="00FF0A8C"/>
    <w:rsid w:val="00FF0B3C"/>
    <w:rsid w:val="00FF0BDC"/>
    <w:rsid w:val="00FF1AC9"/>
    <w:rsid w:val="00FF2EEA"/>
    <w:rsid w:val="00FF4476"/>
    <w:rsid w:val="00FF495C"/>
    <w:rsid w:val="00FF4B38"/>
    <w:rsid w:val="00FF55A7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FA279C"/>
  <w15:docId w15:val="{0238F12C-25C4-4B10-95A4-DDDE5661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0F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10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1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6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EDF"/>
  </w:style>
  <w:style w:type="character" w:styleId="Hyperlink">
    <w:name w:val="Hyperlink"/>
    <w:basedOn w:val="DefaultParagraphFont"/>
    <w:uiPriority w:val="99"/>
    <w:unhideWhenUsed/>
    <w:rsid w:val="00BE658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F27AA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D4503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4503C"/>
    <w:rPr>
      <w:b/>
      <w:bCs/>
    </w:rPr>
  </w:style>
  <w:style w:type="character" w:customStyle="1" w:styleId="apple-converted-space">
    <w:name w:val="apple-converted-space"/>
    <w:basedOn w:val="DefaultParagraphFont"/>
    <w:rsid w:val="00D4503C"/>
  </w:style>
  <w:style w:type="character" w:customStyle="1" w:styleId="tgc">
    <w:name w:val="_tgc"/>
    <w:basedOn w:val="DefaultParagraphFont"/>
    <w:rsid w:val="00B62B05"/>
  </w:style>
  <w:style w:type="character" w:customStyle="1" w:styleId="d8e">
    <w:name w:val="_d8e"/>
    <w:basedOn w:val="DefaultParagraphFont"/>
    <w:rsid w:val="00B62B05"/>
  </w:style>
  <w:style w:type="character" w:styleId="CommentReference">
    <w:name w:val="annotation reference"/>
    <w:basedOn w:val="DefaultParagraphFont"/>
    <w:uiPriority w:val="99"/>
    <w:semiHidden/>
    <w:unhideWhenUsed/>
    <w:rsid w:val="003B1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88C"/>
  </w:style>
  <w:style w:type="character" w:styleId="FollowedHyperlink">
    <w:name w:val="FollowedHyperlink"/>
    <w:basedOn w:val="DefaultParagraphFont"/>
    <w:uiPriority w:val="99"/>
    <w:semiHidden/>
    <w:unhideWhenUsed/>
    <w:rsid w:val="0044139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10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0A31-91AB-4234-902C-EB251855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Smith</dc:creator>
  <cp:keywords/>
  <dc:description/>
  <cp:lastModifiedBy>Sindy Smith</cp:lastModifiedBy>
  <cp:revision>19</cp:revision>
  <cp:lastPrinted>2018-05-03T21:24:00Z</cp:lastPrinted>
  <dcterms:created xsi:type="dcterms:W3CDTF">2018-08-13T19:03:00Z</dcterms:created>
  <dcterms:modified xsi:type="dcterms:W3CDTF">2018-10-25T14:39:00Z</dcterms:modified>
</cp:coreProperties>
</file>